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diagrams/quickStyle1.xml" ContentType="application/vnd.openxmlformats-officedocument.drawingml.diagramStyle+xml"/>
  <Override PartName="/word/theme/themeOverride4.xml" ContentType="application/vnd.openxmlformats-officedocument.themeOverride+xml"/>
  <Override PartName="/word/theme/themeOverride5.xml" ContentType="application/vnd.openxmlformats-officedocument.themeOverride+xml"/>
  <Override PartName="/word/charts/chart10.xml" ContentType="application/vnd.openxmlformats-officedocument.drawingml.chart+xml"/>
  <Override PartName="/customXml/itemProps1.xml" ContentType="application/vnd.openxmlformats-officedocument.customXmlProperties+xml"/>
  <Override PartName="/word/diagrams/data1.xml" ContentType="application/vnd.openxmlformats-officedocument.drawingml.diagramData+xml"/>
  <Override PartName="/word/theme/themeOverride2.xml" ContentType="application/vnd.openxmlformats-officedocument.themeOverride+xml"/>
  <Override PartName="/word/theme/themeOverride3.xml" ContentType="application/vnd.openxmlformats-officedocument.themeOverride+xml"/>
  <Override PartName="/word/diagrams/colors1.xml" ContentType="application/vnd.openxmlformats-officedocument.drawingml.diagramColor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theme/themeOverride10.xml" ContentType="application/vnd.openxmlformats-officedocument.themeOverride+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theme/themeOverride8.xml" ContentType="application/vnd.openxmlformats-officedocument.themeOverride+xml"/>
  <Override PartName="/word/theme/themeOverride9.xml" ContentType="application/vnd.openxmlformats-officedocument.themeOverrid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charts/chart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sdt>
      <w:sdtPr>
        <w:rPr>
          <w:rFonts w:ascii="Times New Roman" w:hAnsi="Times New Roman"/>
          <w:sz w:val="24"/>
          <w:szCs w:val="24"/>
          <w:lang w:val="ru-RU"/>
        </w:rPr>
        <w:id w:val="5627409"/>
        <w:docPartObj>
          <w:docPartGallery w:val="Cover Pages"/>
          <w:docPartUnique/>
        </w:docPartObj>
      </w:sdtPr>
      <w:sdtEndPr>
        <w:rPr>
          <w:bCs/>
          <w:caps/>
          <w:noProof/>
          <w:lang w:eastAsia="ru-RU" w:bidi="ar-SA"/>
        </w:rPr>
      </w:sdtEndPr>
      <w:sdtContent>
        <w:p w:rsidR="00125E68" w:rsidRPr="002D66FC" w:rsidRDefault="00125E68" w:rsidP="00720BE3">
          <w:pPr>
            <w:spacing w:before="0" w:after="0" w:line="360" w:lineRule="auto"/>
            <w:rPr>
              <w:rFonts w:ascii="Times New Roman" w:hAnsi="Times New Roman"/>
              <w:sz w:val="24"/>
              <w:szCs w:val="24"/>
              <w:lang w:val="ru-RU"/>
            </w:rPr>
          </w:pPr>
        </w:p>
        <w:p w:rsidR="00125E68" w:rsidRPr="002D66FC" w:rsidRDefault="002D48E4" w:rsidP="00720BE3">
          <w:pPr>
            <w:spacing w:before="0" w:after="0" w:line="360" w:lineRule="auto"/>
            <w:jc w:val="center"/>
            <w:rPr>
              <w:rFonts w:ascii="Times New Roman" w:hAnsi="Times New Roman"/>
              <w:sz w:val="44"/>
              <w:szCs w:val="44"/>
              <w:lang w:val="ru-RU"/>
            </w:rPr>
          </w:pPr>
          <w:r w:rsidRPr="002D66FC">
            <w:rPr>
              <w:rFonts w:ascii="Times New Roman" w:hAnsi="Times New Roman"/>
              <w:sz w:val="44"/>
              <w:szCs w:val="44"/>
              <w:lang w:val="ru-RU"/>
            </w:rPr>
            <w:t>Козлов В.В., Приленский Б.Ю., Приленская А.В.</w:t>
          </w:r>
        </w:p>
        <w:p w:rsidR="002D66FC" w:rsidRPr="002D66FC" w:rsidRDefault="002D66FC" w:rsidP="00720BE3">
          <w:pPr>
            <w:spacing w:before="0" w:after="0" w:line="360" w:lineRule="auto"/>
            <w:jc w:val="center"/>
            <w:rPr>
              <w:rFonts w:ascii="Times New Roman" w:hAnsi="Times New Roman"/>
              <w:sz w:val="72"/>
              <w:szCs w:val="72"/>
              <w:lang w:val="ru-RU"/>
            </w:rPr>
          </w:pPr>
        </w:p>
        <w:p w:rsidR="002D66FC" w:rsidRPr="002D66FC" w:rsidRDefault="002D66FC" w:rsidP="00720BE3">
          <w:pPr>
            <w:spacing w:before="0" w:after="0" w:line="360" w:lineRule="auto"/>
            <w:jc w:val="center"/>
            <w:rPr>
              <w:rFonts w:ascii="Times New Roman" w:hAnsi="Times New Roman"/>
              <w:sz w:val="24"/>
              <w:szCs w:val="24"/>
              <w:lang w:val="ru-RU"/>
            </w:rPr>
          </w:pPr>
        </w:p>
        <w:p w:rsidR="002D66FC" w:rsidRPr="002D66FC" w:rsidRDefault="002D66FC" w:rsidP="00720BE3">
          <w:pPr>
            <w:spacing w:before="0" w:after="0" w:line="360" w:lineRule="auto"/>
            <w:jc w:val="center"/>
            <w:rPr>
              <w:rFonts w:ascii="Times New Roman" w:hAnsi="Times New Roman"/>
              <w:sz w:val="24"/>
              <w:szCs w:val="24"/>
              <w:lang w:val="ru-RU"/>
            </w:rPr>
          </w:pPr>
        </w:p>
        <w:p w:rsidR="002D66FC" w:rsidRPr="002D66FC" w:rsidRDefault="002D66FC" w:rsidP="00720BE3">
          <w:pPr>
            <w:spacing w:before="0" w:after="0" w:line="360" w:lineRule="auto"/>
            <w:jc w:val="center"/>
            <w:rPr>
              <w:rFonts w:ascii="Times New Roman" w:hAnsi="Times New Roman"/>
              <w:sz w:val="24"/>
              <w:szCs w:val="24"/>
              <w:lang w:val="ru-RU"/>
            </w:rPr>
          </w:pPr>
        </w:p>
        <w:p w:rsidR="00186084" w:rsidRPr="002D66FC" w:rsidRDefault="00186084" w:rsidP="002D66FC">
          <w:pPr>
            <w:spacing w:before="0" w:after="0" w:line="360" w:lineRule="auto"/>
            <w:jc w:val="center"/>
            <w:rPr>
              <w:rFonts w:ascii="Times New Roman" w:hAnsi="Times New Roman"/>
              <w:bCs/>
              <w:caps/>
              <w:noProof/>
              <w:sz w:val="52"/>
              <w:szCs w:val="52"/>
              <w:lang w:val="ru-RU" w:eastAsia="ru-RU" w:bidi="ar-SA"/>
            </w:rPr>
          </w:pPr>
        </w:p>
        <w:p w:rsidR="002D66FC" w:rsidRPr="002D66FC" w:rsidRDefault="0084254C" w:rsidP="002D66FC">
          <w:pPr>
            <w:pStyle w:val="af"/>
          </w:pPr>
          <w:sdt>
            <w:sdtPr>
              <w:alias w:val="Заголовок"/>
              <w:id w:val="375363437"/>
              <w:dataBinding w:prefixMappings="xmlns:ns0='http://schemas.openxmlformats.org/package/2006/metadata/core-properties' xmlns:ns1='http://purl.org/dc/elements/1.1/'" w:xpath="/ns0:coreProperties[1]/ns1:title[1]" w:storeItemID="{6C3C8BC8-F283-45AE-878A-BAB7291924A1}"/>
              <w:text/>
            </w:sdtPr>
            <w:sdtContent>
              <w:r w:rsidR="004829F8">
                <w:t>Клиническая транперсональная</w:t>
              </w:r>
              <w:r w:rsidR="002D66FC" w:rsidRPr="002D66FC">
                <w:t xml:space="preserve"> </w:t>
              </w:r>
              <w:r w:rsidR="004829F8">
                <w:t>психотерапия</w:t>
              </w:r>
            </w:sdtContent>
          </w:sdt>
          <w:r w:rsidR="00186084" w:rsidRPr="002D66FC">
            <w:br w:type="page"/>
          </w:r>
        </w:p>
        <w:p w:rsidR="00125E68" w:rsidRPr="002D66FC" w:rsidRDefault="0084254C" w:rsidP="00720BE3">
          <w:pPr>
            <w:spacing w:before="0" w:after="0" w:line="360" w:lineRule="auto"/>
            <w:rPr>
              <w:rFonts w:ascii="Times New Roman" w:hAnsi="Times New Roman"/>
              <w:noProof/>
              <w:sz w:val="24"/>
              <w:szCs w:val="24"/>
              <w:lang w:val="ru-RU" w:eastAsia="ru-RU" w:bidi="ar-SA"/>
            </w:rPr>
          </w:pPr>
        </w:p>
        <w:bookmarkStart w:id="0" w:name="_GoBack" w:displacedByCustomXml="next"/>
        <w:bookmarkEnd w:id="0" w:displacedByCustomXml="next"/>
      </w:sdtContent>
    </w:sdt>
    <w:p w:rsidR="00F0389E" w:rsidRPr="002D66FC" w:rsidRDefault="00F0389E" w:rsidP="00720BE3">
      <w:pPr>
        <w:pStyle w:val="afb"/>
        <w:spacing w:before="0" w:line="360" w:lineRule="auto"/>
        <w:rPr>
          <w:rFonts w:ascii="Times New Roman" w:hAnsi="Times New Roman"/>
          <w:b w:val="0"/>
          <w:sz w:val="24"/>
          <w:szCs w:val="24"/>
          <w:lang w:val="ru-RU"/>
        </w:rPr>
      </w:pPr>
      <w:r w:rsidRPr="002D66FC">
        <w:rPr>
          <w:rFonts w:ascii="Times New Roman" w:hAnsi="Times New Roman"/>
          <w:b w:val="0"/>
          <w:sz w:val="24"/>
          <w:szCs w:val="24"/>
          <w:lang w:val="ru-RU"/>
        </w:rPr>
        <w:t>Оглавление</w:t>
      </w:r>
    </w:p>
    <w:p w:rsidR="004C519E" w:rsidRDefault="0084254C">
      <w:pPr>
        <w:pStyle w:val="12"/>
        <w:tabs>
          <w:tab w:val="right" w:leader="dot" w:pos="9345"/>
        </w:tabs>
        <w:rPr>
          <w:rFonts w:asciiTheme="minorHAnsi" w:eastAsiaTheme="minorEastAsia" w:hAnsiTheme="minorHAnsi" w:cstheme="minorBidi"/>
          <w:b w:val="0"/>
          <w:bCs w:val="0"/>
          <w:caps w:val="0"/>
          <w:noProof/>
          <w:sz w:val="22"/>
          <w:szCs w:val="22"/>
        </w:rPr>
      </w:pPr>
      <w:r w:rsidRPr="0084254C">
        <w:rPr>
          <w:b w:val="0"/>
          <w:bCs w:val="0"/>
          <w:caps w:val="0"/>
          <w:sz w:val="24"/>
          <w:szCs w:val="24"/>
        </w:rPr>
        <w:fldChar w:fldCharType="begin"/>
      </w:r>
      <w:r w:rsidR="001E6C4F" w:rsidRPr="002D66FC">
        <w:rPr>
          <w:b w:val="0"/>
          <w:bCs w:val="0"/>
          <w:caps w:val="0"/>
          <w:sz w:val="24"/>
          <w:szCs w:val="24"/>
        </w:rPr>
        <w:instrText xml:space="preserve"> TOC \o "1-5" \h \z \u </w:instrText>
      </w:r>
      <w:r w:rsidRPr="0084254C">
        <w:rPr>
          <w:b w:val="0"/>
          <w:bCs w:val="0"/>
          <w:caps w:val="0"/>
          <w:sz w:val="24"/>
          <w:szCs w:val="24"/>
        </w:rPr>
        <w:fldChar w:fldCharType="separate"/>
      </w:r>
      <w:hyperlink w:anchor="_Toc301425008" w:history="1">
        <w:r w:rsidR="004C519E" w:rsidRPr="000B2D81">
          <w:rPr>
            <w:rStyle w:val="aff8"/>
            <w:noProof/>
            <w:lang w:bidi="en-US"/>
          </w:rPr>
          <w:t>Вместо  предисловия: приключения психотерапевтов в России.</w:t>
        </w:r>
        <w:r w:rsidR="004C519E">
          <w:rPr>
            <w:noProof/>
            <w:webHidden/>
          </w:rPr>
          <w:tab/>
        </w:r>
        <w:r>
          <w:rPr>
            <w:noProof/>
            <w:webHidden/>
          </w:rPr>
          <w:fldChar w:fldCharType="begin"/>
        </w:r>
        <w:r w:rsidR="004C519E">
          <w:rPr>
            <w:noProof/>
            <w:webHidden/>
          </w:rPr>
          <w:instrText xml:space="preserve"> PAGEREF _Toc301425008 \h </w:instrText>
        </w:r>
        <w:r>
          <w:rPr>
            <w:noProof/>
            <w:webHidden/>
          </w:rPr>
        </w:r>
        <w:r>
          <w:rPr>
            <w:noProof/>
            <w:webHidden/>
          </w:rPr>
          <w:fldChar w:fldCharType="separate"/>
        </w:r>
        <w:r w:rsidR="005100AD">
          <w:rPr>
            <w:noProof/>
            <w:webHidden/>
          </w:rPr>
          <w:t>3</w:t>
        </w:r>
        <w:r>
          <w:rPr>
            <w:noProof/>
            <w:webHidden/>
          </w:rPr>
          <w:fldChar w:fldCharType="end"/>
        </w:r>
      </w:hyperlink>
    </w:p>
    <w:p w:rsidR="004C519E" w:rsidRDefault="0084254C">
      <w:pPr>
        <w:pStyle w:val="12"/>
        <w:tabs>
          <w:tab w:val="right" w:leader="dot" w:pos="9345"/>
        </w:tabs>
        <w:rPr>
          <w:rFonts w:asciiTheme="minorHAnsi" w:eastAsiaTheme="minorEastAsia" w:hAnsiTheme="minorHAnsi" w:cstheme="minorBidi"/>
          <w:b w:val="0"/>
          <w:bCs w:val="0"/>
          <w:caps w:val="0"/>
          <w:noProof/>
          <w:sz w:val="22"/>
          <w:szCs w:val="22"/>
        </w:rPr>
      </w:pPr>
      <w:hyperlink w:anchor="_Toc301425009" w:history="1">
        <w:r w:rsidR="004C519E" w:rsidRPr="000B2D81">
          <w:rPr>
            <w:rStyle w:val="aff8"/>
            <w:noProof/>
            <w:lang w:bidi="en-US"/>
          </w:rPr>
          <w:t>Глава 1. На пути к трансперсональным горизонтам</w:t>
        </w:r>
        <w:r w:rsidR="004C519E">
          <w:rPr>
            <w:noProof/>
            <w:webHidden/>
          </w:rPr>
          <w:tab/>
        </w:r>
        <w:r>
          <w:rPr>
            <w:noProof/>
            <w:webHidden/>
          </w:rPr>
          <w:fldChar w:fldCharType="begin"/>
        </w:r>
        <w:r w:rsidR="004C519E">
          <w:rPr>
            <w:noProof/>
            <w:webHidden/>
          </w:rPr>
          <w:instrText xml:space="preserve"> PAGEREF _Toc301425009 \h </w:instrText>
        </w:r>
        <w:r>
          <w:rPr>
            <w:noProof/>
            <w:webHidden/>
          </w:rPr>
        </w:r>
        <w:r>
          <w:rPr>
            <w:noProof/>
            <w:webHidden/>
          </w:rPr>
          <w:fldChar w:fldCharType="separate"/>
        </w:r>
        <w:r w:rsidR="005100AD">
          <w:rPr>
            <w:noProof/>
            <w:webHidden/>
          </w:rPr>
          <w:t>11</w:t>
        </w:r>
        <w:r>
          <w:rPr>
            <w:noProof/>
            <w:webHidden/>
          </w:rPr>
          <w:fldChar w:fldCharType="end"/>
        </w:r>
      </w:hyperlink>
    </w:p>
    <w:p w:rsidR="004C519E" w:rsidRDefault="0084254C">
      <w:pPr>
        <w:pStyle w:val="25"/>
        <w:rPr>
          <w:rFonts w:asciiTheme="minorHAnsi" w:eastAsiaTheme="minorEastAsia" w:hAnsiTheme="minorHAnsi" w:cstheme="minorBidi"/>
          <w:smallCaps w:val="0"/>
          <w:noProof/>
          <w:sz w:val="22"/>
          <w:szCs w:val="22"/>
        </w:rPr>
      </w:pPr>
      <w:hyperlink w:anchor="_Toc301425010" w:history="1">
        <w:r w:rsidR="004C519E" w:rsidRPr="000B2D81">
          <w:rPr>
            <w:rStyle w:val="aff8"/>
            <w:noProof/>
            <w:lang w:bidi="en-US"/>
          </w:rPr>
          <w:t>Сознание – слабое звено психотерапии?</w:t>
        </w:r>
        <w:r w:rsidR="004C519E">
          <w:rPr>
            <w:noProof/>
            <w:webHidden/>
          </w:rPr>
          <w:tab/>
        </w:r>
        <w:r>
          <w:rPr>
            <w:noProof/>
            <w:webHidden/>
          </w:rPr>
          <w:fldChar w:fldCharType="begin"/>
        </w:r>
        <w:r w:rsidR="004C519E">
          <w:rPr>
            <w:noProof/>
            <w:webHidden/>
          </w:rPr>
          <w:instrText xml:space="preserve"> PAGEREF _Toc301425010 \h </w:instrText>
        </w:r>
        <w:r>
          <w:rPr>
            <w:noProof/>
            <w:webHidden/>
          </w:rPr>
        </w:r>
        <w:r>
          <w:rPr>
            <w:noProof/>
            <w:webHidden/>
          </w:rPr>
          <w:fldChar w:fldCharType="separate"/>
        </w:r>
        <w:r w:rsidR="005100AD">
          <w:rPr>
            <w:noProof/>
            <w:webHidden/>
          </w:rPr>
          <w:t>11</w:t>
        </w:r>
        <w:r>
          <w:rPr>
            <w:noProof/>
            <w:webHidden/>
          </w:rPr>
          <w:fldChar w:fldCharType="end"/>
        </w:r>
      </w:hyperlink>
    </w:p>
    <w:p w:rsidR="004C519E" w:rsidRDefault="0084254C">
      <w:pPr>
        <w:pStyle w:val="25"/>
        <w:rPr>
          <w:rFonts w:asciiTheme="minorHAnsi" w:eastAsiaTheme="minorEastAsia" w:hAnsiTheme="minorHAnsi" w:cstheme="minorBidi"/>
          <w:smallCaps w:val="0"/>
          <w:noProof/>
          <w:sz w:val="22"/>
          <w:szCs w:val="22"/>
        </w:rPr>
      </w:pPr>
      <w:hyperlink w:anchor="_Toc301425011" w:history="1">
        <w:r w:rsidR="004C519E" w:rsidRPr="000B2D81">
          <w:rPr>
            <w:rStyle w:val="aff8"/>
            <w:noProof/>
            <w:lang w:bidi="en-US"/>
          </w:rPr>
          <w:t>Сознание  - единое и неделимое?</w:t>
        </w:r>
        <w:r w:rsidR="004C519E">
          <w:rPr>
            <w:noProof/>
            <w:webHidden/>
          </w:rPr>
          <w:tab/>
        </w:r>
        <w:r>
          <w:rPr>
            <w:noProof/>
            <w:webHidden/>
          </w:rPr>
          <w:fldChar w:fldCharType="begin"/>
        </w:r>
        <w:r w:rsidR="004C519E">
          <w:rPr>
            <w:noProof/>
            <w:webHidden/>
          </w:rPr>
          <w:instrText xml:space="preserve"> PAGEREF _Toc301425011 \h </w:instrText>
        </w:r>
        <w:r>
          <w:rPr>
            <w:noProof/>
            <w:webHidden/>
          </w:rPr>
        </w:r>
        <w:r>
          <w:rPr>
            <w:noProof/>
            <w:webHidden/>
          </w:rPr>
          <w:fldChar w:fldCharType="separate"/>
        </w:r>
        <w:r w:rsidR="005100AD">
          <w:rPr>
            <w:noProof/>
            <w:webHidden/>
          </w:rPr>
          <w:t>19</w:t>
        </w:r>
        <w:r>
          <w:rPr>
            <w:noProof/>
            <w:webHidden/>
          </w:rPr>
          <w:fldChar w:fldCharType="end"/>
        </w:r>
      </w:hyperlink>
    </w:p>
    <w:p w:rsidR="004C519E" w:rsidRDefault="0084254C">
      <w:pPr>
        <w:pStyle w:val="25"/>
        <w:rPr>
          <w:rFonts w:asciiTheme="minorHAnsi" w:eastAsiaTheme="minorEastAsia" w:hAnsiTheme="minorHAnsi" w:cstheme="minorBidi"/>
          <w:smallCaps w:val="0"/>
          <w:noProof/>
          <w:sz w:val="22"/>
          <w:szCs w:val="22"/>
        </w:rPr>
      </w:pPr>
      <w:hyperlink w:anchor="_Toc301425012" w:history="1">
        <w:r w:rsidR="004C519E" w:rsidRPr="000B2D81">
          <w:rPr>
            <w:rStyle w:val="aff8"/>
            <w:noProof/>
            <w:lang w:bidi="en-US"/>
          </w:rPr>
          <w:t>Трансперсональный взгляд на методы психотерапии.</w:t>
        </w:r>
        <w:r w:rsidR="004C519E">
          <w:rPr>
            <w:noProof/>
            <w:webHidden/>
          </w:rPr>
          <w:tab/>
        </w:r>
        <w:r>
          <w:rPr>
            <w:noProof/>
            <w:webHidden/>
          </w:rPr>
          <w:fldChar w:fldCharType="begin"/>
        </w:r>
        <w:r w:rsidR="004C519E">
          <w:rPr>
            <w:noProof/>
            <w:webHidden/>
          </w:rPr>
          <w:instrText xml:space="preserve"> PAGEREF _Toc301425012 \h </w:instrText>
        </w:r>
        <w:r>
          <w:rPr>
            <w:noProof/>
            <w:webHidden/>
          </w:rPr>
        </w:r>
        <w:r>
          <w:rPr>
            <w:noProof/>
            <w:webHidden/>
          </w:rPr>
          <w:fldChar w:fldCharType="separate"/>
        </w:r>
        <w:r w:rsidR="005100AD">
          <w:rPr>
            <w:noProof/>
            <w:webHidden/>
          </w:rPr>
          <w:t>39</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13" w:history="1">
        <w:r w:rsidR="004C519E" w:rsidRPr="000B2D81">
          <w:rPr>
            <w:rStyle w:val="aff8"/>
            <w:noProof/>
            <w:lang w:bidi="en-US"/>
          </w:rPr>
          <w:t>Психотерапия поведения.</w:t>
        </w:r>
        <w:r w:rsidR="004C519E">
          <w:rPr>
            <w:noProof/>
            <w:webHidden/>
          </w:rPr>
          <w:tab/>
        </w:r>
        <w:r>
          <w:rPr>
            <w:noProof/>
            <w:webHidden/>
          </w:rPr>
          <w:fldChar w:fldCharType="begin"/>
        </w:r>
        <w:r w:rsidR="004C519E">
          <w:rPr>
            <w:noProof/>
            <w:webHidden/>
          </w:rPr>
          <w:instrText xml:space="preserve"> PAGEREF _Toc301425013 \h </w:instrText>
        </w:r>
        <w:r>
          <w:rPr>
            <w:noProof/>
            <w:webHidden/>
          </w:rPr>
        </w:r>
        <w:r>
          <w:rPr>
            <w:noProof/>
            <w:webHidden/>
          </w:rPr>
          <w:fldChar w:fldCharType="separate"/>
        </w:r>
        <w:r w:rsidR="005100AD">
          <w:rPr>
            <w:noProof/>
            <w:webHidden/>
          </w:rPr>
          <w:t>39</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14" w:history="1">
        <w:r w:rsidR="004C519E" w:rsidRPr="000B2D81">
          <w:rPr>
            <w:rStyle w:val="aff8"/>
            <w:noProof/>
            <w:lang w:bidi="en-US"/>
          </w:rPr>
          <w:t>Психотерапия личности.</w:t>
        </w:r>
        <w:r w:rsidR="004C519E">
          <w:rPr>
            <w:noProof/>
            <w:webHidden/>
          </w:rPr>
          <w:tab/>
        </w:r>
        <w:r>
          <w:rPr>
            <w:noProof/>
            <w:webHidden/>
          </w:rPr>
          <w:fldChar w:fldCharType="begin"/>
        </w:r>
        <w:r w:rsidR="004C519E">
          <w:rPr>
            <w:noProof/>
            <w:webHidden/>
          </w:rPr>
          <w:instrText xml:space="preserve"> PAGEREF _Toc301425014 \h </w:instrText>
        </w:r>
        <w:r>
          <w:rPr>
            <w:noProof/>
            <w:webHidden/>
          </w:rPr>
        </w:r>
        <w:r>
          <w:rPr>
            <w:noProof/>
            <w:webHidden/>
          </w:rPr>
          <w:fldChar w:fldCharType="separate"/>
        </w:r>
        <w:r w:rsidR="005100AD">
          <w:rPr>
            <w:noProof/>
            <w:webHidden/>
          </w:rPr>
          <w:t>46</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15" w:history="1">
        <w:r w:rsidR="004C519E" w:rsidRPr="000B2D81">
          <w:rPr>
            <w:rStyle w:val="aff8"/>
            <w:noProof/>
            <w:lang w:bidi="en-US"/>
          </w:rPr>
          <w:t>Психотерапия тела.</w:t>
        </w:r>
        <w:r w:rsidR="004C519E">
          <w:rPr>
            <w:noProof/>
            <w:webHidden/>
          </w:rPr>
          <w:tab/>
        </w:r>
        <w:r>
          <w:rPr>
            <w:noProof/>
            <w:webHidden/>
          </w:rPr>
          <w:fldChar w:fldCharType="begin"/>
        </w:r>
        <w:r w:rsidR="004C519E">
          <w:rPr>
            <w:noProof/>
            <w:webHidden/>
          </w:rPr>
          <w:instrText xml:space="preserve"> PAGEREF _Toc301425015 \h </w:instrText>
        </w:r>
        <w:r>
          <w:rPr>
            <w:noProof/>
            <w:webHidden/>
          </w:rPr>
        </w:r>
        <w:r>
          <w:rPr>
            <w:noProof/>
            <w:webHidden/>
          </w:rPr>
          <w:fldChar w:fldCharType="separate"/>
        </w:r>
        <w:r w:rsidR="005100AD">
          <w:rPr>
            <w:noProof/>
            <w:webHidden/>
          </w:rPr>
          <w:t>48</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16" w:history="1">
        <w:r w:rsidR="004C519E" w:rsidRPr="000B2D81">
          <w:rPr>
            <w:rStyle w:val="aff8"/>
            <w:noProof/>
            <w:lang w:bidi="en-US"/>
          </w:rPr>
          <w:t>Психотерапия межличностных отношений.</w:t>
        </w:r>
        <w:r w:rsidR="004C519E">
          <w:rPr>
            <w:noProof/>
            <w:webHidden/>
          </w:rPr>
          <w:tab/>
        </w:r>
        <w:r>
          <w:rPr>
            <w:noProof/>
            <w:webHidden/>
          </w:rPr>
          <w:fldChar w:fldCharType="begin"/>
        </w:r>
        <w:r w:rsidR="004C519E">
          <w:rPr>
            <w:noProof/>
            <w:webHidden/>
          </w:rPr>
          <w:instrText xml:space="preserve"> PAGEREF _Toc301425016 \h </w:instrText>
        </w:r>
        <w:r>
          <w:rPr>
            <w:noProof/>
            <w:webHidden/>
          </w:rPr>
        </w:r>
        <w:r>
          <w:rPr>
            <w:noProof/>
            <w:webHidden/>
          </w:rPr>
          <w:fldChar w:fldCharType="separate"/>
        </w:r>
        <w:r w:rsidR="005100AD">
          <w:rPr>
            <w:noProof/>
            <w:webHidden/>
          </w:rPr>
          <w:t>56</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17" w:history="1">
        <w:r w:rsidR="004C519E" w:rsidRPr="000B2D81">
          <w:rPr>
            <w:rStyle w:val="aff8"/>
            <w:noProof/>
            <w:lang w:bidi="en-US"/>
          </w:rPr>
          <w:t>Надличностная психотерапия.</w:t>
        </w:r>
        <w:r w:rsidR="004C519E">
          <w:rPr>
            <w:noProof/>
            <w:webHidden/>
          </w:rPr>
          <w:tab/>
        </w:r>
        <w:r>
          <w:rPr>
            <w:noProof/>
            <w:webHidden/>
          </w:rPr>
          <w:fldChar w:fldCharType="begin"/>
        </w:r>
        <w:r w:rsidR="004C519E">
          <w:rPr>
            <w:noProof/>
            <w:webHidden/>
          </w:rPr>
          <w:instrText xml:space="preserve"> PAGEREF _Toc301425017 \h </w:instrText>
        </w:r>
        <w:r>
          <w:rPr>
            <w:noProof/>
            <w:webHidden/>
          </w:rPr>
        </w:r>
        <w:r>
          <w:rPr>
            <w:noProof/>
            <w:webHidden/>
          </w:rPr>
          <w:fldChar w:fldCharType="separate"/>
        </w:r>
        <w:r w:rsidR="005100AD">
          <w:rPr>
            <w:noProof/>
            <w:webHidden/>
          </w:rPr>
          <w:t>59</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18" w:history="1">
        <w:r w:rsidR="004C519E" w:rsidRPr="000B2D81">
          <w:rPr>
            <w:rStyle w:val="aff8"/>
            <w:noProof/>
            <w:lang w:bidi="en-US"/>
          </w:rPr>
          <w:t>Духовные практики</w:t>
        </w:r>
        <w:r w:rsidR="004C519E">
          <w:rPr>
            <w:noProof/>
            <w:webHidden/>
          </w:rPr>
          <w:tab/>
        </w:r>
        <w:r>
          <w:rPr>
            <w:noProof/>
            <w:webHidden/>
          </w:rPr>
          <w:fldChar w:fldCharType="begin"/>
        </w:r>
        <w:r w:rsidR="004C519E">
          <w:rPr>
            <w:noProof/>
            <w:webHidden/>
          </w:rPr>
          <w:instrText xml:space="preserve"> PAGEREF _Toc301425018 \h </w:instrText>
        </w:r>
        <w:r>
          <w:rPr>
            <w:noProof/>
            <w:webHidden/>
          </w:rPr>
        </w:r>
        <w:r>
          <w:rPr>
            <w:noProof/>
            <w:webHidden/>
          </w:rPr>
          <w:fldChar w:fldCharType="separate"/>
        </w:r>
        <w:r w:rsidR="005100AD">
          <w:rPr>
            <w:noProof/>
            <w:webHidden/>
          </w:rPr>
          <w:t>70</w:t>
        </w:r>
        <w:r>
          <w:rPr>
            <w:noProof/>
            <w:webHidden/>
          </w:rPr>
          <w:fldChar w:fldCharType="end"/>
        </w:r>
      </w:hyperlink>
    </w:p>
    <w:p w:rsidR="004C519E" w:rsidRDefault="0084254C">
      <w:pPr>
        <w:pStyle w:val="25"/>
        <w:rPr>
          <w:rFonts w:asciiTheme="minorHAnsi" w:eastAsiaTheme="minorEastAsia" w:hAnsiTheme="minorHAnsi" w:cstheme="minorBidi"/>
          <w:smallCaps w:val="0"/>
          <w:noProof/>
          <w:sz w:val="22"/>
          <w:szCs w:val="22"/>
        </w:rPr>
      </w:pPr>
      <w:hyperlink w:anchor="_Toc301425019" w:history="1">
        <w:r w:rsidR="004C519E" w:rsidRPr="000B2D81">
          <w:rPr>
            <w:rStyle w:val="aff8"/>
            <w:noProof/>
            <w:lang w:bidi="en-US"/>
          </w:rPr>
          <w:t>Трансперсональная психотерапия – миф или реальность?</w:t>
        </w:r>
        <w:r w:rsidR="004C519E">
          <w:rPr>
            <w:noProof/>
            <w:webHidden/>
          </w:rPr>
          <w:tab/>
        </w:r>
        <w:r>
          <w:rPr>
            <w:noProof/>
            <w:webHidden/>
          </w:rPr>
          <w:fldChar w:fldCharType="begin"/>
        </w:r>
        <w:r w:rsidR="004C519E">
          <w:rPr>
            <w:noProof/>
            <w:webHidden/>
          </w:rPr>
          <w:instrText xml:space="preserve"> PAGEREF _Toc301425019 \h </w:instrText>
        </w:r>
        <w:r>
          <w:rPr>
            <w:noProof/>
            <w:webHidden/>
          </w:rPr>
        </w:r>
        <w:r>
          <w:rPr>
            <w:noProof/>
            <w:webHidden/>
          </w:rPr>
          <w:fldChar w:fldCharType="separate"/>
        </w:r>
        <w:r w:rsidR="005100AD">
          <w:rPr>
            <w:noProof/>
            <w:webHidden/>
          </w:rPr>
          <w:t>74</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20" w:history="1">
        <w:r w:rsidR="004C519E" w:rsidRPr="000B2D81">
          <w:rPr>
            <w:rStyle w:val="aff8"/>
            <w:noProof/>
            <w:lang w:bidi="en-US"/>
          </w:rPr>
          <w:t>Первые шаги.</w:t>
        </w:r>
        <w:r w:rsidR="004C519E">
          <w:rPr>
            <w:noProof/>
            <w:webHidden/>
          </w:rPr>
          <w:tab/>
        </w:r>
        <w:r>
          <w:rPr>
            <w:noProof/>
            <w:webHidden/>
          </w:rPr>
          <w:fldChar w:fldCharType="begin"/>
        </w:r>
        <w:r w:rsidR="004C519E">
          <w:rPr>
            <w:noProof/>
            <w:webHidden/>
          </w:rPr>
          <w:instrText xml:space="preserve"> PAGEREF _Toc301425020 \h </w:instrText>
        </w:r>
        <w:r>
          <w:rPr>
            <w:noProof/>
            <w:webHidden/>
          </w:rPr>
        </w:r>
        <w:r>
          <w:rPr>
            <w:noProof/>
            <w:webHidden/>
          </w:rPr>
          <w:fldChar w:fldCharType="separate"/>
        </w:r>
        <w:r w:rsidR="005100AD">
          <w:rPr>
            <w:noProof/>
            <w:webHidden/>
          </w:rPr>
          <w:t>85</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21" w:history="1">
        <w:r w:rsidR="004C519E" w:rsidRPr="000B2D81">
          <w:rPr>
            <w:rStyle w:val="aff8"/>
            <w:noProof/>
            <w:lang w:bidi="en-US"/>
          </w:rPr>
          <w:t>Возвращение тела.</w:t>
        </w:r>
        <w:r w:rsidR="004C519E">
          <w:rPr>
            <w:noProof/>
            <w:webHidden/>
          </w:rPr>
          <w:tab/>
        </w:r>
        <w:r>
          <w:rPr>
            <w:noProof/>
            <w:webHidden/>
          </w:rPr>
          <w:fldChar w:fldCharType="begin"/>
        </w:r>
        <w:r w:rsidR="004C519E">
          <w:rPr>
            <w:noProof/>
            <w:webHidden/>
          </w:rPr>
          <w:instrText xml:space="preserve"> PAGEREF _Toc301425021 \h </w:instrText>
        </w:r>
        <w:r>
          <w:rPr>
            <w:noProof/>
            <w:webHidden/>
          </w:rPr>
        </w:r>
        <w:r>
          <w:rPr>
            <w:noProof/>
            <w:webHidden/>
          </w:rPr>
          <w:fldChar w:fldCharType="separate"/>
        </w:r>
        <w:r w:rsidR="005100AD">
          <w:rPr>
            <w:noProof/>
            <w:webHidden/>
          </w:rPr>
          <w:t>87</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22" w:history="1">
        <w:r w:rsidR="004C519E" w:rsidRPr="000B2D81">
          <w:rPr>
            <w:rStyle w:val="aff8"/>
            <w:noProof/>
            <w:lang w:bidi="en-US"/>
          </w:rPr>
          <w:t>Путь к себе.</w:t>
        </w:r>
        <w:r w:rsidR="004C519E">
          <w:rPr>
            <w:noProof/>
            <w:webHidden/>
          </w:rPr>
          <w:tab/>
        </w:r>
        <w:r>
          <w:rPr>
            <w:noProof/>
            <w:webHidden/>
          </w:rPr>
          <w:fldChar w:fldCharType="begin"/>
        </w:r>
        <w:r w:rsidR="004C519E">
          <w:rPr>
            <w:noProof/>
            <w:webHidden/>
          </w:rPr>
          <w:instrText xml:space="preserve"> PAGEREF _Toc301425022 \h </w:instrText>
        </w:r>
        <w:r>
          <w:rPr>
            <w:noProof/>
            <w:webHidden/>
          </w:rPr>
        </w:r>
        <w:r>
          <w:rPr>
            <w:noProof/>
            <w:webHidden/>
          </w:rPr>
          <w:fldChar w:fldCharType="separate"/>
        </w:r>
        <w:r w:rsidR="005100AD">
          <w:rPr>
            <w:noProof/>
            <w:webHidden/>
          </w:rPr>
          <w:t>96</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23" w:history="1">
        <w:r w:rsidR="004C519E" w:rsidRPr="000B2D81">
          <w:rPr>
            <w:rStyle w:val="aff8"/>
            <w:noProof/>
            <w:lang w:bidi="en-US"/>
          </w:rPr>
          <w:t>Я и другие.</w:t>
        </w:r>
        <w:r w:rsidR="004C519E">
          <w:rPr>
            <w:noProof/>
            <w:webHidden/>
          </w:rPr>
          <w:tab/>
        </w:r>
        <w:r>
          <w:rPr>
            <w:noProof/>
            <w:webHidden/>
          </w:rPr>
          <w:fldChar w:fldCharType="begin"/>
        </w:r>
        <w:r w:rsidR="004C519E">
          <w:rPr>
            <w:noProof/>
            <w:webHidden/>
          </w:rPr>
          <w:instrText xml:space="preserve"> PAGEREF _Toc301425023 \h </w:instrText>
        </w:r>
        <w:r>
          <w:rPr>
            <w:noProof/>
            <w:webHidden/>
          </w:rPr>
        </w:r>
        <w:r>
          <w:rPr>
            <w:noProof/>
            <w:webHidden/>
          </w:rPr>
          <w:fldChar w:fldCharType="separate"/>
        </w:r>
        <w:r w:rsidR="005100AD">
          <w:rPr>
            <w:noProof/>
            <w:webHidden/>
          </w:rPr>
          <w:t>100</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24" w:history="1">
        <w:r w:rsidR="004C519E" w:rsidRPr="000B2D81">
          <w:rPr>
            <w:rStyle w:val="aff8"/>
            <w:noProof/>
            <w:lang w:bidi="en-US"/>
          </w:rPr>
          <w:t>Обретение рая.</w:t>
        </w:r>
        <w:r w:rsidR="004C519E">
          <w:rPr>
            <w:noProof/>
            <w:webHidden/>
          </w:rPr>
          <w:tab/>
        </w:r>
        <w:r>
          <w:rPr>
            <w:noProof/>
            <w:webHidden/>
          </w:rPr>
          <w:fldChar w:fldCharType="begin"/>
        </w:r>
        <w:r w:rsidR="004C519E">
          <w:rPr>
            <w:noProof/>
            <w:webHidden/>
          </w:rPr>
          <w:instrText xml:space="preserve"> PAGEREF _Toc301425024 \h </w:instrText>
        </w:r>
        <w:r>
          <w:rPr>
            <w:noProof/>
            <w:webHidden/>
          </w:rPr>
        </w:r>
        <w:r>
          <w:rPr>
            <w:noProof/>
            <w:webHidden/>
          </w:rPr>
          <w:fldChar w:fldCharType="separate"/>
        </w:r>
        <w:r w:rsidR="005100AD">
          <w:rPr>
            <w:noProof/>
            <w:webHidden/>
          </w:rPr>
          <w:t>104</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25" w:history="1">
        <w:r w:rsidR="004C519E" w:rsidRPr="000B2D81">
          <w:rPr>
            <w:rStyle w:val="aff8"/>
            <w:noProof/>
            <w:lang w:bidi="en-US"/>
          </w:rPr>
          <w:t>За пределами личности.</w:t>
        </w:r>
        <w:r w:rsidR="004C519E">
          <w:rPr>
            <w:noProof/>
            <w:webHidden/>
          </w:rPr>
          <w:tab/>
        </w:r>
        <w:r>
          <w:rPr>
            <w:noProof/>
            <w:webHidden/>
          </w:rPr>
          <w:fldChar w:fldCharType="begin"/>
        </w:r>
        <w:r w:rsidR="004C519E">
          <w:rPr>
            <w:noProof/>
            <w:webHidden/>
          </w:rPr>
          <w:instrText xml:space="preserve"> PAGEREF _Toc301425025 \h </w:instrText>
        </w:r>
        <w:r>
          <w:rPr>
            <w:noProof/>
            <w:webHidden/>
          </w:rPr>
        </w:r>
        <w:r>
          <w:rPr>
            <w:noProof/>
            <w:webHidden/>
          </w:rPr>
          <w:fldChar w:fldCharType="separate"/>
        </w:r>
        <w:r w:rsidR="005100AD">
          <w:rPr>
            <w:noProof/>
            <w:webHidden/>
          </w:rPr>
          <w:t>117</w:t>
        </w:r>
        <w:r>
          <w:rPr>
            <w:noProof/>
            <w:webHidden/>
          </w:rPr>
          <w:fldChar w:fldCharType="end"/>
        </w:r>
      </w:hyperlink>
    </w:p>
    <w:p w:rsidR="004C519E" w:rsidRDefault="0084254C">
      <w:pPr>
        <w:pStyle w:val="12"/>
        <w:tabs>
          <w:tab w:val="right" w:leader="dot" w:pos="9345"/>
        </w:tabs>
        <w:rPr>
          <w:rFonts w:asciiTheme="minorHAnsi" w:eastAsiaTheme="minorEastAsia" w:hAnsiTheme="minorHAnsi" w:cstheme="minorBidi"/>
          <w:b w:val="0"/>
          <w:bCs w:val="0"/>
          <w:caps w:val="0"/>
          <w:noProof/>
          <w:sz w:val="22"/>
          <w:szCs w:val="22"/>
        </w:rPr>
      </w:pPr>
      <w:hyperlink w:anchor="_Toc301425026" w:history="1">
        <w:r w:rsidR="004C519E" w:rsidRPr="000B2D81">
          <w:rPr>
            <w:rStyle w:val="aff8"/>
            <w:noProof/>
            <w:lang w:bidi="en-US"/>
          </w:rPr>
          <w:t>глава 2. Клинические аспекты трансперсональной психотерапии</w:t>
        </w:r>
        <w:r w:rsidR="004C519E">
          <w:rPr>
            <w:noProof/>
            <w:webHidden/>
          </w:rPr>
          <w:tab/>
        </w:r>
        <w:r>
          <w:rPr>
            <w:noProof/>
            <w:webHidden/>
          </w:rPr>
          <w:fldChar w:fldCharType="begin"/>
        </w:r>
        <w:r w:rsidR="004C519E">
          <w:rPr>
            <w:noProof/>
            <w:webHidden/>
          </w:rPr>
          <w:instrText xml:space="preserve"> PAGEREF _Toc301425026 \h </w:instrText>
        </w:r>
        <w:r>
          <w:rPr>
            <w:noProof/>
            <w:webHidden/>
          </w:rPr>
        </w:r>
        <w:r>
          <w:rPr>
            <w:noProof/>
            <w:webHidden/>
          </w:rPr>
          <w:fldChar w:fldCharType="separate"/>
        </w:r>
        <w:r w:rsidR="005100AD">
          <w:rPr>
            <w:noProof/>
            <w:webHidden/>
          </w:rPr>
          <w:t>129</w:t>
        </w:r>
        <w:r>
          <w:rPr>
            <w:noProof/>
            <w:webHidden/>
          </w:rPr>
          <w:fldChar w:fldCharType="end"/>
        </w:r>
      </w:hyperlink>
    </w:p>
    <w:p w:rsidR="004C519E" w:rsidRDefault="0084254C">
      <w:pPr>
        <w:pStyle w:val="25"/>
        <w:rPr>
          <w:rFonts w:asciiTheme="minorHAnsi" w:eastAsiaTheme="minorEastAsia" w:hAnsiTheme="minorHAnsi" w:cstheme="minorBidi"/>
          <w:smallCaps w:val="0"/>
          <w:noProof/>
          <w:sz w:val="22"/>
          <w:szCs w:val="22"/>
        </w:rPr>
      </w:pPr>
      <w:hyperlink w:anchor="_Toc301425027" w:history="1">
        <w:r w:rsidR="004C519E" w:rsidRPr="000B2D81">
          <w:rPr>
            <w:rStyle w:val="aff8"/>
            <w:noProof/>
            <w:lang w:bidi="en-US"/>
          </w:rPr>
          <w:t>трансперсональный анализ невротического конфликта</w:t>
        </w:r>
        <w:r w:rsidR="004C519E">
          <w:rPr>
            <w:noProof/>
            <w:webHidden/>
          </w:rPr>
          <w:tab/>
        </w:r>
        <w:r>
          <w:rPr>
            <w:noProof/>
            <w:webHidden/>
          </w:rPr>
          <w:fldChar w:fldCharType="begin"/>
        </w:r>
        <w:r w:rsidR="004C519E">
          <w:rPr>
            <w:noProof/>
            <w:webHidden/>
          </w:rPr>
          <w:instrText xml:space="preserve"> PAGEREF _Toc301425027 \h </w:instrText>
        </w:r>
        <w:r>
          <w:rPr>
            <w:noProof/>
            <w:webHidden/>
          </w:rPr>
        </w:r>
        <w:r>
          <w:rPr>
            <w:noProof/>
            <w:webHidden/>
          </w:rPr>
          <w:fldChar w:fldCharType="separate"/>
        </w:r>
        <w:r w:rsidR="005100AD">
          <w:rPr>
            <w:noProof/>
            <w:webHidden/>
          </w:rPr>
          <w:t>129</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28" w:history="1">
        <w:r w:rsidR="004C519E" w:rsidRPr="000B2D81">
          <w:rPr>
            <w:rStyle w:val="aff8"/>
            <w:noProof/>
            <w:lang w:bidi="en-US"/>
          </w:rPr>
          <w:t>Театр масок и теней.</w:t>
        </w:r>
        <w:r w:rsidR="004C519E">
          <w:rPr>
            <w:noProof/>
            <w:webHidden/>
          </w:rPr>
          <w:tab/>
        </w:r>
        <w:r>
          <w:rPr>
            <w:noProof/>
            <w:webHidden/>
          </w:rPr>
          <w:fldChar w:fldCharType="begin"/>
        </w:r>
        <w:r w:rsidR="004C519E">
          <w:rPr>
            <w:noProof/>
            <w:webHidden/>
          </w:rPr>
          <w:instrText xml:space="preserve"> PAGEREF _Toc301425028 \h </w:instrText>
        </w:r>
        <w:r>
          <w:rPr>
            <w:noProof/>
            <w:webHidden/>
          </w:rPr>
        </w:r>
        <w:r>
          <w:rPr>
            <w:noProof/>
            <w:webHidden/>
          </w:rPr>
          <w:fldChar w:fldCharType="separate"/>
        </w:r>
        <w:r w:rsidR="005100AD">
          <w:rPr>
            <w:noProof/>
            <w:webHidden/>
          </w:rPr>
          <w:t>131</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29" w:history="1">
        <w:r w:rsidR="004C519E" w:rsidRPr="000B2D81">
          <w:rPr>
            <w:rStyle w:val="aff8"/>
            <w:noProof/>
            <w:lang w:bidi="en-US"/>
          </w:rPr>
          <w:t>Герой, раздираемый противоречиями</w:t>
        </w:r>
        <w:r w:rsidR="004C519E">
          <w:rPr>
            <w:noProof/>
            <w:webHidden/>
          </w:rPr>
          <w:tab/>
        </w:r>
        <w:r>
          <w:rPr>
            <w:noProof/>
            <w:webHidden/>
          </w:rPr>
          <w:fldChar w:fldCharType="begin"/>
        </w:r>
        <w:r w:rsidR="004C519E">
          <w:rPr>
            <w:noProof/>
            <w:webHidden/>
          </w:rPr>
          <w:instrText xml:space="preserve"> PAGEREF _Toc301425029 \h </w:instrText>
        </w:r>
        <w:r>
          <w:rPr>
            <w:noProof/>
            <w:webHidden/>
          </w:rPr>
        </w:r>
        <w:r>
          <w:rPr>
            <w:noProof/>
            <w:webHidden/>
          </w:rPr>
          <w:fldChar w:fldCharType="separate"/>
        </w:r>
        <w:r w:rsidR="005100AD">
          <w:rPr>
            <w:noProof/>
            <w:webHidden/>
          </w:rPr>
          <w:t>140</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30" w:history="1">
        <w:r w:rsidR="004C519E" w:rsidRPr="000B2D81">
          <w:rPr>
            <w:rStyle w:val="aff8"/>
            <w:noProof/>
            <w:lang w:bidi="en-US"/>
          </w:rPr>
          <w:t>В поисках тела.</w:t>
        </w:r>
        <w:r w:rsidR="004C519E">
          <w:rPr>
            <w:noProof/>
            <w:webHidden/>
          </w:rPr>
          <w:tab/>
        </w:r>
        <w:r>
          <w:rPr>
            <w:noProof/>
            <w:webHidden/>
          </w:rPr>
          <w:fldChar w:fldCharType="begin"/>
        </w:r>
        <w:r w:rsidR="004C519E">
          <w:rPr>
            <w:noProof/>
            <w:webHidden/>
          </w:rPr>
          <w:instrText xml:space="preserve"> PAGEREF _Toc301425030 \h </w:instrText>
        </w:r>
        <w:r>
          <w:rPr>
            <w:noProof/>
            <w:webHidden/>
          </w:rPr>
        </w:r>
        <w:r>
          <w:rPr>
            <w:noProof/>
            <w:webHidden/>
          </w:rPr>
          <w:fldChar w:fldCharType="separate"/>
        </w:r>
        <w:r w:rsidR="005100AD">
          <w:rPr>
            <w:noProof/>
            <w:webHidden/>
          </w:rPr>
          <w:t>146</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31" w:history="1">
        <w:r w:rsidR="004C519E" w:rsidRPr="000B2D81">
          <w:rPr>
            <w:rStyle w:val="aff8"/>
            <w:noProof/>
            <w:lang w:bidi="en-US"/>
          </w:rPr>
          <w:t>Путь к другим.</w:t>
        </w:r>
        <w:r w:rsidR="004C519E">
          <w:rPr>
            <w:noProof/>
            <w:webHidden/>
          </w:rPr>
          <w:tab/>
        </w:r>
        <w:r>
          <w:rPr>
            <w:noProof/>
            <w:webHidden/>
          </w:rPr>
          <w:fldChar w:fldCharType="begin"/>
        </w:r>
        <w:r w:rsidR="004C519E">
          <w:rPr>
            <w:noProof/>
            <w:webHidden/>
          </w:rPr>
          <w:instrText xml:space="preserve"> PAGEREF _Toc301425031 \h </w:instrText>
        </w:r>
        <w:r>
          <w:rPr>
            <w:noProof/>
            <w:webHidden/>
          </w:rPr>
        </w:r>
        <w:r>
          <w:rPr>
            <w:noProof/>
            <w:webHidden/>
          </w:rPr>
          <w:fldChar w:fldCharType="separate"/>
        </w:r>
        <w:r w:rsidR="005100AD">
          <w:rPr>
            <w:noProof/>
            <w:webHidden/>
          </w:rPr>
          <w:t>151</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32" w:history="1">
        <w:r w:rsidR="004C519E" w:rsidRPr="000B2D81">
          <w:rPr>
            <w:rStyle w:val="aff8"/>
            <w:noProof/>
            <w:lang w:bidi="en-US"/>
          </w:rPr>
          <w:t>За границами первичных потребностей.</w:t>
        </w:r>
        <w:r w:rsidR="004C519E">
          <w:rPr>
            <w:noProof/>
            <w:webHidden/>
          </w:rPr>
          <w:tab/>
        </w:r>
        <w:r>
          <w:rPr>
            <w:noProof/>
            <w:webHidden/>
          </w:rPr>
          <w:fldChar w:fldCharType="begin"/>
        </w:r>
        <w:r w:rsidR="004C519E">
          <w:rPr>
            <w:noProof/>
            <w:webHidden/>
          </w:rPr>
          <w:instrText xml:space="preserve"> PAGEREF _Toc301425032 \h </w:instrText>
        </w:r>
        <w:r>
          <w:rPr>
            <w:noProof/>
            <w:webHidden/>
          </w:rPr>
        </w:r>
        <w:r>
          <w:rPr>
            <w:noProof/>
            <w:webHidden/>
          </w:rPr>
          <w:fldChar w:fldCharType="separate"/>
        </w:r>
        <w:r w:rsidR="005100AD">
          <w:rPr>
            <w:noProof/>
            <w:webHidden/>
          </w:rPr>
          <w:t>155</w:t>
        </w:r>
        <w:r>
          <w:rPr>
            <w:noProof/>
            <w:webHidden/>
          </w:rPr>
          <w:fldChar w:fldCharType="end"/>
        </w:r>
      </w:hyperlink>
    </w:p>
    <w:p w:rsidR="004C519E" w:rsidRDefault="0084254C">
      <w:pPr>
        <w:pStyle w:val="41"/>
        <w:tabs>
          <w:tab w:val="right" w:leader="dot" w:pos="9345"/>
        </w:tabs>
        <w:rPr>
          <w:rFonts w:asciiTheme="minorHAnsi" w:eastAsiaTheme="minorEastAsia" w:hAnsiTheme="minorHAnsi" w:cstheme="minorBidi"/>
          <w:noProof/>
          <w:sz w:val="22"/>
          <w:szCs w:val="22"/>
        </w:rPr>
      </w:pPr>
      <w:hyperlink w:anchor="_Toc301425033" w:history="1">
        <w:r w:rsidR="004C519E" w:rsidRPr="000B2D81">
          <w:rPr>
            <w:rStyle w:val="aff8"/>
            <w:noProof/>
            <w:lang w:bidi="en-US"/>
          </w:rPr>
          <w:t>Навстречу  духовности.</w:t>
        </w:r>
        <w:r w:rsidR="004C519E">
          <w:rPr>
            <w:noProof/>
            <w:webHidden/>
          </w:rPr>
          <w:tab/>
        </w:r>
        <w:r>
          <w:rPr>
            <w:noProof/>
            <w:webHidden/>
          </w:rPr>
          <w:fldChar w:fldCharType="begin"/>
        </w:r>
        <w:r w:rsidR="004C519E">
          <w:rPr>
            <w:noProof/>
            <w:webHidden/>
          </w:rPr>
          <w:instrText xml:space="preserve"> PAGEREF _Toc301425033 \h </w:instrText>
        </w:r>
        <w:r>
          <w:rPr>
            <w:noProof/>
            <w:webHidden/>
          </w:rPr>
        </w:r>
        <w:r>
          <w:rPr>
            <w:noProof/>
            <w:webHidden/>
          </w:rPr>
          <w:fldChar w:fldCharType="separate"/>
        </w:r>
        <w:r w:rsidR="005100AD">
          <w:rPr>
            <w:noProof/>
            <w:webHidden/>
          </w:rPr>
          <w:t>157</w:t>
        </w:r>
        <w:r>
          <w:rPr>
            <w:noProof/>
            <w:webHidden/>
          </w:rPr>
          <w:fldChar w:fldCharType="end"/>
        </w:r>
      </w:hyperlink>
    </w:p>
    <w:p w:rsidR="004C519E" w:rsidRDefault="0084254C">
      <w:pPr>
        <w:pStyle w:val="25"/>
        <w:rPr>
          <w:rFonts w:asciiTheme="minorHAnsi" w:eastAsiaTheme="minorEastAsia" w:hAnsiTheme="minorHAnsi" w:cstheme="minorBidi"/>
          <w:smallCaps w:val="0"/>
          <w:noProof/>
          <w:sz w:val="22"/>
          <w:szCs w:val="22"/>
        </w:rPr>
      </w:pPr>
      <w:hyperlink w:anchor="_Toc301425034" w:history="1">
        <w:r w:rsidR="004C519E" w:rsidRPr="000B2D81">
          <w:rPr>
            <w:rStyle w:val="aff8"/>
            <w:noProof/>
            <w:lang w:bidi="en-US"/>
          </w:rPr>
          <w:t>Трансперснальный анализ невротических защит</w:t>
        </w:r>
        <w:r w:rsidR="004C519E">
          <w:rPr>
            <w:noProof/>
            <w:webHidden/>
          </w:rPr>
          <w:tab/>
        </w:r>
        <w:r>
          <w:rPr>
            <w:noProof/>
            <w:webHidden/>
          </w:rPr>
          <w:fldChar w:fldCharType="begin"/>
        </w:r>
        <w:r w:rsidR="004C519E">
          <w:rPr>
            <w:noProof/>
            <w:webHidden/>
          </w:rPr>
          <w:instrText xml:space="preserve"> PAGEREF _Toc301425034 \h </w:instrText>
        </w:r>
        <w:r>
          <w:rPr>
            <w:noProof/>
            <w:webHidden/>
          </w:rPr>
        </w:r>
        <w:r>
          <w:rPr>
            <w:noProof/>
            <w:webHidden/>
          </w:rPr>
          <w:fldChar w:fldCharType="separate"/>
        </w:r>
        <w:r w:rsidR="005100AD">
          <w:rPr>
            <w:noProof/>
            <w:webHidden/>
          </w:rPr>
          <w:t>158</w:t>
        </w:r>
        <w:r>
          <w:rPr>
            <w:noProof/>
            <w:webHidden/>
          </w:rPr>
          <w:fldChar w:fldCharType="end"/>
        </w:r>
      </w:hyperlink>
    </w:p>
    <w:p w:rsidR="004C519E" w:rsidRDefault="0084254C">
      <w:pPr>
        <w:pStyle w:val="25"/>
        <w:rPr>
          <w:rFonts w:asciiTheme="minorHAnsi" w:eastAsiaTheme="minorEastAsia" w:hAnsiTheme="minorHAnsi" w:cstheme="minorBidi"/>
          <w:smallCaps w:val="0"/>
          <w:noProof/>
          <w:sz w:val="22"/>
          <w:szCs w:val="22"/>
        </w:rPr>
      </w:pPr>
      <w:hyperlink w:anchor="_Toc301425035" w:history="1">
        <w:r w:rsidR="004C519E" w:rsidRPr="000B2D81">
          <w:rPr>
            <w:rStyle w:val="aff8"/>
            <w:noProof/>
            <w:lang w:bidi="en-US"/>
          </w:rPr>
          <w:t>Ограничения безграничности.</w:t>
        </w:r>
        <w:r w:rsidR="004C519E">
          <w:rPr>
            <w:noProof/>
            <w:webHidden/>
          </w:rPr>
          <w:tab/>
        </w:r>
        <w:r>
          <w:rPr>
            <w:noProof/>
            <w:webHidden/>
          </w:rPr>
          <w:fldChar w:fldCharType="begin"/>
        </w:r>
        <w:r w:rsidR="004C519E">
          <w:rPr>
            <w:noProof/>
            <w:webHidden/>
          </w:rPr>
          <w:instrText xml:space="preserve"> PAGEREF _Toc301425035 \h </w:instrText>
        </w:r>
        <w:r>
          <w:rPr>
            <w:noProof/>
            <w:webHidden/>
          </w:rPr>
        </w:r>
        <w:r>
          <w:rPr>
            <w:noProof/>
            <w:webHidden/>
          </w:rPr>
          <w:fldChar w:fldCharType="separate"/>
        </w:r>
        <w:r w:rsidR="005100AD">
          <w:rPr>
            <w:noProof/>
            <w:webHidden/>
          </w:rPr>
          <w:t>169</w:t>
        </w:r>
        <w:r>
          <w:rPr>
            <w:noProof/>
            <w:webHidden/>
          </w:rPr>
          <w:fldChar w:fldCharType="end"/>
        </w:r>
      </w:hyperlink>
    </w:p>
    <w:p w:rsidR="004C519E" w:rsidRDefault="0084254C">
      <w:pPr>
        <w:pStyle w:val="25"/>
        <w:rPr>
          <w:rFonts w:asciiTheme="minorHAnsi" w:eastAsiaTheme="minorEastAsia" w:hAnsiTheme="minorHAnsi" w:cstheme="minorBidi"/>
          <w:smallCaps w:val="0"/>
          <w:noProof/>
          <w:sz w:val="22"/>
          <w:szCs w:val="22"/>
        </w:rPr>
      </w:pPr>
      <w:hyperlink w:anchor="_Toc301425036" w:history="1">
        <w:r w:rsidR="004C519E" w:rsidRPr="000B2D81">
          <w:rPr>
            <w:rStyle w:val="aff8"/>
            <w:noProof/>
            <w:lang w:bidi="en-US"/>
          </w:rPr>
          <w:t>В поис</w:t>
        </w:r>
        <w:r w:rsidR="004C519E" w:rsidRPr="000B2D81">
          <w:rPr>
            <w:rStyle w:val="aff8"/>
            <w:noProof/>
            <w:lang w:bidi="en-US"/>
          </w:rPr>
          <w:t>к</w:t>
        </w:r>
        <w:r w:rsidR="004C519E" w:rsidRPr="000B2D81">
          <w:rPr>
            <w:rStyle w:val="aff8"/>
            <w:noProof/>
            <w:lang w:bidi="en-US"/>
          </w:rPr>
          <w:t>ах закономерностей</w:t>
        </w:r>
        <w:r w:rsidR="004C519E">
          <w:rPr>
            <w:noProof/>
            <w:webHidden/>
          </w:rPr>
          <w:tab/>
        </w:r>
        <w:r>
          <w:rPr>
            <w:noProof/>
            <w:webHidden/>
          </w:rPr>
          <w:fldChar w:fldCharType="begin"/>
        </w:r>
        <w:r w:rsidR="004C519E">
          <w:rPr>
            <w:noProof/>
            <w:webHidden/>
          </w:rPr>
          <w:instrText xml:space="preserve"> PAGEREF _Toc301425036 \h </w:instrText>
        </w:r>
        <w:r>
          <w:rPr>
            <w:noProof/>
            <w:webHidden/>
          </w:rPr>
        </w:r>
        <w:r>
          <w:rPr>
            <w:noProof/>
            <w:webHidden/>
          </w:rPr>
          <w:fldChar w:fldCharType="separate"/>
        </w:r>
        <w:r w:rsidR="005100AD">
          <w:rPr>
            <w:noProof/>
            <w:webHidden/>
          </w:rPr>
          <w:t>180</w:t>
        </w:r>
        <w:r>
          <w:rPr>
            <w:noProof/>
            <w:webHidden/>
          </w:rPr>
          <w:fldChar w:fldCharType="end"/>
        </w:r>
      </w:hyperlink>
    </w:p>
    <w:p w:rsidR="004C519E" w:rsidRDefault="0084254C">
      <w:pPr>
        <w:pStyle w:val="12"/>
        <w:tabs>
          <w:tab w:val="right" w:leader="dot" w:pos="9345"/>
        </w:tabs>
        <w:rPr>
          <w:rFonts w:asciiTheme="minorHAnsi" w:eastAsiaTheme="minorEastAsia" w:hAnsiTheme="minorHAnsi" w:cstheme="minorBidi"/>
          <w:b w:val="0"/>
          <w:bCs w:val="0"/>
          <w:caps w:val="0"/>
          <w:noProof/>
          <w:sz w:val="22"/>
          <w:szCs w:val="22"/>
        </w:rPr>
      </w:pPr>
      <w:hyperlink w:anchor="_Toc301425037" w:history="1">
        <w:r w:rsidR="004C519E" w:rsidRPr="000B2D81">
          <w:rPr>
            <w:rStyle w:val="aff8"/>
            <w:noProof/>
            <w:lang w:bidi="en-US"/>
          </w:rPr>
          <w:t>Глава 3. Хорошего человека должно быть много?</w:t>
        </w:r>
        <w:r w:rsidR="004C519E">
          <w:rPr>
            <w:noProof/>
            <w:webHidden/>
          </w:rPr>
          <w:tab/>
        </w:r>
        <w:r>
          <w:rPr>
            <w:noProof/>
            <w:webHidden/>
          </w:rPr>
          <w:fldChar w:fldCharType="begin"/>
        </w:r>
        <w:r w:rsidR="004C519E">
          <w:rPr>
            <w:noProof/>
            <w:webHidden/>
          </w:rPr>
          <w:instrText xml:space="preserve"> PAGEREF _Toc301425037 \h </w:instrText>
        </w:r>
        <w:r>
          <w:rPr>
            <w:noProof/>
            <w:webHidden/>
          </w:rPr>
        </w:r>
        <w:r>
          <w:rPr>
            <w:noProof/>
            <w:webHidden/>
          </w:rPr>
          <w:fldChar w:fldCharType="separate"/>
        </w:r>
        <w:r w:rsidR="005100AD">
          <w:rPr>
            <w:noProof/>
            <w:webHidden/>
          </w:rPr>
          <w:t>187</w:t>
        </w:r>
        <w:r>
          <w:rPr>
            <w:noProof/>
            <w:webHidden/>
          </w:rPr>
          <w:fldChar w:fldCharType="end"/>
        </w:r>
      </w:hyperlink>
    </w:p>
    <w:p w:rsidR="004C519E" w:rsidRDefault="0084254C">
      <w:pPr>
        <w:pStyle w:val="25"/>
        <w:rPr>
          <w:rFonts w:asciiTheme="minorHAnsi" w:eastAsiaTheme="minorEastAsia" w:hAnsiTheme="minorHAnsi" w:cstheme="minorBidi"/>
          <w:smallCaps w:val="0"/>
          <w:noProof/>
          <w:sz w:val="22"/>
          <w:szCs w:val="22"/>
        </w:rPr>
      </w:pPr>
      <w:hyperlink w:anchor="_Toc301425038" w:history="1">
        <w:r w:rsidR="004C519E" w:rsidRPr="000B2D81">
          <w:rPr>
            <w:rStyle w:val="aff8"/>
            <w:noProof/>
            <w:lang w:bidi="en-US"/>
          </w:rPr>
          <w:t>Кому, как и у кого худеть</w:t>
        </w:r>
        <w:r w:rsidR="004C519E">
          <w:rPr>
            <w:noProof/>
            <w:webHidden/>
          </w:rPr>
          <w:tab/>
        </w:r>
        <w:r>
          <w:rPr>
            <w:noProof/>
            <w:webHidden/>
          </w:rPr>
          <w:fldChar w:fldCharType="begin"/>
        </w:r>
        <w:r w:rsidR="004C519E">
          <w:rPr>
            <w:noProof/>
            <w:webHidden/>
          </w:rPr>
          <w:instrText xml:space="preserve"> PAGEREF _Toc301425038 \h </w:instrText>
        </w:r>
        <w:r>
          <w:rPr>
            <w:noProof/>
            <w:webHidden/>
          </w:rPr>
        </w:r>
        <w:r>
          <w:rPr>
            <w:noProof/>
            <w:webHidden/>
          </w:rPr>
          <w:fldChar w:fldCharType="separate"/>
        </w:r>
        <w:r w:rsidR="005100AD">
          <w:rPr>
            <w:noProof/>
            <w:webHidden/>
          </w:rPr>
          <w:t>187</w:t>
        </w:r>
        <w:r>
          <w:rPr>
            <w:noProof/>
            <w:webHidden/>
          </w:rPr>
          <w:fldChar w:fldCharType="end"/>
        </w:r>
      </w:hyperlink>
    </w:p>
    <w:p w:rsidR="004C519E" w:rsidRDefault="0084254C">
      <w:pPr>
        <w:pStyle w:val="25"/>
        <w:rPr>
          <w:rFonts w:asciiTheme="minorHAnsi" w:eastAsiaTheme="minorEastAsia" w:hAnsiTheme="minorHAnsi" w:cstheme="minorBidi"/>
          <w:smallCaps w:val="0"/>
          <w:noProof/>
          <w:sz w:val="22"/>
          <w:szCs w:val="22"/>
        </w:rPr>
      </w:pPr>
      <w:hyperlink w:anchor="_Toc301425039" w:history="1">
        <w:r w:rsidR="004C519E" w:rsidRPr="000B2D81">
          <w:rPr>
            <w:rStyle w:val="aff8"/>
            <w:bCs/>
            <w:noProof/>
            <w:lang w:bidi="en-US"/>
          </w:rPr>
          <w:t>Каков ты, пациент с избыточным весом</w:t>
        </w:r>
        <w:r w:rsidR="004C519E" w:rsidRPr="000B2D81">
          <w:rPr>
            <w:rStyle w:val="aff8"/>
            <w:noProof/>
            <w:lang w:bidi="en-US"/>
          </w:rPr>
          <w:t>?</w:t>
        </w:r>
        <w:r w:rsidR="004C519E">
          <w:rPr>
            <w:noProof/>
            <w:webHidden/>
          </w:rPr>
          <w:tab/>
        </w:r>
        <w:r>
          <w:rPr>
            <w:noProof/>
            <w:webHidden/>
          </w:rPr>
          <w:fldChar w:fldCharType="begin"/>
        </w:r>
        <w:r w:rsidR="004C519E">
          <w:rPr>
            <w:noProof/>
            <w:webHidden/>
          </w:rPr>
          <w:instrText xml:space="preserve"> PAGEREF _Toc301425039 \h </w:instrText>
        </w:r>
        <w:r>
          <w:rPr>
            <w:noProof/>
            <w:webHidden/>
          </w:rPr>
        </w:r>
        <w:r>
          <w:rPr>
            <w:noProof/>
            <w:webHidden/>
          </w:rPr>
          <w:fldChar w:fldCharType="separate"/>
        </w:r>
        <w:r w:rsidR="005100AD">
          <w:rPr>
            <w:noProof/>
            <w:webHidden/>
          </w:rPr>
          <w:t>189</w:t>
        </w:r>
        <w:r>
          <w:rPr>
            <w:noProof/>
            <w:webHidden/>
          </w:rPr>
          <w:fldChar w:fldCharType="end"/>
        </w:r>
      </w:hyperlink>
    </w:p>
    <w:p w:rsidR="004C519E" w:rsidRDefault="0084254C">
      <w:pPr>
        <w:pStyle w:val="25"/>
        <w:rPr>
          <w:rFonts w:asciiTheme="minorHAnsi" w:eastAsiaTheme="minorEastAsia" w:hAnsiTheme="minorHAnsi" w:cstheme="minorBidi"/>
          <w:smallCaps w:val="0"/>
          <w:noProof/>
          <w:sz w:val="22"/>
          <w:szCs w:val="22"/>
        </w:rPr>
      </w:pPr>
      <w:hyperlink w:anchor="_Toc301425040" w:history="1">
        <w:r w:rsidR="004C519E" w:rsidRPr="000B2D81">
          <w:rPr>
            <w:rStyle w:val="aff8"/>
            <w:noProof/>
            <w:lang w:bidi="en-US"/>
          </w:rPr>
          <w:t>Как приобрести солидную внешность.</w:t>
        </w:r>
        <w:r w:rsidR="004C519E">
          <w:rPr>
            <w:noProof/>
            <w:webHidden/>
          </w:rPr>
          <w:tab/>
        </w:r>
        <w:r>
          <w:rPr>
            <w:noProof/>
            <w:webHidden/>
          </w:rPr>
          <w:fldChar w:fldCharType="begin"/>
        </w:r>
        <w:r w:rsidR="004C519E">
          <w:rPr>
            <w:noProof/>
            <w:webHidden/>
          </w:rPr>
          <w:instrText xml:space="preserve"> PAGEREF _Toc301425040 \h </w:instrText>
        </w:r>
        <w:r>
          <w:rPr>
            <w:noProof/>
            <w:webHidden/>
          </w:rPr>
        </w:r>
        <w:r>
          <w:rPr>
            <w:noProof/>
            <w:webHidden/>
          </w:rPr>
          <w:fldChar w:fldCharType="separate"/>
        </w:r>
        <w:r w:rsidR="005100AD">
          <w:rPr>
            <w:noProof/>
            <w:webHidden/>
          </w:rPr>
          <w:t>192</w:t>
        </w:r>
        <w:r>
          <w:rPr>
            <w:noProof/>
            <w:webHidden/>
          </w:rPr>
          <w:fldChar w:fldCharType="end"/>
        </w:r>
      </w:hyperlink>
    </w:p>
    <w:p w:rsidR="004C519E" w:rsidRDefault="0084254C">
      <w:pPr>
        <w:pStyle w:val="25"/>
        <w:rPr>
          <w:rFonts w:asciiTheme="minorHAnsi" w:eastAsiaTheme="minorEastAsia" w:hAnsiTheme="minorHAnsi" w:cstheme="minorBidi"/>
          <w:smallCaps w:val="0"/>
          <w:noProof/>
          <w:sz w:val="22"/>
          <w:szCs w:val="22"/>
        </w:rPr>
      </w:pPr>
      <w:hyperlink w:anchor="_Toc301425041" w:history="1">
        <w:r w:rsidR="004C519E" w:rsidRPr="000B2D81">
          <w:rPr>
            <w:rStyle w:val="aff8"/>
            <w:noProof/>
            <w:lang w:bidi="en-US"/>
          </w:rPr>
          <w:t>Этот многоликий избыточный вес.</w:t>
        </w:r>
        <w:r w:rsidR="004C519E">
          <w:rPr>
            <w:noProof/>
            <w:webHidden/>
          </w:rPr>
          <w:tab/>
        </w:r>
        <w:r>
          <w:rPr>
            <w:noProof/>
            <w:webHidden/>
          </w:rPr>
          <w:fldChar w:fldCharType="begin"/>
        </w:r>
        <w:r w:rsidR="004C519E">
          <w:rPr>
            <w:noProof/>
            <w:webHidden/>
          </w:rPr>
          <w:instrText xml:space="preserve"> PAGEREF _Toc301425041 \h </w:instrText>
        </w:r>
        <w:r>
          <w:rPr>
            <w:noProof/>
            <w:webHidden/>
          </w:rPr>
        </w:r>
        <w:r>
          <w:rPr>
            <w:noProof/>
            <w:webHidden/>
          </w:rPr>
          <w:fldChar w:fldCharType="separate"/>
        </w:r>
        <w:r w:rsidR="005100AD">
          <w:rPr>
            <w:noProof/>
            <w:webHidden/>
          </w:rPr>
          <w:t>195</w:t>
        </w:r>
        <w:r>
          <w:rPr>
            <w:noProof/>
            <w:webHidden/>
          </w:rPr>
          <w:fldChar w:fldCharType="end"/>
        </w:r>
      </w:hyperlink>
    </w:p>
    <w:p w:rsidR="004C519E" w:rsidRDefault="0084254C">
      <w:pPr>
        <w:pStyle w:val="25"/>
        <w:rPr>
          <w:rFonts w:asciiTheme="minorHAnsi" w:eastAsiaTheme="minorEastAsia" w:hAnsiTheme="minorHAnsi" w:cstheme="minorBidi"/>
          <w:smallCaps w:val="0"/>
          <w:noProof/>
          <w:sz w:val="22"/>
          <w:szCs w:val="22"/>
        </w:rPr>
      </w:pPr>
      <w:hyperlink w:anchor="_Toc301425042" w:history="1">
        <w:r w:rsidR="004C519E" w:rsidRPr="000B2D81">
          <w:rPr>
            <w:rStyle w:val="aff8"/>
            <w:noProof/>
            <w:lang w:bidi="en-US"/>
          </w:rPr>
          <w:t>Этапы большого пути.</w:t>
        </w:r>
        <w:r w:rsidR="004C519E">
          <w:rPr>
            <w:noProof/>
            <w:webHidden/>
          </w:rPr>
          <w:tab/>
        </w:r>
        <w:r>
          <w:rPr>
            <w:noProof/>
            <w:webHidden/>
          </w:rPr>
          <w:fldChar w:fldCharType="begin"/>
        </w:r>
        <w:r w:rsidR="004C519E">
          <w:rPr>
            <w:noProof/>
            <w:webHidden/>
          </w:rPr>
          <w:instrText xml:space="preserve"> PAGEREF _Toc301425042 \h </w:instrText>
        </w:r>
        <w:r>
          <w:rPr>
            <w:noProof/>
            <w:webHidden/>
          </w:rPr>
        </w:r>
        <w:r>
          <w:rPr>
            <w:noProof/>
            <w:webHidden/>
          </w:rPr>
          <w:fldChar w:fldCharType="separate"/>
        </w:r>
        <w:r w:rsidR="005100AD">
          <w:rPr>
            <w:noProof/>
            <w:webHidden/>
          </w:rPr>
          <w:t>197</w:t>
        </w:r>
        <w:r>
          <w:rPr>
            <w:noProof/>
            <w:webHidden/>
          </w:rPr>
          <w:fldChar w:fldCharType="end"/>
        </w:r>
      </w:hyperlink>
    </w:p>
    <w:p w:rsidR="004C519E" w:rsidRDefault="0084254C">
      <w:pPr>
        <w:pStyle w:val="25"/>
        <w:rPr>
          <w:rFonts w:asciiTheme="minorHAnsi" w:eastAsiaTheme="minorEastAsia" w:hAnsiTheme="minorHAnsi" w:cstheme="minorBidi"/>
          <w:smallCaps w:val="0"/>
          <w:noProof/>
          <w:sz w:val="22"/>
          <w:szCs w:val="22"/>
        </w:rPr>
      </w:pPr>
      <w:hyperlink w:anchor="_Toc301425043" w:history="1">
        <w:r w:rsidR="004C519E" w:rsidRPr="000B2D81">
          <w:rPr>
            <w:rStyle w:val="aff8"/>
            <w:bCs/>
            <w:noProof/>
            <w:lang w:bidi="en-US"/>
          </w:rPr>
          <w:t>Верните силу и волю!</w:t>
        </w:r>
        <w:r w:rsidR="004C519E">
          <w:rPr>
            <w:noProof/>
            <w:webHidden/>
          </w:rPr>
          <w:tab/>
        </w:r>
        <w:r>
          <w:rPr>
            <w:noProof/>
            <w:webHidden/>
          </w:rPr>
          <w:fldChar w:fldCharType="begin"/>
        </w:r>
        <w:r w:rsidR="004C519E">
          <w:rPr>
            <w:noProof/>
            <w:webHidden/>
          </w:rPr>
          <w:instrText xml:space="preserve"> PAGEREF _Toc301425043 \h </w:instrText>
        </w:r>
        <w:r>
          <w:rPr>
            <w:noProof/>
            <w:webHidden/>
          </w:rPr>
        </w:r>
        <w:r>
          <w:rPr>
            <w:noProof/>
            <w:webHidden/>
          </w:rPr>
          <w:fldChar w:fldCharType="separate"/>
        </w:r>
        <w:r w:rsidR="005100AD">
          <w:rPr>
            <w:noProof/>
            <w:webHidden/>
          </w:rPr>
          <w:t>201</w:t>
        </w:r>
        <w:r>
          <w:rPr>
            <w:noProof/>
            <w:webHidden/>
          </w:rPr>
          <w:fldChar w:fldCharType="end"/>
        </w:r>
      </w:hyperlink>
    </w:p>
    <w:p w:rsidR="004C519E" w:rsidRDefault="0084254C">
      <w:pPr>
        <w:pStyle w:val="25"/>
        <w:rPr>
          <w:rFonts w:asciiTheme="minorHAnsi" w:eastAsiaTheme="minorEastAsia" w:hAnsiTheme="minorHAnsi" w:cstheme="minorBidi"/>
          <w:smallCaps w:val="0"/>
          <w:noProof/>
          <w:sz w:val="22"/>
          <w:szCs w:val="22"/>
        </w:rPr>
      </w:pPr>
      <w:hyperlink w:anchor="_Toc301425044" w:history="1">
        <w:r w:rsidR="004C519E" w:rsidRPr="000B2D81">
          <w:rPr>
            <w:rStyle w:val="aff8"/>
            <w:noProof/>
            <w:lang w:bidi="en-US"/>
          </w:rPr>
          <w:t>Вместе победим!</w:t>
        </w:r>
        <w:r w:rsidR="004C519E">
          <w:rPr>
            <w:noProof/>
            <w:webHidden/>
          </w:rPr>
          <w:tab/>
        </w:r>
        <w:r>
          <w:rPr>
            <w:noProof/>
            <w:webHidden/>
          </w:rPr>
          <w:fldChar w:fldCharType="begin"/>
        </w:r>
        <w:r w:rsidR="004C519E">
          <w:rPr>
            <w:noProof/>
            <w:webHidden/>
          </w:rPr>
          <w:instrText xml:space="preserve"> PAGEREF _Toc301425044 \h </w:instrText>
        </w:r>
        <w:r>
          <w:rPr>
            <w:noProof/>
            <w:webHidden/>
          </w:rPr>
        </w:r>
        <w:r>
          <w:rPr>
            <w:noProof/>
            <w:webHidden/>
          </w:rPr>
          <w:fldChar w:fldCharType="separate"/>
        </w:r>
        <w:r w:rsidR="005100AD">
          <w:rPr>
            <w:noProof/>
            <w:webHidden/>
          </w:rPr>
          <w:t>210</w:t>
        </w:r>
        <w:r>
          <w:rPr>
            <w:noProof/>
            <w:webHidden/>
          </w:rPr>
          <w:fldChar w:fldCharType="end"/>
        </w:r>
      </w:hyperlink>
    </w:p>
    <w:p w:rsidR="004C519E" w:rsidRDefault="0084254C">
      <w:pPr>
        <w:pStyle w:val="12"/>
        <w:tabs>
          <w:tab w:val="right" w:leader="dot" w:pos="9345"/>
        </w:tabs>
        <w:rPr>
          <w:rFonts w:asciiTheme="minorHAnsi" w:eastAsiaTheme="minorEastAsia" w:hAnsiTheme="minorHAnsi" w:cstheme="minorBidi"/>
          <w:b w:val="0"/>
          <w:bCs w:val="0"/>
          <w:caps w:val="0"/>
          <w:noProof/>
          <w:sz w:val="22"/>
          <w:szCs w:val="22"/>
        </w:rPr>
      </w:pPr>
      <w:hyperlink w:anchor="_Toc301425045" w:history="1">
        <w:r w:rsidR="004C519E" w:rsidRPr="000B2D81">
          <w:rPr>
            <w:rStyle w:val="aff8"/>
            <w:noProof/>
            <w:lang w:bidi="en-US"/>
          </w:rPr>
          <w:t>Глава 4. Как и из чего делают трансперсонального психотерапевта.</w:t>
        </w:r>
        <w:r w:rsidR="004C519E">
          <w:rPr>
            <w:noProof/>
            <w:webHidden/>
          </w:rPr>
          <w:tab/>
        </w:r>
        <w:r>
          <w:rPr>
            <w:noProof/>
            <w:webHidden/>
          </w:rPr>
          <w:fldChar w:fldCharType="begin"/>
        </w:r>
        <w:r w:rsidR="004C519E">
          <w:rPr>
            <w:noProof/>
            <w:webHidden/>
          </w:rPr>
          <w:instrText xml:space="preserve"> PAGEREF _Toc301425045 \h </w:instrText>
        </w:r>
        <w:r>
          <w:rPr>
            <w:noProof/>
            <w:webHidden/>
          </w:rPr>
        </w:r>
        <w:r>
          <w:rPr>
            <w:noProof/>
            <w:webHidden/>
          </w:rPr>
          <w:fldChar w:fldCharType="separate"/>
        </w:r>
        <w:r w:rsidR="005100AD">
          <w:rPr>
            <w:noProof/>
            <w:webHidden/>
          </w:rPr>
          <w:t>218</w:t>
        </w:r>
        <w:r>
          <w:rPr>
            <w:noProof/>
            <w:webHidden/>
          </w:rPr>
          <w:fldChar w:fldCharType="end"/>
        </w:r>
      </w:hyperlink>
    </w:p>
    <w:p w:rsidR="004C519E" w:rsidRDefault="0084254C">
      <w:pPr>
        <w:pStyle w:val="25"/>
        <w:rPr>
          <w:rFonts w:asciiTheme="minorHAnsi" w:eastAsiaTheme="minorEastAsia" w:hAnsiTheme="minorHAnsi" w:cstheme="minorBidi"/>
          <w:smallCaps w:val="0"/>
          <w:noProof/>
          <w:sz w:val="22"/>
          <w:szCs w:val="22"/>
        </w:rPr>
      </w:pPr>
      <w:hyperlink w:anchor="_Toc301425046" w:history="1">
        <w:r w:rsidR="004C519E" w:rsidRPr="000B2D81">
          <w:rPr>
            <w:rStyle w:val="aff8"/>
            <w:noProof/>
            <w:lang w:bidi="en-US"/>
          </w:rPr>
          <w:t>Тернистый путь российской психотерапии</w:t>
        </w:r>
        <w:r w:rsidR="004C519E">
          <w:rPr>
            <w:noProof/>
            <w:webHidden/>
          </w:rPr>
          <w:tab/>
        </w:r>
        <w:r>
          <w:rPr>
            <w:noProof/>
            <w:webHidden/>
          </w:rPr>
          <w:fldChar w:fldCharType="begin"/>
        </w:r>
        <w:r w:rsidR="004C519E">
          <w:rPr>
            <w:noProof/>
            <w:webHidden/>
          </w:rPr>
          <w:instrText xml:space="preserve"> PAGEREF _Toc301425046 \h </w:instrText>
        </w:r>
        <w:r>
          <w:rPr>
            <w:noProof/>
            <w:webHidden/>
          </w:rPr>
        </w:r>
        <w:r>
          <w:rPr>
            <w:noProof/>
            <w:webHidden/>
          </w:rPr>
          <w:fldChar w:fldCharType="separate"/>
        </w:r>
        <w:r w:rsidR="005100AD">
          <w:rPr>
            <w:noProof/>
            <w:webHidden/>
          </w:rPr>
          <w:t>218</w:t>
        </w:r>
        <w:r>
          <w:rPr>
            <w:noProof/>
            <w:webHidden/>
          </w:rPr>
          <w:fldChar w:fldCharType="end"/>
        </w:r>
      </w:hyperlink>
    </w:p>
    <w:p w:rsidR="004C519E" w:rsidRDefault="0084254C">
      <w:pPr>
        <w:pStyle w:val="25"/>
        <w:rPr>
          <w:rFonts w:asciiTheme="minorHAnsi" w:eastAsiaTheme="minorEastAsia" w:hAnsiTheme="minorHAnsi" w:cstheme="minorBidi"/>
          <w:smallCaps w:val="0"/>
          <w:noProof/>
          <w:sz w:val="22"/>
          <w:szCs w:val="22"/>
        </w:rPr>
      </w:pPr>
      <w:hyperlink w:anchor="_Toc301425047" w:history="1">
        <w:r w:rsidR="004C519E" w:rsidRPr="000B2D81">
          <w:rPr>
            <w:rStyle w:val="aff8"/>
            <w:noProof/>
            <w:lang w:bidi="en-US"/>
          </w:rPr>
          <w:t>Харизма и профессиональная квалификация трансперсонального психотерапевта</w:t>
        </w:r>
        <w:r w:rsidR="004C519E">
          <w:rPr>
            <w:noProof/>
            <w:webHidden/>
          </w:rPr>
          <w:tab/>
        </w:r>
        <w:r>
          <w:rPr>
            <w:noProof/>
            <w:webHidden/>
          </w:rPr>
          <w:fldChar w:fldCharType="begin"/>
        </w:r>
        <w:r w:rsidR="004C519E">
          <w:rPr>
            <w:noProof/>
            <w:webHidden/>
          </w:rPr>
          <w:instrText xml:space="preserve"> PAGEREF _Toc301425047 \h </w:instrText>
        </w:r>
        <w:r>
          <w:rPr>
            <w:noProof/>
            <w:webHidden/>
          </w:rPr>
        </w:r>
        <w:r>
          <w:rPr>
            <w:noProof/>
            <w:webHidden/>
          </w:rPr>
          <w:fldChar w:fldCharType="separate"/>
        </w:r>
        <w:r w:rsidR="005100AD">
          <w:rPr>
            <w:noProof/>
            <w:webHidden/>
          </w:rPr>
          <w:t>223</w:t>
        </w:r>
        <w:r>
          <w:rPr>
            <w:noProof/>
            <w:webHidden/>
          </w:rPr>
          <w:fldChar w:fldCharType="end"/>
        </w:r>
      </w:hyperlink>
    </w:p>
    <w:p w:rsidR="004C519E" w:rsidRDefault="0084254C">
      <w:pPr>
        <w:pStyle w:val="12"/>
        <w:tabs>
          <w:tab w:val="right" w:leader="dot" w:pos="9345"/>
        </w:tabs>
        <w:rPr>
          <w:rFonts w:asciiTheme="minorHAnsi" w:eastAsiaTheme="minorEastAsia" w:hAnsiTheme="minorHAnsi" w:cstheme="minorBidi"/>
          <w:b w:val="0"/>
          <w:bCs w:val="0"/>
          <w:caps w:val="0"/>
          <w:noProof/>
          <w:sz w:val="22"/>
          <w:szCs w:val="22"/>
        </w:rPr>
      </w:pPr>
      <w:hyperlink w:anchor="_Toc301425048" w:history="1">
        <w:r w:rsidR="004C519E" w:rsidRPr="000B2D81">
          <w:rPr>
            <w:rStyle w:val="aff8"/>
            <w:noProof/>
            <w:lang w:bidi="en-US"/>
          </w:rPr>
          <w:t>Вместо заключения: завтра начинается сегодня!</w:t>
        </w:r>
        <w:r w:rsidR="004C519E">
          <w:rPr>
            <w:noProof/>
            <w:webHidden/>
          </w:rPr>
          <w:tab/>
        </w:r>
        <w:r>
          <w:rPr>
            <w:noProof/>
            <w:webHidden/>
          </w:rPr>
          <w:fldChar w:fldCharType="begin"/>
        </w:r>
        <w:r w:rsidR="004C519E">
          <w:rPr>
            <w:noProof/>
            <w:webHidden/>
          </w:rPr>
          <w:instrText xml:space="preserve"> PAGEREF _Toc301425048 \h </w:instrText>
        </w:r>
        <w:r>
          <w:rPr>
            <w:noProof/>
            <w:webHidden/>
          </w:rPr>
        </w:r>
        <w:r>
          <w:rPr>
            <w:noProof/>
            <w:webHidden/>
          </w:rPr>
          <w:fldChar w:fldCharType="separate"/>
        </w:r>
        <w:r w:rsidR="005100AD">
          <w:rPr>
            <w:noProof/>
            <w:webHidden/>
          </w:rPr>
          <w:t>229</w:t>
        </w:r>
        <w:r>
          <w:rPr>
            <w:noProof/>
            <w:webHidden/>
          </w:rPr>
          <w:fldChar w:fldCharType="end"/>
        </w:r>
      </w:hyperlink>
    </w:p>
    <w:p w:rsidR="004C519E" w:rsidRDefault="0084254C">
      <w:pPr>
        <w:pStyle w:val="12"/>
        <w:tabs>
          <w:tab w:val="right" w:leader="dot" w:pos="9345"/>
        </w:tabs>
        <w:rPr>
          <w:rFonts w:asciiTheme="minorHAnsi" w:eastAsiaTheme="minorEastAsia" w:hAnsiTheme="minorHAnsi" w:cstheme="minorBidi"/>
          <w:b w:val="0"/>
          <w:bCs w:val="0"/>
          <w:caps w:val="0"/>
          <w:noProof/>
          <w:sz w:val="22"/>
          <w:szCs w:val="22"/>
        </w:rPr>
      </w:pPr>
      <w:hyperlink w:anchor="_Toc301425049" w:history="1">
        <w:r w:rsidR="004C519E" w:rsidRPr="000B2D81">
          <w:rPr>
            <w:rStyle w:val="aff8"/>
            <w:noProof/>
            <w:lang w:bidi="en-US"/>
          </w:rPr>
          <w:t>СПИСОК ИСПОЛЬЗОВАННОЙ ЛИТЕРАТУРЫ</w:t>
        </w:r>
        <w:r w:rsidR="004C519E">
          <w:rPr>
            <w:noProof/>
            <w:webHidden/>
          </w:rPr>
          <w:tab/>
        </w:r>
        <w:r>
          <w:rPr>
            <w:noProof/>
            <w:webHidden/>
          </w:rPr>
          <w:fldChar w:fldCharType="begin"/>
        </w:r>
        <w:r w:rsidR="004C519E">
          <w:rPr>
            <w:noProof/>
            <w:webHidden/>
          </w:rPr>
          <w:instrText xml:space="preserve"> PAGEREF _Toc301425049 \h </w:instrText>
        </w:r>
        <w:r>
          <w:rPr>
            <w:noProof/>
            <w:webHidden/>
          </w:rPr>
        </w:r>
        <w:r>
          <w:rPr>
            <w:noProof/>
            <w:webHidden/>
          </w:rPr>
          <w:fldChar w:fldCharType="separate"/>
        </w:r>
        <w:r w:rsidR="005100AD">
          <w:rPr>
            <w:noProof/>
            <w:webHidden/>
          </w:rPr>
          <w:t>250</w:t>
        </w:r>
        <w:r>
          <w:rPr>
            <w:noProof/>
            <w:webHidden/>
          </w:rPr>
          <w:fldChar w:fldCharType="end"/>
        </w:r>
      </w:hyperlink>
    </w:p>
    <w:p w:rsidR="006A34A8" w:rsidRPr="002D66FC" w:rsidRDefault="0084254C" w:rsidP="006A34A8">
      <w:pPr>
        <w:spacing w:before="0" w:after="0" w:line="360" w:lineRule="auto"/>
        <w:rPr>
          <w:rFonts w:ascii="Times New Roman" w:hAnsi="Times New Roman"/>
          <w:bCs/>
          <w:caps/>
          <w:sz w:val="24"/>
          <w:szCs w:val="24"/>
          <w:lang w:val="ru-RU" w:eastAsia="ru-RU" w:bidi="ar-SA"/>
        </w:rPr>
      </w:pPr>
      <w:r w:rsidRPr="002D66FC">
        <w:rPr>
          <w:rFonts w:ascii="Times New Roman" w:hAnsi="Times New Roman"/>
          <w:bCs/>
          <w:caps/>
          <w:sz w:val="24"/>
          <w:szCs w:val="24"/>
          <w:lang w:val="ru-RU" w:eastAsia="ru-RU" w:bidi="ar-SA"/>
        </w:rPr>
        <w:fldChar w:fldCharType="end"/>
      </w:r>
    </w:p>
    <w:p w:rsidR="006A34A8" w:rsidRPr="002D66FC" w:rsidRDefault="006A34A8">
      <w:pPr>
        <w:spacing w:before="0" w:after="0" w:line="240" w:lineRule="auto"/>
        <w:rPr>
          <w:rFonts w:ascii="Times New Roman" w:hAnsi="Times New Roman"/>
          <w:bCs/>
          <w:caps/>
          <w:sz w:val="24"/>
          <w:szCs w:val="24"/>
          <w:lang w:val="ru-RU" w:eastAsia="ru-RU" w:bidi="ar-SA"/>
        </w:rPr>
      </w:pPr>
      <w:r w:rsidRPr="002D66FC">
        <w:rPr>
          <w:rFonts w:ascii="Times New Roman" w:hAnsi="Times New Roman"/>
          <w:bCs/>
          <w:caps/>
          <w:sz w:val="24"/>
          <w:szCs w:val="24"/>
          <w:lang w:val="ru-RU" w:eastAsia="ru-RU" w:bidi="ar-SA"/>
        </w:rPr>
        <w:br w:type="page"/>
      </w:r>
    </w:p>
    <w:p w:rsidR="001E3850" w:rsidRPr="002D66FC" w:rsidRDefault="00E45E3A" w:rsidP="00720BE3">
      <w:pPr>
        <w:pStyle w:val="10"/>
        <w:spacing w:before="0" w:line="360" w:lineRule="auto"/>
        <w:rPr>
          <w:rStyle w:val="af9"/>
          <w:rFonts w:ascii="Times New Roman" w:hAnsi="Times New Roman"/>
          <w:bCs/>
          <w:i w:val="0"/>
          <w:iCs w:val="0"/>
          <w:caps/>
          <w:color w:val="FFFFFF"/>
          <w:sz w:val="24"/>
          <w:szCs w:val="24"/>
          <w:lang w:val="ru-RU"/>
        </w:rPr>
      </w:pPr>
      <w:bookmarkStart w:id="1" w:name="_Toc301425008"/>
      <w:r w:rsidRPr="002D66FC">
        <w:rPr>
          <w:rStyle w:val="af9"/>
          <w:rFonts w:ascii="Times New Roman" w:hAnsi="Times New Roman"/>
          <w:bCs/>
          <w:i w:val="0"/>
          <w:iCs w:val="0"/>
          <w:caps/>
          <w:color w:val="FFFFFF"/>
          <w:sz w:val="24"/>
          <w:szCs w:val="24"/>
          <w:lang w:val="ru-RU"/>
        </w:rPr>
        <w:lastRenderedPageBreak/>
        <w:t xml:space="preserve">Вместо </w:t>
      </w:r>
      <w:r w:rsidR="00F0389E" w:rsidRPr="002D66FC">
        <w:rPr>
          <w:rStyle w:val="af9"/>
          <w:rFonts w:ascii="Times New Roman" w:hAnsi="Times New Roman"/>
          <w:bCs/>
          <w:i w:val="0"/>
          <w:iCs w:val="0"/>
          <w:caps/>
          <w:color w:val="FFFFFF"/>
          <w:sz w:val="24"/>
          <w:szCs w:val="24"/>
          <w:lang w:val="ru-RU"/>
        </w:rPr>
        <w:t xml:space="preserve"> </w:t>
      </w:r>
      <w:r w:rsidR="002D66FC">
        <w:rPr>
          <w:rStyle w:val="af9"/>
          <w:rFonts w:ascii="Times New Roman" w:hAnsi="Times New Roman"/>
          <w:bCs/>
          <w:i w:val="0"/>
          <w:iCs w:val="0"/>
          <w:caps/>
          <w:color w:val="FFFFFF"/>
          <w:sz w:val="24"/>
          <w:szCs w:val="24"/>
          <w:lang w:val="ru-RU"/>
        </w:rPr>
        <w:t>предислови</w:t>
      </w:r>
      <w:r w:rsidRPr="002D66FC">
        <w:rPr>
          <w:rStyle w:val="af9"/>
          <w:rFonts w:ascii="Times New Roman" w:hAnsi="Times New Roman"/>
          <w:bCs/>
          <w:i w:val="0"/>
          <w:iCs w:val="0"/>
          <w:caps/>
          <w:color w:val="FFFFFF"/>
          <w:sz w:val="24"/>
          <w:szCs w:val="24"/>
          <w:lang w:val="ru-RU"/>
        </w:rPr>
        <w:t>я:</w:t>
      </w:r>
      <w:r w:rsidR="00EB7BAD" w:rsidRPr="002D66FC">
        <w:rPr>
          <w:rStyle w:val="af9"/>
          <w:rFonts w:ascii="Times New Roman" w:hAnsi="Times New Roman"/>
          <w:bCs/>
          <w:i w:val="0"/>
          <w:iCs w:val="0"/>
          <w:caps/>
          <w:color w:val="FFFFFF"/>
          <w:sz w:val="24"/>
          <w:szCs w:val="24"/>
          <w:lang w:val="ru-RU"/>
        </w:rPr>
        <w:t xml:space="preserve"> приключения психотерапевтов в Р</w:t>
      </w:r>
      <w:r w:rsidRPr="002D66FC">
        <w:rPr>
          <w:rStyle w:val="af9"/>
          <w:rFonts w:ascii="Times New Roman" w:hAnsi="Times New Roman"/>
          <w:bCs/>
          <w:i w:val="0"/>
          <w:iCs w:val="0"/>
          <w:caps/>
          <w:color w:val="FFFFFF"/>
          <w:sz w:val="24"/>
          <w:szCs w:val="24"/>
          <w:lang w:val="ru-RU"/>
        </w:rPr>
        <w:t>о</w:t>
      </w:r>
      <w:r w:rsidRPr="002D66FC">
        <w:rPr>
          <w:rStyle w:val="af9"/>
          <w:rFonts w:ascii="Times New Roman" w:hAnsi="Times New Roman"/>
          <w:bCs/>
          <w:i w:val="0"/>
          <w:iCs w:val="0"/>
          <w:caps/>
          <w:color w:val="FFFFFF"/>
          <w:sz w:val="24"/>
          <w:szCs w:val="24"/>
          <w:lang w:val="ru-RU"/>
        </w:rPr>
        <w:t>с</w:t>
      </w:r>
      <w:r w:rsidR="002D66FC">
        <w:rPr>
          <w:rStyle w:val="af9"/>
          <w:rFonts w:ascii="Times New Roman" w:hAnsi="Times New Roman"/>
          <w:bCs/>
          <w:i w:val="0"/>
          <w:iCs w:val="0"/>
          <w:caps/>
          <w:color w:val="FFFFFF"/>
          <w:sz w:val="24"/>
          <w:szCs w:val="24"/>
          <w:lang w:val="ru-RU"/>
        </w:rPr>
        <w:t>с</w:t>
      </w:r>
      <w:r w:rsidRPr="002D66FC">
        <w:rPr>
          <w:rStyle w:val="af9"/>
          <w:rFonts w:ascii="Times New Roman" w:hAnsi="Times New Roman"/>
          <w:bCs/>
          <w:i w:val="0"/>
          <w:iCs w:val="0"/>
          <w:caps/>
          <w:color w:val="FFFFFF"/>
          <w:sz w:val="24"/>
          <w:szCs w:val="24"/>
          <w:lang w:val="ru-RU"/>
        </w:rPr>
        <w:t>ии</w:t>
      </w:r>
      <w:r w:rsidR="00EB7BAD" w:rsidRPr="002D66FC">
        <w:rPr>
          <w:rStyle w:val="af9"/>
          <w:rFonts w:ascii="Times New Roman" w:hAnsi="Times New Roman"/>
          <w:bCs/>
          <w:i w:val="0"/>
          <w:iCs w:val="0"/>
          <w:caps/>
          <w:color w:val="FFFFFF"/>
          <w:sz w:val="24"/>
          <w:szCs w:val="24"/>
          <w:lang w:val="ru-RU"/>
        </w:rPr>
        <w:t>.</w:t>
      </w:r>
      <w:bookmarkEnd w:id="1"/>
    </w:p>
    <w:p w:rsidR="001E3850" w:rsidRPr="00934809" w:rsidRDefault="003173C1" w:rsidP="00720BE3">
      <w:pPr>
        <w:pStyle w:val="a5"/>
        <w:spacing w:before="0" w:after="0" w:line="360" w:lineRule="auto"/>
        <w:rPr>
          <w:rFonts w:ascii="Times New Roman" w:hAnsi="Times New Roman"/>
          <w:sz w:val="28"/>
          <w:szCs w:val="28"/>
          <w:lang w:val="ru-RU"/>
        </w:rPr>
      </w:pPr>
      <w:r w:rsidRPr="00934809">
        <w:rPr>
          <w:rFonts w:ascii="Times New Roman" w:hAnsi="Times New Roman"/>
          <w:sz w:val="28"/>
          <w:szCs w:val="28"/>
          <w:lang w:val="ru-RU"/>
        </w:rPr>
        <w:t>В последни</w:t>
      </w:r>
      <w:r w:rsidR="001E3850" w:rsidRPr="00934809">
        <w:rPr>
          <w:rFonts w:ascii="Times New Roman" w:hAnsi="Times New Roman"/>
          <w:sz w:val="28"/>
          <w:szCs w:val="28"/>
          <w:lang w:val="ru-RU"/>
        </w:rPr>
        <w:t>е десятилетия в России наблюдаются значительные измен</w:t>
      </w:r>
      <w:r w:rsidR="001E3850" w:rsidRPr="00934809">
        <w:rPr>
          <w:rFonts w:ascii="Times New Roman" w:hAnsi="Times New Roman"/>
          <w:sz w:val="28"/>
          <w:szCs w:val="28"/>
          <w:lang w:val="ru-RU"/>
        </w:rPr>
        <w:t>е</w:t>
      </w:r>
      <w:r w:rsidR="001E3850" w:rsidRPr="00934809">
        <w:rPr>
          <w:rFonts w:ascii="Times New Roman" w:hAnsi="Times New Roman"/>
          <w:sz w:val="28"/>
          <w:szCs w:val="28"/>
          <w:lang w:val="ru-RU"/>
        </w:rPr>
        <w:t>ния в содержании деятельности врача-психотерапевта. Минули те времена, когда под психотерапией обычно у нас принимали только классический ги</w:t>
      </w:r>
      <w:r w:rsidR="001E3850" w:rsidRPr="00934809">
        <w:rPr>
          <w:rFonts w:ascii="Times New Roman" w:hAnsi="Times New Roman"/>
          <w:sz w:val="28"/>
          <w:szCs w:val="28"/>
          <w:lang w:val="ru-RU"/>
        </w:rPr>
        <w:t>п</w:t>
      </w:r>
      <w:r w:rsidR="001E3850" w:rsidRPr="00934809">
        <w:rPr>
          <w:rFonts w:ascii="Times New Roman" w:hAnsi="Times New Roman"/>
          <w:sz w:val="28"/>
          <w:szCs w:val="28"/>
          <w:lang w:val="ru-RU"/>
        </w:rPr>
        <w:t>ноз, а интерес к другим ее методам пресекался из-за идеологических сообр</w:t>
      </w:r>
      <w:r w:rsidR="001E3850" w:rsidRPr="00934809">
        <w:rPr>
          <w:rFonts w:ascii="Times New Roman" w:hAnsi="Times New Roman"/>
          <w:sz w:val="28"/>
          <w:szCs w:val="28"/>
          <w:lang w:val="ru-RU"/>
        </w:rPr>
        <w:t>а</w:t>
      </w:r>
      <w:r w:rsidR="001E3850" w:rsidRPr="00934809">
        <w:rPr>
          <w:rFonts w:ascii="Times New Roman" w:hAnsi="Times New Roman"/>
          <w:sz w:val="28"/>
          <w:szCs w:val="28"/>
          <w:lang w:val="ru-RU"/>
        </w:rPr>
        <w:t>жений или даже из-за психологической неграмотности (Психотерапия, 2000). На фоне общественных преобразований отечественная психотерапия пр</w:t>
      </w:r>
      <w:r w:rsidR="001E3850" w:rsidRPr="00934809">
        <w:rPr>
          <w:rFonts w:ascii="Times New Roman" w:hAnsi="Times New Roman"/>
          <w:sz w:val="28"/>
          <w:szCs w:val="28"/>
          <w:lang w:val="ru-RU"/>
        </w:rPr>
        <w:t>о</w:t>
      </w:r>
      <w:r w:rsidR="001E3850" w:rsidRPr="00934809">
        <w:rPr>
          <w:rFonts w:ascii="Times New Roman" w:hAnsi="Times New Roman"/>
          <w:sz w:val="28"/>
          <w:szCs w:val="28"/>
          <w:lang w:val="ru-RU"/>
        </w:rPr>
        <w:t xml:space="preserve">должает формировать свой самостоятельный статус, что необходимо для ее развития. Сохраняется устойчивый интерес к услугам психотерапевта среди </w:t>
      </w:r>
      <w:r w:rsidR="00F652B6" w:rsidRPr="00934809">
        <w:rPr>
          <w:rFonts w:ascii="Times New Roman" w:hAnsi="Times New Roman"/>
          <w:sz w:val="28"/>
          <w:szCs w:val="28"/>
          <w:lang w:val="ru-RU"/>
        </w:rPr>
        <w:t xml:space="preserve">активной части </w:t>
      </w:r>
      <w:r w:rsidR="001E3850" w:rsidRPr="00934809">
        <w:rPr>
          <w:rFonts w:ascii="Times New Roman" w:hAnsi="Times New Roman"/>
          <w:sz w:val="28"/>
          <w:szCs w:val="28"/>
          <w:lang w:val="ru-RU"/>
        </w:rPr>
        <w:t>населения, заинтересованном в своем здоровье и улучшении качества жизни.</w:t>
      </w:r>
    </w:p>
    <w:p w:rsidR="001E3850" w:rsidRDefault="001E3850" w:rsidP="00720BE3">
      <w:pPr>
        <w:pStyle w:val="a5"/>
        <w:spacing w:before="0" w:after="0" w:line="360" w:lineRule="auto"/>
        <w:rPr>
          <w:rFonts w:ascii="Times New Roman" w:hAnsi="Times New Roman"/>
          <w:sz w:val="28"/>
          <w:szCs w:val="28"/>
          <w:lang w:val="ru-RU"/>
        </w:rPr>
      </w:pPr>
      <w:r w:rsidRPr="00934809">
        <w:rPr>
          <w:rFonts w:ascii="Times New Roman" w:hAnsi="Times New Roman"/>
          <w:sz w:val="28"/>
          <w:szCs w:val="28"/>
          <w:lang w:val="ru-RU"/>
        </w:rPr>
        <w:t>В России появление экзистенциальной, гуманистической и трансперс</w:t>
      </w:r>
      <w:r w:rsidRPr="00934809">
        <w:rPr>
          <w:rFonts w:ascii="Times New Roman" w:hAnsi="Times New Roman"/>
          <w:sz w:val="28"/>
          <w:szCs w:val="28"/>
          <w:lang w:val="ru-RU"/>
        </w:rPr>
        <w:t>о</w:t>
      </w:r>
      <w:r w:rsidRPr="00934809">
        <w:rPr>
          <w:rFonts w:ascii="Times New Roman" w:hAnsi="Times New Roman"/>
          <w:sz w:val="28"/>
          <w:szCs w:val="28"/>
          <w:lang w:val="ru-RU"/>
        </w:rPr>
        <w:t xml:space="preserve">нальной психотерапии стало возможно лишь на фоне гуманизации общества, на фоне осознания человечеством своей природы. </w:t>
      </w:r>
    </w:p>
    <w:p w:rsidR="009B4F85" w:rsidRPr="00CA7D45" w:rsidRDefault="009B4F85" w:rsidP="009B4F85">
      <w:pPr>
        <w:pStyle w:val="a3"/>
        <w:ind w:firstLine="510"/>
        <w:jc w:val="both"/>
        <w:rPr>
          <w:rFonts w:ascii="Times New Roman" w:hAnsi="Times New Roman"/>
          <w:szCs w:val="28"/>
          <w:lang w:val="ru-RU"/>
        </w:rPr>
      </w:pPr>
      <w:r w:rsidRPr="00CA7D45">
        <w:rPr>
          <w:rFonts w:ascii="Times New Roman" w:hAnsi="Times New Roman"/>
          <w:szCs w:val="28"/>
          <w:lang w:val="ru-RU"/>
        </w:rPr>
        <w:t xml:space="preserve">С другой стороны - зарубежная психотерапия  предприняла активную интервенцию на бывшую ментальную территорию </w:t>
      </w:r>
      <w:r w:rsidRPr="009B4F85">
        <w:rPr>
          <w:rFonts w:ascii="Times New Roman" w:hAnsi="Times New Roman"/>
          <w:szCs w:val="28"/>
        </w:rPr>
        <w:t>Советского Союза</w:t>
      </w:r>
      <w:r>
        <w:rPr>
          <w:rFonts w:ascii="Times New Roman" w:hAnsi="Times New Roman"/>
          <w:szCs w:val="28"/>
        </w:rPr>
        <w:t xml:space="preserve"> еще в начале 90-ых годов</w:t>
      </w:r>
      <w:r w:rsidRPr="009B4F85">
        <w:rPr>
          <w:rFonts w:ascii="Times New Roman" w:hAnsi="Times New Roman"/>
          <w:szCs w:val="28"/>
        </w:rPr>
        <w:t xml:space="preserve">.  </w:t>
      </w:r>
      <w:r w:rsidRPr="00CA7D45">
        <w:rPr>
          <w:rFonts w:ascii="Times New Roman" w:hAnsi="Times New Roman"/>
          <w:szCs w:val="28"/>
          <w:lang w:val="ru-RU"/>
        </w:rPr>
        <w:t xml:space="preserve">Эта экспансия имела многообразие форм, методов и имела </w:t>
      </w:r>
      <w:proofErr w:type="gramStart"/>
      <w:r w:rsidRPr="00CA7D45">
        <w:rPr>
          <w:rFonts w:ascii="Times New Roman" w:hAnsi="Times New Roman"/>
          <w:szCs w:val="28"/>
          <w:lang w:val="ru-RU"/>
        </w:rPr>
        <w:t>три закономерные стадии</w:t>
      </w:r>
      <w:proofErr w:type="gramEnd"/>
      <w:r w:rsidRPr="00CA7D45">
        <w:rPr>
          <w:rFonts w:ascii="Times New Roman" w:hAnsi="Times New Roman"/>
          <w:szCs w:val="28"/>
          <w:lang w:val="ru-RU"/>
        </w:rPr>
        <w:t xml:space="preserve">.   </w:t>
      </w:r>
    </w:p>
    <w:p w:rsidR="009B4F85" w:rsidRPr="00CA7D45" w:rsidRDefault="009B4F85" w:rsidP="009B4F85">
      <w:pPr>
        <w:pStyle w:val="a3"/>
        <w:ind w:firstLine="510"/>
        <w:jc w:val="both"/>
        <w:rPr>
          <w:rFonts w:ascii="Times New Roman" w:hAnsi="Times New Roman"/>
          <w:szCs w:val="28"/>
          <w:lang w:val="ru-RU"/>
        </w:rPr>
      </w:pPr>
      <w:r w:rsidRPr="00CA7D45">
        <w:rPr>
          <w:rFonts w:ascii="Times New Roman" w:hAnsi="Times New Roman"/>
          <w:b/>
          <w:szCs w:val="28"/>
          <w:lang w:val="ru-RU"/>
        </w:rPr>
        <w:t>Первый наплыв</w:t>
      </w:r>
      <w:r w:rsidRPr="00CA7D45">
        <w:rPr>
          <w:rFonts w:ascii="Times New Roman" w:hAnsi="Times New Roman"/>
          <w:szCs w:val="28"/>
          <w:lang w:val="ru-RU"/>
        </w:rPr>
        <w:t xml:space="preserve"> имел психотехнический характер.  Именно в это время  произошел основной наплыв групповых и индивидуальных методов работы  с клиентами: психодрама, гештальт-терапия, трансактный анализ, райхиа</w:t>
      </w:r>
      <w:r w:rsidRPr="00CA7D45">
        <w:rPr>
          <w:rFonts w:ascii="Times New Roman" w:hAnsi="Times New Roman"/>
          <w:szCs w:val="28"/>
          <w:lang w:val="ru-RU"/>
        </w:rPr>
        <w:t>н</w:t>
      </w:r>
      <w:r w:rsidRPr="00CA7D45">
        <w:rPr>
          <w:rFonts w:ascii="Times New Roman" w:hAnsi="Times New Roman"/>
          <w:szCs w:val="28"/>
          <w:lang w:val="ru-RU"/>
        </w:rPr>
        <w:t>ская терапия, биосинтез, ребефинг, психосинтез, рольфинг, первичный крик Янова  и огромное количество других психотехник и целостных психотехн</w:t>
      </w:r>
      <w:r w:rsidRPr="00CA7D45">
        <w:rPr>
          <w:rFonts w:ascii="Times New Roman" w:hAnsi="Times New Roman"/>
          <w:szCs w:val="28"/>
          <w:lang w:val="ru-RU"/>
        </w:rPr>
        <w:t>о</w:t>
      </w:r>
      <w:r w:rsidRPr="00CA7D45">
        <w:rPr>
          <w:rFonts w:ascii="Times New Roman" w:hAnsi="Times New Roman"/>
          <w:szCs w:val="28"/>
          <w:lang w:val="ru-RU"/>
        </w:rPr>
        <w:t>логий</w:t>
      </w:r>
      <w:r w:rsidR="00D0030C" w:rsidRPr="00CA7D45">
        <w:rPr>
          <w:rFonts w:ascii="Times New Roman" w:hAnsi="Times New Roman"/>
          <w:szCs w:val="28"/>
          <w:lang w:val="ru-RU"/>
        </w:rPr>
        <w:t xml:space="preserve"> прикладной психологии и психотерапии</w:t>
      </w:r>
      <w:r w:rsidRPr="00CA7D45">
        <w:rPr>
          <w:rFonts w:ascii="Times New Roman" w:hAnsi="Times New Roman"/>
          <w:szCs w:val="28"/>
          <w:lang w:val="ru-RU"/>
        </w:rPr>
        <w:t>.  Стоить отметить две особе</w:t>
      </w:r>
      <w:r w:rsidRPr="00CA7D45">
        <w:rPr>
          <w:rFonts w:ascii="Times New Roman" w:hAnsi="Times New Roman"/>
          <w:szCs w:val="28"/>
          <w:lang w:val="ru-RU"/>
        </w:rPr>
        <w:t>н</w:t>
      </w:r>
      <w:r w:rsidRPr="00CA7D45">
        <w:rPr>
          <w:rFonts w:ascii="Times New Roman" w:hAnsi="Times New Roman"/>
          <w:szCs w:val="28"/>
          <w:lang w:val="ru-RU"/>
        </w:rPr>
        <w:t>ности:</w:t>
      </w:r>
    </w:p>
    <w:p w:rsidR="009B4F85" w:rsidRPr="00CA7D45" w:rsidRDefault="009B4F85" w:rsidP="009B4F85">
      <w:pPr>
        <w:pStyle w:val="a3"/>
        <w:ind w:firstLine="510"/>
        <w:jc w:val="both"/>
        <w:rPr>
          <w:rFonts w:ascii="Times New Roman" w:hAnsi="Times New Roman"/>
          <w:szCs w:val="28"/>
          <w:lang w:val="ru-RU"/>
        </w:rPr>
      </w:pPr>
      <w:r w:rsidRPr="00CA7D45">
        <w:rPr>
          <w:rFonts w:ascii="Times New Roman" w:hAnsi="Times New Roman"/>
          <w:szCs w:val="28"/>
          <w:lang w:val="ru-RU"/>
        </w:rPr>
        <w:t>- они были максимально психотехничны и минимально теоретизированы в советском смысле;</w:t>
      </w:r>
    </w:p>
    <w:p w:rsidR="009B4F85" w:rsidRPr="00CA7D45" w:rsidRDefault="009B4F85" w:rsidP="009B4F85">
      <w:pPr>
        <w:pStyle w:val="a3"/>
        <w:ind w:firstLine="510"/>
        <w:jc w:val="both"/>
        <w:rPr>
          <w:rFonts w:ascii="Times New Roman" w:hAnsi="Times New Roman"/>
          <w:szCs w:val="28"/>
          <w:lang w:val="ru-RU"/>
        </w:rPr>
      </w:pPr>
      <w:r w:rsidRPr="00CA7D45">
        <w:rPr>
          <w:rFonts w:ascii="Times New Roman" w:hAnsi="Times New Roman"/>
          <w:szCs w:val="28"/>
          <w:lang w:val="ru-RU"/>
        </w:rPr>
        <w:lastRenderedPageBreak/>
        <w:t>- они имели авторский характер и мало репрезентировали смысловое п</w:t>
      </w:r>
      <w:r w:rsidRPr="00CA7D45">
        <w:rPr>
          <w:rFonts w:ascii="Times New Roman" w:hAnsi="Times New Roman"/>
          <w:szCs w:val="28"/>
          <w:lang w:val="ru-RU"/>
        </w:rPr>
        <w:t>о</w:t>
      </w:r>
      <w:r w:rsidRPr="00CA7D45">
        <w:rPr>
          <w:rFonts w:ascii="Times New Roman" w:hAnsi="Times New Roman"/>
          <w:szCs w:val="28"/>
          <w:lang w:val="ru-RU"/>
        </w:rPr>
        <w:t>ле и многообразие школ зарубежной  практической психологии и психотер</w:t>
      </w:r>
      <w:r w:rsidRPr="00CA7D45">
        <w:rPr>
          <w:rFonts w:ascii="Times New Roman" w:hAnsi="Times New Roman"/>
          <w:szCs w:val="28"/>
          <w:lang w:val="ru-RU"/>
        </w:rPr>
        <w:t>а</w:t>
      </w:r>
      <w:r w:rsidRPr="00CA7D45">
        <w:rPr>
          <w:rFonts w:ascii="Times New Roman" w:hAnsi="Times New Roman"/>
          <w:szCs w:val="28"/>
          <w:lang w:val="ru-RU"/>
        </w:rPr>
        <w:t>пии.</w:t>
      </w:r>
    </w:p>
    <w:p w:rsidR="009B4F85" w:rsidRPr="00CA7D45" w:rsidRDefault="009B4F85" w:rsidP="009B4F85">
      <w:pPr>
        <w:pStyle w:val="a3"/>
        <w:ind w:firstLine="510"/>
        <w:jc w:val="both"/>
        <w:rPr>
          <w:rFonts w:ascii="Times New Roman" w:hAnsi="Times New Roman"/>
          <w:szCs w:val="28"/>
          <w:lang w:val="ru-RU"/>
        </w:rPr>
      </w:pPr>
      <w:r w:rsidRPr="00CA7D45">
        <w:rPr>
          <w:rFonts w:ascii="Times New Roman" w:hAnsi="Times New Roman"/>
          <w:szCs w:val="28"/>
          <w:lang w:val="ru-RU"/>
        </w:rPr>
        <w:t>Это было интересное время. Импонировала психотехничность и прост</w:t>
      </w:r>
      <w:r w:rsidRPr="00CA7D45">
        <w:rPr>
          <w:rFonts w:ascii="Times New Roman" w:hAnsi="Times New Roman"/>
          <w:szCs w:val="28"/>
          <w:lang w:val="ru-RU"/>
        </w:rPr>
        <w:t>о</w:t>
      </w:r>
      <w:r w:rsidRPr="00CA7D45">
        <w:rPr>
          <w:rFonts w:ascii="Times New Roman" w:hAnsi="Times New Roman"/>
          <w:szCs w:val="28"/>
          <w:lang w:val="ru-RU"/>
        </w:rPr>
        <w:t>та языка этих лидеров. Наверное, зарубежных лидеров привлекала искренняя заинтересованность и ненасытность российской клиентуры. Особенно пр</w:t>
      </w:r>
      <w:r w:rsidRPr="00CA7D45">
        <w:rPr>
          <w:rFonts w:ascii="Times New Roman" w:hAnsi="Times New Roman"/>
          <w:szCs w:val="28"/>
          <w:lang w:val="ru-RU"/>
        </w:rPr>
        <w:t>и</w:t>
      </w:r>
      <w:r w:rsidRPr="00CA7D45">
        <w:rPr>
          <w:rFonts w:ascii="Times New Roman" w:hAnsi="Times New Roman"/>
          <w:szCs w:val="28"/>
          <w:lang w:val="ru-RU"/>
        </w:rPr>
        <w:t>влекали почти наивная доверчивость и открытость. Российские психологи и их клиенты готовы были платить щедро своей энергией, деньгами, помощью, любовью за умения и навыки, которые давала зарубежная психотехническая культура.</w:t>
      </w:r>
    </w:p>
    <w:p w:rsidR="009B4F85" w:rsidRPr="00CA7D45" w:rsidRDefault="009B4F85" w:rsidP="009B4F85">
      <w:pPr>
        <w:pStyle w:val="a3"/>
        <w:ind w:firstLine="510"/>
        <w:jc w:val="both"/>
        <w:rPr>
          <w:rFonts w:ascii="Times New Roman" w:hAnsi="Times New Roman"/>
          <w:szCs w:val="28"/>
          <w:lang w:val="ru-RU"/>
        </w:rPr>
      </w:pPr>
      <w:r w:rsidRPr="00CA7D45">
        <w:rPr>
          <w:rFonts w:ascii="Times New Roman" w:hAnsi="Times New Roman"/>
          <w:b/>
          <w:szCs w:val="28"/>
          <w:lang w:val="ru-RU"/>
        </w:rPr>
        <w:t>Вторая волна</w:t>
      </w:r>
      <w:r w:rsidRPr="00CA7D45">
        <w:rPr>
          <w:rFonts w:ascii="Times New Roman" w:hAnsi="Times New Roman"/>
          <w:szCs w:val="28"/>
          <w:lang w:val="ru-RU"/>
        </w:rPr>
        <w:t xml:space="preserve"> имела  инструментальный характер. Появилось множес</w:t>
      </w:r>
      <w:r w:rsidRPr="00CA7D45">
        <w:rPr>
          <w:rFonts w:ascii="Times New Roman" w:hAnsi="Times New Roman"/>
          <w:szCs w:val="28"/>
          <w:lang w:val="ru-RU"/>
        </w:rPr>
        <w:t>т</w:t>
      </w:r>
      <w:r w:rsidRPr="00CA7D45">
        <w:rPr>
          <w:rFonts w:ascii="Times New Roman" w:hAnsi="Times New Roman"/>
          <w:szCs w:val="28"/>
          <w:lang w:val="ru-RU"/>
        </w:rPr>
        <w:t xml:space="preserve">во книг о том, как и </w:t>
      </w:r>
      <w:proofErr w:type="gramStart"/>
      <w:r w:rsidRPr="00CA7D45">
        <w:rPr>
          <w:rFonts w:ascii="Times New Roman" w:hAnsi="Times New Roman"/>
          <w:szCs w:val="28"/>
          <w:lang w:val="ru-RU"/>
        </w:rPr>
        <w:t>что</w:t>
      </w:r>
      <w:proofErr w:type="gramEnd"/>
      <w:r w:rsidRPr="00CA7D45">
        <w:rPr>
          <w:rFonts w:ascii="Times New Roman" w:hAnsi="Times New Roman"/>
          <w:szCs w:val="28"/>
          <w:lang w:val="ru-RU"/>
        </w:rPr>
        <w:t xml:space="preserve"> делать. При этом сохранялась тенденция к мин</w:t>
      </w:r>
      <w:r w:rsidRPr="00CA7D45">
        <w:rPr>
          <w:rFonts w:ascii="Times New Roman" w:hAnsi="Times New Roman"/>
          <w:szCs w:val="28"/>
          <w:lang w:val="ru-RU"/>
        </w:rPr>
        <w:t>и</w:t>
      </w:r>
      <w:r w:rsidRPr="00CA7D45">
        <w:rPr>
          <w:rFonts w:ascii="Times New Roman" w:hAnsi="Times New Roman"/>
          <w:szCs w:val="28"/>
          <w:lang w:val="ru-RU"/>
        </w:rPr>
        <w:t>мальному теоретизированию. На этом этапе также зарубежная психотерапия попыталась организоваться на российском рынке. Появилось множество с</w:t>
      </w:r>
      <w:r w:rsidRPr="00CA7D45">
        <w:rPr>
          <w:rFonts w:ascii="Times New Roman" w:hAnsi="Times New Roman"/>
          <w:szCs w:val="28"/>
          <w:lang w:val="ru-RU"/>
        </w:rPr>
        <w:t>е</w:t>
      </w:r>
      <w:r w:rsidRPr="00CA7D45">
        <w:rPr>
          <w:rFonts w:ascii="Times New Roman" w:hAnsi="Times New Roman"/>
          <w:szCs w:val="28"/>
          <w:lang w:val="ru-RU"/>
        </w:rPr>
        <w:t>тевых и пирамидальных структур, постепенно опутывающих своими связями и региональными центрами научное и интеллектуальное  пространство СНГ.  Психоаналитическая ассоциация, система Рона Хаббарда, нелперская сеть, сеть позитивной психотерапии Хамида и Нострата Пезешкьянов и др. Име</w:t>
      </w:r>
      <w:r w:rsidRPr="00CA7D45">
        <w:rPr>
          <w:rFonts w:ascii="Times New Roman" w:hAnsi="Times New Roman"/>
          <w:szCs w:val="28"/>
          <w:lang w:val="ru-RU"/>
        </w:rPr>
        <w:t>н</w:t>
      </w:r>
      <w:r w:rsidRPr="00CA7D45">
        <w:rPr>
          <w:rFonts w:ascii="Times New Roman" w:hAnsi="Times New Roman"/>
          <w:szCs w:val="28"/>
          <w:lang w:val="ru-RU"/>
        </w:rPr>
        <w:t>но организация сетей  встретила в России достаточно сильное сопротивл</w:t>
      </w:r>
      <w:r w:rsidRPr="00CA7D45">
        <w:rPr>
          <w:rFonts w:ascii="Times New Roman" w:hAnsi="Times New Roman"/>
          <w:szCs w:val="28"/>
          <w:lang w:val="ru-RU"/>
        </w:rPr>
        <w:t>е</w:t>
      </w:r>
      <w:r w:rsidRPr="00CA7D45">
        <w:rPr>
          <w:rFonts w:ascii="Times New Roman" w:hAnsi="Times New Roman"/>
          <w:szCs w:val="28"/>
          <w:lang w:val="ru-RU"/>
        </w:rPr>
        <w:t>ние, особенно жестко-структурированных и иерархически построенных в о</w:t>
      </w:r>
      <w:r w:rsidRPr="00CA7D45">
        <w:rPr>
          <w:rFonts w:ascii="Times New Roman" w:hAnsi="Times New Roman"/>
          <w:szCs w:val="28"/>
          <w:lang w:val="ru-RU"/>
        </w:rPr>
        <w:t>т</w:t>
      </w:r>
      <w:r w:rsidRPr="00CA7D45">
        <w:rPr>
          <w:rFonts w:ascii="Times New Roman" w:hAnsi="Times New Roman"/>
          <w:szCs w:val="28"/>
          <w:lang w:val="ru-RU"/>
        </w:rPr>
        <w:t>ношении власти-подчинения. Ярким примером является финансово-монархическая пирамида дианетики.</w:t>
      </w:r>
    </w:p>
    <w:p w:rsidR="009B4F85" w:rsidRPr="00CA7D45" w:rsidRDefault="009B4F85" w:rsidP="009B4F85">
      <w:pPr>
        <w:pStyle w:val="a3"/>
        <w:ind w:firstLine="510"/>
        <w:jc w:val="both"/>
        <w:rPr>
          <w:rFonts w:ascii="Times New Roman" w:hAnsi="Times New Roman"/>
          <w:szCs w:val="28"/>
          <w:lang w:val="ru-RU"/>
        </w:rPr>
      </w:pPr>
      <w:r w:rsidRPr="00CA7D45">
        <w:rPr>
          <w:rFonts w:ascii="Times New Roman" w:hAnsi="Times New Roman"/>
          <w:b/>
          <w:szCs w:val="28"/>
          <w:lang w:val="ru-RU"/>
        </w:rPr>
        <w:t>Третья волна</w:t>
      </w:r>
      <w:r w:rsidRPr="00CA7D45">
        <w:rPr>
          <w:rFonts w:ascii="Times New Roman" w:hAnsi="Times New Roman"/>
          <w:szCs w:val="28"/>
          <w:lang w:val="ru-RU"/>
        </w:rPr>
        <w:t xml:space="preserve">  имела в основном интеллектуальный характер. Начали издаваться в большом количестве монографии известных лидеров практич</w:t>
      </w:r>
      <w:r w:rsidRPr="00CA7D45">
        <w:rPr>
          <w:rFonts w:ascii="Times New Roman" w:hAnsi="Times New Roman"/>
          <w:szCs w:val="28"/>
          <w:lang w:val="ru-RU"/>
        </w:rPr>
        <w:t>е</w:t>
      </w:r>
      <w:r w:rsidRPr="00CA7D45">
        <w:rPr>
          <w:rFonts w:ascii="Times New Roman" w:hAnsi="Times New Roman"/>
          <w:szCs w:val="28"/>
          <w:lang w:val="ru-RU"/>
        </w:rPr>
        <w:t>ской психологии и психотерапии. Наступила эпоха толстых книг и специал</w:t>
      </w:r>
      <w:r w:rsidRPr="00CA7D45">
        <w:rPr>
          <w:rFonts w:ascii="Times New Roman" w:hAnsi="Times New Roman"/>
          <w:szCs w:val="28"/>
          <w:lang w:val="ru-RU"/>
        </w:rPr>
        <w:t>и</w:t>
      </w:r>
      <w:r w:rsidRPr="00CA7D45">
        <w:rPr>
          <w:rFonts w:ascii="Times New Roman" w:hAnsi="Times New Roman"/>
          <w:szCs w:val="28"/>
          <w:lang w:val="ru-RU"/>
        </w:rPr>
        <w:t>заций. Наступило время проникновения в истинные корни глубинной, экз</w:t>
      </w:r>
      <w:r w:rsidRPr="00CA7D45">
        <w:rPr>
          <w:rFonts w:ascii="Times New Roman" w:hAnsi="Times New Roman"/>
          <w:szCs w:val="28"/>
          <w:lang w:val="ru-RU"/>
        </w:rPr>
        <w:t>и</w:t>
      </w:r>
      <w:r w:rsidRPr="00CA7D45">
        <w:rPr>
          <w:rFonts w:ascii="Times New Roman" w:hAnsi="Times New Roman"/>
          <w:szCs w:val="28"/>
          <w:lang w:val="ru-RU"/>
        </w:rPr>
        <w:t xml:space="preserve">стенциальной, трансперсональной, гуманистической, психоаналитической психологии. При этом отметился разрыв  между теоретическим осмыслением западных концепций и их практическим применением. С одной стороны - </w:t>
      </w:r>
      <w:r w:rsidRPr="00CA7D45">
        <w:rPr>
          <w:rFonts w:ascii="Times New Roman" w:hAnsi="Times New Roman"/>
          <w:szCs w:val="28"/>
          <w:lang w:val="ru-RU"/>
        </w:rPr>
        <w:lastRenderedPageBreak/>
        <w:t xml:space="preserve">появились “знатоки - теоретики”, с другой - мастера </w:t>
      </w:r>
      <w:r w:rsidR="000F3A38" w:rsidRPr="00CA7D45">
        <w:rPr>
          <w:rFonts w:ascii="Times New Roman" w:hAnsi="Times New Roman"/>
          <w:szCs w:val="28"/>
          <w:lang w:val="ru-RU"/>
        </w:rPr>
        <w:t xml:space="preserve">психотерапии и </w:t>
      </w:r>
      <w:r w:rsidRPr="00CA7D45">
        <w:rPr>
          <w:rFonts w:ascii="Times New Roman" w:hAnsi="Times New Roman"/>
          <w:szCs w:val="28"/>
          <w:lang w:val="ru-RU"/>
        </w:rPr>
        <w:t>псих</w:t>
      </w:r>
      <w:r w:rsidRPr="00CA7D45">
        <w:rPr>
          <w:rFonts w:ascii="Times New Roman" w:hAnsi="Times New Roman"/>
          <w:szCs w:val="28"/>
          <w:lang w:val="ru-RU"/>
        </w:rPr>
        <w:t>о</w:t>
      </w:r>
      <w:r w:rsidRPr="00CA7D45">
        <w:rPr>
          <w:rFonts w:ascii="Times New Roman" w:hAnsi="Times New Roman"/>
          <w:szCs w:val="28"/>
          <w:lang w:val="ru-RU"/>
        </w:rPr>
        <w:t>техник. Одновременно с этим появился разрыв между семантическими пол</w:t>
      </w:r>
      <w:r w:rsidRPr="00CA7D45">
        <w:rPr>
          <w:rFonts w:ascii="Times New Roman" w:hAnsi="Times New Roman"/>
          <w:szCs w:val="28"/>
          <w:lang w:val="ru-RU"/>
        </w:rPr>
        <w:t>я</w:t>
      </w:r>
      <w:r w:rsidRPr="00CA7D45">
        <w:rPr>
          <w:rFonts w:ascii="Times New Roman" w:hAnsi="Times New Roman"/>
          <w:szCs w:val="28"/>
          <w:lang w:val="ru-RU"/>
        </w:rPr>
        <w:t>ми клиентов и профессионалов, разрыв между толкованиями теоретиков н</w:t>
      </w:r>
      <w:r w:rsidRPr="00CA7D45">
        <w:rPr>
          <w:rFonts w:ascii="Times New Roman" w:hAnsi="Times New Roman"/>
          <w:szCs w:val="28"/>
          <w:lang w:val="ru-RU"/>
        </w:rPr>
        <w:t>а</w:t>
      </w:r>
      <w:r w:rsidRPr="00CA7D45">
        <w:rPr>
          <w:rFonts w:ascii="Times New Roman" w:hAnsi="Times New Roman"/>
          <w:szCs w:val="28"/>
          <w:lang w:val="ru-RU"/>
        </w:rPr>
        <w:t xml:space="preserve">правлений. При всех чудовищных усилиях в организации </w:t>
      </w:r>
      <w:r w:rsidR="000F3A38" w:rsidRPr="00CA7D45">
        <w:rPr>
          <w:rFonts w:ascii="Times New Roman" w:hAnsi="Times New Roman"/>
          <w:szCs w:val="28"/>
          <w:lang w:val="ru-RU"/>
        </w:rPr>
        <w:t>психотерапевтич</w:t>
      </w:r>
      <w:r w:rsidR="000F3A38" w:rsidRPr="00CA7D45">
        <w:rPr>
          <w:rFonts w:ascii="Times New Roman" w:hAnsi="Times New Roman"/>
          <w:szCs w:val="28"/>
          <w:lang w:val="ru-RU"/>
        </w:rPr>
        <w:t>е</w:t>
      </w:r>
      <w:r w:rsidR="000F3A38" w:rsidRPr="00CA7D45">
        <w:rPr>
          <w:rFonts w:ascii="Times New Roman" w:hAnsi="Times New Roman"/>
          <w:szCs w:val="28"/>
          <w:lang w:val="ru-RU"/>
        </w:rPr>
        <w:t xml:space="preserve">ских </w:t>
      </w:r>
      <w:r w:rsidRPr="00CA7D45">
        <w:rPr>
          <w:rFonts w:ascii="Times New Roman" w:hAnsi="Times New Roman"/>
          <w:szCs w:val="28"/>
          <w:lang w:val="ru-RU"/>
        </w:rPr>
        <w:t>школ в западном понимании, организации сетевых структур, они в Ро</w:t>
      </w:r>
      <w:r w:rsidRPr="00CA7D45">
        <w:rPr>
          <w:rFonts w:ascii="Times New Roman" w:hAnsi="Times New Roman"/>
          <w:szCs w:val="28"/>
          <w:lang w:val="ru-RU"/>
        </w:rPr>
        <w:t>с</w:t>
      </w:r>
      <w:r w:rsidRPr="00CA7D45">
        <w:rPr>
          <w:rFonts w:ascii="Times New Roman" w:hAnsi="Times New Roman"/>
          <w:szCs w:val="28"/>
          <w:lang w:val="ru-RU"/>
        </w:rPr>
        <w:t xml:space="preserve">сии не состоялись. </w:t>
      </w:r>
    </w:p>
    <w:p w:rsidR="009B4F85" w:rsidRPr="00CA7D45" w:rsidRDefault="009B4F85" w:rsidP="000F3A38">
      <w:pPr>
        <w:pStyle w:val="a3"/>
        <w:ind w:firstLine="510"/>
        <w:jc w:val="both"/>
        <w:rPr>
          <w:rFonts w:ascii="Times New Roman" w:hAnsi="Times New Roman"/>
          <w:szCs w:val="28"/>
          <w:lang w:val="ru-RU"/>
        </w:rPr>
      </w:pPr>
      <w:r w:rsidRPr="00CA7D45">
        <w:rPr>
          <w:rFonts w:ascii="Times New Roman" w:hAnsi="Times New Roman"/>
          <w:szCs w:val="28"/>
          <w:lang w:val="ru-RU"/>
        </w:rPr>
        <w:t xml:space="preserve">Экспансия с Востока </w:t>
      </w:r>
      <w:r w:rsidR="00D0030C" w:rsidRPr="00CA7D45">
        <w:rPr>
          <w:rFonts w:ascii="Times New Roman" w:hAnsi="Times New Roman"/>
          <w:szCs w:val="28"/>
          <w:lang w:val="ru-RU"/>
        </w:rPr>
        <w:t xml:space="preserve">методов психотерапии и прикладной психологии </w:t>
      </w:r>
      <w:r w:rsidRPr="00CA7D45">
        <w:rPr>
          <w:rFonts w:ascii="Times New Roman" w:hAnsi="Times New Roman"/>
          <w:szCs w:val="28"/>
          <w:lang w:val="ru-RU"/>
        </w:rPr>
        <w:t>все еще находится на уровне «первого наплыва» и реализовывается на уровне тренингов и семинаров по различным направлениям восточных единоборств (кэмпо), цигун, буддийских ритритов, йоги, суфийских, тантрических, дао</w:t>
      </w:r>
      <w:r w:rsidRPr="00CA7D45">
        <w:rPr>
          <w:rFonts w:ascii="Times New Roman" w:hAnsi="Times New Roman"/>
          <w:szCs w:val="28"/>
          <w:lang w:val="ru-RU"/>
        </w:rPr>
        <w:t>с</w:t>
      </w:r>
      <w:r w:rsidRPr="00CA7D45">
        <w:rPr>
          <w:rFonts w:ascii="Times New Roman" w:hAnsi="Times New Roman"/>
          <w:szCs w:val="28"/>
          <w:lang w:val="ru-RU"/>
        </w:rPr>
        <w:t xml:space="preserve">ских практик и т.д. </w:t>
      </w:r>
    </w:p>
    <w:p w:rsidR="008C40A9" w:rsidRPr="00934809" w:rsidRDefault="008C40A9" w:rsidP="00934809">
      <w:pPr>
        <w:pStyle w:val="33"/>
        <w:spacing w:line="360" w:lineRule="auto"/>
        <w:ind w:firstLine="510"/>
        <w:rPr>
          <w:rFonts w:ascii="Times New Roman" w:hAnsi="Times New Roman"/>
          <w:b w:val="0"/>
          <w:i w:val="0"/>
          <w:sz w:val="28"/>
          <w:szCs w:val="28"/>
          <w:u w:val="none"/>
          <w:lang w:val="ru-RU"/>
        </w:rPr>
      </w:pPr>
      <w:r w:rsidRPr="00934809">
        <w:rPr>
          <w:rFonts w:ascii="Times New Roman" w:hAnsi="Times New Roman"/>
          <w:b w:val="0"/>
          <w:i w:val="0"/>
          <w:sz w:val="28"/>
          <w:szCs w:val="28"/>
          <w:u w:val="none"/>
          <w:lang w:val="ru-RU"/>
        </w:rPr>
        <w:t xml:space="preserve">В </w:t>
      </w:r>
      <w:r w:rsidR="000F3A38">
        <w:rPr>
          <w:rFonts w:ascii="Times New Roman" w:hAnsi="Times New Roman"/>
          <w:b w:val="0"/>
          <w:i w:val="0"/>
          <w:sz w:val="28"/>
          <w:szCs w:val="28"/>
          <w:u w:val="none"/>
          <w:lang w:val="ru-RU"/>
        </w:rPr>
        <w:t xml:space="preserve">современных </w:t>
      </w:r>
      <w:r w:rsidRPr="00934809">
        <w:rPr>
          <w:rFonts w:ascii="Times New Roman" w:hAnsi="Times New Roman"/>
          <w:b w:val="0"/>
          <w:i w:val="0"/>
          <w:sz w:val="28"/>
          <w:szCs w:val="28"/>
          <w:u w:val="none"/>
          <w:lang w:val="ru-RU"/>
        </w:rPr>
        <w:t>условиях социальных преобразований важно понимание, что любое психологическое воздействие имеет основную цель – изменение качества человека, проявление и становление новой личности. В этом аспекте «формирование всесторонне развитой, гармоничной», самоактуализиру</w:t>
      </w:r>
      <w:r w:rsidRPr="00934809">
        <w:rPr>
          <w:rFonts w:ascii="Times New Roman" w:hAnsi="Times New Roman"/>
          <w:b w:val="0"/>
          <w:i w:val="0"/>
          <w:sz w:val="28"/>
          <w:szCs w:val="28"/>
          <w:u w:val="none"/>
          <w:lang w:val="ru-RU"/>
        </w:rPr>
        <w:t>ю</w:t>
      </w:r>
      <w:r w:rsidRPr="00934809">
        <w:rPr>
          <w:rFonts w:ascii="Times New Roman" w:hAnsi="Times New Roman"/>
          <w:b w:val="0"/>
          <w:i w:val="0"/>
          <w:sz w:val="28"/>
          <w:szCs w:val="28"/>
          <w:u w:val="none"/>
          <w:lang w:val="ru-RU"/>
        </w:rPr>
        <w:t>щейся личности является в самом глубинном смысле процессом «второго рождения» (В.В.Козлов, 2007)</w:t>
      </w:r>
    </w:p>
    <w:p w:rsidR="00FA67BC" w:rsidRPr="00934809" w:rsidRDefault="001E3850" w:rsidP="00720BE3">
      <w:pPr>
        <w:spacing w:before="0" w:after="0" w:line="360" w:lineRule="auto"/>
        <w:ind w:firstLine="426"/>
        <w:jc w:val="both"/>
        <w:rPr>
          <w:rFonts w:ascii="Times New Roman" w:hAnsi="Times New Roman"/>
          <w:sz w:val="28"/>
          <w:szCs w:val="28"/>
          <w:lang w:val="ru-RU"/>
        </w:rPr>
      </w:pPr>
      <w:r w:rsidRPr="00934809">
        <w:rPr>
          <w:rFonts w:ascii="Times New Roman" w:hAnsi="Times New Roman"/>
          <w:sz w:val="28"/>
          <w:szCs w:val="28"/>
          <w:lang w:val="ru-RU"/>
        </w:rPr>
        <w:t>Но что же представляет трансперсональная психотерапия – явление отн</w:t>
      </w:r>
      <w:r w:rsidRPr="00934809">
        <w:rPr>
          <w:rFonts w:ascii="Times New Roman" w:hAnsi="Times New Roman"/>
          <w:sz w:val="28"/>
          <w:szCs w:val="28"/>
          <w:lang w:val="ru-RU"/>
        </w:rPr>
        <w:t>о</w:t>
      </w:r>
      <w:r w:rsidRPr="00934809">
        <w:rPr>
          <w:rFonts w:ascii="Times New Roman" w:hAnsi="Times New Roman"/>
          <w:sz w:val="28"/>
          <w:szCs w:val="28"/>
          <w:lang w:val="ru-RU"/>
        </w:rPr>
        <w:t>сительно но</w:t>
      </w:r>
      <w:r w:rsidR="006A34A8" w:rsidRPr="00934809">
        <w:rPr>
          <w:rFonts w:ascii="Times New Roman" w:hAnsi="Times New Roman"/>
          <w:sz w:val="28"/>
          <w:szCs w:val="28"/>
          <w:lang w:val="ru-RU"/>
        </w:rPr>
        <w:t>вое не только для России?</w:t>
      </w:r>
      <w:r w:rsidRPr="00934809">
        <w:rPr>
          <w:rFonts w:ascii="Times New Roman" w:hAnsi="Times New Roman"/>
          <w:sz w:val="28"/>
          <w:szCs w:val="28"/>
          <w:lang w:val="ru-RU"/>
        </w:rPr>
        <w:t xml:space="preserve"> Может быть, это всего лишь очередная дань моде? Или это спекуляции на полузнании? </w:t>
      </w:r>
      <w:r w:rsidR="00FA67BC" w:rsidRPr="00934809">
        <w:rPr>
          <w:rFonts w:ascii="Times New Roman" w:hAnsi="Times New Roman"/>
          <w:sz w:val="28"/>
          <w:szCs w:val="28"/>
          <w:lang w:val="ru-RU"/>
        </w:rPr>
        <w:t>В научном мире сложилась достаточно неадекватная ситуация. С одной стороны трансперсональная пс</w:t>
      </w:r>
      <w:r w:rsidR="00FA67BC" w:rsidRPr="00934809">
        <w:rPr>
          <w:rFonts w:ascii="Times New Roman" w:hAnsi="Times New Roman"/>
          <w:sz w:val="28"/>
          <w:szCs w:val="28"/>
          <w:lang w:val="ru-RU"/>
        </w:rPr>
        <w:t>и</w:t>
      </w:r>
      <w:r w:rsidR="00FA67BC" w:rsidRPr="00934809">
        <w:rPr>
          <w:rFonts w:ascii="Times New Roman" w:hAnsi="Times New Roman"/>
          <w:sz w:val="28"/>
          <w:szCs w:val="28"/>
          <w:lang w:val="ru-RU"/>
        </w:rPr>
        <w:t>хология заявила о себе огромным количеством публикаций, научных иссл</w:t>
      </w:r>
      <w:r w:rsidR="00FA67BC" w:rsidRPr="00934809">
        <w:rPr>
          <w:rFonts w:ascii="Times New Roman" w:hAnsi="Times New Roman"/>
          <w:sz w:val="28"/>
          <w:szCs w:val="28"/>
          <w:lang w:val="ru-RU"/>
        </w:rPr>
        <w:t>е</w:t>
      </w:r>
      <w:r w:rsidR="00FA67BC" w:rsidRPr="00934809">
        <w:rPr>
          <w:rFonts w:ascii="Times New Roman" w:hAnsi="Times New Roman"/>
          <w:sz w:val="28"/>
          <w:szCs w:val="28"/>
          <w:lang w:val="ru-RU"/>
        </w:rPr>
        <w:t>дований и прикладных психотехнологий. С другой сто</w:t>
      </w:r>
      <w:r w:rsidR="00113EB0">
        <w:rPr>
          <w:rFonts w:ascii="Times New Roman" w:hAnsi="Times New Roman"/>
          <w:sz w:val="28"/>
          <w:szCs w:val="28"/>
          <w:lang w:val="ru-RU"/>
        </w:rPr>
        <w:t xml:space="preserve">роны, в некоторых психологических и психотерапевтических направлениях </w:t>
      </w:r>
      <w:r w:rsidR="00FA67BC" w:rsidRPr="00934809">
        <w:rPr>
          <w:rFonts w:ascii="Times New Roman" w:hAnsi="Times New Roman"/>
          <w:sz w:val="28"/>
          <w:szCs w:val="28"/>
          <w:lang w:val="ru-RU"/>
        </w:rPr>
        <w:t xml:space="preserve"> трансперсонально</w:t>
      </w:r>
      <w:r w:rsidR="00113EB0">
        <w:rPr>
          <w:rFonts w:ascii="Times New Roman" w:hAnsi="Times New Roman"/>
          <w:sz w:val="28"/>
          <w:szCs w:val="28"/>
          <w:lang w:val="ru-RU"/>
        </w:rPr>
        <w:t>е</w:t>
      </w:r>
      <w:r w:rsidR="00FA67BC" w:rsidRPr="00934809">
        <w:rPr>
          <w:rFonts w:ascii="Times New Roman" w:hAnsi="Times New Roman"/>
          <w:sz w:val="28"/>
          <w:szCs w:val="28"/>
          <w:lang w:val="ru-RU"/>
        </w:rPr>
        <w:t xml:space="preserve"> направле</w:t>
      </w:r>
      <w:r w:rsidR="00113EB0">
        <w:rPr>
          <w:rFonts w:ascii="Times New Roman" w:hAnsi="Times New Roman"/>
          <w:sz w:val="28"/>
          <w:szCs w:val="28"/>
          <w:lang w:val="ru-RU"/>
        </w:rPr>
        <w:t xml:space="preserve">ние вызывает довольно скептическое отношение </w:t>
      </w:r>
      <w:r w:rsidR="00FA67BC" w:rsidRPr="00934809">
        <w:rPr>
          <w:rFonts w:ascii="Times New Roman" w:hAnsi="Times New Roman"/>
          <w:sz w:val="28"/>
          <w:szCs w:val="28"/>
          <w:lang w:val="ru-RU"/>
        </w:rPr>
        <w:t xml:space="preserve"> (правда уже есть направление трансперсональной психотерапии, признанное Общероссийской профессиональной психотерапевтической лигой</w:t>
      </w:r>
      <w:r w:rsidR="00113EB0">
        <w:rPr>
          <w:rFonts w:ascii="Times New Roman" w:hAnsi="Times New Roman"/>
          <w:sz w:val="28"/>
          <w:szCs w:val="28"/>
          <w:lang w:val="ru-RU"/>
        </w:rPr>
        <w:t>, трансперсональная псих</w:t>
      </w:r>
      <w:r w:rsidR="00113EB0">
        <w:rPr>
          <w:rFonts w:ascii="Times New Roman" w:hAnsi="Times New Roman"/>
          <w:sz w:val="28"/>
          <w:szCs w:val="28"/>
          <w:lang w:val="ru-RU"/>
        </w:rPr>
        <w:t>о</w:t>
      </w:r>
      <w:r w:rsidR="00113EB0">
        <w:rPr>
          <w:rFonts w:ascii="Times New Roman" w:hAnsi="Times New Roman"/>
          <w:sz w:val="28"/>
          <w:szCs w:val="28"/>
          <w:lang w:val="ru-RU"/>
        </w:rPr>
        <w:t>логия является образовательной дисциплиной во многих вузах России и за рубежом</w:t>
      </w:r>
      <w:r w:rsidR="00FA67BC" w:rsidRPr="00934809">
        <w:rPr>
          <w:rFonts w:ascii="Times New Roman" w:hAnsi="Times New Roman"/>
          <w:sz w:val="28"/>
          <w:szCs w:val="28"/>
          <w:lang w:val="ru-RU"/>
        </w:rPr>
        <w:t>) (Козлов В.В., Майков</w:t>
      </w:r>
      <w:r w:rsidR="00113EB0">
        <w:rPr>
          <w:rFonts w:ascii="Times New Roman" w:hAnsi="Times New Roman"/>
          <w:sz w:val="28"/>
          <w:szCs w:val="28"/>
          <w:lang w:val="ru-RU"/>
        </w:rPr>
        <w:t xml:space="preserve"> В.В.</w:t>
      </w:r>
      <w:r w:rsidR="00FA67BC" w:rsidRPr="00934809">
        <w:rPr>
          <w:rFonts w:ascii="Times New Roman" w:hAnsi="Times New Roman"/>
          <w:sz w:val="28"/>
          <w:szCs w:val="28"/>
          <w:lang w:val="ru-RU"/>
        </w:rPr>
        <w:t>, 2000</w:t>
      </w:r>
      <w:r w:rsidR="00113EB0">
        <w:rPr>
          <w:rFonts w:ascii="Times New Roman" w:hAnsi="Times New Roman"/>
          <w:sz w:val="28"/>
          <w:szCs w:val="28"/>
          <w:lang w:val="ru-RU"/>
        </w:rPr>
        <w:t>, 2003, 2010</w:t>
      </w:r>
      <w:r w:rsidR="00FA67BC" w:rsidRPr="00934809">
        <w:rPr>
          <w:rFonts w:ascii="Times New Roman" w:hAnsi="Times New Roman"/>
          <w:sz w:val="28"/>
          <w:szCs w:val="28"/>
          <w:lang w:val="ru-RU"/>
        </w:rPr>
        <w:t xml:space="preserve">) </w:t>
      </w:r>
    </w:p>
    <w:p w:rsidR="001E3850" w:rsidRPr="00222DA7" w:rsidRDefault="001E3850" w:rsidP="00720BE3">
      <w:pPr>
        <w:pStyle w:val="a5"/>
        <w:spacing w:before="0" w:after="0" w:line="360" w:lineRule="auto"/>
        <w:rPr>
          <w:rFonts w:ascii="Times New Roman" w:hAnsi="Times New Roman"/>
          <w:sz w:val="28"/>
          <w:szCs w:val="28"/>
          <w:lang w:val="ru-RU"/>
        </w:rPr>
      </w:pPr>
      <w:r w:rsidRPr="00934809">
        <w:rPr>
          <w:rFonts w:ascii="Times New Roman" w:hAnsi="Times New Roman"/>
          <w:sz w:val="28"/>
          <w:szCs w:val="28"/>
          <w:lang w:val="ru-RU"/>
        </w:rPr>
        <w:lastRenderedPageBreak/>
        <w:t>Важно, чтобы обсуждение этого вопроса строилось на реальном опыте. В науке лишь опыт является критерием истины. В меньшей степени в такой дискуссии помогают эмоции и идеологические догмы. Предлагаемая книга – это плод двадцатилетней постоян</w:t>
      </w:r>
      <w:r w:rsidR="006A34A8" w:rsidRPr="00934809">
        <w:rPr>
          <w:rFonts w:ascii="Times New Roman" w:hAnsi="Times New Roman"/>
          <w:sz w:val="28"/>
          <w:szCs w:val="28"/>
          <w:lang w:val="ru-RU"/>
        </w:rPr>
        <w:t>ного научного осмысления результатов</w:t>
      </w:r>
      <w:r w:rsidRPr="00934809">
        <w:rPr>
          <w:rFonts w:ascii="Times New Roman" w:hAnsi="Times New Roman"/>
          <w:sz w:val="28"/>
          <w:szCs w:val="28"/>
          <w:lang w:val="ru-RU"/>
        </w:rPr>
        <w:t xml:space="preserve"> клинической практики. Эта работа не была бы возможна без наших пацие</w:t>
      </w:r>
      <w:r w:rsidRPr="00934809">
        <w:rPr>
          <w:rFonts w:ascii="Times New Roman" w:hAnsi="Times New Roman"/>
          <w:sz w:val="28"/>
          <w:szCs w:val="28"/>
          <w:lang w:val="ru-RU"/>
        </w:rPr>
        <w:t>н</w:t>
      </w:r>
      <w:r w:rsidRPr="00934809">
        <w:rPr>
          <w:rFonts w:ascii="Times New Roman" w:hAnsi="Times New Roman"/>
          <w:sz w:val="28"/>
          <w:szCs w:val="28"/>
          <w:lang w:val="ru-RU"/>
        </w:rPr>
        <w:t>тов</w:t>
      </w:r>
      <w:r w:rsidR="00113EB0">
        <w:rPr>
          <w:rFonts w:ascii="Times New Roman" w:hAnsi="Times New Roman"/>
          <w:sz w:val="28"/>
          <w:szCs w:val="28"/>
          <w:lang w:val="ru-RU"/>
        </w:rPr>
        <w:t xml:space="preserve"> и клиентов</w:t>
      </w:r>
      <w:r w:rsidRPr="00934809">
        <w:rPr>
          <w:rFonts w:ascii="Times New Roman" w:hAnsi="Times New Roman"/>
          <w:sz w:val="28"/>
          <w:szCs w:val="28"/>
          <w:lang w:val="ru-RU"/>
        </w:rPr>
        <w:t>, таких разных – скептичных, смелых, отчаянных и терпел</w:t>
      </w:r>
      <w:r w:rsidRPr="00934809">
        <w:rPr>
          <w:rFonts w:ascii="Times New Roman" w:hAnsi="Times New Roman"/>
          <w:sz w:val="28"/>
          <w:szCs w:val="28"/>
          <w:lang w:val="ru-RU"/>
        </w:rPr>
        <w:t>и</w:t>
      </w:r>
      <w:r w:rsidRPr="00934809">
        <w:rPr>
          <w:rFonts w:ascii="Times New Roman" w:hAnsi="Times New Roman"/>
          <w:sz w:val="28"/>
          <w:szCs w:val="28"/>
          <w:lang w:val="ru-RU"/>
        </w:rPr>
        <w:t>вых. Наша практическая работа была неоднократно представлена на об</w:t>
      </w:r>
      <w:r w:rsidRPr="00934809">
        <w:rPr>
          <w:rFonts w:ascii="Times New Roman" w:hAnsi="Times New Roman"/>
          <w:sz w:val="28"/>
          <w:szCs w:val="28"/>
          <w:lang w:val="ru-RU"/>
        </w:rPr>
        <w:t>у</w:t>
      </w:r>
      <w:r w:rsidRPr="00934809">
        <w:rPr>
          <w:rFonts w:ascii="Times New Roman" w:hAnsi="Times New Roman"/>
          <w:sz w:val="28"/>
          <w:szCs w:val="28"/>
          <w:lang w:val="ru-RU"/>
        </w:rPr>
        <w:t>чающих декадниках</w:t>
      </w:r>
      <w:r w:rsidR="00113EB0">
        <w:rPr>
          <w:rFonts w:ascii="Times New Roman" w:hAnsi="Times New Roman"/>
          <w:sz w:val="28"/>
          <w:szCs w:val="28"/>
          <w:lang w:val="ru-RU"/>
        </w:rPr>
        <w:t>, конференциях, конгрессах в различных городах России,</w:t>
      </w:r>
      <w:r w:rsidRPr="00934809">
        <w:rPr>
          <w:rFonts w:ascii="Times New Roman" w:hAnsi="Times New Roman"/>
          <w:sz w:val="28"/>
          <w:szCs w:val="28"/>
          <w:lang w:val="ru-RU"/>
        </w:rPr>
        <w:t xml:space="preserve"> ближнего </w:t>
      </w:r>
      <w:r w:rsidR="00113EB0">
        <w:rPr>
          <w:rFonts w:ascii="Times New Roman" w:hAnsi="Times New Roman"/>
          <w:sz w:val="28"/>
          <w:szCs w:val="28"/>
          <w:lang w:val="ru-RU"/>
        </w:rPr>
        <w:t xml:space="preserve">и дальнего </w:t>
      </w:r>
      <w:r w:rsidRPr="00934809">
        <w:rPr>
          <w:rFonts w:ascii="Times New Roman" w:hAnsi="Times New Roman"/>
          <w:sz w:val="28"/>
          <w:szCs w:val="28"/>
          <w:lang w:val="ru-RU"/>
        </w:rPr>
        <w:t xml:space="preserve">зарубежья. Этот неоценимый опыт </w:t>
      </w:r>
      <w:r w:rsidRPr="00222DA7">
        <w:rPr>
          <w:rFonts w:ascii="Times New Roman" w:hAnsi="Times New Roman"/>
          <w:sz w:val="28"/>
          <w:szCs w:val="28"/>
          <w:lang w:val="ru-RU"/>
        </w:rPr>
        <w:t>помог нам в осозн</w:t>
      </w:r>
      <w:r w:rsidRPr="00222DA7">
        <w:rPr>
          <w:rFonts w:ascii="Times New Roman" w:hAnsi="Times New Roman"/>
          <w:sz w:val="28"/>
          <w:szCs w:val="28"/>
          <w:lang w:val="ru-RU"/>
        </w:rPr>
        <w:t>а</w:t>
      </w:r>
      <w:r w:rsidRPr="00222DA7">
        <w:rPr>
          <w:rFonts w:ascii="Times New Roman" w:hAnsi="Times New Roman"/>
          <w:sz w:val="28"/>
          <w:szCs w:val="28"/>
          <w:lang w:val="ru-RU"/>
        </w:rPr>
        <w:t xml:space="preserve">нии ряда теоретических положений. </w:t>
      </w:r>
    </w:p>
    <w:p w:rsidR="002A339B" w:rsidRPr="00222DA7" w:rsidRDefault="001E3850" w:rsidP="00720BE3">
      <w:pPr>
        <w:pStyle w:val="a5"/>
        <w:spacing w:before="0" w:after="0" w:line="360" w:lineRule="auto"/>
        <w:rPr>
          <w:rFonts w:ascii="Times New Roman" w:hAnsi="Times New Roman"/>
          <w:sz w:val="28"/>
          <w:szCs w:val="28"/>
          <w:lang w:val="ru-RU"/>
        </w:rPr>
      </w:pPr>
      <w:r w:rsidRPr="00222DA7">
        <w:rPr>
          <w:rFonts w:ascii="Times New Roman" w:hAnsi="Times New Roman"/>
          <w:sz w:val="28"/>
          <w:szCs w:val="28"/>
          <w:lang w:val="ru-RU"/>
        </w:rPr>
        <w:t xml:space="preserve">Мы выражаем благодарность всем нашим учителям, которые терпеливо помогали осваивать искусство психотерапии. </w:t>
      </w:r>
      <w:r w:rsidR="003B6044" w:rsidRPr="00222DA7">
        <w:rPr>
          <w:rFonts w:ascii="Times New Roman" w:hAnsi="Times New Roman"/>
          <w:sz w:val="28"/>
          <w:szCs w:val="28"/>
          <w:lang w:val="ru-RU"/>
        </w:rPr>
        <w:t>Это</w:t>
      </w:r>
      <w:r w:rsidR="00CA7D45">
        <w:rPr>
          <w:rFonts w:ascii="Times New Roman" w:hAnsi="Times New Roman"/>
          <w:sz w:val="28"/>
          <w:szCs w:val="28"/>
          <w:lang w:val="ru-RU"/>
        </w:rPr>
        <w:t>,</w:t>
      </w:r>
      <w:r w:rsidR="003B6044" w:rsidRPr="00222DA7">
        <w:rPr>
          <w:rFonts w:ascii="Times New Roman" w:hAnsi="Times New Roman"/>
          <w:sz w:val="28"/>
          <w:szCs w:val="28"/>
          <w:lang w:val="ru-RU"/>
        </w:rPr>
        <w:t xml:space="preserve"> прежде всего, профессор Юрий Федорович Приленский, прекрасный</w:t>
      </w:r>
      <w:r w:rsidR="002A339B" w:rsidRPr="00222DA7">
        <w:rPr>
          <w:rFonts w:ascii="Times New Roman" w:hAnsi="Times New Roman"/>
          <w:sz w:val="28"/>
          <w:szCs w:val="28"/>
          <w:lang w:val="ru-RU"/>
        </w:rPr>
        <w:t xml:space="preserve"> врач, ученый,</w:t>
      </w:r>
      <w:r w:rsidR="003B6044" w:rsidRPr="00222DA7">
        <w:rPr>
          <w:rFonts w:ascii="Times New Roman" w:hAnsi="Times New Roman"/>
          <w:sz w:val="28"/>
          <w:szCs w:val="28"/>
          <w:lang w:val="ru-RU"/>
        </w:rPr>
        <w:t xml:space="preserve"> </w:t>
      </w:r>
      <w:r w:rsidR="002A339B" w:rsidRPr="00222DA7">
        <w:rPr>
          <w:rFonts w:ascii="Times New Roman" w:hAnsi="Times New Roman"/>
          <w:sz w:val="28"/>
          <w:szCs w:val="28"/>
          <w:lang w:val="ru-RU"/>
        </w:rPr>
        <w:t xml:space="preserve">отец. Это </w:t>
      </w:r>
      <w:r w:rsidR="003173C1" w:rsidRPr="00222DA7">
        <w:rPr>
          <w:rFonts w:ascii="Times New Roman" w:hAnsi="Times New Roman"/>
          <w:sz w:val="28"/>
          <w:szCs w:val="28"/>
          <w:lang w:val="ru-RU"/>
        </w:rPr>
        <w:t>замеч</w:t>
      </w:r>
      <w:r w:rsidR="003173C1" w:rsidRPr="00222DA7">
        <w:rPr>
          <w:rFonts w:ascii="Times New Roman" w:hAnsi="Times New Roman"/>
          <w:sz w:val="28"/>
          <w:szCs w:val="28"/>
          <w:lang w:val="ru-RU"/>
        </w:rPr>
        <w:t>а</w:t>
      </w:r>
      <w:r w:rsidR="003173C1" w:rsidRPr="00222DA7">
        <w:rPr>
          <w:rFonts w:ascii="Times New Roman" w:hAnsi="Times New Roman"/>
          <w:sz w:val="28"/>
          <w:szCs w:val="28"/>
          <w:lang w:val="ru-RU"/>
        </w:rPr>
        <w:t>тельный человек</w:t>
      </w:r>
      <w:r w:rsidR="003B6044" w:rsidRPr="00222DA7">
        <w:rPr>
          <w:rFonts w:ascii="Times New Roman" w:hAnsi="Times New Roman"/>
          <w:sz w:val="28"/>
          <w:szCs w:val="28"/>
          <w:lang w:val="ru-RU"/>
        </w:rPr>
        <w:t xml:space="preserve">, который открыл для нас </w:t>
      </w:r>
      <w:r w:rsidR="002A339B" w:rsidRPr="00222DA7">
        <w:rPr>
          <w:rFonts w:ascii="Times New Roman" w:hAnsi="Times New Roman"/>
          <w:sz w:val="28"/>
          <w:szCs w:val="28"/>
          <w:lang w:val="ru-RU"/>
        </w:rPr>
        <w:t xml:space="preserve">красоту </w:t>
      </w:r>
      <w:r w:rsidR="003B6044" w:rsidRPr="00222DA7">
        <w:rPr>
          <w:rFonts w:ascii="Times New Roman" w:hAnsi="Times New Roman"/>
          <w:sz w:val="28"/>
          <w:szCs w:val="28"/>
          <w:lang w:val="ru-RU"/>
        </w:rPr>
        <w:t>кл</w:t>
      </w:r>
      <w:r w:rsidR="002A339B" w:rsidRPr="00222DA7">
        <w:rPr>
          <w:rFonts w:ascii="Times New Roman" w:hAnsi="Times New Roman"/>
          <w:sz w:val="28"/>
          <w:szCs w:val="28"/>
          <w:lang w:val="ru-RU"/>
        </w:rPr>
        <w:t>инического понимания</w:t>
      </w:r>
      <w:r w:rsidR="003B6044" w:rsidRPr="00222DA7">
        <w:rPr>
          <w:rFonts w:ascii="Times New Roman" w:hAnsi="Times New Roman"/>
          <w:sz w:val="28"/>
          <w:szCs w:val="28"/>
          <w:lang w:val="ru-RU"/>
        </w:rPr>
        <w:t xml:space="preserve"> психотерапии</w:t>
      </w:r>
      <w:r w:rsidR="003173C1" w:rsidRPr="00222DA7">
        <w:rPr>
          <w:rFonts w:ascii="Times New Roman" w:hAnsi="Times New Roman"/>
          <w:sz w:val="28"/>
          <w:szCs w:val="28"/>
          <w:lang w:val="ru-RU"/>
        </w:rPr>
        <w:t>, научил разбираться в хитросплетениях человеческой души, любить и сочувствовать страдающему человеку</w:t>
      </w:r>
      <w:r w:rsidR="002A339B" w:rsidRPr="00222DA7">
        <w:rPr>
          <w:rFonts w:ascii="Times New Roman" w:hAnsi="Times New Roman"/>
          <w:sz w:val="28"/>
          <w:szCs w:val="28"/>
          <w:lang w:val="ru-RU"/>
        </w:rPr>
        <w:t xml:space="preserve">. </w:t>
      </w:r>
    </w:p>
    <w:p w:rsidR="006A34A8" w:rsidRPr="00222DA7" w:rsidRDefault="002A339B" w:rsidP="00720BE3">
      <w:pPr>
        <w:pStyle w:val="a5"/>
        <w:spacing w:before="0" w:after="0" w:line="360" w:lineRule="auto"/>
        <w:rPr>
          <w:rFonts w:ascii="Times New Roman" w:hAnsi="Times New Roman"/>
          <w:sz w:val="28"/>
          <w:szCs w:val="28"/>
          <w:lang w:val="ru-RU"/>
        </w:rPr>
      </w:pPr>
      <w:r w:rsidRPr="00222DA7">
        <w:rPr>
          <w:rFonts w:ascii="Times New Roman" w:hAnsi="Times New Roman"/>
          <w:sz w:val="28"/>
          <w:szCs w:val="28"/>
          <w:lang w:val="ru-RU"/>
        </w:rPr>
        <w:t xml:space="preserve">Это </w:t>
      </w:r>
      <w:r w:rsidR="002C77CC" w:rsidRPr="00222DA7">
        <w:rPr>
          <w:rFonts w:ascii="Times New Roman" w:hAnsi="Times New Roman"/>
          <w:sz w:val="28"/>
          <w:szCs w:val="28"/>
          <w:lang w:val="ru-RU"/>
        </w:rPr>
        <w:t xml:space="preserve">такие </w:t>
      </w:r>
      <w:r w:rsidR="003173C1" w:rsidRPr="00222DA7">
        <w:rPr>
          <w:rFonts w:ascii="Times New Roman" w:hAnsi="Times New Roman"/>
          <w:sz w:val="28"/>
          <w:szCs w:val="28"/>
          <w:lang w:val="ru-RU"/>
        </w:rPr>
        <w:t>прекрасные</w:t>
      </w:r>
      <w:r w:rsidRPr="00222DA7">
        <w:rPr>
          <w:rFonts w:ascii="Times New Roman" w:hAnsi="Times New Roman"/>
          <w:sz w:val="28"/>
          <w:szCs w:val="28"/>
          <w:lang w:val="ru-RU"/>
        </w:rPr>
        <w:t xml:space="preserve"> психотерапевты</w:t>
      </w:r>
      <w:r w:rsidR="002C77CC" w:rsidRPr="00222DA7">
        <w:rPr>
          <w:rFonts w:ascii="Times New Roman" w:hAnsi="Times New Roman"/>
          <w:sz w:val="28"/>
          <w:szCs w:val="28"/>
          <w:lang w:val="ru-RU"/>
        </w:rPr>
        <w:t>, как</w:t>
      </w:r>
      <w:r w:rsidRPr="00222DA7">
        <w:rPr>
          <w:rFonts w:ascii="Times New Roman" w:hAnsi="Times New Roman"/>
          <w:sz w:val="28"/>
          <w:szCs w:val="28"/>
          <w:lang w:val="ru-RU"/>
        </w:rPr>
        <w:t xml:space="preserve"> Римантас Кочунас и Але</w:t>
      </w:r>
      <w:r w:rsidRPr="00222DA7">
        <w:rPr>
          <w:rFonts w:ascii="Times New Roman" w:hAnsi="Times New Roman"/>
          <w:sz w:val="28"/>
          <w:szCs w:val="28"/>
          <w:lang w:val="ru-RU"/>
        </w:rPr>
        <w:t>к</w:t>
      </w:r>
      <w:r w:rsidRPr="00222DA7">
        <w:rPr>
          <w:rFonts w:ascii="Times New Roman" w:hAnsi="Times New Roman"/>
          <w:sz w:val="28"/>
          <w:szCs w:val="28"/>
          <w:lang w:val="ru-RU"/>
        </w:rPr>
        <w:t>сандр Е</w:t>
      </w:r>
      <w:r w:rsidR="00084AA4" w:rsidRPr="00222DA7">
        <w:rPr>
          <w:rFonts w:ascii="Times New Roman" w:hAnsi="Times New Roman"/>
          <w:sz w:val="28"/>
          <w:szCs w:val="28"/>
          <w:lang w:val="ru-RU"/>
        </w:rPr>
        <w:t>фимо</w:t>
      </w:r>
      <w:r w:rsidR="006A34A8" w:rsidRPr="00222DA7">
        <w:rPr>
          <w:rFonts w:ascii="Times New Roman" w:hAnsi="Times New Roman"/>
          <w:sz w:val="28"/>
          <w:szCs w:val="28"/>
          <w:lang w:val="ru-RU"/>
        </w:rPr>
        <w:t>вич Алексейчик, показавшие</w:t>
      </w:r>
      <w:r w:rsidR="00084AA4" w:rsidRPr="00222DA7">
        <w:rPr>
          <w:rFonts w:ascii="Times New Roman" w:hAnsi="Times New Roman"/>
          <w:sz w:val="28"/>
          <w:szCs w:val="28"/>
          <w:lang w:val="ru-RU"/>
        </w:rPr>
        <w:t xml:space="preserve"> на</w:t>
      </w:r>
      <w:r w:rsidRPr="00222DA7">
        <w:rPr>
          <w:rFonts w:ascii="Times New Roman" w:hAnsi="Times New Roman"/>
          <w:sz w:val="28"/>
          <w:szCs w:val="28"/>
          <w:lang w:val="ru-RU"/>
        </w:rPr>
        <w:t>м бесценные сокровища экз</w:t>
      </w:r>
      <w:r w:rsidRPr="00222DA7">
        <w:rPr>
          <w:rFonts w:ascii="Times New Roman" w:hAnsi="Times New Roman"/>
          <w:sz w:val="28"/>
          <w:szCs w:val="28"/>
          <w:lang w:val="ru-RU"/>
        </w:rPr>
        <w:t>и</w:t>
      </w:r>
      <w:r w:rsidRPr="00222DA7">
        <w:rPr>
          <w:rFonts w:ascii="Times New Roman" w:hAnsi="Times New Roman"/>
          <w:sz w:val="28"/>
          <w:szCs w:val="28"/>
          <w:lang w:val="ru-RU"/>
        </w:rPr>
        <w:t xml:space="preserve">стенциальной психотерапии. Безусловно, неоценим просветительский вклад Владимира Валериановича Майкова, </w:t>
      </w:r>
      <w:proofErr w:type="gramStart"/>
      <w:r w:rsidRPr="00222DA7">
        <w:rPr>
          <w:rFonts w:ascii="Times New Roman" w:hAnsi="Times New Roman"/>
          <w:sz w:val="28"/>
          <w:szCs w:val="28"/>
          <w:lang w:val="ru-RU"/>
        </w:rPr>
        <w:t>открывшим</w:t>
      </w:r>
      <w:proofErr w:type="gramEnd"/>
      <w:r w:rsidRPr="00222DA7">
        <w:rPr>
          <w:rFonts w:ascii="Times New Roman" w:hAnsi="Times New Roman"/>
          <w:sz w:val="28"/>
          <w:szCs w:val="28"/>
          <w:lang w:val="ru-RU"/>
        </w:rPr>
        <w:t xml:space="preserve"> трансперсональное напра</w:t>
      </w:r>
      <w:r w:rsidRPr="00222DA7">
        <w:rPr>
          <w:rFonts w:ascii="Times New Roman" w:hAnsi="Times New Roman"/>
          <w:sz w:val="28"/>
          <w:szCs w:val="28"/>
          <w:lang w:val="ru-RU"/>
        </w:rPr>
        <w:t>в</w:t>
      </w:r>
      <w:r w:rsidRPr="00222DA7">
        <w:rPr>
          <w:rFonts w:ascii="Times New Roman" w:hAnsi="Times New Roman"/>
          <w:sz w:val="28"/>
          <w:szCs w:val="28"/>
          <w:lang w:val="ru-RU"/>
        </w:rPr>
        <w:t>ление в России</w:t>
      </w:r>
      <w:r w:rsidR="003173C1" w:rsidRPr="00222DA7">
        <w:rPr>
          <w:rFonts w:ascii="Times New Roman" w:hAnsi="Times New Roman"/>
          <w:sz w:val="28"/>
          <w:szCs w:val="28"/>
          <w:lang w:val="ru-RU"/>
        </w:rPr>
        <w:t xml:space="preserve"> и </w:t>
      </w:r>
      <w:r w:rsidR="006A34A8" w:rsidRPr="00222DA7">
        <w:rPr>
          <w:rFonts w:ascii="Times New Roman" w:hAnsi="Times New Roman"/>
          <w:sz w:val="28"/>
          <w:szCs w:val="28"/>
          <w:lang w:val="ru-RU"/>
        </w:rPr>
        <w:t xml:space="preserve">наш </w:t>
      </w:r>
      <w:r w:rsidR="00084AA4" w:rsidRPr="00222DA7">
        <w:rPr>
          <w:rFonts w:ascii="Times New Roman" w:hAnsi="Times New Roman"/>
          <w:sz w:val="28"/>
          <w:szCs w:val="28"/>
          <w:lang w:val="ru-RU"/>
        </w:rPr>
        <w:t>собственный опыт, полученный при</w:t>
      </w:r>
      <w:r w:rsidR="003173C1" w:rsidRPr="00222DA7">
        <w:rPr>
          <w:rFonts w:ascii="Times New Roman" w:hAnsi="Times New Roman"/>
          <w:sz w:val="28"/>
          <w:szCs w:val="28"/>
          <w:lang w:val="ru-RU"/>
        </w:rPr>
        <w:t xml:space="preserve"> </w:t>
      </w:r>
      <w:r w:rsidR="00084AA4" w:rsidRPr="00222DA7">
        <w:rPr>
          <w:rFonts w:ascii="Times New Roman" w:hAnsi="Times New Roman"/>
          <w:sz w:val="28"/>
          <w:szCs w:val="28"/>
          <w:lang w:val="ru-RU"/>
        </w:rPr>
        <w:t>прохождении</w:t>
      </w:r>
      <w:r w:rsidR="003173C1" w:rsidRPr="00222DA7">
        <w:rPr>
          <w:rFonts w:ascii="Times New Roman" w:hAnsi="Times New Roman"/>
          <w:sz w:val="28"/>
          <w:szCs w:val="28"/>
          <w:lang w:val="ru-RU"/>
        </w:rPr>
        <w:t xml:space="preserve"> его обучающих модулей</w:t>
      </w:r>
      <w:r w:rsidRPr="00222DA7">
        <w:rPr>
          <w:rFonts w:ascii="Times New Roman" w:hAnsi="Times New Roman"/>
          <w:sz w:val="28"/>
          <w:szCs w:val="28"/>
          <w:lang w:val="ru-RU"/>
        </w:rPr>
        <w:t xml:space="preserve">. </w:t>
      </w:r>
      <w:r w:rsidR="003173C1" w:rsidRPr="00222DA7">
        <w:rPr>
          <w:rFonts w:ascii="Times New Roman" w:hAnsi="Times New Roman"/>
          <w:sz w:val="28"/>
          <w:szCs w:val="28"/>
          <w:lang w:val="ru-RU"/>
        </w:rPr>
        <w:t>Фантастическая</w:t>
      </w:r>
      <w:r w:rsidRPr="00222DA7">
        <w:rPr>
          <w:rFonts w:ascii="Times New Roman" w:hAnsi="Times New Roman"/>
          <w:sz w:val="28"/>
          <w:szCs w:val="28"/>
          <w:lang w:val="ru-RU"/>
        </w:rPr>
        <w:t xml:space="preserve"> возможность</w:t>
      </w:r>
      <w:r w:rsidR="003173C1" w:rsidRPr="00222DA7">
        <w:rPr>
          <w:rFonts w:ascii="Times New Roman" w:hAnsi="Times New Roman"/>
          <w:sz w:val="28"/>
          <w:szCs w:val="28"/>
          <w:lang w:val="ru-RU"/>
        </w:rPr>
        <w:t xml:space="preserve"> </w:t>
      </w:r>
      <w:r w:rsidR="00742E56" w:rsidRPr="00222DA7">
        <w:rPr>
          <w:rFonts w:ascii="Times New Roman" w:hAnsi="Times New Roman"/>
          <w:sz w:val="28"/>
          <w:szCs w:val="28"/>
          <w:lang w:val="ru-RU"/>
        </w:rPr>
        <w:t>пройти группу холотро</w:t>
      </w:r>
      <w:r w:rsidR="00742E56" w:rsidRPr="00222DA7">
        <w:rPr>
          <w:rFonts w:ascii="Times New Roman" w:hAnsi="Times New Roman"/>
          <w:sz w:val="28"/>
          <w:szCs w:val="28"/>
          <w:lang w:val="ru-RU"/>
        </w:rPr>
        <w:t>п</w:t>
      </w:r>
      <w:r w:rsidR="00742E56" w:rsidRPr="00222DA7">
        <w:rPr>
          <w:rFonts w:ascii="Times New Roman" w:hAnsi="Times New Roman"/>
          <w:sz w:val="28"/>
          <w:szCs w:val="28"/>
          <w:lang w:val="ru-RU"/>
        </w:rPr>
        <w:t>ного дыхания и общаться</w:t>
      </w:r>
      <w:r w:rsidR="003173C1" w:rsidRPr="00222DA7">
        <w:rPr>
          <w:rFonts w:ascii="Times New Roman" w:hAnsi="Times New Roman"/>
          <w:sz w:val="28"/>
          <w:szCs w:val="28"/>
          <w:lang w:val="ru-RU"/>
        </w:rPr>
        <w:t xml:space="preserve"> с </w:t>
      </w:r>
      <w:proofErr w:type="gramStart"/>
      <w:r w:rsidR="003173C1" w:rsidRPr="00222DA7">
        <w:rPr>
          <w:rFonts w:ascii="Times New Roman" w:hAnsi="Times New Roman"/>
          <w:sz w:val="28"/>
          <w:szCs w:val="28"/>
          <w:lang w:val="ru-RU"/>
        </w:rPr>
        <w:t>легендарными</w:t>
      </w:r>
      <w:proofErr w:type="gramEnd"/>
      <w:r w:rsidRPr="00222DA7">
        <w:rPr>
          <w:rFonts w:ascii="Times New Roman" w:hAnsi="Times New Roman"/>
          <w:sz w:val="28"/>
          <w:szCs w:val="28"/>
          <w:lang w:val="ru-RU"/>
        </w:rPr>
        <w:t xml:space="preserve"> Станиславом и Кристиной Гроф вдохновила нас для дальнейшего развития.</w:t>
      </w:r>
      <w:r w:rsidR="003B6044" w:rsidRPr="00222DA7">
        <w:rPr>
          <w:rFonts w:ascii="Times New Roman" w:hAnsi="Times New Roman"/>
          <w:sz w:val="28"/>
          <w:szCs w:val="28"/>
          <w:lang w:val="ru-RU"/>
        </w:rPr>
        <w:t xml:space="preserve">  </w:t>
      </w:r>
    </w:p>
    <w:p w:rsidR="005731EF" w:rsidRDefault="00603EE9" w:rsidP="00720BE3">
      <w:pPr>
        <w:pStyle w:val="a5"/>
        <w:spacing w:before="0" w:after="0" w:line="360" w:lineRule="auto"/>
        <w:rPr>
          <w:rFonts w:ascii="Times New Roman" w:hAnsi="Times New Roman"/>
          <w:sz w:val="28"/>
          <w:szCs w:val="28"/>
          <w:lang w:val="ru-RU"/>
        </w:rPr>
      </w:pPr>
      <w:r w:rsidRPr="00222DA7">
        <w:rPr>
          <w:rFonts w:ascii="Times New Roman" w:hAnsi="Times New Roman"/>
          <w:sz w:val="28"/>
          <w:szCs w:val="28"/>
          <w:lang w:val="ru-RU"/>
        </w:rPr>
        <w:t xml:space="preserve">Мощный импульс для </w:t>
      </w:r>
      <w:r w:rsidR="003173C1" w:rsidRPr="00222DA7">
        <w:rPr>
          <w:rFonts w:ascii="Times New Roman" w:hAnsi="Times New Roman"/>
          <w:sz w:val="28"/>
          <w:szCs w:val="28"/>
          <w:lang w:val="ru-RU"/>
        </w:rPr>
        <w:t xml:space="preserve">собственного </w:t>
      </w:r>
      <w:r w:rsidRPr="00222DA7">
        <w:rPr>
          <w:rFonts w:ascii="Times New Roman" w:hAnsi="Times New Roman"/>
          <w:sz w:val="28"/>
          <w:szCs w:val="28"/>
          <w:lang w:val="ru-RU"/>
        </w:rPr>
        <w:t>развития дала возможность пров</w:t>
      </w:r>
      <w:r w:rsidRPr="00222DA7">
        <w:rPr>
          <w:rFonts w:ascii="Times New Roman" w:hAnsi="Times New Roman"/>
          <w:sz w:val="28"/>
          <w:szCs w:val="28"/>
          <w:lang w:val="ru-RU"/>
        </w:rPr>
        <w:t>о</w:t>
      </w:r>
      <w:r w:rsidRPr="00222DA7">
        <w:rPr>
          <w:rFonts w:ascii="Times New Roman" w:hAnsi="Times New Roman"/>
          <w:sz w:val="28"/>
          <w:szCs w:val="28"/>
          <w:lang w:val="ru-RU"/>
        </w:rPr>
        <w:t>дить совместные проекты с профессором Виктором Викторовичем Макар</w:t>
      </w:r>
      <w:r w:rsidRPr="00222DA7">
        <w:rPr>
          <w:rFonts w:ascii="Times New Roman" w:hAnsi="Times New Roman"/>
          <w:sz w:val="28"/>
          <w:szCs w:val="28"/>
          <w:lang w:val="ru-RU"/>
        </w:rPr>
        <w:t>о</w:t>
      </w:r>
      <w:r w:rsidRPr="00222DA7">
        <w:rPr>
          <w:rFonts w:ascii="Times New Roman" w:hAnsi="Times New Roman"/>
          <w:sz w:val="28"/>
          <w:szCs w:val="28"/>
          <w:lang w:val="ru-RU"/>
        </w:rPr>
        <w:t xml:space="preserve">вым, прорубившим окно в европейское </w:t>
      </w:r>
      <w:r w:rsidR="003173C1" w:rsidRPr="00222DA7">
        <w:rPr>
          <w:rFonts w:ascii="Times New Roman" w:hAnsi="Times New Roman"/>
          <w:sz w:val="28"/>
          <w:szCs w:val="28"/>
          <w:lang w:val="ru-RU"/>
        </w:rPr>
        <w:t xml:space="preserve">психотерапевтическое </w:t>
      </w:r>
      <w:r w:rsidRPr="00222DA7">
        <w:rPr>
          <w:rFonts w:ascii="Times New Roman" w:hAnsi="Times New Roman"/>
          <w:sz w:val="28"/>
          <w:szCs w:val="28"/>
          <w:lang w:val="ru-RU"/>
        </w:rPr>
        <w:t xml:space="preserve">сообщество. </w:t>
      </w:r>
      <w:r w:rsidR="006A34A8" w:rsidRPr="00222DA7">
        <w:rPr>
          <w:rFonts w:ascii="Times New Roman" w:hAnsi="Times New Roman"/>
          <w:sz w:val="28"/>
          <w:szCs w:val="28"/>
          <w:lang w:val="ru-RU"/>
        </w:rPr>
        <w:t>На его декадниках возникает особое психотерапевтическое пространство, дающее возможность познакомиться с наиболее яркими представителями разных направлений психотерапии. Эти мероприятия давно переросли ро</w:t>
      </w:r>
      <w:r w:rsidR="006A34A8" w:rsidRPr="00222DA7">
        <w:rPr>
          <w:rFonts w:ascii="Times New Roman" w:hAnsi="Times New Roman"/>
          <w:sz w:val="28"/>
          <w:szCs w:val="28"/>
          <w:lang w:val="ru-RU"/>
        </w:rPr>
        <w:t>с</w:t>
      </w:r>
      <w:r w:rsidR="006A34A8" w:rsidRPr="00222DA7">
        <w:rPr>
          <w:rFonts w:ascii="Times New Roman" w:hAnsi="Times New Roman"/>
          <w:sz w:val="28"/>
          <w:szCs w:val="28"/>
          <w:lang w:val="ru-RU"/>
        </w:rPr>
        <w:lastRenderedPageBreak/>
        <w:t xml:space="preserve">сийский уровень и приобрели </w:t>
      </w:r>
      <w:proofErr w:type="gramStart"/>
      <w:r w:rsidR="006A34A8" w:rsidRPr="00222DA7">
        <w:rPr>
          <w:rFonts w:ascii="Times New Roman" w:hAnsi="Times New Roman"/>
          <w:sz w:val="28"/>
          <w:szCs w:val="28"/>
          <w:lang w:val="ru-RU"/>
        </w:rPr>
        <w:t>широкою</w:t>
      </w:r>
      <w:proofErr w:type="gramEnd"/>
      <w:r w:rsidR="006A34A8" w:rsidRPr="00222DA7">
        <w:rPr>
          <w:rFonts w:ascii="Times New Roman" w:hAnsi="Times New Roman"/>
          <w:sz w:val="28"/>
          <w:szCs w:val="28"/>
          <w:lang w:val="ru-RU"/>
        </w:rPr>
        <w:t xml:space="preserve"> мировую известность и овеяны л</w:t>
      </w:r>
      <w:r w:rsidR="006A34A8" w:rsidRPr="00222DA7">
        <w:rPr>
          <w:rFonts w:ascii="Times New Roman" w:hAnsi="Times New Roman"/>
          <w:sz w:val="28"/>
          <w:szCs w:val="28"/>
          <w:lang w:val="ru-RU"/>
        </w:rPr>
        <w:t>е</w:t>
      </w:r>
      <w:r w:rsidR="006A34A8" w:rsidRPr="00222DA7">
        <w:rPr>
          <w:rFonts w:ascii="Times New Roman" w:hAnsi="Times New Roman"/>
          <w:sz w:val="28"/>
          <w:szCs w:val="28"/>
          <w:lang w:val="ru-RU"/>
        </w:rPr>
        <w:t xml:space="preserve">гендами. </w:t>
      </w:r>
    </w:p>
    <w:p w:rsidR="00CF0F2F" w:rsidRPr="00CA7D45" w:rsidRDefault="00CF0F2F" w:rsidP="00F060E7">
      <w:pPr>
        <w:pStyle w:val="a3"/>
        <w:ind w:right="-454" w:firstLine="510"/>
        <w:jc w:val="both"/>
        <w:rPr>
          <w:rFonts w:ascii="Times New Roman" w:hAnsi="Times New Roman"/>
          <w:szCs w:val="28"/>
          <w:lang w:val="ru-RU"/>
        </w:rPr>
      </w:pPr>
      <w:r w:rsidRPr="00CA7D45">
        <w:rPr>
          <w:rFonts w:ascii="Times New Roman" w:hAnsi="Times New Roman"/>
          <w:szCs w:val="28"/>
          <w:lang w:val="ru-RU"/>
        </w:rPr>
        <w:t>Эта книга</w:t>
      </w:r>
      <w:r w:rsidRPr="00137FA0">
        <w:rPr>
          <w:rFonts w:ascii="Times New Roman" w:hAnsi="Times New Roman"/>
          <w:szCs w:val="28"/>
        </w:rPr>
        <w:t> </w:t>
      </w:r>
      <w:r w:rsidRPr="00CA7D45">
        <w:rPr>
          <w:rFonts w:ascii="Times New Roman" w:hAnsi="Times New Roman"/>
          <w:szCs w:val="28"/>
          <w:lang w:val="ru-RU"/>
        </w:rPr>
        <w:t>— плод совместного труда сотен человек, которые были участн</w:t>
      </w:r>
      <w:r w:rsidRPr="00CA7D45">
        <w:rPr>
          <w:rFonts w:ascii="Times New Roman" w:hAnsi="Times New Roman"/>
          <w:szCs w:val="28"/>
          <w:lang w:val="ru-RU"/>
        </w:rPr>
        <w:t>и</w:t>
      </w:r>
      <w:r w:rsidRPr="00CA7D45">
        <w:rPr>
          <w:rFonts w:ascii="Times New Roman" w:hAnsi="Times New Roman"/>
          <w:szCs w:val="28"/>
          <w:lang w:val="ru-RU"/>
        </w:rPr>
        <w:t>ками дискуссий и экспериментов с использованием необычных состояний созн</w:t>
      </w:r>
      <w:r w:rsidRPr="00CA7D45">
        <w:rPr>
          <w:rFonts w:ascii="Times New Roman" w:hAnsi="Times New Roman"/>
          <w:szCs w:val="28"/>
          <w:lang w:val="ru-RU"/>
        </w:rPr>
        <w:t>а</w:t>
      </w:r>
      <w:r w:rsidRPr="00CA7D45">
        <w:rPr>
          <w:rFonts w:ascii="Times New Roman" w:hAnsi="Times New Roman"/>
          <w:szCs w:val="28"/>
          <w:lang w:val="ru-RU"/>
        </w:rPr>
        <w:t>ния, а также тренингов личностного роста, которые проводил автор книги  (В.В</w:t>
      </w:r>
      <w:r w:rsidR="00CA7D45">
        <w:rPr>
          <w:rFonts w:ascii="Times New Roman" w:hAnsi="Times New Roman"/>
          <w:szCs w:val="28"/>
          <w:lang w:val="ru-RU"/>
        </w:rPr>
        <w:t>.Козлов) в России и за рубежом.</w:t>
      </w:r>
      <w:r w:rsidRPr="00CA7D45">
        <w:rPr>
          <w:rFonts w:ascii="Times New Roman" w:hAnsi="Times New Roman"/>
          <w:szCs w:val="28"/>
          <w:lang w:val="ru-RU"/>
        </w:rPr>
        <w:t xml:space="preserve"> Часто здоровая критика по отношению к тем идеям, которые излагаются в этой книге, была не менее важна, чем един</w:t>
      </w:r>
      <w:r w:rsidRPr="00CA7D45">
        <w:rPr>
          <w:rFonts w:ascii="Times New Roman" w:hAnsi="Times New Roman"/>
          <w:szCs w:val="28"/>
          <w:lang w:val="ru-RU"/>
        </w:rPr>
        <w:t>о</w:t>
      </w:r>
      <w:r w:rsidRPr="00CA7D45">
        <w:rPr>
          <w:rFonts w:ascii="Times New Roman" w:hAnsi="Times New Roman"/>
          <w:szCs w:val="28"/>
          <w:lang w:val="ru-RU"/>
        </w:rPr>
        <w:t>душная поддержка. Поэтому в первую очередь хочется искренне поблагодарить своих оппонентов - профессоров, в дискуссии с которыми рождалось множество идей:  Акопова Гарника Владимировича, Бубеева Юрия Аркадьевича, Волкова Игоря Павловича, Ерину Светлану Ивановну, Карпова Анатолия Викторовича,  Нажмудинова Гаджи Магомедовича, Семенова Валентина Евгеньевича, Фет</w:t>
      </w:r>
      <w:r w:rsidRPr="00CA7D45">
        <w:rPr>
          <w:rFonts w:ascii="Times New Roman" w:hAnsi="Times New Roman"/>
          <w:szCs w:val="28"/>
          <w:lang w:val="ru-RU"/>
        </w:rPr>
        <w:t>и</w:t>
      </w:r>
      <w:r w:rsidRPr="00CA7D45">
        <w:rPr>
          <w:rFonts w:ascii="Times New Roman" w:hAnsi="Times New Roman"/>
          <w:szCs w:val="28"/>
          <w:lang w:val="ru-RU"/>
        </w:rPr>
        <w:t>скина Николая Петровича.</w:t>
      </w:r>
      <w:r w:rsidR="00137FA0" w:rsidRPr="00CA7D45">
        <w:rPr>
          <w:rFonts w:ascii="Times New Roman" w:hAnsi="Times New Roman"/>
          <w:szCs w:val="28"/>
          <w:lang w:val="ru-RU"/>
        </w:rPr>
        <w:t xml:space="preserve"> Я  глубоко признателен профессору В.В. Новикову, </w:t>
      </w:r>
      <w:r w:rsidR="00F060E7" w:rsidRPr="00CA7D45">
        <w:rPr>
          <w:rFonts w:ascii="Times New Roman" w:hAnsi="Times New Roman"/>
          <w:szCs w:val="28"/>
          <w:lang w:val="ru-RU"/>
        </w:rPr>
        <w:t>вице-</w:t>
      </w:r>
      <w:r w:rsidR="00137FA0" w:rsidRPr="00CA7D45">
        <w:rPr>
          <w:rFonts w:ascii="Times New Roman" w:hAnsi="Times New Roman"/>
          <w:szCs w:val="28"/>
          <w:lang w:val="ru-RU"/>
        </w:rPr>
        <w:t>президенту Международной академии психологических наук, выразившему искреннее участие и поддержку при проведении наших научных исследований, профессору В.П.Петренко  — за понимание и сопереживание в исследовател</w:t>
      </w:r>
      <w:r w:rsidR="00137FA0" w:rsidRPr="00CA7D45">
        <w:rPr>
          <w:rFonts w:ascii="Times New Roman" w:hAnsi="Times New Roman"/>
          <w:szCs w:val="28"/>
          <w:lang w:val="ru-RU"/>
        </w:rPr>
        <w:t>ь</w:t>
      </w:r>
      <w:r w:rsidR="00137FA0" w:rsidRPr="00CA7D45">
        <w:rPr>
          <w:rFonts w:ascii="Times New Roman" w:hAnsi="Times New Roman"/>
          <w:szCs w:val="28"/>
          <w:lang w:val="ru-RU"/>
        </w:rPr>
        <w:t xml:space="preserve">ском проекте, а </w:t>
      </w:r>
      <w:r w:rsidR="00F060E7" w:rsidRPr="00CA7D45">
        <w:rPr>
          <w:rFonts w:ascii="Times New Roman" w:hAnsi="Times New Roman"/>
          <w:szCs w:val="28"/>
          <w:lang w:val="ru-RU"/>
        </w:rPr>
        <w:t>также профессору В.А. Мазилову -</w:t>
      </w:r>
      <w:r w:rsidR="00137FA0" w:rsidRPr="00CA7D45">
        <w:rPr>
          <w:rFonts w:ascii="Times New Roman" w:hAnsi="Times New Roman"/>
          <w:szCs w:val="28"/>
          <w:lang w:val="ru-RU"/>
        </w:rPr>
        <w:t xml:space="preserve"> за дружескую помощь при работе над этой книгой. </w:t>
      </w:r>
    </w:p>
    <w:p w:rsidR="001E3850" w:rsidRPr="00222DA7" w:rsidRDefault="001E3850" w:rsidP="00720BE3">
      <w:pPr>
        <w:pStyle w:val="a5"/>
        <w:spacing w:before="0" w:after="0" w:line="360" w:lineRule="auto"/>
        <w:rPr>
          <w:rFonts w:ascii="Times New Roman" w:hAnsi="Times New Roman"/>
          <w:sz w:val="28"/>
          <w:szCs w:val="28"/>
          <w:lang w:val="ru-RU"/>
        </w:rPr>
      </w:pPr>
      <w:r w:rsidRPr="00222DA7">
        <w:rPr>
          <w:rFonts w:ascii="Times New Roman" w:hAnsi="Times New Roman"/>
          <w:sz w:val="28"/>
          <w:szCs w:val="28"/>
          <w:lang w:val="ru-RU"/>
        </w:rPr>
        <w:t>Большую помощь в написании этой книги, даже не подозревая об этом, оказали студенты – именно они приучают ясно выражать мысли.</w:t>
      </w:r>
      <w:r w:rsidR="005731EF">
        <w:rPr>
          <w:rFonts w:ascii="Times New Roman" w:hAnsi="Times New Roman"/>
          <w:sz w:val="28"/>
          <w:szCs w:val="28"/>
          <w:lang w:val="ru-RU"/>
        </w:rPr>
        <w:t xml:space="preserve"> Один из а</w:t>
      </w:r>
      <w:r w:rsidR="005731EF">
        <w:rPr>
          <w:rFonts w:ascii="Times New Roman" w:hAnsi="Times New Roman"/>
          <w:sz w:val="28"/>
          <w:szCs w:val="28"/>
          <w:lang w:val="ru-RU"/>
        </w:rPr>
        <w:t>в</w:t>
      </w:r>
      <w:r w:rsidR="005731EF">
        <w:rPr>
          <w:rFonts w:ascii="Times New Roman" w:hAnsi="Times New Roman"/>
          <w:sz w:val="28"/>
          <w:szCs w:val="28"/>
          <w:lang w:val="ru-RU"/>
        </w:rPr>
        <w:t>торов (Козлов В.В.) в течение 20 лет ведет академический курс на факультете психологии ЯрГУ «Теория и практика трансперсональной психологии»</w:t>
      </w:r>
      <w:r w:rsidR="00D0030C">
        <w:rPr>
          <w:rFonts w:ascii="Times New Roman" w:hAnsi="Times New Roman"/>
          <w:sz w:val="28"/>
          <w:szCs w:val="28"/>
          <w:lang w:val="ru-RU"/>
        </w:rPr>
        <w:t>, пр</w:t>
      </w:r>
      <w:r w:rsidR="00D0030C">
        <w:rPr>
          <w:rFonts w:ascii="Times New Roman" w:hAnsi="Times New Roman"/>
          <w:sz w:val="28"/>
          <w:szCs w:val="28"/>
          <w:lang w:val="ru-RU"/>
        </w:rPr>
        <w:t>о</w:t>
      </w:r>
      <w:r w:rsidR="00D0030C">
        <w:rPr>
          <w:rFonts w:ascii="Times New Roman" w:hAnsi="Times New Roman"/>
          <w:sz w:val="28"/>
          <w:szCs w:val="28"/>
          <w:lang w:val="ru-RU"/>
        </w:rPr>
        <w:t>вел десятки Летних Психологических Школ и более 600 семинаров с испол</w:t>
      </w:r>
      <w:r w:rsidR="00D0030C">
        <w:rPr>
          <w:rFonts w:ascii="Times New Roman" w:hAnsi="Times New Roman"/>
          <w:sz w:val="28"/>
          <w:szCs w:val="28"/>
          <w:lang w:val="ru-RU"/>
        </w:rPr>
        <w:t>ь</w:t>
      </w:r>
      <w:r w:rsidR="00D0030C">
        <w:rPr>
          <w:rFonts w:ascii="Times New Roman" w:hAnsi="Times New Roman"/>
          <w:sz w:val="28"/>
          <w:szCs w:val="28"/>
          <w:lang w:val="ru-RU"/>
        </w:rPr>
        <w:t>зованием ресурсных возможностей</w:t>
      </w:r>
      <w:r w:rsidR="00055D5D">
        <w:rPr>
          <w:rFonts w:ascii="Times New Roman" w:hAnsi="Times New Roman"/>
          <w:sz w:val="28"/>
          <w:szCs w:val="28"/>
          <w:lang w:val="ru-RU"/>
        </w:rPr>
        <w:t xml:space="preserve"> интенсивных интегративных психотехн</w:t>
      </w:r>
      <w:r w:rsidR="00055D5D">
        <w:rPr>
          <w:rFonts w:ascii="Times New Roman" w:hAnsi="Times New Roman"/>
          <w:sz w:val="28"/>
          <w:szCs w:val="28"/>
          <w:lang w:val="ru-RU"/>
        </w:rPr>
        <w:t>о</w:t>
      </w:r>
      <w:r w:rsidR="00055D5D">
        <w:rPr>
          <w:rFonts w:ascii="Times New Roman" w:hAnsi="Times New Roman"/>
          <w:sz w:val="28"/>
          <w:szCs w:val="28"/>
          <w:lang w:val="ru-RU"/>
        </w:rPr>
        <w:t>логий (в том числе и холотропного дыхания)</w:t>
      </w:r>
      <w:r w:rsidR="005731EF">
        <w:rPr>
          <w:rFonts w:ascii="Times New Roman" w:hAnsi="Times New Roman"/>
          <w:sz w:val="28"/>
          <w:szCs w:val="28"/>
          <w:lang w:val="ru-RU"/>
        </w:rPr>
        <w:t xml:space="preserve">. </w:t>
      </w:r>
    </w:p>
    <w:p w:rsidR="001E3850" w:rsidRPr="00222DA7" w:rsidRDefault="001E3850" w:rsidP="00720BE3">
      <w:pPr>
        <w:pStyle w:val="a5"/>
        <w:spacing w:before="0" w:after="0" w:line="360" w:lineRule="auto"/>
        <w:rPr>
          <w:rFonts w:ascii="Times New Roman" w:hAnsi="Times New Roman"/>
          <w:sz w:val="28"/>
          <w:szCs w:val="28"/>
          <w:lang w:val="ru-RU"/>
        </w:rPr>
      </w:pPr>
      <w:r w:rsidRPr="00222DA7">
        <w:rPr>
          <w:rFonts w:ascii="Times New Roman" w:hAnsi="Times New Roman"/>
          <w:sz w:val="28"/>
          <w:szCs w:val="28"/>
          <w:lang w:val="ru-RU"/>
        </w:rPr>
        <w:t>Итак, двадцать лет тому назад мне, одному из авторов, посчастлив</w:t>
      </w:r>
      <w:r w:rsidRPr="00222DA7">
        <w:rPr>
          <w:rFonts w:ascii="Times New Roman" w:hAnsi="Times New Roman"/>
          <w:sz w:val="28"/>
          <w:szCs w:val="28"/>
          <w:lang w:val="ru-RU"/>
        </w:rPr>
        <w:t>и</w:t>
      </w:r>
      <w:r w:rsidRPr="00222DA7">
        <w:rPr>
          <w:rFonts w:ascii="Times New Roman" w:hAnsi="Times New Roman"/>
          <w:sz w:val="28"/>
          <w:szCs w:val="28"/>
          <w:lang w:val="ru-RU"/>
        </w:rPr>
        <w:t xml:space="preserve">лось проходить специализацию </w:t>
      </w:r>
      <w:r w:rsidR="00434375" w:rsidRPr="00222DA7">
        <w:rPr>
          <w:rFonts w:ascii="Times New Roman" w:hAnsi="Times New Roman"/>
          <w:sz w:val="28"/>
          <w:szCs w:val="28"/>
          <w:lang w:val="ru-RU"/>
        </w:rPr>
        <w:t>на кафедре психиатрии в Ростовском гос</w:t>
      </w:r>
      <w:r w:rsidR="00434375" w:rsidRPr="00222DA7">
        <w:rPr>
          <w:rFonts w:ascii="Times New Roman" w:hAnsi="Times New Roman"/>
          <w:sz w:val="28"/>
          <w:szCs w:val="28"/>
          <w:lang w:val="ru-RU"/>
        </w:rPr>
        <w:t>у</w:t>
      </w:r>
      <w:r w:rsidR="00434375" w:rsidRPr="00222DA7">
        <w:rPr>
          <w:rFonts w:ascii="Times New Roman" w:hAnsi="Times New Roman"/>
          <w:sz w:val="28"/>
          <w:szCs w:val="28"/>
          <w:lang w:val="ru-RU"/>
        </w:rPr>
        <w:t>дарственном медицинском институте у замечательного</w:t>
      </w:r>
      <w:r w:rsidRPr="00222DA7">
        <w:rPr>
          <w:rFonts w:ascii="Times New Roman" w:hAnsi="Times New Roman"/>
          <w:sz w:val="28"/>
          <w:szCs w:val="28"/>
          <w:lang w:val="ru-RU"/>
        </w:rPr>
        <w:t xml:space="preserve"> </w:t>
      </w:r>
      <w:r w:rsidR="00084AA4" w:rsidRPr="00222DA7">
        <w:rPr>
          <w:rFonts w:ascii="Times New Roman" w:hAnsi="Times New Roman"/>
          <w:sz w:val="28"/>
          <w:szCs w:val="28"/>
          <w:lang w:val="ru-RU"/>
        </w:rPr>
        <w:t xml:space="preserve">человека, </w:t>
      </w:r>
      <w:r w:rsidR="00434375" w:rsidRPr="00222DA7">
        <w:rPr>
          <w:rFonts w:ascii="Times New Roman" w:hAnsi="Times New Roman"/>
          <w:sz w:val="28"/>
          <w:szCs w:val="28"/>
          <w:lang w:val="ru-RU"/>
        </w:rPr>
        <w:t>легенда</w:t>
      </w:r>
      <w:r w:rsidR="00434375" w:rsidRPr="00222DA7">
        <w:rPr>
          <w:rFonts w:ascii="Times New Roman" w:hAnsi="Times New Roman"/>
          <w:sz w:val="28"/>
          <w:szCs w:val="28"/>
          <w:lang w:val="ru-RU"/>
        </w:rPr>
        <w:t>р</w:t>
      </w:r>
      <w:r w:rsidR="00434375" w:rsidRPr="00222DA7">
        <w:rPr>
          <w:rFonts w:ascii="Times New Roman" w:hAnsi="Times New Roman"/>
          <w:sz w:val="28"/>
          <w:szCs w:val="28"/>
          <w:lang w:val="ru-RU"/>
        </w:rPr>
        <w:t xml:space="preserve">ного </w:t>
      </w:r>
      <w:r w:rsidRPr="00222DA7">
        <w:rPr>
          <w:rFonts w:ascii="Times New Roman" w:hAnsi="Times New Roman"/>
          <w:sz w:val="28"/>
          <w:szCs w:val="28"/>
          <w:lang w:val="ru-RU"/>
        </w:rPr>
        <w:t xml:space="preserve">психотерапевта Михаила Ефимовича Литвака. </w:t>
      </w:r>
      <w:r w:rsidR="00603EE9" w:rsidRPr="00222DA7">
        <w:rPr>
          <w:rFonts w:ascii="Times New Roman" w:hAnsi="Times New Roman"/>
          <w:sz w:val="28"/>
          <w:szCs w:val="28"/>
          <w:lang w:val="ru-RU"/>
        </w:rPr>
        <w:t>Его я</w:t>
      </w:r>
      <w:r w:rsidRPr="00222DA7">
        <w:rPr>
          <w:rFonts w:ascii="Times New Roman" w:hAnsi="Times New Roman"/>
          <w:sz w:val="28"/>
          <w:szCs w:val="28"/>
          <w:lang w:val="ru-RU"/>
        </w:rPr>
        <w:t xml:space="preserve">ркие лекции, </w:t>
      </w:r>
      <w:r w:rsidR="00434375" w:rsidRPr="00222DA7">
        <w:rPr>
          <w:rFonts w:ascii="Times New Roman" w:hAnsi="Times New Roman"/>
          <w:sz w:val="28"/>
          <w:szCs w:val="28"/>
          <w:lang w:val="ru-RU"/>
        </w:rPr>
        <w:t>гру</w:t>
      </w:r>
      <w:r w:rsidR="00434375" w:rsidRPr="00222DA7">
        <w:rPr>
          <w:rFonts w:ascii="Times New Roman" w:hAnsi="Times New Roman"/>
          <w:sz w:val="28"/>
          <w:szCs w:val="28"/>
          <w:lang w:val="ru-RU"/>
        </w:rPr>
        <w:t>п</w:t>
      </w:r>
      <w:r w:rsidR="00434375" w:rsidRPr="00222DA7">
        <w:rPr>
          <w:rFonts w:ascii="Times New Roman" w:hAnsi="Times New Roman"/>
          <w:sz w:val="28"/>
          <w:szCs w:val="28"/>
          <w:lang w:val="ru-RU"/>
        </w:rPr>
        <w:lastRenderedPageBreak/>
        <w:t>повая</w:t>
      </w:r>
      <w:r w:rsidR="00084AA4" w:rsidRPr="00222DA7">
        <w:rPr>
          <w:rFonts w:ascii="Times New Roman" w:hAnsi="Times New Roman"/>
          <w:sz w:val="28"/>
          <w:szCs w:val="28"/>
          <w:lang w:val="ru-RU"/>
        </w:rPr>
        <w:t xml:space="preserve"> работ</w:t>
      </w:r>
      <w:r w:rsidR="00434375" w:rsidRPr="00222DA7">
        <w:rPr>
          <w:rFonts w:ascii="Times New Roman" w:hAnsi="Times New Roman"/>
          <w:sz w:val="28"/>
          <w:szCs w:val="28"/>
          <w:lang w:val="ru-RU"/>
        </w:rPr>
        <w:t>а</w:t>
      </w:r>
      <w:r w:rsidRPr="00222DA7">
        <w:rPr>
          <w:rFonts w:ascii="Times New Roman" w:hAnsi="Times New Roman"/>
          <w:sz w:val="28"/>
          <w:szCs w:val="28"/>
          <w:lang w:val="ru-RU"/>
        </w:rPr>
        <w:t xml:space="preserve"> с личностными особенностями</w:t>
      </w:r>
      <w:r w:rsidR="00434375" w:rsidRPr="00222DA7">
        <w:rPr>
          <w:rFonts w:ascii="Times New Roman" w:hAnsi="Times New Roman"/>
          <w:sz w:val="28"/>
          <w:szCs w:val="28"/>
          <w:lang w:val="ru-RU"/>
        </w:rPr>
        <w:t xml:space="preserve"> курсантов</w:t>
      </w:r>
      <w:r w:rsidRPr="00222DA7">
        <w:rPr>
          <w:rFonts w:ascii="Times New Roman" w:hAnsi="Times New Roman"/>
          <w:sz w:val="28"/>
          <w:szCs w:val="28"/>
          <w:lang w:val="ru-RU"/>
        </w:rPr>
        <w:t xml:space="preserve"> поглотила практич</w:t>
      </w:r>
      <w:r w:rsidRPr="00222DA7">
        <w:rPr>
          <w:rFonts w:ascii="Times New Roman" w:hAnsi="Times New Roman"/>
          <w:sz w:val="28"/>
          <w:szCs w:val="28"/>
          <w:lang w:val="ru-RU"/>
        </w:rPr>
        <w:t>е</w:t>
      </w:r>
      <w:r w:rsidRPr="00222DA7">
        <w:rPr>
          <w:rFonts w:ascii="Times New Roman" w:hAnsi="Times New Roman"/>
          <w:sz w:val="28"/>
          <w:szCs w:val="28"/>
          <w:lang w:val="ru-RU"/>
        </w:rPr>
        <w:t>ски все сво</w:t>
      </w:r>
      <w:r w:rsidR="00434375" w:rsidRPr="00222DA7">
        <w:rPr>
          <w:rFonts w:ascii="Times New Roman" w:hAnsi="Times New Roman"/>
          <w:sz w:val="28"/>
          <w:szCs w:val="28"/>
          <w:lang w:val="ru-RU"/>
        </w:rPr>
        <w:t>бодное время</w:t>
      </w:r>
      <w:r w:rsidRPr="00222DA7">
        <w:rPr>
          <w:rFonts w:ascii="Times New Roman" w:hAnsi="Times New Roman"/>
          <w:sz w:val="28"/>
          <w:szCs w:val="28"/>
          <w:lang w:val="ru-RU"/>
        </w:rPr>
        <w:t xml:space="preserve">. </w:t>
      </w:r>
      <w:r w:rsidR="00603EE9" w:rsidRPr="00222DA7">
        <w:rPr>
          <w:rFonts w:ascii="Times New Roman" w:hAnsi="Times New Roman"/>
          <w:sz w:val="28"/>
          <w:szCs w:val="28"/>
          <w:lang w:val="ru-RU"/>
        </w:rPr>
        <w:t xml:space="preserve">Михаил Ефимович нередко </w:t>
      </w:r>
      <w:r w:rsidRPr="00222DA7">
        <w:rPr>
          <w:rFonts w:ascii="Times New Roman" w:hAnsi="Times New Roman"/>
          <w:sz w:val="28"/>
          <w:szCs w:val="28"/>
          <w:lang w:val="ru-RU"/>
        </w:rPr>
        <w:t>предлагал и своим уч</w:t>
      </w:r>
      <w:r w:rsidRPr="00222DA7">
        <w:rPr>
          <w:rFonts w:ascii="Times New Roman" w:hAnsi="Times New Roman"/>
          <w:sz w:val="28"/>
          <w:szCs w:val="28"/>
          <w:lang w:val="ru-RU"/>
        </w:rPr>
        <w:t>е</w:t>
      </w:r>
      <w:r w:rsidRPr="00222DA7">
        <w:rPr>
          <w:rFonts w:ascii="Times New Roman" w:hAnsi="Times New Roman"/>
          <w:sz w:val="28"/>
          <w:szCs w:val="28"/>
          <w:lang w:val="ru-RU"/>
        </w:rPr>
        <w:t xml:space="preserve">никам освещать отдельные темы психотерапии. Когда </w:t>
      </w:r>
      <w:r w:rsidR="00434375" w:rsidRPr="00222DA7">
        <w:rPr>
          <w:rFonts w:ascii="Times New Roman" w:hAnsi="Times New Roman"/>
          <w:sz w:val="28"/>
          <w:szCs w:val="28"/>
          <w:lang w:val="ru-RU"/>
        </w:rPr>
        <w:t>мы</w:t>
      </w:r>
      <w:r w:rsidRPr="00222DA7">
        <w:rPr>
          <w:rFonts w:ascii="Times New Roman" w:hAnsi="Times New Roman"/>
          <w:sz w:val="28"/>
          <w:szCs w:val="28"/>
          <w:lang w:val="ru-RU"/>
        </w:rPr>
        <w:t xml:space="preserve"> на лекции услыш</w:t>
      </w:r>
      <w:r w:rsidRPr="00222DA7">
        <w:rPr>
          <w:rFonts w:ascii="Times New Roman" w:hAnsi="Times New Roman"/>
          <w:sz w:val="28"/>
          <w:szCs w:val="28"/>
          <w:lang w:val="ru-RU"/>
        </w:rPr>
        <w:t>а</w:t>
      </w:r>
      <w:r w:rsidRPr="00222DA7">
        <w:rPr>
          <w:rFonts w:ascii="Times New Roman" w:hAnsi="Times New Roman"/>
          <w:sz w:val="28"/>
          <w:szCs w:val="28"/>
          <w:lang w:val="ru-RU"/>
        </w:rPr>
        <w:t>л</w:t>
      </w:r>
      <w:r w:rsidR="00434375" w:rsidRPr="00222DA7">
        <w:rPr>
          <w:rFonts w:ascii="Times New Roman" w:hAnsi="Times New Roman"/>
          <w:sz w:val="28"/>
          <w:szCs w:val="28"/>
          <w:lang w:val="ru-RU"/>
        </w:rPr>
        <w:t>и</w:t>
      </w:r>
      <w:r w:rsidRPr="00222DA7">
        <w:rPr>
          <w:rFonts w:ascii="Times New Roman" w:hAnsi="Times New Roman"/>
          <w:sz w:val="28"/>
          <w:szCs w:val="28"/>
          <w:lang w:val="ru-RU"/>
        </w:rPr>
        <w:t xml:space="preserve"> от ростовского психотерапевта Сергея Карнаушенко рассказ о Станиславе Грофе и его психотерапевтическом подходе, не скрою, многое </w:t>
      </w:r>
      <w:proofErr w:type="gramStart"/>
      <w:r w:rsidRPr="00222DA7">
        <w:rPr>
          <w:rFonts w:ascii="Times New Roman" w:hAnsi="Times New Roman"/>
          <w:sz w:val="28"/>
          <w:szCs w:val="28"/>
          <w:lang w:val="ru-RU"/>
        </w:rPr>
        <w:t>из</w:t>
      </w:r>
      <w:proofErr w:type="gramEnd"/>
      <w:r w:rsidRPr="00222DA7">
        <w:rPr>
          <w:rFonts w:ascii="Times New Roman" w:hAnsi="Times New Roman"/>
          <w:sz w:val="28"/>
          <w:szCs w:val="28"/>
          <w:lang w:val="ru-RU"/>
        </w:rPr>
        <w:t xml:space="preserve"> услыша</w:t>
      </w:r>
      <w:r w:rsidRPr="00222DA7">
        <w:rPr>
          <w:rFonts w:ascii="Times New Roman" w:hAnsi="Times New Roman"/>
          <w:sz w:val="28"/>
          <w:szCs w:val="28"/>
          <w:lang w:val="ru-RU"/>
        </w:rPr>
        <w:t>н</w:t>
      </w:r>
      <w:r w:rsidRPr="00222DA7">
        <w:rPr>
          <w:rFonts w:ascii="Times New Roman" w:hAnsi="Times New Roman"/>
          <w:sz w:val="28"/>
          <w:szCs w:val="28"/>
          <w:lang w:val="ru-RU"/>
        </w:rPr>
        <w:t xml:space="preserve">ного воспринимать было нелегко. </w:t>
      </w:r>
      <w:r w:rsidR="00E53913">
        <w:rPr>
          <w:rFonts w:ascii="Times New Roman" w:hAnsi="Times New Roman"/>
          <w:sz w:val="28"/>
          <w:szCs w:val="28"/>
          <w:lang w:val="ru-RU"/>
        </w:rPr>
        <w:t>В</w:t>
      </w:r>
      <w:r w:rsidRPr="00222DA7">
        <w:rPr>
          <w:rFonts w:ascii="Times New Roman" w:hAnsi="Times New Roman"/>
          <w:sz w:val="28"/>
          <w:szCs w:val="28"/>
          <w:lang w:val="ru-RU"/>
        </w:rPr>
        <w:t>рач</w:t>
      </w:r>
      <w:r w:rsidR="00E53913">
        <w:rPr>
          <w:rFonts w:ascii="Times New Roman" w:hAnsi="Times New Roman"/>
          <w:sz w:val="28"/>
          <w:szCs w:val="28"/>
          <w:lang w:val="ru-RU"/>
        </w:rPr>
        <w:t>у</w:t>
      </w:r>
      <w:r w:rsidRPr="00222DA7">
        <w:rPr>
          <w:rFonts w:ascii="Times New Roman" w:hAnsi="Times New Roman"/>
          <w:sz w:val="28"/>
          <w:szCs w:val="28"/>
          <w:lang w:val="ru-RU"/>
        </w:rPr>
        <w:t xml:space="preserve"> с психиатрическим образованием</w:t>
      </w:r>
      <w:r w:rsidR="00B3552D" w:rsidRPr="00222DA7">
        <w:rPr>
          <w:rFonts w:ascii="Times New Roman" w:hAnsi="Times New Roman"/>
          <w:sz w:val="28"/>
          <w:szCs w:val="28"/>
          <w:lang w:val="ru-RU"/>
        </w:rPr>
        <w:t xml:space="preserve"> и опытом работы в психиатрической больнице</w:t>
      </w:r>
      <w:r w:rsidR="00E53913">
        <w:rPr>
          <w:rFonts w:ascii="Times New Roman" w:hAnsi="Times New Roman"/>
          <w:sz w:val="28"/>
          <w:szCs w:val="28"/>
          <w:lang w:val="ru-RU"/>
        </w:rPr>
        <w:t xml:space="preserve"> узнать</w:t>
      </w:r>
      <w:r w:rsidRPr="00222DA7">
        <w:rPr>
          <w:rFonts w:ascii="Times New Roman" w:hAnsi="Times New Roman"/>
          <w:sz w:val="28"/>
          <w:szCs w:val="28"/>
          <w:lang w:val="ru-RU"/>
        </w:rPr>
        <w:t xml:space="preserve"> </w:t>
      </w:r>
      <w:r w:rsidR="00E53913">
        <w:rPr>
          <w:rFonts w:ascii="Times New Roman" w:hAnsi="Times New Roman"/>
          <w:sz w:val="28"/>
          <w:szCs w:val="28"/>
          <w:lang w:val="ru-RU"/>
        </w:rPr>
        <w:t xml:space="preserve">о возникающих </w:t>
      </w:r>
      <w:r w:rsidR="00E53913" w:rsidRPr="00222DA7">
        <w:rPr>
          <w:rFonts w:ascii="Times New Roman" w:hAnsi="Times New Roman"/>
          <w:sz w:val="28"/>
          <w:szCs w:val="28"/>
          <w:lang w:val="ru-RU"/>
        </w:rPr>
        <w:t>в пр</w:t>
      </w:r>
      <w:r w:rsidR="00E53913" w:rsidRPr="00222DA7">
        <w:rPr>
          <w:rFonts w:ascii="Times New Roman" w:hAnsi="Times New Roman"/>
          <w:sz w:val="28"/>
          <w:szCs w:val="28"/>
          <w:lang w:val="ru-RU"/>
        </w:rPr>
        <w:t>о</w:t>
      </w:r>
      <w:r w:rsidR="00E53913" w:rsidRPr="00222DA7">
        <w:rPr>
          <w:rFonts w:ascii="Times New Roman" w:hAnsi="Times New Roman"/>
          <w:sz w:val="28"/>
          <w:szCs w:val="28"/>
          <w:lang w:val="ru-RU"/>
        </w:rPr>
        <w:t xml:space="preserve">цессе холотропного дыхания </w:t>
      </w:r>
      <w:r w:rsidRPr="00222DA7">
        <w:rPr>
          <w:rFonts w:ascii="Times New Roman" w:hAnsi="Times New Roman"/>
          <w:sz w:val="28"/>
          <w:szCs w:val="28"/>
          <w:lang w:val="ru-RU"/>
        </w:rPr>
        <w:t>зрительны</w:t>
      </w:r>
      <w:r w:rsidR="00E53913">
        <w:rPr>
          <w:rFonts w:ascii="Times New Roman" w:hAnsi="Times New Roman"/>
          <w:sz w:val="28"/>
          <w:szCs w:val="28"/>
          <w:lang w:val="ru-RU"/>
        </w:rPr>
        <w:t>х</w:t>
      </w:r>
      <w:r w:rsidRPr="00222DA7">
        <w:rPr>
          <w:rFonts w:ascii="Times New Roman" w:hAnsi="Times New Roman"/>
          <w:sz w:val="28"/>
          <w:szCs w:val="28"/>
          <w:lang w:val="ru-RU"/>
        </w:rPr>
        <w:t xml:space="preserve"> и слухо</w:t>
      </w:r>
      <w:r w:rsidR="00E53913">
        <w:rPr>
          <w:rFonts w:ascii="Times New Roman" w:hAnsi="Times New Roman"/>
          <w:sz w:val="28"/>
          <w:szCs w:val="28"/>
          <w:lang w:val="ru-RU"/>
        </w:rPr>
        <w:t>вых</w:t>
      </w:r>
      <w:r w:rsidRPr="00222DA7">
        <w:rPr>
          <w:rFonts w:ascii="Times New Roman" w:hAnsi="Times New Roman"/>
          <w:sz w:val="28"/>
          <w:szCs w:val="28"/>
          <w:lang w:val="ru-RU"/>
        </w:rPr>
        <w:t xml:space="preserve"> обра</w:t>
      </w:r>
      <w:r w:rsidR="00E53913">
        <w:rPr>
          <w:rFonts w:ascii="Times New Roman" w:hAnsi="Times New Roman"/>
          <w:sz w:val="28"/>
          <w:szCs w:val="28"/>
          <w:lang w:val="ru-RU"/>
        </w:rPr>
        <w:t>зах</w:t>
      </w:r>
      <w:r w:rsidRPr="00222DA7">
        <w:rPr>
          <w:rFonts w:ascii="Times New Roman" w:hAnsi="Times New Roman"/>
          <w:sz w:val="28"/>
          <w:szCs w:val="28"/>
          <w:lang w:val="ru-RU"/>
        </w:rPr>
        <w:t xml:space="preserve">, связанные с ранним детством и даже с пребыванием в материнской утробе! </w:t>
      </w:r>
      <w:r w:rsidR="00E53913">
        <w:rPr>
          <w:rFonts w:ascii="Times New Roman" w:hAnsi="Times New Roman"/>
          <w:sz w:val="28"/>
          <w:szCs w:val="28"/>
          <w:lang w:val="ru-RU"/>
        </w:rPr>
        <w:t>Э</w:t>
      </w:r>
      <w:r w:rsidRPr="00222DA7">
        <w:rPr>
          <w:rFonts w:ascii="Times New Roman" w:hAnsi="Times New Roman"/>
          <w:sz w:val="28"/>
          <w:szCs w:val="28"/>
          <w:lang w:val="ru-RU"/>
        </w:rPr>
        <w:t>того не м</w:t>
      </w:r>
      <w:r w:rsidRPr="00222DA7">
        <w:rPr>
          <w:rFonts w:ascii="Times New Roman" w:hAnsi="Times New Roman"/>
          <w:sz w:val="28"/>
          <w:szCs w:val="28"/>
          <w:lang w:val="ru-RU"/>
        </w:rPr>
        <w:t>о</w:t>
      </w:r>
      <w:r w:rsidR="00E53913">
        <w:rPr>
          <w:rFonts w:ascii="Times New Roman" w:hAnsi="Times New Roman"/>
          <w:sz w:val="28"/>
          <w:szCs w:val="28"/>
          <w:lang w:val="ru-RU"/>
        </w:rPr>
        <w:t>жет быть</w:t>
      </w:r>
      <w:r w:rsidRPr="00222DA7">
        <w:rPr>
          <w:rFonts w:ascii="Times New Roman" w:hAnsi="Times New Roman"/>
          <w:sz w:val="28"/>
          <w:szCs w:val="28"/>
          <w:lang w:val="ru-RU"/>
        </w:rPr>
        <w:t xml:space="preserve">! И, кроме того, занятие холотропным дыханием </w:t>
      </w:r>
      <w:r w:rsidR="00E53913">
        <w:rPr>
          <w:rFonts w:ascii="Times New Roman" w:hAnsi="Times New Roman"/>
          <w:sz w:val="28"/>
          <w:szCs w:val="28"/>
          <w:lang w:val="ru-RU"/>
        </w:rPr>
        <w:t>по</w:t>
      </w:r>
      <w:r w:rsidRPr="00222DA7">
        <w:rPr>
          <w:rFonts w:ascii="Times New Roman" w:hAnsi="Times New Roman"/>
          <w:sz w:val="28"/>
          <w:szCs w:val="28"/>
          <w:lang w:val="ru-RU"/>
        </w:rPr>
        <w:t>казалось довол</w:t>
      </w:r>
      <w:r w:rsidRPr="00222DA7">
        <w:rPr>
          <w:rFonts w:ascii="Times New Roman" w:hAnsi="Times New Roman"/>
          <w:sz w:val="28"/>
          <w:szCs w:val="28"/>
          <w:lang w:val="ru-RU"/>
        </w:rPr>
        <w:t>ь</w:t>
      </w:r>
      <w:r w:rsidRPr="00222DA7">
        <w:rPr>
          <w:rFonts w:ascii="Times New Roman" w:hAnsi="Times New Roman"/>
          <w:sz w:val="28"/>
          <w:szCs w:val="28"/>
          <w:lang w:val="ru-RU"/>
        </w:rPr>
        <w:t>но рискованным!</w:t>
      </w:r>
    </w:p>
    <w:p w:rsidR="001E3850" w:rsidRPr="00222DA7" w:rsidRDefault="001E3850" w:rsidP="00720BE3">
      <w:pPr>
        <w:pStyle w:val="a5"/>
        <w:spacing w:before="0" w:after="0" w:line="360" w:lineRule="auto"/>
        <w:rPr>
          <w:rFonts w:ascii="Times New Roman" w:hAnsi="Times New Roman"/>
          <w:sz w:val="28"/>
          <w:szCs w:val="28"/>
          <w:lang w:val="ru-RU"/>
        </w:rPr>
      </w:pPr>
      <w:r w:rsidRPr="00222DA7">
        <w:rPr>
          <w:rFonts w:ascii="Times New Roman" w:hAnsi="Times New Roman"/>
          <w:sz w:val="28"/>
          <w:szCs w:val="28"/>
          <w:lang w:val="ru-RU"/>
        </w:rPr>
        <w:t>Тем не менее, когда нам предложили отправиться в одну из поликл</w:t>
      </w:r>
      <w:r w:rsidRPr="00222DA7">
        <w:rPr>
          <w:rFonts w:ascii="Times New Roman" w:hAnsi="Times New Roman"/>
          <w:sz w:val="28"/>
          <w:szCs w:val="28"/>
          <w:lang w:val="ru-RU"/>
        </w:rPr>
        <w:t>и</w:t>
      </w:r>
      <w:r w:rsidRPr="00222DA7">
        <w:rPr>
          <w:rFonts w:ascii="Times New Roman" w:hAnsi="Times New Roman"/>
          <w:sz w:val="28"/>
          <w:szCs w:val="28"/>
          <w:lang w:val="ru-RU"/>
        </w:rPr>
        <w:t>ник на окраине города Ростова для того, чтобы на себе опробовать эту мет</w:t>
      </w:r>
      <w:r w:rsidRPr="00222DA7">
        <w:rPr>
          <w:rFonts w:ascii="Times New Roman" w:hAnsi="Times New Roman"/>
          <w:sz w:val="28"/>
          <w:szCs w:val="28"/>
          <w:lang w:val="ru-RU"/>
        </w:rPr>
        <w:t>о</w:t>
      </w:r>
      <w:r w:rsidRPr="00222DA7">
        <w:rPr>
          <w:rFonts w:ascii="Times New Roman" w:hAnsi="Times New Roman"/>
          <w:sz w:val="28"/>
          <w:szCs w:val="28"/>
          <w:lang w:val="ru-RU"/>
        </w:rPr>
        <w:t>дику, я сразу согласился. Мы расположились на ковриках на полу небольш</w:t>
      </w:r>
      <w:r w:rsidRPr="00222DA7">
        <w:rPr>
          <w:rFonts w:ascii="Times New Roman" w:hAnsi="Times New Roman"/>
          <w:sz w:val="28"/>
          <w:szCs w:val="28"/>
          <w:lang w:val="ru-RU"/>
        </w:rPr>
        <w:t>о</w:t>
      </w:r>
      <w:r w:rsidRPr="00222DA7">
        <w:rPr>
          <w:rFonts w:ascii="Times New Roman" w:hAnsi="Times New Roman"/>
          <w:sz w:val="28"/>
          <w:szCs w:val="28"/>
          <w:lang w:val="ru-RU"/>
        </w:rPr>
        <w:t xml:space="preserve">го помещения и закрыли глаза. </w:t>
      </w:r>
      <w:r w:rsidR="00B3552D" w:rsidRPr="00222DA7">
        <w:rPr>
          <w:rFonts w:ascii="Times New Roman" w:hAnsi="Times New Roman"/>
          <w:sz w:val="28"/>
          <w:szCs w:val="28"/>
          <w:lang w:val="ru-RU"/>
        </w:rPr>
        <w:t>Не скрою, что н</w:t>
      </w:r>
      <w:r w:rsidRPr="00222DA7">
        <w:rPr>
          <w:rFonts w:ascii="Times New Roman" w:hAnsi="Times New Roman"/>
          <w:sz w:val="28"/>
          <w:szCs w:val="28"/>
          <w:lang w:val="ru-RU"/>
        </w:rPr>
        <w:t xml:space="preserve">еобычная музыка, глубокое дыхание вначале вызвали </w:t>
      </w:r>
      <w:r w:rsidR="00B3552D" w:rsidRPr="00222DA7">
        <w:rPr>
          <w:rFonts w:ascii="Times New Roman" w:hAnsi="Times New Roman"/>
          <w:sz w:val="28"/>
          <w:szCs w:val="28"/>
          <w:lang w:val="ru-RU"/>
        </w:rPr>
        <w:t xml:space="preserve">у меня </w:t>
      </w:r>
      <w:r w:rsidRPr="00222DA7">
        <w:rPr>
          <w:rFonts w:ascii="Times New Roman" w:hAnsi="Times New Roman"/>
          <w:sz w:val="28"/>
          <w:szCs w:val="28"/>
          <w:lang w:val="ru-RU"/>
        </w:rPr>
        <w:t>тревогу – что со</w:t>
      </w:r>
      <w:r w:rsidR="00B3552D" w:rsidRPr="00222DA7">
        <w:rPr>
          <w:rFonts w:ascii="Times New Roman" w:hAnsi="Times New Roman"/>
          <w:sz w:val="28"/>
          <w:szCs w:val="28"/>
          <w:lang w:val="ru-RU"/>
        </w:rPr>
        <w:t xml:space="preserve"> мной будет? М</w:t>
      </w:r>
      <w:r w:rsidRPr="00222DA7">
        <w:rPr>
          <w:rFonts w:ascii="Times New Roman" w:hAnsi="Times New Roman"/>
          <w:sz w:val="28"/>
          <w:szCs w:val="28"/>
          <w:lang w:val="ru-RU"/>
        </w:rPr>
        <w:t>не, медику с психиатрическим образованием было страшновато от одной только мысли, что «видения», возникающие во время дыхательной сессии, могут остаться навсегда, и меня еще будут потом показывать студентам в психиатрической больнице со словами «Еще один сгорел на работе!». Однако глубокое и ча</w:t>
      </w:r>
      <w:r w:rsidRPr="00222DA7">
        <w:rPr>
          <w:rFonts w:ascii="Times New Roman" w:hAnsi="Times New Roman"/>
          <w:sz w:val="28"/>
          <w:szCs w:val="28"/>
          <w:lang w:val="ru-RU"/>
        </w:rPr>
        <w:t>с</w:t>
      </w:r>
      <w:r w:rsidRPr="00222DA7">
        <w:rPr>
          <w:rFonts w:ascii="Times New Roman" w:hAnsi="Times New Roman"/>
          <w:sz w:val="28"/>
          <w:szCs w:val="28"/>
          <w:lang w:val="ru-RU"/>
        </w:rPr>
        <w:t>тое дыхание, вихрь довольно громкой</w:t>
      </w:r>
      <w:r w:rsidR="00603EE9" w:rsidRPr="00222DA7">
        <w:rPr>
          <w:rFonts w:ascii="Times New Roman" w:hAnsi="Times New Roman"/>
          <w:sz w:val="28"/>
          <w:szCs w:val="28"/>
          <w:lang w:val="ru-RU"/>
        </w:rPr>
        <w:t xml:space="preserve"> необычной</w:t>
      </w:r>
      <w:r w:rsidRPr="00222DA7">
        <w:rPr>
          <w:rFonts w:ascii="Times New Roman" w:hAnsi="Times New Roman"/>
          <w:sz w:val="28"/>
          <w:szCs w:val="28"/>
          <w:lang w:val="ru-RU"/>
        </w:rPr>
        <w:t xml:space="preserve"> музыки развеяли эти пер</w:t>
      </w:r>
      <w:r w:rsidRPr="00222DA7">
        <w:rPr>
          <w:rFonts w:ascii="Times New Roman" w:hAnsi="Times New Roman"/>
          <w:sz w:val="28"/>
          <w:szCs w:val="28"/>
          <w:lang w:val="ru-RU"/>
        </w:rPr>
        <w:t>е</w:t>
      </w:r>
      <w:r w:rsidRPr="00222DA7">
        <w:rPr>
          <w:rFonts w:ascii="Times New Roman" w:hAnsi="Times New Roman"/>
          <w:sz w:val="28"/>
          <w:szCs w:val="28"/>
          <w:lang w:val="ru-RU"/>
        </w:rPr>
        <w:t xml:space="preserve">живания. </w:t>
      </w:r>
    </w:p>
    <w:p w:rsidR="001E3850" w:rsidRPr="00222DA7" w:rsidRDefault="001E3850" w:rsidP="00720BE3">
      <w:pPr>
        <w:pStyle w:val="a5"/>
        <w:spacing w:before="0" w:after="0" w:line="360" w:lineRule="auto"/>
        <w:rPr>
          <w:rFonts w:ascii="Times New Roman" w:hAnsi="Times New Roman"/>
          <w:sz w:val="28"/>
          <w:szCs w:val="28"/>
          <w:lang w:val="ru-RU"/>
        </w:rPr>
      </w:pPr>
      <w:r w:rsidRPr="00222DA7">
        <w:rPr>
          <w:rFonts w:ascii="Times New Roman" w:hAnsi="Times New Roman"/>
          <w:sz w:val="28"/>
          <w:szCs w:val="28"/>
          <w:lang w:val="ru-RU"/>
        </w:rPr>
        <w:t xml:space="preserve">Я неожиданно </w:t>
      </w:r>
      <w:r w:rsidR="000E3393" w:rsidRPr="00222DA7">
        <w:rPr>
          <w:rFonts w:ascii="Times New Roman" w:hAnsi="Times New Roman"/>
          <w:sz w:val="28"/>
          <w:szCs w:val="28"/>
          <w:lang w:val="ru-RU"/>
        </w:rPr>
        <w:t>ощутил, что я</w:t>
      </w:r>
      <w:r w:rsidRPr="00222DA7">
        <w:rPr>
          <w:rFonts w:ascii="Times New Roman" w:hAnsi="Times New Roman"/>
          <w:sz w:val="28"/>
          <w:szCs w:val="28"/>
          <w:lang w:val="ru-RU"/>
        </w:rPr>
        <w:t xml:space="preserve"> </w:t>
      </w:r>
      <w:r w:rsidR="000E3393" w:rsidRPr="00222DA7">
        <w:rPr>
          <w:rFonts w:ascii="Times New Roman" w:hAnsi="Times New Roman"/>
          <w:sz w:val="28"/>
          <w:szCs w:val="28"/>
          <w:lang w:val="ru-RU"/>
        </w:rPr>
        <w:t>маленький мальчик</w:t>
      </w:r>
      <w:r w:rsidRPr="00222DA7">
        <w:rPr>
          <w:rFonts w:ascii="Times New Roman" w:hAnsi="Times New Roman"/>
          <w:sz w:val="28"/>
          <w:szCs w:val="28"/>
          <w:lang w:val="ru-RU"/>
        </w:rPr>
        <w:t xml:space="preserve">, который радостно идет в школу по залитой солнцем улице, вдыхая утреннюю свежесть, и вдруг встречает у ворот школы старшеклассника…. Делать нечего, надо попрыгать – этот верзила в два раза больше меня и желает послушать, не звякнет ли у меня мелочь в карманах! Неожиданно в процессе дыхания я почувствовал сильную ярость, и мои кулаки сжались. И вдруг </w:t>
      </w:r>
      <w:r w:rsidR="000E3393" w:rsidRPr="00222DA7">
        <w:rPr>
          <w:rFonts w:ascii="Times New Roman" w:hAnsi="Times New Roman"/>
          <w:sz w:val="28"/>
          <w:szCs w:val="28"/>
          <w:lang w:val="ru-RU"/>
        </w:rPr>
        <w:t xml:space="preserve">неожиданно </w:t>
      </w:r>
      <w:r w:rsidRPr="00222DA7">
        <w:rPr>
          <w:rFonts w:ascii="Times New Roman" w:hAnsi="Times New Roman"/>
          <w:sz w:val="28"/>
          <w:szCs w:val="28"/>
          <w:lang w:val="ru-RU"/>
        </w:rPr>
        <w:t>я смог дать о</w:t>
      </w:r>
      <w:r w:rsidRPr="00222DA7">
        <w:rPr>
          <w:rFonts w:ascii="Times New Roman" w:hAnsi="Times New Roman"/>
          <w:sz w:val="28"/>
          <w:szCs w:val="28"/>
          <w:lang w:val="ru-RU"/>
        </w:rPr>
        <w:t>т</w:t>
      </w:r>
      <w:r w:rsidRPr="00222DA7">
        <w:rPr>
          <w:rFonts w:ascii="Times New Roman" w:hAnsi="Times New Roman"/>
          <w:sz w:val="28"/>
          <w:szCs w:val="28"/>
          <w:lang w:val="ru-RU"/>
        </w:rPr>
        <w:t xml:space="preserve">пор обидчику! С каким же удовольствием я </w:t>
      </w:r>
      <w:r w:rsidR="00434375" w:rsidRPr="00222DA7">
        <w:rPr>
          <w:rFonts w:ascii="Times New Roman" w:hAnsi="Times New Roman"/>
          <w:sz w:val="28"/>
          <w:szCs w:val="28"/>
          <w:lang w:val="ru-RU"/>
        </w:rPr>
        <w:t>«</w:t>
      </w:r>
      <w:r w:rsidRPr="00222DA7">
        <w:rPr>
          <w:rFonts w:ascii="Times New Roman" w:hAnsi="Times New Roman"/>
          <w:sz w:val="28"/>
          <w:szCs w:val="28"/>
          <w:lang w:val="ru-RU"/>
        </w:rPr>
        <w:t>съездил</w:t>
      </w:r>
      <w:r w:rsidR="00434375" w:rsidRPr="00222DA7">
        <w:rPr>
          <w:rFonts w:ascii="Times New Roman" w:hAnsi="Times New Roman"/>
          <w:sz w:val="28"/>
          <w:szCs w:val="28"/>
          <w:lang w:val="ru-RU"/>
        </w:rPr>
        <w:t>»</w:t>
      </w:r>
      <w:r w:rsidRPr="00222DA7">
        <w:rPr>
          <w:rFonts w:ascii="Times New Roman" w:hAnsi="Times New Roman"/>
          <w:sz w:val="28"/>
          <w:szCs w:val="28"/>
          <w:lang w:val="ru-RU"/>
        </w:rPr>
        <w:t xml:space="preserve"> по его физиономии!</w:t>
      </w:r>
    </w:p>
    <w:p w:rsidR="001E3850" w:rsidRPr="00222DA7" w:rsidRDefault="001E3850" w:rsidP="00720BE3">
      <w:pPr>
        <w:pStyle w:val="a5"/>
        <w:spacing w:before="0" w:after="0" w:line="360" w:lineRule="auto"/>
        <w:rPr>
          <w:rFonts w:ascii="Times New Roman" w:hAnsi="Times New Roman"/>
          <w:sz w:val="28"/>
          <w:szCs w:val="28"/>
          <w:lang w:val="ru-RU"/>
        </w:rPr>
      </w:pPr>
      <w:r w:rsidRPr="00222DA7">
        <w:rPr>
          <w:rFonts w:ascii="Times New Roman" w:hAnsi="Times New Roman"/>
          <w:sz w:val="28"/>
          <w:szCs w:val="28"/>
          <w:lang w:val="ru-RU"/>
        </w:rPr>
        <w:lastRenderedPageBreak/>
        <w:t xml:space="preserve">Следующий эпизод был еще фантастичнее! Берег моря, белоснежные колонны древнего храма, навстречу в развевающихся </w:t>
      </w:r>
      <w:r w:rsidR="00682889" w:rsidRPr="00222DA7">
        <w:rPr>
          <w:rFonts w:ascii="Times New Roman" w:hAnsi="Times New Roman"/>
          <w:sz w:val="28"/>
          <w:szCs w:val="28"/>
          <w:lang w:val="ru-RU"/>
        </w:rPr>
        <w:t xml:space="preserve">светлых </w:t>
      </w:r>
      <w:r w:rsidRPr="00222DA7">
        <w:rPr>
          <w:rFonts w:ascii="Times New Roman" w:hAnsi="Times New Roman"/>
          <w:sz w:val="28"/>
          <w:szCs w:val="28"/>
          <w:lang w:val="ru-RU"/>
        </w:rPr>
        <w:t>одеждах идет прекрасная женщина, А затем…. На приморский город налетает орда вса</w:t>
      </w:r>
      <w:r w:rsidRPr="00222DA7">
        <w:rPr>
          <w:rFonts w:ascii="Times New Roman" w:hAnsi="Times New Roman"/>
          <w:sz w:val="28"/>
          <w:szCs w:val="28"/>
          <w:lang w:val="ru-RU"/>
        </w:rPr>
        <w:t>д</w:t>
      </w:r>
      <w:r w:rsidRPr="00222DA7">
        <w:rPr>
          <w:rFonts w:ascii="Times New Roman" w:hAnsi="Times New Roman"/>
          <w:sz w:val="28"/>
          <w:szCs w:val="28"/>
          <w:lang w:val="ru-RU"/>
        </w:rPr>
        <w:t>ников, затем у меня возникает ощущение полета. Затем я вижу россыпь звезд и темноту….</w:t>
      </w:r>
    </w:p>
    <w:p w:rsidR="001E3850" w:rsidRPr="00222DA7" w:rsidRDefault="001E3850" w:rsidP="00720BE3">
      <w:pPr>
        <w:pStyle w:val="a5"/>
        <w:spacing w:before="0" w:after="0" w:line="360" w:lineRule="auto"/>
        <w:rPr>
          <w:rFonts w:ascii="Times New Roman" w:hAnsi="Times New Roman"/>
          <w:sz w:val="28"/>
          <w:szCs w:val="28"/>
          <w:lang w:val="ru-RU"/>
        </w:rPr>
      </w:pPr>
      <w:r w:rsidRPr="00222DA7">
        <w:rPr>
          <w:rFonts w:ascii="Times New Roman" w:hAnsi="Times New Roman"/>
          <w:sz w:val="28"/>
          <w:szCs w:val="28"/>
          <w:lang w:val="ru-RU"/>
        </w:rPr>
        <w:t>Удивительное чувство легкости и свободы возникло, когда моя сессия закончилась. Наполненный счастьем, я шел по весеннему южному городу. До сих пор в моей душе сохранились цветущие абрикосы, вишни и каштаны! В моей груди было легко и тепло от предвкушения чего-то прекрасного и све</w:t>
      </w:r>
      <w:r w:rsidRPr="00222DA7">
        <w:rPr>
          <w:rFonts w:ascii="Times New Roman" w:hAnsi="Times New Roman"/>
          <w:sz w:val="28"/>
          <w:szCs w:val="28"/>
          <w:lang w:val="ru-RU"/>
        </w:rPr>
        <w:t>т</w:t>
      </w:r>
      <w:r w:rsidRPr="00222DA7">
        <w:rPr>
          <w:rFonts w:ascii="Times New Roman" w:hAnsi="Times New Roman"/>
          <w:sz w:val="28"/>
          <w:szCs w:val="28"/>
          <w:lang w:val="ru-RU"/>
        </w:rPr>
        <w:t xml:space="preserve">лого. </w:t>
      </w:r>
      <w:r w:rsidR="00682889" w:rsidRPr="00222DA7">
        <w:rPr>
          <w:rFonts w:ascii="Times New Roman" w:hAnsi="Times New Roman"/>
          <w:sz w:val="28"/>
          <w:szCs w:val="28"/>
          <w:lang w:val="ru-RU"/>
        </w:rPr>
        <w:t>Тогда я</w:t>
      </w:r>
      <w:r w:rsidRPr="00222DA7">
        <w:rPr>
          <w:rFonts w:ascii="Times New Roman" w:hAnsi="Times New Roman"/>
          <w:sz w:val="28"/>
          <w:szCs w:val="28"/>
          <w:lang w:val="ru-RU"/>
        </w:rPr>
        <w:t xml:space="preserve"> для себя </w:t>
      </w:r>
      <w:r w:rsidR="00682889" w:rsidRPr="00222DA7">
        <w:rPr>
          <w:rFonts w:ascii="Times New Roman" w:hAnsi="Times New Roman"/>
          <w:sz w:val="28"/>
          <w:szCs w:val="28"/>
          <w:lang w:val="ru-RU"/>
        </w:rPr>
        <w:t xml:space="preserve">окончательно </w:t>
      </w:r>
      <w:r w:rsidRPr="00222DA7">
        <w:rPr>
          <w:rFonts w:ascii="Times New Roman" w:hAnsi="Times New Roman"/>
          <w:sz w:val="28"/>
          <w:szCs w:val="28"/>
          <w:lang w:val="ru-RU"/>
        </w:rPr>
        <w:t xml:space="preserve">решил, что обязательно буду заниматься холотропным дыханием! </w:t>
      </w:r>
    </w:p>
    <w:p w:rsidR="001E3850" w:rsidRPr="00222DA7" w:rsidRDefault="00434375" w:rsidP="00720BE3">
      <w:pPr>
        <w:pStyle w:val="a5"/>
        <w:spacing w:before="0" w:after="0" w:line="360" w:lineRule="auto"/>
        <w:rPr>
          <w:rFonts w:ascii="Times New Roman" w:hAnsi="Times New Roman"/>
          <w:sz w:val="28"/>
          <w:szCs w:val="28"/>
          <w:lang w:val="ru-RU"/>
        </w:rPr>
      </w:pPr>
      <w:r w:rsidRPr="00222DA7">
        <w:rPr>
          <w:rFonts w:ascii="Times New Roman" w:hAnsi="Times New Roman"/>
          <w:sz w:val="28"/>
          <w:szCs w:val="28"/>
          <w:lang w:val="ru-RU"/>
        </w:rPr>
        <w:t>Тогда р</w:t>
      </w:r>
      <w:r w:rsidR="001E3850" w:rsidRPr="00222DA7">
        <w:rPr>
          <w:rFonts w:ascii="Times New Roman" w:hAnsi="Times New Roman"/>
          <w:sz w:val="28"/>
          <w:szCs w:val="28"/>
          <w:lang w:val="ru-RU"/>
        </w:rPr>
        <w:t>одилась красивая метафора, в которой я сравнивал себя с сам</w:t>
      </w:r>
      <w:r w:rsidR="001E3850" w:rsidRPr="00222DA7">
        <w:rPr>
          <w:rFonts w:ascii="Times New Roman" w:hAnsi="Times New Roman"/>
          <w:sz w:val="28"/>
          <w:szCs w:val="28"/>
          <w:lang w:val="ru-RU"/>
        </w:rPr>
        <w:t>о</w:t>
      </w:r>
      <w:r w:rsidR="001E3850" w:rsidRPr="00222DA7">
        <w:rPr>
          <w:rFonts w:ascii="Times New Roman" w:hAnsi="Times New Roman"/>
          <w:sz w:val="28"/>
          <w:szCs w:val="28"/>
          <w:lang w:val="ru-RU"/>
        </w:rPr>
        <w:t xml:space="preserve">летом, </w:t>
      </w:r>
      <w:r w:rsidR="00682889" w:rsidRPr="00222DA7">
        <w:rPr>
          <w:rFonts w:ascii="Times New Roman" w:hAnsi="Times New Roman"/>
          <w:sz w:val="28"/>
          <w:szCs w:val="28"/>
          <w:lang w:val="ru-RU"/>
        </w:rPr>
        <w:t xml:space="preserve">с ревом и вибрацией во всем корпусе </w:t>
      </w:r>
      <w:r w:rsidR="001E3850" w:rsidRPr="00222DA7">
        <w:rPr>
          <w:rFonts w:ascii="Times New Roman" w:hAnsi="Times New Roman"/>
          <w:sz w:val="28"/>
          <w:szCs w:val="28"/>
          <w:lang w:val="ru-RU"/>
        </w:rPr>
        <w:t>разбегающимся по стыкам и н</w:t>
      </w:r>
      <w:r w:rsidR="001E3850" w:rsidRPr="00222DA7">
        <w:rPr>
          <w:rFonts w:ascii="Times New Roman" w:hAnsi="Times New Roman"/>
          <w:sz w:val="28"/>
          <w:szCs w:val="28"/>
          <w:lang w:val="ru-RU"/>
        </w:rPr>
        <w:t>е</w:t>
      </w:r>
      <w:r w:rsidR="001E3850" w:rsidRPr="00222DA7">
        <w:rPr>
          <w:rFonts w:ascii="Times New Roman" w:hAnsi="Times New Roman"/>
          <w:sz w:val="28"/>
          <w:szCs w:val="28"/>
          <w:lang w:val="ru-RU"/>
        </w:rPr>
        <w:t>ровностям бетонки, и набравшим, наконец-то, необходимую мощь для пол</w:t>
      </w:r>
      <w:r w:rsidR="001E3850" w:rsidRPr="00222DA7">
        <w:rPr>
          <w:rFonts w:ascii="Times New Roman" w:hAnsi="Times New Roman"/>
          <w:sz w:val="28"/>
          <w:szCs w:val="28"/>
          <w:lang w:val="ru-RU"/>
        </w:rPr>
        <w:t>е</w:t>
      </w:r>
      <w:r w:rsidR="001E3850" w:rsidRPr="00222DA7">
        <w:rPr>
          <w:rFonts w:ascii="Times New Roman" w:hAnsi="Times New Roman"/>
          <w:sz w:val="28"/>
          <w:szCs w:val="28"/>
          <w:lang w:val="ru-RU"/>
        </w:rPr>
        <w:t xml:space="preserve">та! Этот самолет смог </w:t>
      </w:r>
      <w:r w:rsidR="00084AA4" w:rsidRPr="00222DA7">
        <w:rPr>
          <w:rFonts w:ascii="Times New Roman" w:hAnsi="Times New Roman"/>
          <w:sz w:val="28"/>
          <w:szCs w:val="28"/>
          <w:lang w:val="ru-RU"/>
        </w:rPr>
        <w:t xml:space="preserve">оторваться от земли и </w:t>
      </w:r>
      <w:r w:rsidR="001E3850" w:rsidRPr="00222DA7">
        <w:rPr>
          <w:rFonts w:ascii="Times New Roman" w:hAnsi="Times New Roman"/>
          <w:sz w:val="28"/>
          <w:szCs w:val="28"/>
          <w:lang w:val="ru-RU"/>
        </w:rPr>
        <w:t>подняться вы</w:t>
      </w:r>
      <w:r w:rsidR="00084AA4" w:rsidRPr="00222DA7">
        <w:rPr>
          <w:rFonts w:ascii="Times New Roman" w:hAnsi="Times New Roman"/>
          <w:sz w:val="28"/>
          <w:szCs w:val="28"/>
          <w:lang w:val="ru-RU"/>
        </w:rPr>
        <w:t>ше мелких препя</w:t>
      </w:r>
      <w:r w:rsidR="00084AA4" w:rsidRPr="00222DA7">
        <w:rPr>
          <w:rFonts w:ascii="Times New Roman" w:hAnsi="Times New Roman"/>
          <w:sz w:val="28"/>
          <w:szCs w:val="28"/>
          <w:lang w:val="ru-RU"/>
        </w:rPr>
        <w:t>т</w:t>
      </w:r>
      <w:r w:rsidR="00084AA4" w:rsidRPr="00222DA7">
        <w:rPr>
          <w:rFonts w:ascii="Times New Roman" w:hAnsi="Times New Roman"/>
          <w:sz w:val="28"/>
          <w:szCs w:val="28"/>
          <w:lang w:val="ru-RU"/>
        </w:rPr>
        <w:t xml:space="preserve">ствий и проблем! </w:t>
      </w:r>
      <w:r w:rsidR="00682889" w:rsidRPr="00222DA7">
        <w:rPr>
          <w:rFonts w:ascii="Times New Roman" w:hAnsi="Times New Roman"/>
          <w:sz w:val="28"/>
          <w:szCs w:val="28"/>
          <w:lang w:val="ru-RU"/>
        </w:rPr>
        <w:t xml:space="preserve">Под крылом расстилаются прекрасные ландшафты, вокруг мягкие пушистые облака и бескрайнее чистое голубое небо! </w:t>
      </w:r>
      <w:r w:rsidR="00084AA4" w:rsidRPr="00222DA7">
        <w:rPr>
          <w:rFonts w:ascii="Times New Roman" w:hAnsi="Times New Roman"/>
          <w:sz w:val="28"/>
          <w:szCs w:val="28"/>
          <w:lang w:val="ru-RU"/>
        </w:rPr>
        <w:t>Я наконец-то</w:t>
      </w:r>
      <w:r w:rsidR="001E3850" w:rsidRPr="00222DA7">
        <w:rPr>
          <w:rFonts w:ascii="Times New Roman" w:hAnsi="Times New Roman"/>
          <w:sz w:val="28"/>
          <w:szCs w:val="28"/>
          <w:lang w:val="ru-RU"/>
        </w:rPr>
        <w:t xml:space="preserve"> ощутил </w:t>
      </w:r>
      <w:r w:rsidR="00084AA4" w:rsidRPr="00222DA7">
        <w:rPr>
          <w:rFonts w:ascii="Times New Roman" w:hAnsi="Times New Roman"/>
          <w:sz w:val="28"/>
          <w:szCs w:val="28"/>
          <w:lang w:val="ru-RU"/>
        </w:rPr>
        <w:t xml:space="preserve">внутреннюю </w:t>
      </w:r>
      <w:r w:rsidR="001E3850" w:rsidRPr="00222DA7">
        <w:rPr>
          <w:rFonts w:ascii="Times New Roman" w:hAnsi="Times New Roman"/>
          <w:sz w:val="28"/>
          <w:szCs w:val="28"/>
          <w:lang w:val="ru-RU"/>
        </w:rPr>
        <w:t xml:space="preserve">свободу и </w:t>
      </w:r>
      <w:r w:rsidR="00084AA4" w:rsidRPr="00222DA7">
        <w:rPr>
          <w:rFonts w:ascii="Times New Roman" w:hAnsi="Times New Roman"/>
          <w:sz w:val="28"/>
          <w:szCs w:val="28"/>
          <w:lang w:val="ru-RU"/>
        </w:rPr>
        <w:t>почувствовал</w:t>
      </w:r>
      <w:r w:rsidR="001E3850" w:rsidRPr="00222DA7">
        <w:rPr>
          <w:rFonts w:ascii="Times New Roman" w:hAnsi="Times New Roman"/>
          <w:sz w:val="28"/>
          <w:szCs w:val="28"/>
          <w:lang w:val="ru-RU"/>
        </w:rPr>
        <w:t xml:space="preserve"> впереди прекрасные необъя</w:t>
      </w:r>
      <w:r w:rsidR="001E3850" w:rsidRPr="00222DA7">
        <w:rPr>
          <w:rFonts w:ascii="Times New Roman" w:hAnsi="Times New Roman"/>
          <w:sz w:val="28"/>
          <w:szCs w:val="28"/>
          <w:lang w:val="ru-RU"/>
        </w:rPr>
        <w:t>т</w:t>
      </w:r>
      <w:r w:rsidR="001E3850" w:rsidRPr="00222DA7">
        <w:rPr>
          <w:rFonts w:ascii="Times New Roman" w:hAnsi="Times New Roman"/>
          <w:sz w:val="28"/>
          <w:szCs w:val="28"/>
          <w:lang w:val="ru-RU"/>
        </w:rPr>
        <w:t>ные чистые горизонты!</w:t>
      </w:r>
    </w:p>
    <w:p w:rsidR="00F060E7" w:rsidRPr="00222DA7" w:rsidRDefault="001E3850" w:rsidP="00E53913">
      <w:pPr>
        <w:pStyle w:val="a5"/>
        <w:spacing w:before="0" w:after="0" w:line="360" w:lineRule="auto"/>
        <w:rPr>
          <w:rFonts w:ascii="Times New Roman" w:hAnsi="Times New Roman"/>
          <w:sz w:val="28"/>
          <w:szCs w:val="28"/>
          <w:lang w:val="ru-RU"/>
        </w:rPr>
      </w:pPr>
      <w:r w:rsidRPr="00222DA7">
        <w:rPr>
          <w:rFonts w:ascii="Times New Roman" w:hAnsi="Times New Roman"/>
          <w:sz w:val="28"/>
          <w:szCs w:val="28"/>
          <w:lang w:val="ru-RU"/>
        </w:rPr>
        <w:t xml:space="preserve">Позднее </w:t>
      </w:r>
      <w:r w:rsidR="00084AA4" w:rsidRPr="00222DA7">
        <w:rPr>
          <w:rFonts w:ascii="Times New Roman" w:hAnsi="Times New Roman"/>
          <w:sz w:val="28"/>
          <w:szCs w:val="28"/>
          <w:lang w:val="ru-RU"/>
        </w:rPr>
        <w:t xml:space="preserve">я </w:t>
      </w:r>
      <w:r w:rsidRPr="00222DA7">
        <w:rPr>
          <w:rFonts w:ascii="Times New Roman" w:hAnsi="Times New Roman"/>
          <w:sz w:val="28"/>
          <w:szCs w:val="28"/>
          <w:lang w:val="ru-RU"/>
        </w:rPr>
        <w:t>стал замечать, что это удивительное ощущение легкости и внутренней уверенности не покидает меня, оно становится моим постоянным состоянием! Перестали возникать боли в спине, стал значительно реже пр</w:t>
      </w:r>
      <w:r w:rsidRPr="00222DA7">
        <w:rPr>
          <w:rFonts w:ascii="Times New Roman" w:hAnsi="Times New Roman"/>
          <w:sz w:val="28"/>
          <w:szCs w:val="28"/>
          <w:lang w:val="ru-RU"/>
        </w:rPr>
        <w:t>о</w:t>
      </w:r>
      <w:r w:rsidRPr="00222DA7">
        <w:rPr>
          <w:rFonts w:ascii="Times New Roman" w:hAnsi="Times New Roman"/>
          <w:sz w:val="28"/>
          <w:szCs w:val="28"/>
          <w:lang w:val="ru-RU"/>
        </w:rPr>
        <w:t>стывать.</w:t>
      </w:r>
      <w:r w:rsidR="00682889" w:rsidRPr="00222DA7">
        <w:rPr>
          <w:rFonts w:ascii="Times New Roman" w:hAnsi="Times New Roman"/>
          <w:sz w:val="28"/>
          <w:szCs w:val="28"/>
          <w:lang w:val="ru-RU"/>
        </w:rPr>
        <w:t xml:space="preserve"> Появился позитивный взгляд на жизн</w:t>
      </w:r>
      <w:r w:rsidR="00434375" w:rsidRPr="00222DA7">
        <w:rPr>
          <w:rFonts w:ascii="Times New Roman" w:hAnsi="Times New Roman"/>
          <w:sz w:val="28"/>
          <w:szCs w:val="28"/>
          <w:lang w:val="ru-RU"/>
        </w:rPr>
        <w:t>ь</w:t>
      </w:r>
      <w:r w:rsidR="00F356EF" w:rsidRPr="00222DA7">
        <w:rPr>
          <w:rFonts w:ascii="Times New Roman" w:hAnsi="Times New Roman"/>
          <w:sz w:val="28"/>
          <w:szCs w:val="28"/>
          <w:lang w:val="ru-RU"/>
        </w:rPr>
        <w:t>, я обрел уверенность в себе.</w:t>
      </w:r>
      <w:r w:rsidRPr="00222DA7">
        <w:rPr>
          <w:rFonts w:ascii="Times New Roman" w:hAnsi="Times New Roman"/>
          <w:sz w:val="28"/>
          <w:szCs w:val="28"/>
          <w:lang w:val="ru-RU"/>
        </w:rPr>
        <w:t xml:space="preserve"> Мне очень хотелось начать применять этот метод в своей работе.  Требов</w:t>
      </w:r>
      <w:r w:rsidRPr="00222DA7">
        <w:rPr>
          <w:rFonts w:ascii="Times New Roman" w:hAnsi="Times New Roman"/>
          <w:sz w:val="28"/>
          <w:szCs w:val="28"/>
          <w:lang w:val="ru-RU"/>
        </w:rPr>
        <w:t>а</w:t>
      </w:r>
      <w:r w:rsidRPr="00222DA7">
        <w:rPr>
          <w:rFonts w:ascii="Times New Roman" w:hAnsi="Times New Roman"/>
          <w:sz w:val="28"/>
          <w:szCs w:val="28"/>
          <w:lang w:val="ru-RU"/>
        </w:rPr>
        <w:t>лось найти помещение, собрать желающих. Кроме того, важно было убедит</w:t>
      </w:r>
      <w:r w:rsidRPr="00222DA7">
        <w:rPr>
          <w:rFonts w:ascii="Times New Roman" w:hAnsi="Times New Roman"/>
          <w:sz w:val="28"/>
          <w:szCs w:val="28"/>
          <w:lang w:val="ru-RU"/>
        </w:rPr>
        <w:t>ь</w:t>
      </w:r>
      <w:r w:rsidRPr="00222DA7">
        <w:rPr>
          <w:rFonts w:ascii="Times New Roman" w:hAnsi="Times New Roman"/>
          <w:sz w:val="28"/>
          <w:szCs w:val="28"/>
          <w:lang w:val="ru-RU"/>
        </w:rPr>
        <w:t>ся, что метод будет безопасным для моих пациентов. Я упорно изучал лит</w:t>
      </w:r>
      <w:r w:rsidRPr="00222DA7">
        <w:rPr>
          <w:rFonts w:ascii="Times New Roman" w:hAnsi="Times New Roman"/>
          <w:sz w:val="28"/>
          <w:szCs w:val="28"/>
          <w:lang w:val="ru-RU"/>
        </w:rPr>
        <w:t>е</w:t>
      </w:r>
      <w:r w:rsidRPr="00222DA7">
        <w:rPr>
          <w:rFonts w:ascii="Times New Roman" w:hAnsi="Times New Roman"/>
          <w:sz w:val="28"/>
          <w:szCs w:val="28"/>
          <w:lang w:val="ru-RU"/>
        </w:rPr>
        <w:t>ра</w:t>
      </w:r>
      <w:r w:rsidR="00434375" w:rsidRPr="00222DA7">
        <w:rPr>
          <w:rFonts w:ascii="Times New Roman" w:hAnsi="Times New Roman"/>
          <w:sz w:val="28"/>
          <w:szCs w:val="28"/>
          <w:lang w:val="ru-RU"/>
        </w:rPr>
        <w:t>туру по этому вопросу, прошел полный сертификационный курс на</w:t>
      </w:r>
      <w:r w:rsidRPr="00222DA7">
        <w:rPr>
          <w:rFonts w:ascii="Times New Roman" w:hAnsi="Times New Roman"/>
          <w:sz w:val="28"/>
          <w:szCs w:val="28"/>
          <w:lang w:val="ru-RU"/>
        </w:rPr>
        <w:t xml:space="preserve"> сем</w:t>
      </w:r>
      <w:r w:rsidRPr="00222DA7">
        <w:rPr>
          <w:rFonts w:ascii="Times New Roman" w:hAnsi="Times New Roman"/>
          <w:sz w:val="28"/>
          <w:szCs w:val="28"/>
          <w:lang w:val="ru-RU"/>
        </w:rPr>
        <w:t>и</w:t>
      </w:r>
      <w:r w:rsidRPr="00222DA7">
        <w:rPr>
          <w:rFonts w:ascii="Times New Roman" w:hAnsi="Times New Roman"/>
          <w:sz w:val="28"/>
          <w:szCs w:val="28"/>
          <w:lang w:val="ru-RU"/>
        </w:rPr>
        <w:t>нар</w:t>
      </w:r>
      <w:r w:rsidR="00434375" w:rsidRPr="00222DA7">
        <w:rPr>
          <w:rFonts w:ascii="Times New Roman" w:hAnsi="Times New Roman"/>
          <w:sz w:val="28"/>
          <w:szCs w:val="28"/>
          <w:lang w:val="ru-RU"/>
        </w:rPr>
        <w:t>ах</w:t>
      </w:r>
      <w:r w:rsidRPr="00222DA7">
        <w:rPr>
          <w:rFonts w:ascii="Times New Roman" w:hAnsi="Times New Roman"/>
          <w:sz w:val="28"/>
          <w:szCs w:val="28"/>
          <w:lang w:val="ru-RU"/>
        </w:rPr>
        <w:t xml:space="preserve"> холотропного дыхания в качестве </w:t>
      </w:r>
      <w:r w:rsidR="00084AA4" w:rsidRPr="00222DA7">
        <w:rPr>
          <w:rFonts w:ascii="Times New Roman" w:hAnsi="Times New Roman"/>
          <w:sz w:val="28"/>
          <w:szCs w:val="28"/>
          <w:lang w:val="ru-RU"/>
        </w:rPr>
        <w:t xml:space="preserve">курсанта и </w:t>
      </w:r>
      <w:r w:rsidRPr="00222DA7">
        <w:rPr>
          <w:rFonts w:ascii="Times New Roman" w:hAnsi="Times New Roman"/>
          <w:sz w:val="28"/>
          <w:szCs w:val="28"/>
          <w:lang w:val="ru-RU"/>
        </w:rPr>
        <w:t>клиента у</w:t>
      </w:r>
      <w:r w:rsidR="00434375" w:rsidRPr="00222DA7">
        <w:rPr>
          <w:rFonts w:ascii="Times New Roman" w:hAnsi="Times New Roman"/>
          <w:sz w:val="28"/>
          <w:szCs w:val="28"/>
          <w:lang w:val="ru-RU"/>
        </w:rPr>
        <w:t xml:space="preserve"> легендарного</w:t>
      </w:r>
      <w:r w:rsidRPr="00222DA7">
        <w:rPr>
          <w:rFonts w:ascii="Times New Roman" w:hAnsi="Times New Roman"/>
          <w:sz w:val="28"/>
          <w:szCs w:val="28"/>
          <w:lang w:val="ru-RU"/>
        </w:rPr>
        <w:t xml:space="preserve"> Владимира Майкова</w:t>
      </w:r>
      <w:r w:rsidR="00434375" w:rsidRPr="00222DA7">
        <w:rPr>
          <w:rFonts w:ascii="Times New Roman" w:hAnsi="Times New Roman"/>
          <w:sz w:val="28"/>
          <w:szCs w:val="28"/>
          <w:lang w:val="ru-RU"/>
        </w:rPr>
        <w:t>, на лице которого проступал калифорнийский загар</w:t>
      </w:r>
      <w:r w:rsidRPr="00222DA7">
        <w:rPr>
          <w:rFonts w:ascii="Times New Roman" w:hAnsi="Times New Roman"/>
          <w:sz w:val="28"/>
          <w:szCs w:val="28"/>
          <w:lang w:val="ru-RU"/>
        </w:rPr>
        <w:t>.</w:t>
      </w:r>
      <w:r w:rsidR="00434375" w:rsidRPr="00222DA7">
        <w:rPr>
          <w:rFonts w:ascii="Times New Roman" w:hAnsi="Times New Roman"/>
          <w:sz w:val="28"/>
          <w:szCs w:val="28"/>
          <w:lang w:val="ru-RU"/>
        </w:rPr>
        <w:t xml:space="preserve"> В</w:t>
      </w:r>
      <w:r w:rsidR="00434375" w:rsidRPr="00222DA7">
        <w:rPr>
          <w:rFonts w:ascii="Times New Roman" w:hAnsi="Times New Roman"/>
          <w:sz w:val="28"/>
          <w:szCs w:val="28"/>
          <w:lang w:val="ru-RU"/>
        </w:rPr>
        <w:t>о</w:t>
      </w:r>
      <w:r w:rsidR="00434375" w:rsidRPr="00222DA7">
        <w:rPr>
          <w:rFonts w:ascii="Times New Roman" w:hAnsi="Times New Roman"/>
          <w:sz w:val="28"/>
          <w:szCs w:val="28"/>
          <w:lang w:val="ru-RU"/>
        </w:rPr>
        <w:lastRenderedPageBreak/>
        <w:t xml:space="preserve">лодя только что был у самого Грофа и щедро делился своими </w:t>
      </w:r>
      <w:r w:rsidR="00C45FE6" w:rsidRPr="00222DA7">
        <w:rPr>
          <w:rFonts w:ascii="Times New Roman" w:hAnsi="Times New Roman"/>
          <w:sz w:val="28"/>
          <w:szCs w:val="28"/>
          <w:lang w:val="ru-RU"/>
        </w:rPr>
        <w:t>впечатлениями</w:t>
      </w:r>
      <w:r w:rsidR="00F060E7">
        <w:rPr>
          <w:rFonts w:ascii="Times New Roman" w:hAnsi="Times New Roman"/>
          <w:sz w:val="28"/>
          <w:szCs w:val="28"/>
          <w:lang w:val="ru-RU"/>
        </w:rPr>
        <w:t>. Не ск</w:t>
      </w:r>
      <w:r w:rsidR="00434375" w:rsidRPr="00222DA7">
        <w:rPr>
          <w:rFonts w:ascii="Times New Roman" w:hAnsi="Times New Roman"/>
          <w:sz w:val="28"/>
          <w:szCs w:val="28"/>
          <w:lang w:val="ru-RU"/>
        </w:rPr>
        <w:t>рою, каждое его слово было для меня на вес золота!</w:t>
      </w:r>
      <w:r w:rsidRPr="00222DA7">
        <w:rPr>
          <w:rFonts w:ascii="Times New Roman" w:hAnsi="Times New Roman"/>
          <w:sz w:val="28"/>
          <w:szCs w:val="28"/>
          <w:lang w:val="ru-RU"/>
        </w:rPr>
        <w:t xml:space="preserve"> </w:t>
      </w:r>
    </w:p>
    <w:p w:rsidR="00860F11" w:rsidRPr="00222DA7" w:rsidRDefault="00860F11">
      <w:pPr>
        <w:spacing w:before="0" w:after="0" w:line="240" w:lineRule="auto"/>
        <w:rPr>
          <w:rStyle w:val="60"/>
          <w:rFonts w:ascii="Times New Roman" w:hAnsi="Times New Roman"/>
          <w:bCs/>
          <w:color w:val="FFFFFF"/>
          <w:spacing w:val="15"/>
          <w:sz w:val="28"/>
          <w:szCs w:val="28"/>
          <w:lang w:val="ru-RU"/>
        </w:rPr>
      </w:pPr>
      <w:r w:rsidRPr="00222DA7">
        <w:rPr>
          <w:rStyle w:val="60"/>
          <w:rFonts w:ascii="Times New Roman" w:hAnsi="Times New Roman"/>
          <w:caps w:val="0"/>
          <w:color w:val="FFFFFF"/>
          <w:spacing w:val="15"/>
          <w:sz w:val="28"/>
          <w:szCs w:val="28"/>
          <w:lang w:val="ru-RU"/>
        </w:rPr>
        <w:br w:type="page"/>
      </w:r>
    </w:p>
    <w:p w:rsidR="006F7CCA" w:rsidRPr="00FA0A7F" w:rsidRDefault="006F7CCA" w:rsidP="00720BE3">
      <w:pPr>
        <w:pStyle w:val="10"/>
        <w:spacing w:before="0" w:line="360" w:lineRule="auto"/>
        <w:rPr>
          <w:rStyle w:val="60"/>
          <w:rFonts w:ascii="Times New Roman" w:hAnsi="Times New Roman"/>
          <w:b w:val="0"/>
          <w:caps/>
          <w:color w:val="FFFFFF"/>
          <w:spacing w:val="15"/>
          <w:sz w:val="28"/>
          <w:szCs w:val="28"/>
          <w:lang w:val="ru-RU"/>
        </w:rPr>
      </w:pPr>
      <w:bookmarkStart w:id="2" w:name="_Toc301425009"/>
      <w:r w:rsidRPr="00FA0A7F">
        <w:rPr>
          <w:rStyle w:val="60"/>
          <w:rFonts w:ascii="Times New Roman" w:hAnsi="Times New Roman"/>
          <w:b w:val="0"/>
          <w:caps/>
          <w:color w:val="FFFFFF"/>
          <w:spacing w:val="15"/>
          <w:sz w:val="28"/>
          <w:szCs w:val="28"/>
          <w:lang w:val="ru-RU"/>
        </w:rPr>
        <w:lastRenderedPageBreak/>
        <w:t xml:space="preserve">Глава 1. </w:t>
      </w:r>
      <w:r w:rsidR="00EA0446" w:rsidRPr="00FA0A7F">
        <w:rPr>
          <w:rStyle w:val="60"/>
          <w:rFonts w:ascii="Times New Roman" w:hAnsi="Times New Roman"/>
          <w:b w:val="0"/>
          <w:caps/>
          <w:color w:val="FFFFFF"/>
          <w:spacing w:val="15"/>
          <w:sz w:val="28"/>
          <w:szCs w:val="28"/>
          <w:lang w:val="ru-RU"/>
        </w:rPr>
        <w:t>Н</w:t>
      </w:r>
      <w:r w:rsidRPr="00FA0A7F">
        <w:rPr>
          <w:rStyle w:val="60"/>
          <w:rFonts w:ascii="Times New Roman" w:hAnsi="Times New Roman"/>
          <w:b w:val="0"/>
          <w:caps/>
          <w:color w:val="FFFFFF"/>
          <w:spacing w:val="15"/>
          <w:sz w:val="28"/>
          <w:szCs w:val="28"/>
          <w:lang w:val="ru-RU"/>
        </w:rPr>
        <w:t>а пути к трансперсональным горизонтам</w:t>
      </w:r>
      <w:bookmarkEnd w:id="2"/>
    </w:p>
    <w:p w:rsidR="001E3850" w:rsidRPr="00FA0A7F" w:rsidRDefault="006373A3" w:rsidP="00720BE3">
      <w:pPr>
        <w:pStyle w:val="2"/>
        <w:spacing w:before="0" w:line="360" w:lineRule="auto"/>
        <w:rPr>
          <w:rStyle w:val="60"/>
          <w:rFonts w:ascii="Times New Roman" w:hAnsi="Times New Roman"/>
          <w:caps/>
          <w:color w:val="auto"/>
          <w:spacing w:val="15"/>
          <w:sz w:val="28"/>
          <w:szCs w:val="28"/>
          <w:lang w:val="ru-RU"/>
        </w:rPr>
      </w:pPr>
      <w:bookmarkStart w:id="3" w:name="_Toc301425010"/>
      <w:r w:rsidRPr="00FA0A7F">
        <w:rPr>
          <w:rStyle w:val="60"/>
          <w:rFonts w:ascii="Times New Roman" w:hAnsi="Times New Roman"/>
          <w:caps/>
          <w:color w:val="auto"/>
          <w:spacing w:val="15"/>
          <w:sz w:val="28"/>
          <w:szCs w:val="28"/>
          <w:lang w:val="ru-RU"/>
        </w:rPr>
        <w:t>Сознание – слабое звено психотерапии</w:t>
      </w:r>
      <w:r w:rsidR="001E3850" w:rsidRPr="00FA0A7F">
        <w:rPr>
          <w:rStyle w:val="60"/>
          <w:rFonts w:ascii="Times New Roman" w:hAnsi="Times New Roman"/>
          <w:caps/>
          <w:color w:val="auto"/>
          <w:spacing w:val="15"/>
          <w:sz w:val="28"/>
          <w:szCs w:val="28"/>
          <w:lang w:val="ru-RU"/>
        </w:rPr>
        <w:t>?</w:t>
      </w:r>
      <w:bookmarkEnd w:id="3"/>
    </w:p>
    <w:p w:rsidR="00F565A8" w:rsidRPr="00FA0A7F" w:rsidRDefault="00F565A8" w:rsidP="00F565A8">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Интегративная психология является подходом, который восстанавлив</w:t>
      </w:r>
      <w:r w:rsidRPr="00FA0A7F">
        <w:rPr>
          <w:rFonts w:ascii="Times New Roman" w:hAnsi="Times New Roman"/>
          <w:sz w:val="28"/>
          <w:szCs w:val="28"/>
          <w:lang w:val="ru-RU"/>
        </w:rPr>
        <w:t>а</w:t>
      </w:r>
      <w:r w:rsidRPr="00FA0A7F">
        <w:rPr>
          <w:rFonts w:ascii="Times New Roman" w:hAnsi="Times New Roman"/>
          <w:sz w:val="28"/>
          <w:szCs w:val="28"/>
          <w:lang w:val="ru-RU"/>
        </w:rPr>
        <w:t>ет временно разрушенную в XIX веке при помощи разновидностей матери</w:t>
      </w:r>
      <w:r w:rsidRPr="00FA0A7F">
        <w:rPr>
          <w:rFonts w:ascii="Times New Roman" w:hAnsi="Times New Roman"/>
          <w:sz w:val="28"/>
          <w:szCs w:val="28"/>
          <w:lang w:val="ru-RU"/>
        </w:rPr>
        <w:t>а</w:t>
      </w:r>
      <w:r w:rsidRPr="00FA0A7F">
        <w:rPr>
          <w:rFonts w:ascii="Times New Roman" w:hAnsi="Times New Roman"/>
          <w:sz w:val="28"/>
          <w:szCs w:val="28"/>
          <w:lang w:val="ru-RU"/>
        </w:rPr>
        <w:t>листического редукционизма (от научного материализма до бихевиоризма и марксизма) целостное видение психической реальности, включающей не только персону, но и интерперсональные и трансперсональные уровни фун</w:t>
      </w:r>
      <w:r w:rsidRPr="00FA0A7F">
        <w:rPr>
          <w:rFonts w:ascii="Times New Roman" w:hAnsi="Times New Roman"/>
          <w:sz w:val="28"/>
          <w:szCs w:val="28"/>
          <w:lang w:val="ru-RU"/>
        </w:rPr>
        <w:t>к</w:t>
      </w:r>
      <w:r w:rsidRPr="00FA0A7F">
        <w:rPr>
          <w:rFonts w:ascii="Times New Roman" w:hAnsi="Times New Roman"/>
          <w:sz w:val="28"/>
          <w:szCs w:val="28"/>
          <w:lang w:val="ru-RU"/>
        </w:rPr>
        <w:t>ционирования. Мы должны учитывать тот горький урок, когда попытка св</w:t>
      </w:r>
      <w:r w:rsidRPr="00FA0A7F">
        <w:rPr>
          <w:rFonts w:ascii="Times New Roman" w:hAnsi="Times New Roman"/>
          <w:sz w:val="28"/>
          <w:szCs w:val="28"/>
          <w:lang w:val="ru-RU"/>
        </w:rPr>
        <w:t>е</w:t>
      </w:r>
      <w:r w:rsidRPr="00FA0A7F">
        <w:rPr>
          <w:rFonts w:ascii="Times New Roman" w:hAnsi="Times New Roman"/>
          <w:sz w:val="28"/>
          <w:szCs w:val="28"/>
          <w:lang w:val="ru-RU"/>
        </w:rPr>
        <w:t xml:space="preserve">сти психическое бытие к ее низшему уровню, материи, особенно неприятным </w:t>
      </w:r>
      <w:proofErr w:type="gramStart"/>
      <w:r w:rsidRPr="00FA0A7F">
        <w:rPr>
          <w:rFonts w:ascii="Times New Roman" w:hAnsi="Times New Roman"/>
          <w:sz w:val="28"/>
          <w:szCs w:val="28"/>
          <w:lang w:val="ru-RU"/>
        </w:rPr>
        <w:t>образом</w:t>
      </w:r>
      <w:proofErr w:type="gramEnd"/>
      <w:r w:rsidRPr="00FA0A7F">
        <w:rPr>
          <w:rFonts w:ascii="Times New Roman" w:hAnsi="Times New Roman"/>
          <w:sz w:val="28"/>
          <w:szCs w:val="28"/>
          <w:lang w:val="ru-RU"/>
        </w:rPr>
        <w:t xml:space="preserve"> сказалась на психологии, которая сначала потеряла свой дух, затем свою душу, затем свой разум и свелась к изучению только лишь эмпирич</w:t>
      </w:r>
      <w:r w:rsidRPr="00FA0A7F">
        <w:rPr>
          <w:rFonts w:ascii="Times New Roman" w:hAnsi="Times New Roman"/>
          <w:sz w:val="28"/>
          <w:szCs w:val="28"/>
          <w:lang w:val="ru-RU"/>
        </w:rPr>
        <w:t>е</w:t>
      </w:r>
      <w:r w:rsidRPr="00FA0A7F">
        <w:rPr>
          <w:rFonts w:ascii="Times New Roman" w:hAnsi="Times New Roman"/>
          <w:sz w:val="28"/>
          <w:szCs w:val="28"/>
          <w:lang w:val="ru-RU"/>
        </w:rPr>
        <w:t>ского поведения и телесн</w:t>
      </w:r>
      <w:r w:rsidR="00055D5D" w:rsidRPr="00FA0A7F">
        <w:rPr>
          <w:rFonts w:ascii="Times New Roman" w:hAnsi="Times New Roman"/>
          <w:sz w:val="28"/>
          <w:szCs w:val="28"/>
          <w:lang w:val="ru-RU"/>
        </w:rPr>
        <w:t>ых влечений (Козлов В.В., 2007</w:t>
      </w:r>
      <w:r w:rsidRPr="00FA0A7F">
        <w:rPr>
          <w:rFonts w:ascii="Times New Roman" w:hAnsi="Times New Roman"/>
          <w:sz w:val="28"/>
          <w:szCs w:val="28"/>
          <w:lang w:val="ru-RU"/>
        </w:rPr>
        <w:t>).</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Известно, что отдельные психологические функции интегрируются п</w:t>
      </w:r>
      <w:r w:rsidRPr="00FA0A7F">
        <w:rPr>
          <w:rFonts w:ascii="Times New Roman" w:hAnsi="Times New Roman"/>
          <w:sz w:val="28"/>
          <w:szCs w:val="28"/>
          <w:lang w:val="ru-RU"/>
        </w:rPr>
        <w:t>о</w:t>
      </w:r>
      <w:r w:rsidRPr="00FA0A7F">
        <w:rPr>
          <w:rFonts w:ascii="Times New Roman" w:hAnsi="Times New Roman"/>
          <w:sz w:val="28"/>
          <w:szCs w:val="28"/>
          <w:lang w:val="ru-RU"/>
        </w:rPr>
        <w:t>нятием соз</w:t>
      </w:r>
      <w:r w:rsidR="0000138B" w:rsidRPr="00FA0A7F">
        <w:rPr>
          <w:rFonts w:ascii="Times New Roman" w:hAnsi="Times New Roman"/>
          <w:sz w:val="28"/>
          <w:szCs w:val="28"/>
          <w:lang w:val="ru-RU"/>
        </w:rPr>
        <w:t>нания</w:t>
      </w:r>
      <w:r w:rsidRPr="00FA0A7F">
        <w:rPr>
          <w:rFonts w:ascii="Times New Roman" w:hAnsi="Times New Roman"/>
          <w:sz w:val="28"/>
          <w:szCs w:val="28"/>
          <w:lang w:val="ru-RU"/>
        </w:rPr>
        <w:t>. Сознание определяется как высший уровень психического отражения и саморегуляции (Словарь практического психолога, 1997). И н</w:t>
      </w:r>
      <w:r w:rsidRPr="00FA0A7F">
        <w:rPr>
          <w:rFonts w:ascii="Times New Roman" w:hAnsi="Times New Roman"/>
          <w:sz w:val="28"/>
          <w:szCs w:val="28"/>
          <w:lang w:val="ru-RU"/>
        </w:rPr>
        <w:t>е</w:t>
      </w:r>
      <w:r w:rsidRPr="00FA0A7F">
        <w:rPr>
          <w:rFonts w:ascii="Times New Roman" w:hAnsi="Times New Roman"/>
          <w:sz w:val="28"/>
          <w:szCs w:val="28"/>
          <w:lang w:val="ru-RU"/>
        </w:rPr>
        <w:t>случайно со страниц многих руководств по психотерапии звучит призыв и</w:t>
      </w:r>
      <w:r w:rsidRPr="00FA0A7F">
        <w:rPr>
          <w:rFonts w:ascii="Times New Roman" w:hAnsi="Times New Roman"/>
          <w:sz w:val="28"/>
          <w:szCs w:val="28"/>
          <w:lang w:val="ru-RU"/>
        </w:rPr>
        <w:t>н</w:t>
      </w:r>
      <w:r w:rsidRPr="00FA0A7F">
        <w:rPr>
          <w:rFonts w:ascii="Times New Roman" w:hAnsi="Times New Roman"/>
          <w:sz w:val="28"/>
          <w:szCs w:val="28"/>
          <w:lang w:val="ru-RU"/>
        </w:rPr>
        <w:t>тегрировать опыт, полученный в процессе психотерапии, осознать получа</w:t>
      </w:r>
      <w:r w:rsidRPr="00FA0A7F">
        <w:rPr>
          <w:rFonts w:ascii="Times New Roman" w:hAnsi="Times New Roman"/>
          <w:sz w:val="28"/>
          <w:szCs w:val="28"/>
          <w:lang w:val="ru-RU"/>
        </w:rPr>
        <w:t>е</w:t>
      </w:r>
      <w:r w:rsidRPr="00FA0A7F">
        <w:rPr>
          <w:rFonts w:ascii="Times New Roman" w:hAnsi="Times New Roman"/>
          <w:sz w:val="28"/>
          <w:szCs w:val="28"/>
          <w:lang w:val="ru-RU"/>
        </w:rPr>
        <w:t>мые переживания.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Осознание определяется как достижение пациентом в процессе псих</w:t>
      </w:r>
      <w:r w:rsidRPr="00FA0A7F">
        <w:rPr>
          <w:rFonts w:ascii="Times New Roman" w:hAnsi="Times New Roman"/>
          <w:sz w:val="28"/>
          <w:szCs w:val="28"/>
          <w:lang w:val="ru-RU"/>
        </w:rPr>
        <w:t>о</w:t>
      </w:r>
      <w:r w:rsidRPr="00FA0A7F">
        <w:rPr>
          <w:rFonts w:ascii="Times New Roman" w:hAnsi="Times New Roman"/>
          <w:sz w:val="28"/>
          <w:szCs w:val="28"/>
          <w:lang w:val="ru-RU"/>
        </w:rPr>
        <w:t xml:space="preserve">терапии </w:t>
      </w:r>
      <w:r w:rsidRPr="00FA0A7F">
        <w:rPr>
          <w:rFonts w:ascii="Times New Roman" w:hAnsi="Times New Roman"/>
          <w:spacing w:val="20"/>
          <w:sz w:val="28"/>
          <w:szCs w:val="28"/>
          <w:lang w:val="ru-RU"/>
        </w:rPr>
        <w:t>отчетливого, явного понимания</w:t>
      </w:r>
      <w:r w:rsidRPr="00FA0A7F">
        <w:rPr>
          <w:rFonts w:ascii="Times New Roman" w:hAnsi="Times New Roman"/>
          <w:sz w:val="28"/>
          <w:szCs w:val="28"/>
          <w:lang w:val="ru-RU"/>
        </w:rPr>
        <w:t xml:space="preserve"> ранее неосознаваемых аспектов и взаимосвязей собственной психической жизни, внутренних (интрапсихич</w:t>
      </w:r>
      <w:r w:rsidRPr="00FA0A7F">
        <w:rPr>
          <w:rFonts w:ascii="Times New Roman" w:hAnsi="Times New Roman"/>
          <w:sz w:val="28"/>
          <w:szCs w:val="28"/>
          <w:lang w:val="ru-RU"/>
        </w:rPr>
        <w:t>е</w:t>
      </w:r>
      <w:r w:rsidRPr="00FA0A7F">
        <w:rPr>
          <w:rFonts w:ascii="Times New Roman" w:hAnsi="Times New Roman"/>
          <w:sz w:val="28"/>
          <w:szCs w:val="28"/>
          <w:lang w:val="ru-RU"/>
        </w:rPr>
        <w:t>ски</w:t>
      </w:r>
      <w:r w:rsidR="0000138B" w:rsidRPr="00FA0A7F">
        <w:rPr>
          <w:rFonts w:ascii="Times New Roman" w:hAnsi="Times New Roman"/>
          <w:sz w:val="28"/>
          <w:szCs w:val="28"/>
          <w:lang w:val="ru-RU"/>
        </w:rPr>
        <w:t xml:space="preserve"> </w:t>
      </w:r>
      <w:r w:rsidRPr="00FA0A7F">
        <w:rPr>
          <w:rFonts w:ascii="Times New Roman" w:hAnsi="Times New Roman"/>
          <w:sz w:val="28"/>
          <w:szCs w:val="28"/>
          <w:lang w:val="ru-RU"/>
        </w:rPr>
        <w:t>х) проблем и конфликтов, особенностей своего поведения и эмоционал</w:t>
      </w:r>
      <w:r w:rsidRPr="00FA0A7F">
        <w:rPr>
          <w:rFonts w:ascii="Times New Roman" w:hAnsi="Times New Roman"/>
          <w:sz w:val="28"/>
          <w:szCs w:val="28"/>
          <w:lang w:val="ru-RU"/>
        </w:rPr>
        <w:t>ь</w:t>
      </w:r>
      <w:r w:rsidRPr="00FA0A7F">
        <w:rPr>
          <w:rFonts w:ascii="Times New Roman" w:hAnsi="Times New Roman"/>
          <w:sz w:val="28"/>
          <w:szCs w:val="28"/>
          <w:lang w:val="ru-RU"/>
        </w:rPr>
        <w:t>ного реагирования, взаимоотношений с окружающими, а также причин фо</w:t>
      </w:r>
      <w:r w:rsidRPr="00FA0A7F">
        <w:rPr>
          <w:rFonts w:ascii="Times New Roman" w:hAnsi="Times New Roman"/>
          <w:sz w:val="28"/>
          <w:szCs w:val="28"/>
          <w:lang w:val="ru-RU"/>
        </w:rPr>
        <w:t>р</w:t>
      </w:r>
      <w:r w:rsidRPr="00FA0A7F">
        <w:rPr>
          <w:rFonts w:ascii="Times New Roman" w:hAnsi="Times New Roman"/>
          <w:sz w:val="28"/>
          <w:szCs w:val="28"/>
          <w:lang w:val="ru-RU"/>
        </w:rPr>
        <w:t xml:space="preserve">мирования и развития этих психологических феноменов. Осознание в более широком смысле означает также формирование </w:t>
      </w:r>
      <w:r w:rsidRPr="00FA0A7F">
        <w:rPr>
          <w:rFonts w:ascii="Times New Roman" w:hAnsi="Times New Roman"/>
          <w:spacing w:val="20"/>
          <w:sz w:val="28"/>
          <w:szCs w:val="28"/>
          <w:lang w:val="ru-RU"/>
        </w:rPr>
        <w:t>адекватного</w:t>
      </w:r>
      <w:r w:rsidRPr="00FA0A7F">
        <w:rPr>
          <w:rFonts w:ascii="Times New Roman" w:hAnsi="Times New Roman"/>
          <w:sz w:val="28"/>
          <w:szCs w:val="28"/>
          <w:lang w:val="ru-RU"/>
        </w:rPr>
        <w:t xml:space="preserve"> понимания других людей и окружающего</w:t>
      </w:r>
      <w:r w:rsidR="00F565A8" w:rsidRPr="00FA0A7F">
        <w:rPr>
          <w:rFonts w:ascii="Times New Roman" w:hAnsi="Times New Roman"/>
          <w:sz w:val="28"/>
          <w:szCs w:val="28"/>
          <w:lang w:val="ru-RU"/>
        </w:rPr>
        <w:t xml:space="preserve"> мира (Б.Д.Карвасарский</w:t>
      </w:r>
      <w:r w:rsidRPr="00FA0A7F">
        <w:rPr>
          <w:rFonts w:ascii="Times New Roman" w:hAnsi="Times New Roman"/>
          <w:sz w:val="28"/>
          <w:szCs w:val="28"/>
          <w:lang w:val="ru-RU"/>
        </w:rPr>
        <w:t>, 1998).</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Каковы механизмы осознания? Какие психические процессы участвуют в осознании? И какова роль сознания в осознании? Происходят ли изменения в сознании в процессе хорошей психотерапии, или исчезает только симпт</w:t>
      </w:r>
      <w:r w:rsidRPr="00FA0A7F">
        <w:rPr>
          <w:rFonts w:ascii="Times New Roman" w:hAnsi="Times New Roman"/>
          <w:sz w:val="28"/>
          <w:szCs w:val="28"/>
          <w:lang w:val="ru-RU"/>
        </w:rPr>
        <w:t>о</w:t>
      </w:r>
      <w:r w:rsidRPr="00FA0A7F">
        <w:rPr>
          <w:rFonts w:ascii="Times New Roman" w:hAnsi="Times New Roman"/>
          <w:sz w:val="28"/>
          <w:szCs w:val="28"/>
          <w:lang w:val="ru-RU"/>
        </w:rPr>
        <w:t xml:space="preserve">матика? А может быть, достаточно только изменения системы отношений, и </w:t>
      </w:r>
      <w:r w:rsidRPr="00FA0A7F">
        <w:rPr>
          <w:rFonts w:ascii="Times New Roman" w:hAnsi="Times New Roman"/>
          <w:sz w:val="28"/>
          <w:szCs w:val="28"/>
          <w:lang w:val="ru-RU"/>
        </w:rPr>
        <w:lastRenderedPageBreak/>
        <w:t>сознание при этом никоим образом не изменяется? Но может ли сознание о</w:t>
      </w:r>
      <w:r w:rsidRPr="00FA0A7F">
        <w:rPr>
          <w:rFonts w:ascii="Times New Roman" w:hAnsi="Times New Roman"/>
          <w:sz w:val="28"/>
          <w:szCs w:val="28"/>
          <w:lang w:val="ru-RU"/>
        </w:rPr>
        <w:t>с</w:t>
      </w:r>
      <w:r w:rsidRPr="00FA0A7F">
        <w:rPr>
          <w:rFonts w:ascii="Times New Roman" w:hAnsi="Times New Roman"/>
          <w:sz w:val="28"/>
          <w:szCs w:val="28"/>
          <w:lang w:val="ru-RU"/>
        </w:rPr>
        <w:t>таваться неизменным в процессе «</w:t>
      </w:r>
      <w:proofErr w:type="gramStart"/>
      <w:r w:rsidRPr="00FA0A7F">
        <w:rPr>
          <w:rFonts w:ascii="Times New Roman" w:hAnsi="Times New Roman"/>
          <w:sz w:val="28"/>
          <w:szCs w:val="28"/>
          <w:lang w:val="ru-RU"/>
        </w:rPr>
        <w:t>о-сознания</w:t>
      </w:r>
      <w:proofErr w:type="gramEnd"/>
      <w:r w:rsidRPr="00FA0A7F">
        <w:rPr>
          <w:rFonts w:ascii="Times New Roman" w:hAnsi="Times New Roman"/>
          <w:sz w:val="28"/>
          <w:szCs w:val="28"/>
          <w:lang w:val="ru-RU"/>
        </w:rPr>
        <w:t>»? Может ли сознание остават</w:t>
      </w:r>
      <w:r w:rsidRPr="00FA0A7F">
        <w:rPr>
          <w:rFonts w:ascii="Times New Roman" w:hAnsi="Times New Roman"/>
          <w:sz w:val="28"/>
          <w:szCs w:val="28"/>
          <w:lang w:val="ru-RU"/>
        </w:rPr>
        <w:t>ь</w:t>
      </w:r>
      <w:r w:rsidRPr="00FA0A7F">
        <w:rPr>
          <w:rFonts w:ascii="Times New Roman" w:hAnsi="Times New Roman"/>
          <w:sz w:val="28"/>
          <w:szCs w:val="28"/>
          <w:lang w:val="ru-RU"/>
        </w:rPr>
        <w:t>ся неизменно стоящей железобетонной глыбой, которая покоится на прочном фундаменте идеологического фанатизма?</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 Почему психотерапия уделяет так мало внимания чрезвычайно инт</w:t>
      </w:r>
      <w:r w:rsidRPr="00FA0A7F">
        <w:rPr>
          <w:rFonts w:ascii="Times New Roman" w:hAnsi="Times New Roman"/>
          <w:sz w:val="28"/>
          <w:szCs w:val="28"/>
          <w:lang w:val="ru-RU"/>
        </w:rPr>
        <w:t>е</w:t>
      </w:r>
      <w:r w:rsidRPr="00FA0A7F">
        <w:rPr>
          <w:rFonts w:ascii="Times New Roman" w:hAnsi="Times New Roman"/>
          <w:sz w:val="28"/>
          <w:szCs w:val="28"/>
          <w:lang w:val="ru-RU"/>
        </w:rPr>
        <w:t>ресному и очень объемному понятию сознания? Почему нет психотерапии, направленной на расширение сознание? Скажем, по аналогии с поведенч</w:t>
      </w:r>
      <w:r w:rsidRPr="00FA0A7F">
        <w:rPr>
          <w:rFonts w:ascii="Times New Roman" w:hAnsi="Times New Roman"/>
          <w:sz w:val="28"/>
          <w:szCs w:val="28"/>
          <w:lang w:val="ru-RU"/>
        </w:rPr>
        <w:t>е</w:t>
      </w:r>
      <w:r w:rsidRPr="00FA0A7F">
        <w:rPr>
          <w:rFonts w:ascii="Times New Roman" w:hAnsi="Times New Roman"/>
          <w:sz w:val="28"/>
          <w:szCs w:val="28"/>
          <w:lang w:val="ru-RU"/>
        </w:rPr>
        <w:t xml:space="preserve">ской психотерапией - </w:t>
      </w:r>
      <w:r w:rsidRPr="00FA0A7F">
        <w:rPr>
          <w:rFonts w:ascii="Times New Roman" w:hAnsi="Times New Roman"/>
          <w:spacing w:val="20"/>
          <w:sz w:val="28"/>
          <w:szCs w:val="28"/>
          <w:lang w:val="ru-RU"/>
        </w:rPr>
        <w:t>«осознавательная психотерапия»?</w:t>
      </w:r>
      <w:r w:rsidRPr="00FA0A7F">
        <w:rPr>
          <w:rFonts w:ascii="Times New Roman" w:hAnsi="Times New Roman"/>
          <w:sz w:val="28"/>
          <w:szCs w:val="28"/>
          <w:lang w:val="ru-RU"/>
        </w:rPr>
        <w:t xml:space="preserve">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Сразу возникает вопрос </w:t>
      </w:r>
      <w:r w:rsidR="00F356EF" w:rsidRPr="00FA0A7F">
        <w:rPr>
          <w:rFonts w:ascii="Times New Roman" w:hAnsi="Times New Roman"/>
          <w:sz w:val="28"/>
          <w:szCs w:val="28"/>
          <w:lang w:val="ru-RU"/>
        </w:rPr>
        <w:t>–</w:t>
      </w:r>
      <w:r w:rsidRPr="00FA0A7F">
        <w:rPr>
          <w:rFonts w:ascii="Times New Roman" w:hAnsi="Times New Roman"/>
          <w:sz w:val="28"/>
          <w:szCs w:val="28"/>
          <w:lang w:val="ru-RU"/>
        </w:rPr>
        <w:t xml:space="preserve"> </w:t>
      </w:r>
      <w:r w:rsidR="00F356EF" w:rsidRPr="00FA0A7F">
        <w:rPr>
          <w:rFonts w:ascii="Times New Roman" w:hAnsi="Times New Roman"/>
          <w:sz w:val="28"/>
          <w:szCs w:val="28"/>
          <w:lang w:val="ru-RU"/>
        </w:rPr>
        <w:t xml:space="preserve">а </w:t>
      </w:r>
      <w:r w:rsidRPr="00FA0A7F">
        <w:rPr>
          <w:rFonts w:ascii="Times New Roman" w:hAnsi="Times New Roman"/>
          <w:sz w:val="28"/>
          <w:szCs w:val="28"/>
          <w:lang w:val="ru-RU"/>
        </w:rPr>
        <w:t>нужна ли подобная психотерапия в совр</w:t>
      </w:r>
      <w:r w:rsidRPr="00FA0A7F">
        <w:rPr>
          <w:rFonts w:ascii="Times New Roman" w:hAnsi="Times New Roman"/>
          <w:sz w:val="28"/>
          <w:szCs w:val="28"/>
          <w:lang w:val="ru-RU"/>
        </w:rPr>
        <w:t>е</w:t>
      </w:r>
      <w:r w:rsidRPr="00FA0A7F">
        <w:rPr>
          <w:rFonts w:ascii="Times New Roman" w:hAnsi="Times New Roman"/>
          <w:sz w:val="28"/>
          <w:szCs w:val="28"/>
          <w:lang w:val="ru-RU"/>
        </w:rPr>
        <w:t>менном обществе, нужно ли производить столь глубокие и целостные, си</w:t>
      </w:r>
      <w:r w:rsidRPr="00FA0A7F">
        <w:rPr>
          <w:rFonts w:ascii="Times New Roman" w:hAnsi="Times New Roman"/>
          <w:sz w:val="28"/>
          <w:szCs w:val="28"/>
          <w:lang w:val="ru-RU"/>
        </w:rPr>
        <w:t>с</w:t>
      </w:r>
      <w:r w:rsidRPr="00FA0A7F">
        <w:rPr>
          <w:rFonts w:ascii="Times New Roman" w:hAnsi="Times New Roman"/>
          <w:sz w:val="28"/>
          <w:szCs w:val="28"/>
          <w:lang w:val="ru-RU"/>
        </w:rPr>
        <w:t>темные изменения в человеке? Есть ли на них социальный заказ? Не сли</w:t>
      </w:r>
      <w:r w:rsidRPr="00FA0A7F">
        <w:rPr>
          <w:rFonts w:ascii="Times New Roman" w:hAnsi="Times New Roman"/>
          <w:sz w:val="28"/>
          <w:szCs w:val="28"/>
          <w:lang w:val="ru-RU"/>
        </w:rPr>
        <w:t>ш</w:t>
      </w:r>
      <w:r w:rsidRPr="00FA0A7F">
        <w:rPr>
          <w:rFonts w:ascii="Times New Roman" w:hAnsi="Times New Roman"/>
          <w:sz w:val="28"/>
          <w:szCs w:val="28"/>
          <w:lang w:val="ru-RU"/>
        </w:rPr>
        <w:t xml:space="preserve">ком ли расплывчаты, непредсказуемы и, быть может, опасны для общества последствия расширения сознания? Индивид начинает </w:t>
      </w:r>
      <w:r w:rsidRPr="00FA0A7F">
        <w:rPr>
          <w:rFonts w:ascii="Times New Roman" w:hAnsi="Times New Roman"/>
          <w:spacing w:val="20"/>
          <w:sz w:val="28"/>
          <w:szCs w:val="28"/>
          <w:lang w:val="ru-RU"/>
        </w:rPr>
        <w:t>осознавать</w:t>
      </w:r>
      <w:r w:rsidRPr="00FA0A7F">
        <w:rPr>
          <w:rFonts w:ascii="Times New Roman" w:hAnsi="Times New Roman"/>
          <w:sz w:val="28"/>
          <w:szCs w:val="28"/>
          <w:lang w:val="ru-RU"/>
        </w:rPr>
        <w:t xml:space="preserve"> собс</w:t>
      </w:r>
      <w:r w:rsidRPr="00FA0A7F">
        <w:rPr>
          <w:rFonts w:ascii="Times New Roman" w:hAnsi="Times New Roman"/>
          <w:sz w:val="28"/>
          <w:szCs w:val="28"/>
          <w:lang w:val="ru-RU"/>
        </w:rPr>
        <w:t>т</w:t>
      </w:r>
      <w:r w:rsidRPr="00FA0A7F">
        <w:rPr>
          <w:rFonts w:ascii="Times New Roman" w:hAnsi="Times New Roman"/>
          <w:sz w:val="28"/>
          <w:szCs w:val="28"/>
          <w:lang w:val="ru-RU"/>
        </w:rPr>
        <w:t>венную личность, межличностные отношения и отношения между группами людей, смысл жизни (свой, а не тот, что ему предписан в процессе сценарн</w:t>
      </w:r>
      <w:r w:rsidRPr="00FA0A7F">
        <w:rPr>
          <w:rFonts w:ascii="Times New Roman" w:hAnsi="Times New Roman"/>
          <w:sz w:val="28"/>
          <w:szCs w:val="28"/>
          <w:lang w:val="ru-RU"/>
        </w:rPr>
        <w:t>о</w:t>
      </w:r>
      <w:r w:rsidRPr="00FA0A7F">
        <w:rPr>
          <w:rFonts w:ascii="Times New Roman" w:hAnsi="Times New Roman"/>
          <w:sz w:val="28"/>
          <w:szCs w:val="28"/>
          <w:lang w:val="ru-RU"/>
        </w:rPr>
        <w:t xml:space="preserve">го программирования), постижение духовности.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Какой уровень расширения сознания приветствуется? Да и нужно ли психотерапевту, практикующему в соматическом стационаре или в псих</w:t>
      </w:r>
      <w:r w:rsidRPr="00FA0A7F">
        <w:rPr>
          <w:rFonts w:ascii="Times New Roman" w:hAnsi="Times New Roman"/>
          <w:sz w:val="28"/>
          <w:szCs w:val="28"/>
          <w:lang w:val="ru-RU"/>
        </w:rPr>
        <w:t>о</w:t>
      </w:r>
      <w:r w:rsidRPr="00FA0A7F">
        <w:rPr>
          <w:rFonts w:ascii="Times New Roman" w:hAnsi="Times New Roman"/>
          <w:sz w:val="28"/>
          <w:szCs w:val="28"/>
          <w:lang w:val="ru-RU"/>
        </w:rPr>
        <w:t>неврологическом диспансере ставить такие грандиозные задачи?  Есть хор</w:t>
      </w:r>
      <w:r w:rsidRPr="00FA0A7F">
        <w:rPr>
          <w:rFonts w:ascii="Times New Roman" w:hAnsi="Times New Roman"/>
          <w:sz w:val="28"/>
          <w:szCs w:val="28"/>
          <w:lang w:val="ru-RU"/>
        </w:rPr>
        <w:t>о</w:t>
      </w:r>
      <w:r w:rsidRPr="00FA0A7F">
        <w:rPr>
          <w:rFonts w:ascii="Times New Roman" w:hAnsi="Times New Roman"/>
          <w:sz w:val="28"/>
          <w:szCs w:val="28"/>
          <w:lang w:val="ru-RU"/>
        </w:rPr>
        <w:t>шо известная, проверенная когнитивная психотерапия, которая ставит целью только осознание иррациональных установок, «неадаптивных когниций», проверенная поведенческая психотерапия, которая вообще не рассматривает «субъективные» процессы осознания! Психоаналитическая и личностно-ориентированная психотерапия направлены лишь на осознание самого себя и системы отношений. Телесно-ориентированная психотерапия уже направл</w:t>
      </w:r>
      <w:r w:rsidRPr="00FA0A7F">
        <w:rPr>
          <w:rFonts w:ascii="Times New Roman" w:hAnsi="Times New Roman"/>
          <w:sz w:val="28"/>
          <w:szCs w:val="28"/>
          <w:lang w:val="ru-RU"/>
        </w:rPr>
        <w:t>е</w:t>
      </w:r>
      <w:r w:rsidRPr="00FA0A7F">
        <w:rPr>
          <w:rFonts w:ascii="Times New Roman" w:hAnsi="Times New Roman"/>
          <w:sz w:val="28"/>
          <w:szCs w:val="28"/>
          <w:lang w:val="ru-RU"/>
        </w:rPr>
        <w:t xml:space="preserve">на на осознание своего тела. Тело – это, правда, уже из области не очень важных (и не всегда приличных) понятий.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Может быть, лучше ограничиться поведенческой психотерапией</w:t>
      </w:r>
      <w:r w:rsidR="00603EE9" w:rsidRPr="00FA0A7F">
        <w:rPr>
          <w:rFonts w:ascii="Times New Roman" w:hAnsi="Times New Roman"/>
          <w:sz w:val="28"/>
          <w:szCs w:val="28"/>
          <w:lang w:val="ru-RU"/>
        </w:rPr>
        <w:t>, кот</w:t>
      </w:r>
      <w:r w:rsidR="00603EE9" w:rsidRPr="00FA0A7F">
        <w:rPr>
          <w:rFonts w:ascii="Times New Roman" w:hAnsi="Times New Roman"/>
          <w:sz w:val="28"/>
          <w:szCs w:val="28"/>
          <w:lang w:val="ru-RU"/>
        </w:rPr>
        <w:t>о</w:t>
      </w:r>
      <w:r w:rsidR="00603EE9" w:rsidRPr="00FA0A7F">
        <w:rPr>
          <w:rFonts w:ascii="Times New Roman" w:hAnsi="Times New Roman"/>
          <w:sz w:val="28"/>
          <w:szCs w:val="28"/>
          <w:lang w:val="ru-RU"/>
        </w:rPr>
        <w:t>рая на протяжении десятилетий была, чуть ли не единственной в системе с</w:t>
      </w:r>
      <w:r w:rsidR="00603EE9" w:rsidRPr="00FA0A7F">
        <w:rPr>
          <w:rFonts w:ascii="Times New Roman" w:hAnsi="Times New Roman"/>
          <w:sz w:val="28"/>
          <w:szCs w:val="28"/>
          <w:lang w:val="ru-RU"/>
        </w:rPr>
        <w:t>о</w:t>
      </w:r>
      <w:r w:rsidR="00603EE9" w:rsidRPr="00FA0A7F">
        <w:rPr>
          <w:rFonts w:ascii="Times New Roman" w:hAnsi="Times New Roman"/>
          <w:sz w:val="28"/>
          <w:szCs w:val="28"/>
          <w:lang w:val="ru-RU"/>
        </w:rPr>
        <w:t>ветского здравоохранения</w:t>
      </w:r>
      <w:r w:rsidRPr="00FA0A7F">
        <w:rPr>
          <w:rFonts w:ascii="Times New Roman" w:hAnsi="Times New Roman"/>
          <w:sz w:val="28"/>
          <w:szCs w:val="28"/>
          <w:lang w:val="ru-RU"/>
        </w:rPr>
        <w:t xml:space="preserve"> (быстрые, хорошо предсказуемые и нужные р</w:t>
      </w:r>
      <w:r w:rsidRPr="00FA0A7F">
        <w:rPr>
          <w:rFonts w:ascii="Times New Roman" w:hAnsi="Times New Roman"/>
          <w:sz w:val="28"/>
          <w:szCs w:val="28"/>
          <w:lang w:val="ru-RU"/>
        </w:rPr>
        <w:t>е</w:t>
      </w:r>
      <w:r w:rsidRPr="00FA0A7F">
        <w:rPr>
          <w:rFonts w:ascii="Times New Roman" w:hAnsi="Times New Roman"/>
          <w:sz w:val="28"/>
          <w:szCs w:val="28"/>
          <w:lang w:val="ru-RU"/>
        </w:rPr>
        <w:lastRenderedPageBreak/>
        <w:t>зультаты) и классическим психоанализом (результат уже не столь предск</w:t>
      </w:r>
      <w:r w:rsidRPr="00FA0A7F">
        <w:rPr>
          <w:rFonts w:ascii="Times New Roman" w:hAnsi="Times New Roman"/>
          <w:sz w:val="28"/>
          <w:szCs w:val="28"/>
          <w:lang w:val="ru-RU"/>
        </w:rPr>
        <w:t>а</w:t>
      </w:r>
      <w:r w:rsidRPr="00FA0A7F">
        <w:rPr>
          <w:rFonts w:ascii="Times New Roman" w:hAnsi="Times New Roman"/>
          <w:sz w:val="28"/>
          <w:szCs w:val="28"/>
          <w:lang w:val="ru-RU"/>
        </w:rPr>
        <w:t>зуемый, но зато научно обоснованный и, что самое главное, достаточно н</w:t>
      </w:r>
      <w:r w:rsidRPr="00FA0A7F">
        <w:rPr>
          <w:rFonts w:ascii="Times New Roman" w:hAnsi="Times New Roman"/>
          <w:sz w:val="28"/>
          <w:szCs w:val="28"/>
          <w:lang w:val="ru-RU"/>
        </w:rPr>
        <w:t>е</w:t>
      </w:r>
      <w:r w:rsidRPr="00FA0A7F">
        <w:rPr>
          <w:rFonts w:ascii="Times New Roman" w:hAnsi="Times New Roman"/>
          <w:sz w:val="28"/>
          <w:szCs w:val="28"/>
          <w:lang w:val="ru-RU"/>
        </w:rPr>
        <w:t xml:space="preserve">определенный и отдаленный).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Тем не менее, надо отдать должное, проблема сознания не оставалась без внимания. В недавнее время работу с сознанием проводили специальные партийные идеологические отделы – они проводили «работу с сознанием масс»,  и с «несознательными элементами». С сознанием работали (и раб</w:t>
      </w:r>
      <w:r w:rsidRPr="00FA0A7F">
        <w:rPr>
          <w:rFonts w:ascii="Times New Roman" w:hAnsi="Times New Roman"/>
          <w:sz w:val="28"/>
          <w:szCs w:val="28"/>
          <w:lang w:val="ru-RU"/>
        </w:rPr>
        <w:t>о</w:t>
      </w:r>
      <w:r w:rsidRPr="00FA0A7F">
        <w:rPr>
          <w:rFonts w:ascii="Times New Roman" w:hAnsi="Times New Roman"/>
          <w:sz w:val="28"/>
          <w:szCs w:val="28"/>
          <w:lang w:val="ru-RU"/>
        </w:rPr>
        <w:t>тают) средства массовой информации. Сейчас те же задачи стоят при пров</w:t>
      </w:r>
      <w:r w:rsidRPr="00FA0A7F">
        <w:rPr>
          <w:rFonts w:ascii="Times New Roman" w:hAnsi="Times New Roman"/>
          <w:sz w:val="28"/>
          <w:szCs w:val="28"/>
          <w:lang w:val="ru-RU"/>
        </w:rPr>
        <w:t>е</w:t>
      </w:r>
      <w:r w:rsidRPr="00FA0A7F">
        <w:rPr>
          <w:rFonts w:ascii="Times New Roman" w:hAnsi="Times New Roman"/>
          <w:sz w:val="28"/>
          <w:szCs w:val="28"/>
          <w:lang w:val="ru-RU"/>
        </w:rPr>
        <w:t>дении работы с «электоратом» (уже и людьми нас называть язык не повор</w:t>
      </w:r>
      <w:r w:rsidRPr="00FA0A7F">
        <w:rPr>
          <w:rFonts w:ascii="Times New Roman" w:hAnsi="Times New Roman"/>
          <w:sz w:val="28"/>
          <w:szCs w:val="28"/>
          <w:lang w:val="ru-RU"/>
        </w:rPr>
        <w:t>а</w:t>
      </w:r>
      <w:r w:rsidRPr="00FA0A7F">
        <w:rPr>
          <w:rFonts w:ascii="Times New Roman" w:hAnsi="Times New Roman"/>
          <w:sz w:val="28"/>
          <w:szCs w:val="28"/>
          <w:lang w:val="ru-RU"/>
        </w:rPr>
        <w:t>чивается!), при разработке рекламной кампании.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Традиционное невнимание к сознанию, которое, к сожалению, отдано на откуп тем, кто им лишь манипулирует в своекорыстных интересах, во многом обусловлено тем, что «психоанализ, наиболее теоретически разраб</w:t>
      </w:r>
      <w:r w:rsidRPr="00FA0A7F">
        <w:rPr>
          <w:rFonts w:ascii="Times New Roman" w:hAnsi="Times New Roman"/>
          <w:sz w:val="28"/>
          <w:szCs w:val="28"/>
          <w:lang w:val="ru-RU"/>
        </w:rPr>
        <w:t>о</w:t>
      </w:r>
      <w:r w:rsidRPr="00FA0A7F">
        <w:rPr>
          <w:rFonts w:ascii="Times New Roman" w:hAnsi="Times New Roman"/>
          <w:sz w:val="28"/>
          <w:szCs w:val="28"/>
          <w:lang w:val="ru-RU"/>
        </w:rPr>
        <w:t>танное направление в психотерапии, отказался от определения психики через сознание» (</w:t>
      </w:r>
      <w:r w:rsidR="001D1143" w:rsidRPr="00FA0A7F">
        <w:rPr>
          <w:rFonts w:ascii="Times New Roman" w:hAnsi="Times New Roman"/>
          <w:sz w:val="28"/>
          <w:szCs w:val="28"/>
          <w:lang w:val="ru-RU"/>
        </w:rPr>
        <w:t>Ж.Лапланш</w:t>
      </w:r>
      <w:r w:rsidRPr="00FA0A7F">
        <w:rPr>
          <w:rFonts w:ascii="Times New Roman" w:hAnsi="Times New Roman"/>
          <w:sz w:val="28"/>
          <w:szCs w:val="28"/>
          <w:lang w:val="ru-RU"/>
        </w:rPr>
        <w:t xml:space="preserve">, </w:t>
      </w:r>
      <w:r w:rsidR="001D1143" w:rsidRPr="00FA0A7F">
        <w:rPr>
          <w:rFonts w:ascii="Times New Roman" w:hAnsi="Times New Roman"/>
          <w:sz w:val="28"/>
          <w:szCs w:val="28"/>
          <w:lang w:val="ru-RU"/>
        </w:rPr>
        <w:t xml:space="preserve">Ж.-Б.Понталис </w:t>
      </w:r>
      <w:r w:rsidRPr="00FA0A7F">
        <w:rPr>
          <w:rFonts w:ascii="Times New Roman" w:hAnsi="Times New Roman"/>
          <w:sz w:val="28"/>
          <w:szCs w:val="28"/>
          <w:lang w:val="ru-RU"/>
        </w:rPr>
        <w:t>, 1996). «Психоаналитики не считали необходимым постоянно декларировать многообразие форм сознания, так как для них это положение является общим местом» (А.Хавин, 1999). Более того, Фрейд особенно настаивал на том, что Я – это преимущественно бе</w:t>
      </w:r>
      <w:r w:rsidRPr="00FA0A7F">
        <w:rPr>
          <w:rFonts w:ascii="Times New Roman" w:hAnsi="Times New Roman"/>
          <w:sz w:val="28"/>
          <w:szCs w:val="28"/>
          <w:lang w:val="ru-RU"/>
        </w:rPr>
        <w:t>с</w:t>
      </w:r>
      <w:r w:rsidRPr="00FA0A7F">
        <w:rPr>
          <w:rFonts w:ascii="Times New Roman" w:hAnsi="Times New Roman"/>
          <w:sz w:val="28"/>
          <w:szCs w:val="28"/>
          <w:lang w:val="ru-RU"/>
        </w:rPr>
        <w:t xml:space="preserve">сознательная инстанция.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Ранние идей Фрейда были вдохновлены его работой с пациенткой, к</w:t>
      </w:r>
      <w:r w:rsidRPr="00FA0A7F">
        <w:rPr>
          <w:rFonts w:ascii="Times New Roman" w:hAnsi="Times New Roman"/>
          <w:sz w:val="28"/>
          <w:szCs w:val="28"/>
          <w:lang w:val="ru-RU"/>
        </w:rPr>
        <w:t>о</w:t>
      </w:r>
      <w:r w:rsidRPr="00FA0A7F">
        <w:rPr>
          <w:rFonts w:ascii="Times New Roman" w:hAnsi="Times New Roman"/>
          <w:sz w:val="28"/>
          <w:szCs w:val="28"/>
          <w:lang w:val="ru-RU"/>
        </w:rPr>
        <w:t>торую он лечил совместно со своим другом Йозефом Брейером. В совмес</w:t>
      </w:r>
      <w:r w:rsidRPr="00FA0A7F">
        <w:rPr>
          <w:rFonts w:ascii="Times New Roman" w:hAnsi="Times New Roman"/>
          <w:sz w:val="28"/>
          <w:szCs w:val="28"/>
          <w:lang w:val="ru-RU"/>
        </w:rPr>
        <w:t>т</w:t>
      </w:r>
      <w:r w:rsidRPr="00FA0A7F">
        <w:rPr>
          <w:rFonts w:ascii="Times New Roman" w:hAnsi="Times New Roman"/>
          <w:sz w:val="28"/>
          <w:szCs w:val="28"/>
          <w:lang w:val="ru-RU"/>
        </w:rPr>
        <w:t>ном труде - «Исследования по истерии» оба врача высказались в пользу ги</w:t>
      </w:r>
      <w:r w:rsidRPr="00FA0A7F">
        <w:rPr>
          <w:rFonts w:ascii="Times New Roman" w:hAnsi="Times New Roman"/>
          <w:sz w:val="28"/>
          <w:szCs w:val="28"/>
          <w:lang w:val="ru-RU"/>
        </w:rPr>
        <w:t>п</w:t>
      </w:r>
      <w:r w:rsidRPr="00FA0A7F">
        <w:rPr>
          <w:rFonts w:ascii="Times New Roman" w:hAnsi="Times New Roman"/>
          <w:sz w:val="28"/>
          <w:szCs w:val="28"/>
          <w:lang w:val="ru-RU"/>
        </w:rPr>
        <w:t>нотической регрессии и запоздалого выхода эмоционального напряжения, вызываемого травмами, как методах лечения психоневрозов (</w:t>
      </w:r>
      <w:r w:rsidRPr="00FA0A7F">
        <w:rPr>
          <w:rFonts w:ascii="Times New Roman" w:hAnsi="Times New Roman"/>
          <w:sz w:val="28"/>
          <w:szCs w:val="28"/>
        </w:rPr>
        <w:t>Freud</w:t>
      </w:r>
      <w:r w:rsidRPr="00FA0A7F">
        <w:rPr>
          <w:rFonts w:ascii="Times New Roman" w:hAnsi="Times New Roman"/>
          <w:sz w:val="28"/>
          <w:szCs w:val="28"/>
          <w:lang w:val="ru-RU"/>
        </w:rPr>
        <w:t xml:space="preserve"> </w:t>
      </w:r>
      <w:r w:rsidRPr="00FA0A7F">
        <w:rPr>
          <w:rFonts w:ascii="Times New Roman" w:hAnsi="Times New Roman"/>
          <w:sz w:val="28"/>
          <w:szCs w:val="28"/>
        </w:rPr>
        <w:t>and</w:t>
      </w:r>
      <w:r w:rsidRPr="00FA0A7F">
        <w:rPr>
          <w:rFonts w:ascii="Times New Roman" w:hAnsi="Times New Roman"/>
          <w:sz w:val="28"/>
          <w:szCs w:val="28"/>
          <w:lang w:val="ru-RU"/>
        </w:rPr>
        <w:t xml:space="preserve"> </w:t>
      </w:r>
      <w:r w:rsidRPr="00FA0A7F">
        <w:rPr>
          <w:rFonts w:ascii="Times New Roman" w:hAnsi="Times New Roman"/>
          <w:sz w:val="28"/>
          <w:szCs w:val="28"/>
        </w:rPr>
        <w:t>Bre</w:t>
      </w:r>
      <w:r w:rsidRPr="00FA0A7F">
        <w:rPr>
          <w:rFonts w:ascii="Times New Roman" w:hAnsi="Times New Roman"/>
          <w:sz w:val="28"/>
          <w:szCs w:val="28"/>
        </w:rPr>
        <w:t>u</w:t>
      </w:r>
      <w:r w:rsidRPr="00FA0A7F">
        <w:rPr>
          <w:rFonts w:ascii="Times New Roman" w:hAnsi="Times New Roman"/>
          <w:sz w:val="28"/>
          <w:szCs w:val="28"/>
        </w:rPr>
        <w:t>er</w:t>
      </w:r>
      <w:r w:rsidRPr="00FA0A7F">
        <w:rPr>
          <w:rFonts w:ascii="Times New Roman" w:hAnsi="Times New Roman"/>
          <w:sz w:val="28"/>
          <w:szCs w:val="28"/>
          <w:lang w:val="ru-RU"/>
        </w:rPr>
        <w:t xml:space="preserve">, 1936). Как отмечают </w:t>
      </w:r>
      <w:r w:rsidR="001B595B" w:rsidRPr="00FA0A7F">
        <w:rPr>
          <w:rFonts w:ascii="Times New Roman" w:hAnsi="Times New Roman"/>
          <w:sz w:val="28"/>
          <w:szCs w:val="28"/>
          <w:lang w:val="ru-RU"/>
        </w:rPr>
        <w:t>З.Фрейд</w:t>
      </w:r>
      <w:r w:rsidRPr="00FA0A7F">
        <w:rPr>
          <w:rFonts w:ascii="Times New Roman" w:hAnsi="Times New Roman"/>
          <w:sz w:val="28"/>
          <w:szCs w:val="28"/>
          <w:lang w:val="ru-RU"/>
        </w:rPr>
        <w:t>, (2000), воспоминание, не сопровождающе</w:t>
      </w:r>
      <w:r w:rsidRPr="00FA0A7F">
        <w:rPr>
          <w:rFonts w:ascii="Times New Roman" w:hAnsi="Times New Roman"/>
          <w:sz w:val="28"/>
          <w:szCs w:val="28"/>
          <w:lang w:val="ru-RU"/>
        </w:rPr>
        <w:t>е</w:t>
      </w:r>
      <w:r w:rsidRPr="00FA0A7F">
        <w:rPr>
          <w:rFonts w:ascii="Times New Roman" w:hAnsi="Times New Roman"/>
          <w:sz w:val="28"/>
          <w:szCs w:val="28"/>
          <w:lang w:val="ru-RU"/>
        </w:rPr>
        <w:t>ся аффектом, почти никогда не дает результата. Тем не менее, в своей посл</w:t>
      </w:r>
      <w:r w:rsidRPr="00FA0A7F">
        <w:rPr>
          <w:rFonts w:ascii="Times New Roman" w:hAnsi="Times New Roman"/>
          <w:sz w:val="28"/>
          <w:szCs w:val="28"/>
          <w:lang w:val="ru-RU"/>
        </w:rPr>
        <w:t>е</w:t>
      </w:r>
      <w:r w:rsidRPr="00FA0A7F">
        <w:rPr>
          <w:rFonts w:ascii="Times New Roman" w:hAnsi="Times New Roman"/>
          <w:sz w:val="28"/>
          <w:szCs w:val="28"/>
          <w:lang w:val="ru-RU"/>
        </w:rPr>
        <w:t>дующей работе Фрейд двигался от непосредственных эмоциональных пер</w:t>
      </w:r>
      <w:r w:rsidRPr="00FA0A7F">
        <w:rPr>
          <w:rFonts w:ascii="Times New Roman" w:hAnsi="Times New Roman"/>
          <w:sz w:val="28"/>
          <w:szCs w:val="28"/>
          <w:lang w:val="ru-RU"/>
        </w:rPr>
        <w:t>е</w:t>
      </w:r>
      <w:r w:rsidRPr="00FA0A7F">
        <w:rPr>
          <w:rFonts w:ascii="Times New Roman" w:hAnsi="Times New Roman"/>
          <w:sz w:val="28"/>
          <w:szCs w:val="28"/>
          <w:lang w:val="ru-RU"/>
        </w:rPr>
        <w:t xml:space="preserve">живаний в измененном сознании к методу свободных ассоциаций в обычном состоянии сознания. Он также перенес акцент с осознанного оживления в памяти травмирующего события и освобождающей эмоциональной реакции </w:t>
      </w:r>
      <w:r w:rsidRPr="00FA0A7F">
        <w:rPr>
          <w:rFonts w:ascii="Times New Roman" w:hAnsi="Times New Roman"/>
          <w:sz w:val="28"/>
          <w:szCs w:val="28"/>
          <w:lang w:val="ru-RU"/>
        </w:rPr>
        <w:lastRenderedPageBreak/>
        <w:t>на анализ переноса, то есть с действительной травмы на эдиповские фантазии (</w:t>
      </w:r>
      <w:r w:rsidR="008340CD" w:rsidRPr="00FA0A7F">
        <w:rPr>
          <w:rFonts w:ascii="Times New Roman" w:hAnsi="Times New Roman"/>
          <w:sz w:val="28"/>
          <w:szCs w:val="28"/>
          <w:lang w:val="ru-RU"/>
        </w:rPr>
        <w:t>С.Гроф</w:t>
      </w:r>
      <w:r w:rsidRPr="00FA0A7F">
        <w:rPr>
          <w:rFonts w:ascii="Times New Roman" w:hAnsi="Times New Roman"/>
          <w:sz w:val="28"/>
          <w:szCs w:val="28"/>
          <w:lang w:val="ru-RU"/>
        </w:rPr>
        <w:t xml:space="preserve"> , 2001).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Фрейд изложил свои взгляды на гипноз в 1921 г. в своей работе “</w:t>
      </w:r>
      <w:r w:rsidRPr="00FA0A7F">
        <w:rPr>
          <w:rFonts w:ascii="Times New Roman" w:hAnsi="Times New Roman"/>
          <w:sz w:val="28"/>
          <w:szCs w:val="28"/>
        </w:rPr>
        <w:t>Psychologie</w:t>
      </w:r>
      <w:r w:rsidRPr="00FA0A7F">
        <w:rPr>
          <w:rFonts w:ascii="Times New Roman" w:hAnsi="Times New Roman"/>
          <w:sz w:val="28"/>
          <w:szCs w:val="28"/>
          <w:lang w:val="ru-RU"/>
        </w:rPr>
        <w:t xml:space="preserve"> </w:t>
      </w:r>
      <w:r w:rsidRPr="00FA0A7F">
        <w:rPr>
          <w:rFonts w:ascii="Times New Roman" w:hAnsi="Times New Roman"/>
          <w:sz w:val="28"/>
          <w:szCs w:val="28"/>
        </w:rPr>
        <w:t>collective</w:t>
      </w:r>
      <w:r w:rsidRPr="00FA0A7F">
        <w:rPr>
          <w:rFonts w:ascii="Times New Roman" w:hAnsi="Times New Roman"/>
          <w:sz w:val="28"/>
          <w:szCs w:val="28"/>
          <w:lang w:val="ru-RU"/>
        </w:rPr>
        <w:t xml:space="preserve"> </w:t>
      </w:r>
      <w:r w:rsidRPr="00FA0A7F">
        <w:rPr>
          <w:rFonts w:ascii="Times New Roman" w:hAnsi="Times New Roman"/>
          <w:sz w:val="28"/>
          <w:szCs w:val="28"/>
        </w:rPr>
        <w:t>et</w:t>
      </w:r>
      <w:r w:rsidRPr="00FA0A7F">
        <w:rPr>
          <w:rFonts w:ascii="Times New Roman" w:hAnsi="Times New Roman"/>
          <w:sz w:val="28"/>
          <w:szCs w:val="28"/>
          <w:lang w:val="ru-RU"/>
        </w:rPr>
        <w:t xml:space="preserve"> </w:t>
      </w:r>
      <w:r w:rsidRPr="00FA0A7F">
        <w:rPr>
          <w:rFonts w:ascii="Times New Roman" w:hAnsi="Times New Roman"/>
          <w:sz w:val="28"/>
          <w:szCs w:val="28"/>
        </w:rPr>
        <w:t>analyse</w:t>
      </w:r>
      <w:r w:rsidRPr="00FA0A7F">
        <w:rPr>
          <w:rFonts w:ascii="Times New Roman" w:hAnsi="Times New Roman"/>
          <w:sz w:val="28"/>
          <w:szCs w:val="28"/>
          <w:lang w:val="ru-RU"/>
        </w:rPr>
        <w:t xml:space="preserve"> </w:t>
      </w:r>
      <w:r w:rsidRPr="00FA0A7F">
        <w:rPr>
          <w:rFonts w:ascii="Times New Roman" w:hAnsi="Times New Roman"/>
          <w:sz w:val="28"/>
          <w:szCs w:val="28"/>
        </w:rPr>
        <w:t>du</w:t>
      </w:r>
      <w:r w:rsidRPr="00FA0A7F">
        <w:rPr>
          <w:rFonts w:ascii="Times New Roman" w:hAnsi="Times New Roman"/>
          <w:sz w:val="28"/>
          <w:szCs w:val="28"/>
          <w:lang w:val="ru-RU"/>
        </w:rPr>
        <w:t xml:space="preserve"> </w:t>
      </w:r>
      <w:r w:rsidRPr="00FA0A7F">
        <w:rPr>
          <w:rFonts w:ascii="Times New Roman" w:hAnsi="Times New Roman"/>
          <w:sz w:val="28"/>
          <w:szCs w:val="28"/>
        </w:rPr>
        <w:t>Moi</w:t>
      </w:r>
      <w:r w:rsidRPr="00FA0A7F">
        <w:rPr>
          <w:rFonts w:ascii="Times New Roman" w:hAnsi="Times New Roman"/>
          <w:sz w:val="28"/>
          <w:szCs w:val="28"/>
          <w:lang w:val="ru-RU"/>
        </w:rPr>
        <w:t>”.  По его утверждению, гипнотич</w:t>
      </w:r>
      <w:r w:rsidRPr="00FA0A7F">
        <w:rPr>
          <w:rFonts w:ascii="Times New Roman" w:hAnsi="Times New Roman"/>
          <w:sz w:val="28"/>
          <w:szCs w:val="28"/>
          <w:lang w:val="ru-RU"/>
        </w:rPr>
        <w:t>е</w:t>
      </w:r>
      <w:r w:rsidRPr="00FA0A7F">
        <w:rPr>
          <w:rFonts w:ascii="Times New Roman" w:hAnsi="Times New Roman"/>
          <w:sz w:val="28"/>
          <w:szCs w:val="28"/>
          <w:lang w:val="ru-RU"/>
        </w:rPr>
        <w:t>ские взаимоотношения имеют эротическую основу: «Гипнотические отнош</w:t>
      </w:r>
      <w:r w:rsidRPr="00FA0A7F">
        <w:rPr>
          <w:rFonts w:ascii="Times New Roman" w:hAnsi="Times New Roman"/>
          <w:sz w:val="28"/>
          <w:szCs w:val="28"/>
          <w:lang w:val="ru-RU"/>
        </w:rPr>
        <w:t>е</w:t>
      </w:r>
      <w:r w:rsidRPr="00FA0A7F">
        <w:rPr>
          <w:rFonts w:ascii="Times New Roman" w:hAnsi="Times New Roman"/>
          <w:sz w:val="28"/>
          <w:szCs w:val="28"/>
          <w:lang w:val="ru-RU"/>
        </w:rPr>
        <w:t>ния заключаются в неограниченном любовном самоотречении, за исключ</w:t>
      </w:r>
      <w:r w:rsidRPr="00FA0A7F">
        <w:rPr>
          <w:rFonts w:ascii="Times New Roman" w:hAnsi="Times New Roman"/>
          <w:sz w:val="28"/>
          <w:szCs w:val="28"/>
          <w:lang w:val="ru-RU"/>
        </w:rPr>
        <w:t>е</w:t>
      </w:r>
      <w:r w:rsidRPr="00FA0A7F">
        <w:rPr>
          <w:rFonts w:ascii="Times New Roman" w:hAnsi="Times New Roman"/>
          <w:sz w:val="28"/>
          <w:szCs w:val="28"/>
          <w:lang w:val="ru-RU"/>
        </w:rPr>
        <w:t>нием полового удовлетворения» (</w:t>
      </w:r>
      <w:r w:rsidRPr="00FA0A7F">
        <w:rPr>
          <w:rFonts w:ascii="Times New Roman" w:hAnsi="Times New Roman"/>
          <w:sz w:val="28"/>
          <w:szCs w:val="28"/>
        </w:rPr>
        <w:t>Freud</w:t>
      </w:r>
      <w:r w:rsidRPr="00FA0A7F">
        <w:rPr>
          <w:rFonts w:ascii="Times New Roman" w:hAnsi="Times New Roman"/>
          <w:sz w:val="28"/>
          <w:szCs w:val="28"/>
          <w:lang w:val="ru-RU"/>
        </w:rPr>
        <w:t xml:space="preserve">, 1921). </w:t>
      </w:r>
      <w:r w:rsidRPr="00FA0A7F">
        <w:rPr>
          <w:rFonts w:ascii="Times New Roman" w:hAnsi="Times New Roman"/>
          <w:sz w:val="28"/>
          <w:szCs w:val="28"/>
        </w:rPr>
        <w:t>Freud</w:t>
      </w:r>
      <w:r w:rsidRPr="00FA0A7F">
        <w:rPr>
          <w:rFonts w:ascii="Times New Roman" w:hAnsi="Times New Roman"/>
          <w:sz w:val="28"/>
          <w:szCs w:val="28"/>
          <w:lang w:val="ru-RU"/>
        </w:rPr>
        <w:t xml:space="preserve"> пишет в 1923 году: «Нельзя переоценивать значение гипнотизма для развития психоанализа, психоанализ управляет наследством, которое он получил от гипноза». </w:t>
      </w:r>
      <w:proofErr w:type="gramStart"/>
      <w:r w:rsidRPr="00FA0A7F">
        <w:rPr>
          <w:rFonts w:ascii="Times New Roman" w:hAnsi="Times New Roman"/>
          <w:sz w:val="28"/>
          <w:szCs w:val="28"/>
          <w:lang w:val="ru-RU"/>
        </w:rPr>
        <w:t>Как замечает З.Фрейд (1989), «когда же опыт показал мне, что я не могу, несмо</w:t>
      </w:r>
      <w:r w:rsidRPr="00FA0A7F">
        <w:rPr>
          <w:rFonts w:ascii="Times New Roman" w:hAnsi="Times New Roman"/>
          <w:sz w:val="28"/>
          <w:szCs w:val="28"/>
          <w:lang w:val="ru-RU"/>
        </w:rPr>
        <w:t>т</w:t>
      </w:r>
      <w:r w:rsidRPr="00FA0A7F">
        <w:rPr>
          <w:rFonts w:ascii="Times New Roman" w:hAnsi="Times New Roman"/>
          <w:sz w:val="28"/>
          <w:szCs w:val="28"/>
          <w:lang w:val="ru-RU"/>
        </w:rPr>
        <w:t>ря на все старания, привести в гипнотические состояние более чем часть м</w:t>
      </w:r>
      <w:r w:rsidRPr="00FA0A7F">
        <w:rPr>
          <w:rFonts w:ascii="Times New Roman" w:hAnsi="Times New Roman"/>
          <w:sz w:val="28"/>
          <w:szCs w:val="28"/>
          <w:lang w:val="ru-RU"/>
        </w:rPr>
        <w:t>о</w:t>
      </w:r>
      <w:r w:rsidRPr="00FA0A7F">
        <w:rPr>
          <w:rFonts w:ascii="Times New Roman" w:hAnsi="Times New Roman"/>
          <w:sz w:val="28"/>
          <w:szCs w:val="28"/>
          <w:lang w:val="ru-RU"/>
        </w:rPr>
        <w:t>их больных, я решил оставить гипноз и сделать катартическое лечение нез</w:t>
      </w:r>
      <w:r w:rsidRPr="00FA0A7F">
        <w:rPr>
          <w:rFonts w:ascii="Times New Roman" w:hAnsi="Times New Roman"/>
          <w:sz w:val="28"/>
          <w:szCs w:val="28"/>
          <w:lang w:val="ru-RU"/>
        </w:rPr>
        <w:t>а</w:t>
      </w:r>
      <w:r w:rsidRPr="00FA0A7F">
        <w:rPr>
          <w:rFonts w:ascii="Times New Roman" w:hAnsi="Times New Roman"/>
          <w:sz w:val="28"/>
          <w:szCs w:val="28"/>
          <w:lang w:val="ru-RU"/>
        </w:rPr>
        <w:t xml:space="preserve">висимым от него, так как я не мог изменять по своему желанию психическое состояние большинства моих больных, то я стал работать с их нормальным состоянием». </w:t>
      </w:r>
      <w:proofErr w:type="gramEnd"/>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Далее З.Фрейд пытается рационально объяснить, теоретически обосн</w:t>
      </w:r>
      <w:r w:rsidRPr="00FA0A7F">
        <w:rPr>
          <w:rFonts w:ascii="Times New Roman" w:hAnsi="Times New Roman"/>
          <w:sz w:val="28"/>
          <w:szCs w:val="28"/>
          <w:lang w:val="ru-RU"/>
        </w:rPr>
        <w:t>о</w:t>
      </w:r>
      <w:r w:rsidRPr="00FA0A7F">
        <w:rPr>
          <w:rFonts w:ascii="Times New Roman" w:hAnsi="Times New Roman"/>
          <w:sz w:val="28"/>
          <w:szCs w:val="28"/>
          <w:lang w:val="ru-RU"/>
        </w:rPr>
        <w:t>вать отказ от работы в состояниях  измененного сознания: «Только когда вы исключите гипноз, вы сможете заметить сопротивление и вытеснения и п</w:t>
      </w:r>
      <w:r w:rsidRPr="00FA0A7F">
        <w:rPr>
          <w:rFonts w:ascii="Times New Roman" w:hAnsi="Times New Roman"/>
          <w:sz w:val="28"/>
          <w:szCs w:val="28"/>
          <w:lang w:val="ru-RU"/>
        </w:rPr>
        <w:t>о</w:t>
      </w:r>
      <w:r w:rsidRPr="00FA0A7F">
        <w:rPr>
          <w:rFonts w:ascii="Times New Roman" w:hAnsi="Times New Roman"/>
          <w:sz w:val="28"/>
          <w:szCs w:val="28"/>
          <w:lang w:val="ru-RU"/>
        </w:rPr>
        <w:t>лучите действительно правильное представление о патогенном процессе. Гипноз маскирует сопротивление и делает доступной определенную душе</w:t>
      </w:r>
      <w:r w:rsidRPr="00FA0A7F">
        <w:rPr>
          <w:rFonts w:ascii="Times New Roman" w:hAnsi="Times New Roman"/>
          <w:sz w:val="28"/>
          <w:szCs w:val="28"/>
          <w:lang w:val="ru-RU"/>
        </w:rPr>
        <w:t>в</w:t>
      </w:r>
      <w:r w:rsidRPr="00FA0A7F">
        <w:rPr>
          <w:rFonts w:ascii="Times New Roman" w:hAnsi="Times New Roman"/>
          <w:sz w:val="28"/>
          <w:szCs w:val="28"/>
          <w:lang w:val="ru-RU"/>
        </w:rPr>
        <w:t>ную область, но зато он накапливает сопротивление на границах этой обла</w:t>
      </w:r>
      <w:r w:rsidRPr="00FA0A7F">
        <w:rPr>
          <w:rFonts w:ascii="Times New Roman" w:hAnsi="Times New Roman"/>
          <w:sz w:val="28"/>
          <w:szCs w:val="28"/>
          <w:lang w:val="ru-RU"/>
        </w:rPr>
        <w:t>с</w:t>
      </w:r>
      <w:r w:rsidRPr="00FA0A7F">
        <w:rPr>
          <w:rFonts w:ascii="Times New Roman" w:hAnsi="Times New Roman"/>
          <w:sz w:val="28"/>
          <w:szCs w:val="28"/>
          <w:lang w:val="ru-RU"/>
        </w:rPr>
        <w:t xml:space="preserve">ти в виде вала, который делает недоступным все дальнейшее». Между тем, у гипнотизируемого субъекта «я» не устранено, как предполагали раньше; речь идет об изменении «я» посредством особого регрессивного процесса (Л.Шерток, 1992). </w:t>
      </w:r>
      <w:r w:rsidRPr="00FA0A7F">
        <w:rPr>
          <w:rFonts w:ascii="Times New Roman" w:hAnsi="Times New Roman"/>
          <w:sz w:val="28"/>
          <w:szCs w:val="28"/>
        </w:rPr>
        <w:t>Gill</w:t>
      </w:r>
      <w:r w:rsidRPr="00FA0A7F">
        <w:rPr>
          <w:rFonts w:ascii="Times New Roman" w:hAnsi="Times New Roman"/>
          <w:sz w:val="28"/>
          <w:szCs w:val="28"/>
          <w:lang w:val="ru-RU"/>
        </w:rPr>
        <w:t xml:space="preserve">, </w:t>
      </w:r>
      <w:r w:rsidRPr="00FA0A7F">
        <w:rPr>
          <w:rFonts w:ascii="Times New Roman" w:hAnsi="Times New Roman"/>
          <w:sz w:val="28"/>
          <w:szCs w:val="28"/>
        </w:rPr>
        <w:t>Bregmann</w:t>
      </w:r>
      <w:r w:rsidRPr="00FA0A7F">
        <w:rPr>
          <w:rFonts w:ascii="Times New Roman" w:hAnsi="Times New Roman"/>
          <w:sz w:val="28"/>
          <w:szCs w:val="28"/>
          <w:lang w:val="ru-RU"/>
        </w:rPr>
        <w:t xml:space="preserve"> выдвигают гипотезу: «Любая психотер</w:t>
      </w:r>
      <w:r w:rsidRPr="00FA0A7F">
        <w:rPr>
          <w:rFonts w:ascii="Times New Roman" w:hAnsi="Times New Roman"/>
          <w:sz w:val="28"/>
          <w:szCs w:val="28"/>
          <w:lang w:val="ru-RU"/>
        </w:rPr>
        <w:t>а</w:t>
      </w:r>
      <w:r w:rsidRPr="00FA0A7F">
        <w:rPr>
          <w:rFonts w:ascii="Times New Roman" w:hAnsi="Times New Roman"/>
          <w:sz w:val="28"/>
          <w:szCs w:val="28"/>
          <w:lang w:val="ru-RU"/>
        </w:rPr>
        <w:t>певтическая ситуация в некоторой степени побуждает больного к регрессии; подобный регрессивный процесс в той или иной степени имеет место во вс</w:t>
      </w:r>
      <w:r w:rsidRPr="00FA0A7F">
        <w:rPr>
          <w:rFonts w:ascii="Times New Roman" w:hAnsi="Times New Roman"/>
          <w:sz w:val="28"/>
          <w:szCs w:val="28"/>
          <w:lang w:val="ru-RU"/>
        </w:rPr>
        <w:t>я</w:t>
      </w:r>
      <w:r w:rsidRPr="00FA0A7F">
        <w:rPr>
          <w:rFonts w:ascii="Times New Roman" w:hAnsi="Times New Roman"/>
          <w:sz w:val="28"/>
          <w:szCs w:val="28"/>
          <w:lang w:val="ru-RU"/>
        </w:rPr>
        <w:t>кой психотерапии, где есть контакт с больными; в гипнозе этот феномен пр</w:t>
      </w:r>
      <w:r w:rsidRPr="00FA0A7F">
        <w:rPr>
          <w:rFonts w:ascii="Times New Roman" w:hAnsi="Times New Roman"/>
          <w:sz w:val="28"/>
          <w:szCs w:val="28"/>
          <w:lang w:val="ru-RU"/>
        </w:rPr>
        <w:t>о</w:t>
      </w:r>
      <w:r w:rsidRPr="00FA0A7F">
        <w:rPr>
          <w:rFonts w:ascii="Times New Roman" w:hAnsi="Times New Roman"/>
          <w:sz w:val="28"/>
          <w:szCs w:val="28"/>
          <w:lang w:val="ru-RU"/>
        </w:rPr>
        <w:t xml:space="preserve">является отчетливее, поскольку он принимает грубую форму». Кроме того, тут действовал также фактор иного рода, пишут </w:t>
      </w:r>
      <w:r w:rsidR="00611E8F" w:rsidRPr="00FA0A7F">
        <w:rPr>
          <w:rFonts w:ascii="Times New Roman" w:hAnsi="Times New Roman"/>
          <w:sz w:val="28"/>
          <w:szCs w:val="28"/>
          <w:lang w:val="ru-RU"/>
        </w:rPr>
        <w:t>Л.Черток</w:t>
      </w:r>
      <w:r w:rsidRPr="00FA0A7F">
        <w:rPr>
          <w:rFonts w:ascii="Times New Roman" w:hAnsi="Times New Roman"/>
          <w:sz w:val="28"/>
          <w:szCs w:val="28"/>
          <w:lang w:val="ru-RU"/>
        </w:rPr>
        <w:t xml:space="preserve"> и </w:t>
      </w:r>
      <w:r w:rsidR="002D1E9E" w:rsidRPr="00FA0A7F">
        <w:rPr>
          <w:rFonts w:ascii="Times New Roman" w:hAnsi="Times New Roman"/>
          <w:sz w:val="28"/>
          <w:szCs w:val="28"/>
          <w:lang w:val="ru-RU"/>
        </w:rPr>
        <w:t>Р.Соссюр</w:t>
      </w:r>
      <w:r w:rsidRPr="00FA0A7F">
        <w:rPr>
          <w:rFonts w:ascii="Times New Roman" w:hAnsi="Times New Roman"/>
          <w:sz w:val="28"/>
          <w:szCs w:val="28"/>
          <w:lang w:val="ru-RU"/>
        </w:rPr>
        <w:t xml:space="preserve"> (1991),  </w:t>
      </w:r>
      <w:r w:rsidRPr="00FA0A7F">
        <w:rPr>
          <w:rFonts w:ascii="Times New Roman" w:hAnsi="Times New Roman"/>
          <w:sz w:val="28"/>
          <w:szCs w:val="28"/>
          <w:lang w:val="ru-RU"/>
        </w:rPr>
        <w:lastRenderedPageBreak/>
        <w:t>который</w:t>
      </w:r>
      <w:r w:rsidRPr="00FA0A7F">
        <w:rPr>
          <w:rFonts w:ascii="Times New Roman" w:hAnsi="Times New Roman"/>
          <w:sz w:val="28"/>
          <w:szCs w:val="28"/>
          <w:lang w:val="ru-RU"/>
        </w:rPr>
        <w:tab/>
        <w:t xml:space="preserve"> не только побудил Фрейда отказаться от гипноза, но и послужил толчком к открытию трансфера. Мы имеем в виду достопамятный эпизод, когда одна из пациенток Фрейда бросилась ему на шею.</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Таким образом, причина отказа от работы в состояниях измененного сознания и создания  психоаналитической технологии – чисто технические сложности, а также проблемы личного характера автора, хотя и тщательно маскируемые (рационализируемые) в последующем теоретическими п</w:t>
      </w:r>
      <w:r w:rsidRPr="00FA0A7F">
        <w:rPr>
          <w:rFonts w:ascii="Times New Roman" w:hAnsi="Times New Roman"/>
          <w:sz w:val="28"/>
          <w:szCs w:val="28"/>
          <w:lang w:val="ru-RU"/>
        </w:rPr>
        <w:t>о</w:t>
      </w:r>
      <w:r w:rsidRPr="00FA0A7F">
        <w:rPr>
          <w:rFonts w:ascii="Times New Roman" w:hAnsi="Times New Roman"/>
          <w:sz w:val="28"/>
          <w:szCs w:val="28"/>
          <w:lang w:val="ru-RU"/>
        </w:rPr>
        <w:t>строениями. Каких-либо убедительных возражений против работы в состо</w:t>
      </w:r>
      <w:r w:rsidRPr="00FA0A7F">
        <w:rPr>
          <w:rFonts w:ascii="Times New Roman" w:hAnsi="Times New Roman"/>
          <w:sz w:val="28"/>
          <w:szCs w:val="28"/>
          <w:lang w:val="ru-RU"/>
        </w:rPr>
        <w:t>я</w:t>
      </w:r>
      <w:r w:rsidRPr="00FA0A7F">
        <w:rPr>
          <w:rFonts w:ascii="Times New Roman" w:hAnsi="Times New Roman"/>
          <w:sz w:val="28"/>
          <w:szCs w:val="28"/>
          <w:lang w:val="ru-RU"/>
        </w:rPr>
        <w:t>ниях измененного сознания З.Фрейдом не выдвинуто. Основное правило м</w:t>
      </w:r>
      <w:r w:rsidRPr="00FA0A7F">
        <w:rPr>
          <w:rFonts w:ascii="Times New Roman" w:hAnsi="Times New Roman"/>
          <w:sz w:val="28"/>
          <w:szCs w:val="28"/>
          <w:lang w:val="ru-RU"/>
        </w:rPr>
        <w:t>е</w:t>
      </w:r>
      <w:r w:rsidRPr="00FA0A7F">
        <w:rPr>
          <w:rFonts w:ascii="Times New Roman" w:hAnsi="Times New Roman"/>
          <w:sz w:val="28"/>
          <w:szCs w:val="28"/>
          <w:lang w:val="ru-RU"/>
        </w:rPr>
        <w:t>тода свободных ассоциаций говорить все, что приходит в голову, невыпо</w:t>
      </w:r>
      <w:r w:rsidRPr="00FA0A7F">
        <w:rPr>
          <w:rFonts w:ascii="Times New Roman" w:hAnsi="Times New Roman"/>
          <w:sz w:val="28"/>
          <w:szCs w:val="28"/>
          <w:lang w:val="ru-RU"/>
        </w:rPr>
        <w:t>л</w:t>
      </w:r>
      <w:r w:rsidRPr="00FA0A7F">
        <w:rPr>
          <w:rFonts w:ascii="Times New Roman" w:hAnsi="Times New Roman"/>
          <w:sz w:val="28"/>
          <w:szCs w:val="28"/>
          <w:lang w:val="ru-RU"/>
        </w:rPr>
        <w:t>нимо, исходя даже из такого обстоятельства, что, большинство из нас сп</w:t>
      </w:r>
      <w:r w:rsidRPr="00FA0A7F">
        <w:rPr>
          <w:rFonts w:ascii="Times New Roman" w:hAnsi="Times New Roman"/>
          <w:sz w:val="28"/>
          <w:szCs w:val="28"/>
          <w:lang w:val="ru-RU"/>
        </w:rPr>
        <w:t>о</w:t>
      </w:r>
      <w:r w:rsidRPr="00FA0A7F">
        <w:rPr>
          <w:rFonts w:ascii="Times New Roman" w:hAnsi="Times New Roman"/>
          <w:sz w:val="28"/>
          <w:szCs w:val="28"/>
          <w:lang w:val="ru-RU"/>
        </w:rPr>
        <w:t xml:space="preserve">собны мыслить, замечает </w:t>
      </w:r>
      <w:r w:rsidR="00C86545" w:rsidRPr="00FA0A7F">
        <w:rPr>
          <w:rFonts w:ascii="Times New Roman" w:hAnsi="Times New Roman"/>
          <w:sz w:val="28"/>
          <w:szCs w:val="28"/>
          <w:lang w:val="ru-RU"/>
        </w:rPr>
        <w:t>Дж</w:t>
      </w:r>
      <w:proofErr w:type="gramStart"/>
      <w:r w:rsidRPr="00FA0A7F">
        <w:rPr>
          <w:rFonts w:ascii="Times New Roman" w:hAnsi="Times New Roman"/>
          <w:sz w:val="28"/>
          <w:szCs w:val="28"/>
          <w:lang w:val="ru-RU"/>
        </w:rPr>
        <w:t>.</w:t>
      </w:r>
      <w:r w:rsidR="00C86545" w:rsidRPr="00FA0A7F">
        <w:rPr>
          <w:rFonts w:ascii="Times New Roman" w:hAnsi="Times New Roman"/>
          <w:sz w:val="28"/>
          <w:szCs w:val="28"/>
          <w:lang w:val="ru-RU"/>
        </w:rPr>
        <w:t>Б</w:t>
      </w:r>
      <w:proofErr w:type="gramEnd"/>
      <w:r w:rsidR="00C86545" w:rsidRPr="00FA0A7F">
        <w:rPr>
          <w:rFonts w:ascii="Times New Roman" w:hAnsi="Times New Roman"/>
          <w:sz w:val="28"/>
          <w:szCs w:val="28"/>
          <w:lang w:val="ru-RU"/>
        </w:rPr>
        <w:t>ьюженталь</w:t>
      </w:r>
      <w:r w:rsidRPr="00FA0A7F">
        <w:rPr>
          <w:rFonts w:ascii="Times New Roman" w:hAnsi="Times New Roman"/>
          <w:sz w:val="28"/>
          <w:szCs w:val="28"/>
          <w:lang w:val="ru-RU"/>
        </w:rPr>
        <w:t xml:space="preserve"> (2001), со скоростью примерно 800 слов в минуту, а говорить – только 125 – 150 слов в минуту.</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Авторитет З.Фрейда  оказался настолько великим, что психотерапию в состояниях измененного сознания и направленную на изменение сознания, на долгие годы на Западе в прошлом, а в России - в последнее десятилетие, в результате переживаемого в нашем отечестве ренессанса психоанализа (что само по себе замечательно), многие пытаются предать забвению.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Отношение к сознанию, продиктованное механистическими взглядами на природу человека, можно выразить словами выдающегося немецкого пс</w:t>
      </w:r>
      <w:r w:rsidRPr="00FA0A7F">
        <w:rPr>
          <w:rFonts w:ascii="Times New Roman" w:hAnsi="Times New Roman"/>
          <w:sz w:val="28"/>
          <w:szCs w:val="28"/>
          <w:lang w:val="ru-RU"/>
        </w:rPr>
        <w:t>и</w:t>
      </w:r>
      <w:r w:rsidRPr="00FA0A7F">
        <w:rPr>
          <w:rFonts w:ascii="Times New Roman" w:hAnsi="Times New Roman"/>
          <w:sz w:val="28"/>
          <w:szCs w:val="28"/>
          <w:lang w:val="ru-RU"/>
        </w:rPr>
        <w:t>холога и физиолога конца 19 века Вильгельма Вунда: «Сознание остается по сущности всегда одним и тем же, к какой бы области ни принадлежали пре</w:t>
      </w:r>
      <w:r w:rsidRPr="00FA0A7F">
        <w:rPr>
          <w:rFonts w:ascii="Times New Roman" w:hAnsi="Times New Roman"/>
          <w:sz w:val="28"/>
          <w:szCs w:val="28"/>
          <w:lang w:val="ru-RU"/>
        </w:rPr>
        <w:t>д</w:t>
      </w:r>
      <w:r w:rsidRPr="00FA0A7F">
        <w:rPr>
          <w:rFonts w:ascii="Times New Roman" w:hAnsi="Times New Roman"/>
          <w:sz w:val="28"/>
          <w:szCs w:val="28"/>
          <w:lang w:val="ru-RU"/>
        </w:rPr>
        <w:t>ставления, составляющие содержание его в данную минуту. Единство созн</w:t>
      </w:r>
      <w:r w:rsidRPr="00FA0A7F">
        <w:rPr>
          <w:rFonts w:ascii="Times New Roman" w:hAnsi="Times New Roman"/>
          <w:sz w:val="28"/>
          <w:szCs w:val="28"/>
          <w:lang w:val="ru-RU"/>
        </w:rPr>
        <w:t>а</w:t>
      </w:r>
      <w:r w:rsidRPr="00FA0A7F">
        <w:rPr>
          <w:rFonts w:ascii="Times New Roman" w:hAnsi="Times New Roman"/>
          <w:sz w:val="28"/>
          <w:szCs w:val="28"/>
          <w:lang w:val="ru-RU"/>
        </w:rPr>
        <w:t>ния основывается на взаимной связи различных частей нервной системы и потому невозможны роды сознания, координированные друг с другом или подчиненные один другому» (В.Вунд, 1880). Более радикально выражается В.М.Бехтерев (1991): «в объективной психологии…. не должно быть места вопросам о субъективных процессах или процессах сознания». Объективная психология противопоставляет себя субъективной психологии. Как утве</w:t>
      </w:r>
      <w:r w:rsidRPr="00FA0A7F">
        <w:rPr>
          <w:rFonts w:ascii="Times New Roman" w:hAnsi="Times New Roman"/>
          <w:sz w:val="28"/>
          <w:szCs w:val="28"/>
          <w:lang w:val="ru-RU"/>
        </w:rPr>
        <w:t>р</w:t>
      </w:r>
      <w:r w:rsidRPr="00FA0A7F">
        <w:rPr>
          <w:rFonts w:ascii="Times New Roman" w:hAnsi="Times New Roman"/>
          <w:sz w:val="28"/>
          <w:szCs w:val="28"/>
          <w:lang w:val="ru-RU"/>
        </w:rPr>
        <w:t xml:space="preserve">ждают последователи первой, она работает только с объективными данными </w:t>
      </w:r>
      <w:r w:rsidRPr="00FA0A7F">
        <w:rPr>
          <w:rFonts w:ascii="Times New Roman" w:hAnsi="Times New Roman"/>
          <w:sz w:val="28"/>
          <w:szCs w:val="28"/>
          <w:lang w:val="ru-RU"/>
        </w:rPr>
        <w:lastRenderedPageBreak/>
        <w:t xml:space="preserve">и ведет к своей последовательности к психологии без </w:t>
      </w:r>
      <w:proofErr w:type="gramStart"/>
      <w:r w:rsidRPr="00FA0A7F">
        <w:rPr>
          <w:rFonts w:ascii="Times New Roman" w:hAnsi="Times New Roman"/>
          <w:sz w:val="28"/>
          <w:szCs w:val="28"/>
          <w:lang w:val="ru-RU"/>
        </w:rPr>
        <w:t>душевного</w:t>
      </w:r>
      <w:proofErr w:type="gramEnd"/>
      <w:r w:rsidRPr="00FA0A7F">
        <w:rPr>
          <w:rFonts w:ascii="Times New Roman" w:hAnsi="Times New Roman"/>
          <w:sz w:val="28"/>
          <w:szCs w:val="28"/>
          <w:lang w:val="ru-RU"/>
        </w:rPr>
        <w:t xml:space="preserve"> (</w:t>
      </w:r>
      <w:r w:rsidR="00F356EF" w:rsidRPr="00FA0A7F">
        <w:rPr>
          <w:rFonts w:ascii="Times New Roman" w:hAnsi="Times New Roman"/>
          <w:sz w:val="28"/>
          <w:szCs w:val="28"/>
          <w:lang w:val="ru-RU"/>
        </w:rPr>
        <w:t>К.Ясперс</w:t>
      </w:r>
      <w:r w:rsidRPr="00FA0A7F">
        <w:rPr>
          <w:rFonts w:ascii="Times New Roman" w:hAnsi="Times New Roman"/>
          <w:sz w:val="28"/>
          <w:szCs w:val="28"/>
          <w:lang w:val="ru-RU"/>
        </w:rPr>
        <w:t xml:space="preserve">, 1996).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Простая, но глубокая истина заключается в том, что мы, прежде всего, субъекты, а не объекты, актеры, а не куклы, и этот суверенитет – суть нашей субъективности. Именно в этом заключается конечный смысл: человеческим существам присуща автономия, которая избавляет нас от тюрьмы объекти</w:t>
      </w:r>
      <w:r w:rsidRPr="00FA0A7F">
        <w:rPr>
          <w:rFonts w:ascii="Times New Roman" w:hAnsi="Times New Roman"/>
          <w:sz w:val="28"/>
          <w:szCs w:val="28"/>
          <w:lang w:val="ru-RU"/>
        </w:rPr>
        <w:t>в</w:t>
      </w:r>
      <w:r w:rsidRPr="00FA0A7F">
        <w:rPr>
          <w:rFonts w:ascii="Times New Roman" w:hAnsi="Times New Roman"/>
          <w:sz w:val="28"/>
          <w:szCs w:val="28"/>
          <w:lang w:val="ru-RU"/>
        </w:rPr>
        <w:t>ного детерминизма и которая пребывает в нашей субъективности (</w:t>
      </w:r>
      <w:proofErr w:type="gramStart"/>
      <w:r w:rsidR="00C86545" w:rsidRPr="00FA0A7F">
        <w:rPr>
          <w:rFonts w:ascii="Times New Roman" w:hAnsi="Times New Roman"/>
          <w:sz w:val="28"/>
          <w:szCs w:val="28"/>
          <w:lang w:val="ru-RU"/>
        </w:rPr>
        <w:t>Дж</w:t>
      </w:r>
      <w:proofErr w:type="gramEnd"/>
      <w:r w:rsidRPr="00FA0A7F">
        <w:rPr>
          <w:rFonts w:ascii="Times New Roman" w:hAnsi="Times New Roman"/>
          <w:sz w:val="28"/>
          <w:szCs w:val="28"/>
          <w:lang w:val="ru-RU"/>
        </w:rPr>
        <w:t>.</w:t>
      </w:r>
      <w:r w:rsidR="00CA7D45">
        <w:rPr>
          <w:rFonts w:ascii="Times New Roman" w:hAnsi="Times New Roman"/>
          <w:sz w:val="28"/>
          <w:szCs w:val="28"/>
          <w:lang w:val="ru-RU"/>
        </w:rPr>
        <w:t xml:space="preserve"> </w:t>
      </w:r>
      <w:r w:rsidR="00C86545" w:rsidRPr="00FA0A7F">
        <w:rPr>
          <w:rFonts w:ascii="Times New Roman" w:hAnsi="Times New Roman"/>
          <w:sz w:val="28"/>
          <w:szCs w:val="28"/>
          <w:lang w:val="ru-RU"/>
        </w:rPr>
        <w:t>Бь</w:t>
      </w:r>
      <w:r w:rsidR="00C86545" w:rsidRPr="00FA0A7F">
        <w:rPr>
          <w:rFonts w:ascii="Times New Roman" w:hAnsi="Times New Roman"/>
          <w:sz w:val="28"/>
          <w:szCs w:val="28"/>
          <w:lang w:val="ru-RU"/>
        </w:rPr>
        <w:t>ю</w:t>
      </w:r>
      <w:r w:rsidR="00C86545" w:rsidRPr="00FA0A7F">
        <w:rPr>
          <w:rFonts w:ascii="Times New Roman" w:hAnsi="Times New Roman"/>
          <w:sz w:val="28"/>
          <w:szCs w:val="28"/>
          <w:lang w:val="ru-RU"/>
        </w:rPr>
        <w:t>женталь</w:t>
      </w:r>
      <w:r w:rsidRPr="00FA0A7F">
        <w:rPr>
          <w:rFonts w:ascii="Times New Roman" w:hAnsi="Times New Roman"/>
          <w:sz w:val="28"/>
          <w:szCs w:val="28"/>
          <w:lang w:val="ru-RU"/>
        </w:rPr>
        <w:t xml:space="preserve">, 2001).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Может быть, предпочтение, отдаваемое западной культурой обычному бодрствующему (неизменяемому) состоянию сознания, исключение изм</w:t>
      </w:r>
      <w:r w:rsidRPr="00FA0A7F">
        <w:rPr>
          <w:rFonts w:ascii="Times New Roman" w:hAnsi="Times New Roman"/>
          <w:sz w:val="28"/>
          <w:szCs w:val="28"/>
          <w:lang w:val="ru-RU"/>
        </w:rPr>
        <w:t>е</w:t>
      </w:r>
      <w:r w:rsidRPr="00FA0A7F">
        <w:rPr>
          <w:rFonts w:ascii="Times New Roman" w:hAnsi="Times New Roman"/>
          <w:sz w:val="28"/>
          <w:szCs w:val="28"/>
          <w:lang w:val="ru-RU"/>
        </w:rPr>
        <w:t>ненных состояний сознания (кроме дозволяемого по официальным праздн</w:t>
      </w:r>
      <w:r w:rsidRPr="00FA0A7F">
        <w:rPr>
          <w:rFonts w:ascii="Times New Roman" w:hAnsi="Times New Roman"/>
          <w:sz w:val="28"/>
          <w:szCs w:val="28"/>
          <w:lang w:val="ru-RU"/>
        </w:rPr>
        <w:t>и</w:t>
      </w:r>
      <w:r w:rsidRPr="00FA0A7F">
        <w:rPr>
          <w:rFonts w:ascii="Times New Roman" w:hAnsi="Times New Roman"/>
          <w:sz w:val="28"/>
          <w:szCs w:val="28"/>
          <w:lang w:val="ru-RU"/>
        </w:rPr>
        <w:t>кам измененного состояния сознания в состоянии алкогольного опьянения) из культурной нормы и полезно с точки зрения конъюнктуры экономическ</w:t>
      </w:r>
      <w:r w:rsidRPr="00FA0A7F">
        <w:rPr>
          <w:rFonts w:ascii="Times New Roman" w:hAnsi="Times New Roman"/>
          <w:sz w:val="28"/>
          <w:szCs w:val="28"/>
          <w:lang w:val="ru-RU"/>
        </w:rPr>
        <w:t>о</w:t>
      </w:r>
      <w:r w:rsidRPr="00FA0A7F">
        <w:rPr>
          <w:rFonts w:ascii="Times New Roman" w:hAnsi="Times New Roman"/>
          <w:sz w:val="28"/>
          <w:szCs w:val="28"/>
          <w:lang w:val="ru-RU"/>
        </w:rPr>
        <w:t>го прогресса, но это делает нашу культуру малосведущей в сфере измене</w:t>
      </w:r>
      <w:r w:rsidRPr="00FA0A7F">
        <w:rPr>
          <w:rFonts w:ascii="Times New Roman" w:hAnsi="Times New Roman"/>
          <w:sz w:val="28"/>
          <w:szCs w:val="28"/>
          <w:lang w:val="ru-RU"/>
        </w:rPr>
        <w:t>н</w:t>
      </w:r>
      <w:r w:rsidRPr="00FA0A7F">
        <w:rPr>
          <w:rFonts w:ascii="Times New Roman" w:hAnsi="Times New Roman"/>
          <w:sz w:val="28"/>
          <w:szCs w:val="28"/>
          <w:lang w:val="ru-RU"/>
        </w:rPr>
        <w:t>ных состояний сознания (ИСС). Между тем, у некоторых народов все общ</w:t>
      </w:r>
      <w:r w:rsidRPr="00FA0A7F">
        <w:rPr>
          <w:rFonts w:ascii="Times New Roman" w:hAnsi="Times New Roman"/>
          <w:sz w:val="28"/>
          <w:szCs w:val="28"/>
          <w:lang w:val="ru-RU"/>
        </w:rPr>
        <w:t>е</w:t>
      </w:r>
      <w:r w:rsidRPr="00FA0A7F">
        <w:rPr>
          <w:rFonts w:ascii="Times New Roman" w:hAnsi="Times New Roman"/>
          <w:sz w:val="28"/>
          <w:szCs w:val="28"/>
          <w:lang w:val="ru-RU"/>
        </w:rPr>
        <w:t>ство или отдельные индивиды обучаются измененным состояниям сознания, во многих культурах хорошо развиты соответствующие технологии (Д.Голмэн, 1996). Тоталитарное общество рождает, поддерживает и защищ</w:t>
      </w:r>
      <w:r w:rsidRPr="00FA0A7F">
        <w:rPr>
          <w:rFonts w:ascii="Times New Roman" w:hAnsi="Times New Roman"/>
          <w:sz w:val="28"/>
          <w:szCs w:val="28"/>
          <w:lang w:val="ru-RU"/>
        </w:rPr>
        <w:t>а</w:t>
      </w:r>
      <w:r w:rsidRPr="00FA0A7F">
        <w:rPr>
          <w:rFonts w:ascii="Times New Roman" w:hAnsi="Times New Roman"/>
          <w:sz w:val="28"/>
          <w:szCs w:val="28"/>
          <w:lang w:val="ru-RU"/>
        </w:rPr>
        <w:t>ет идеологические, политические, экономические, культурные условия т</w:t>
      </w:r>
      <w:r w:rsidRPr="00FA0A7F">
        <w:rPr>
          <w:rFonts w:ascii="Times New Roman" w:hAnsi="Times New Roman"/>
          <w:sz w:val="28"/>
          <w:szCs w:val="28"/>
          <w:lang w:val="ru-RU"/>
        </w:rPr>
        <w:t>о</w:t>
      </w:r>
      <w:r w:rsidRPr="00FA0A7F">
        <w:rPr>
          <w:rFonts w:ascii="Times New Roman" w:hAnsi="Times New Roman"/>
          <w:sz w:val="28"/>
          <w:szCs w:val="28"/>
          <w:lang w:val="ru-RU"/>
        </w:rPr>
        <w:t>тальной зависимости человека от общества. Жизненный мир человека в нем – часть тоталитарного общества. И лишь общество может решать, каким он (жизненный мир человека) может быть (Л.Я.Дорфман, 1997). Западное общ</w:t>
      </w:r>
      <w:r w:rsidRPr="00FA0A7F">
        <w:rPr>
          <w:rFonts w:ascii="Times New Roman" w:hAnsi="Times New Roman"/>
          <w:sz w:val="28"/>
          <w:szCs w:val="28"/>
          <w:lang w:val="ru-RU"/>
        </w:rPr>
        <w:t>е</w:t>
      </w:r>
      <w:r w:rsidRPr="00FA0A7F">
        <w:rPr>
          <w:rFonts w:ascii="Times New Roman" w:hAnsi="Times New Roman"/>
          <w:sz w:val="28"/>
          <w:szCs w:val="28"/>
          <w:lang w:val="ru-RU"/>
        </w:rPr>
        <w:t>ство демонстрирует робость, граничащую со  страхом, перед возможными изменениями состояния сознания своих сограждан. Не с этим ли связаны п</w:t>
      </w:r>
      <w:r w:rsidRPr="00FA0A7F">
        <w:rPr>
          <w:rFonts w:ascii="Times New Roman" w:hAnsi="Times New Roman"/>
          <w:sz w:val="28"/>
          <w:szCs w:val="28"/>
          <w:lang w:val="ru-RU"/>
        </w:rPr>
        <w:t>е</w:t>
      </w:r>
      <w:r w:rsidRPr="00FA0A7F">
        <w:rPr>
          <w:rFonts w:ascii="Times New Roman" w:hAnsi="Times New Roman"/>
          <w:sz w:val="28"/>
          <w:szCs w:val="28"/>
          <w:lang w:val="ru-RU"/>
        </w:rPr>
        <w:t>чально известные гонения на психотерапию? Прежде всего - на психотер</w:t>
      </w:r>
      <w:r w:rsidRPr="00FA0A7F">
        <w:rPr>
          <w:rFonts w:ascii="Times New Roman" w:hAnsi="Times New Roman"/>
          <w:sz w:val="28"/>
          <w:szCs w:val="28"/>
          <w:lang w:val="ru-RU"/>
        </w:rPr>
        <w:t>а</w:t>
      </w:r>
      <w:r w:rsidRPr="00FA0A7F">
        <w:rPr>
          <w:rFonts w:ascii="Times New Roman" w:hAnsi="Times New Roman"/>
          <w:sz w:val="28"/>
          <w:szCs w:val="28"/>
          <w:lang w:val="ru-RU"/>
        </w:rPr>
        <w:t xml:space="preserve">пию, направленную на работу с </w:t>
      </w:r>
      <w:proofErr w:type="gramStart"/>
      <w:r w:rsidRPr="00FA0A7F">
        <w:rPr>
          <w:rFonts w:ascii="Times New Roman" w:hAnsi="Times New Roman"/>
          <w:sz w:val="28"/>
          <w:szCs w:val="28"/>
          <w:lang w:val="ru-RU"/>
        </w:rPr>
        <w:t>бессознательным</w:t>
      </w:r>
      <w:proofErr w:type="gramEnd"/>
      <w:r w:rsidRPr="00FA0A7F">
        <w:rPr>
          <w:rFonts w:ascii="Times New Roman" w:hAnsi="Times New Roman"/>
          <w:sz w:val="28"/>
          <w:szCs w:val="28"/>
          <w:lang w:val="ru-RU"/>
        </w:rPr>
        <w:t xml:space="preserve">, на расширение осознания самого себя.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Интересно, что З.Фрейд, несмотря на декларируемый принцип работы только с состояниями ясного сознания, весьма перспективной считал работу по анализу сновидений. Фактически Фрейд понимает ограниченность метода </w:t>
      </w:r>
      <w:r w:rsidRPr="00FA0A7F">
        <w:rPr>
          <w:rFonts w:ascii="Times New Roman" w:hAnsi="Times New Roman"/>
          <w:sz w:val="28"/>
          <w:szCs w:val="28"/>
          <w:lang w:val="ru-RU"/>
        </w:rPr>
        <w:lastRenderedPageBreak/>
        <w:t>свободных ассоциаций. В 1937 году З. Фрейд завил в своей статье «Анализ, имеющий конец, и бесконечный анализ», что большие надежды, которые он возлагал на целебную силу интерпретации и осознания, рухнули. Его опыт лечения больных убеждал его в этом, а научная порядочность требовала о</w:t>
      </w:r>
      <w:r w:rsidRPr="00FA0A7F">
        <w:rPr>
          <w:rFonts w:ascii="Times New Roman" w:hAnsi="Times New Roman"/>
          <w:sz w:val="28"/>
          <w:szCs w:val="28"/>
          <w:lang w:val="ru-RU"/>
        </w:rPr>
        <w:t>т</w:t>
      </w:r>
      <w:r w:rsidRPr="00FA0A7F">
        <w:rPr>
          <w:rFonts w:ascii="Times New Roman" w:hAnsi="Times New Roman"/>
          <w:sz w:val="28"/>
          <w:szCs w:val="28"/>
          <w:lang w:val="ru-RU"/>
        </w:rPr>
        <w:t>кровенной констатации фактов (</w:t>
      </w:r>
      <w:r w:rsidR="00611E8F" w:rsidRPr="00FA0A7F">
        <w:rPr>
          <w:rFonts w:ascii="Times New Roman" w:hAnsi="Times New Roman"/>
          <w:sz w:val="28"/>
          <w:szCs w:val="28"/>
          <w:lang w:val="ru-RU"/>
        </w:rPr>
        <w:t>Л.Черток</w:t>
      </w:r>
      <w:r w:rsidRPr="00FA0A7F">
        <w:rPr>
          <w:rFonts w:ascii="Times New Roman" w:hAnsi="Times New Roman"/>
          <w:sz w:val="28"/>
          <w:szCs w:val="28"/>
          <w:lang w:val="ru-RU"/>
        </w:rPr>
        <w:t>, 1992). Психоаналитические мет</w:t>
      </w:r>
      <w:r w:rsidRPr="00FA0A7F">
        <w:rPr>
          <w:rFonts w:ascii="Times New Roman" w:hAnsi="Times New Roman"/>
          <w:sz w:val="28"/>
          <w:szCs w:val="28"/>
          <w:lang w:val="ru-RU"/>
        </w:rPr>
        <w:t>о</w:t>
      </w:r>
      <w:r w:rsidRPr="00FA0A7F">
        <w:rPr>
          <w:rFonts w:ascii="Times New Roman" w:hAnsi="Times New Roman"/>
          <w:sz w:val="28"/>
          <w:szCs w:val="28"/>
          <w:lang w:val="ru-RU"/>
        </w:rPr>
        <w:t>ды интерпретации и свободных ассоциаций (в особенности в том виде, как они применялись последователями Фрейда) позволяют пациенту избежать непосредственного переживания интерпретируемого и проявляющегося в а</w:t>
      </w:r>
      <w:r w:rsidRPr="00FA0A7F">
        <w:rPr>
          <w:rFonts w:ascii="Times New Roman" w:hAnsi="Times New Roman"/>
          <w:sz w:val="28"/>
          <w:szCs w:val="28"/>
          <w:lang w:val="ru-RU"/>
        </w:rPr>
        <w:t>с</w:t>
      </w:r>
      <w:r w:rsidRPr="00FA0A7F">
        <w:rPr>
          <w:rFonts w:ascii="Times New Roman" w:hAnsi="Times New Roman"/>
          <w:sz w:val="28"/>
          <w:szCs w:val="28"/>
          <w:lang w:val="ru-RU"/>
        </w:rPr>
        <w:t>социациях материала; это делает их недостаточными, а часто и неэффекти</w:t>
      </w:r>
      <w:r w:rsidRPr="00FA0A7F">
        <w:rPr>
          <w:rFonts w:ascii="Times New Roman" w:hAnsi="Times New Roman"/>
          <w:sz w:val="28"/>
          <w:szCs w:val="28"/>
          <w:lang w:val="ru-RU"/>
        </w:rPr>
        <w:t>в</w:t>
      </w:r>
      <w:r w:rsidRPr="00FA0A7F">
        <w:rPr>
          <w:rFonts w:ascii="Times New Roman" w:hAnsi="Times New Roman"/>
          <w:sz w:val="28"/>
          <w:szCs w:val="28"/>
          <w:lang w:val="ru-RU"/>
        </w:rPr>
        <w:t xml:space="preserve">ными методами самоисследования (Э.Майер, 2000). Фрейд не видел иного выхода из страдания, кроме как терпеть его.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Как замечает К.Уилбер (1998), «я не стал бы рекомендовать психоан</w:t>
      </w:r>
      <w:r w:rsidRPr="00FA0A7F">
        <w:rPr>
          <w:rFonts w:ascii="Times New Roman" w:hAnsi="Times New Roman"/>
          <w:sz w:val="28"/>
          <w:szCs w:val="28"/>
          <w:lang w:val="ru-RU"/>
        </w:rPr>
        <w:t>а</w:t>
      </w:r>
      <w:r w:rsidRPr="00FA0A7F">
        <w:rPr>
          <w:rFonts w:ascii="Times New Roman" w:hAnsi="Times New Roman"/>
          <w:sz w:val="28"/>
          <w:szCs w:val="28"/>
          <w:lang w:val="ru-RU"/>
        </w:rPr>
        <w:t>лиз как терапию, даже если вы сможете позволить себе тратить на это деньги и время. Во-первых, существуют более быстрые методы, которые, во всяком случае, столь же эффективные. Во-вторых, сам анализ столь часто искажает те прозрения, которые спонтанно возникают с более глубоких спектров со</w:t>
      </w:r>
      <w:r w:rsidRPr="00FA0A7F">
        <w:rPr>
          <w:rFonts w:ascii="Times New Roman" w:hAnsi="Times New Roman"/>
          <w:sz w:val="28"/>
          <w:szCs w:val="28"/>
          <w:lang w:val="ru-RU"/>
        </w:rPr>
        <w:t>з</w:t>
      </w:r>
      <w:r w:rsidRPr="00FA0A7F">
        <w:rPr>
          <w:rFonts w:ascii="Times New Roman" w:hAnsi="Times New Roman"/>
          <w:sz w:val="28"/>
          <w:szCs w:val="28"/>
          <w:lang w:val="ru-RU"/>
        </w:rPr>
        <w:t>нания, что он вкрадчиво и мягко стремится свести все глубины души к ед</w:t>
      </w:r>
      <w:r w:rsidRPr="00FA0A7F">
        <w:rPr>
          <w:rFonts w:ascii="Times New Roman" w:hAnsi="Times New Roman"/>
          <w:sz w:val="28"/>
          <w:szCs w:val="28"/>
          <w:lang w:val="ru-RU"/>
        </w:rPr>
        <w:t>и</w:t>
      </w:r>
      <w:r w:rsidRPr="00FA0A7F">
        <w:rPr>
          <w:rFonts w:ascii="Times New Roman" w:hAnsi="Times New Roman"/>
          <w:sz w:val="28"/>
          <w:szCs w:val="28"/>
          <w:lang w:val="ru-RU"/>
        </w:rPr>
        <w:t>нообразию. Однако теория психоанализа остается существенной для поним</w:t>
      </w:r>
      <w:r w:rsidRPr="00FA0A7F">
        <w:rPr>
          <w:rFonts w:ascii="Times New Roman" w:hAnsi="Times New Roman"/>
          <w:sz w:val="28"/>
          <w:szCs w:val="28"/>
          <w:lang w:val="ru-RU"/>
        </w:rPr>
        <w:t>а</w:t>
      </w:r>
      <w:r w:rsidRPr="00FA0A7F">
        <w:rPr>
          <w:rFonts w:ascii="Times New Roman" w:hAnsi="Times New Roman"/>
          <w:sz w:val="28"/>
          <w:szCs w:val="28"/>
          <w:lang w:val="ru-RU"/>
        </w:rPr>
        <w:t xml:space="preserve">ния динамики «эго», маски и тени».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Главным открытием психоанализа было обнаружение того, что невр</w:t>
      </w:r>
      <w:r w:rsidRPr="00FA0A7F">
        <w:rPr>
          <w:rFonts w:ascii="Times New Roman" w:hAnsi="Times New Roman"/>
          <w:sz w:val="28"/>
          <w:szCs w:val="28"/>
          <w:lang w:val="ru-RU"/>
        </w:rPr>
        <w:t>о</w:t>
      </w:r>
      <w:r w:rsidRPr="00FA0A7F">
        <w:rPr>
          <w:rFonts w:ascii="Times New Roman" w:hAnsi="Times New Roman"/>
          <w:sz w:val="28"/>
          <w:szCs w:val="28"/>
          <w:lang w:val="ru-RU"/>
        </w:rPr>
        <w:t>тические симптомы имеют определенный смысл, выражают те или иные стремления, что они по-своему выгодны. Симптомы являются не врагами, а выразителями смысла, мотива, побуждения, которые стоят за ними. Их ну</w:t>
      </w:r>
      <w:r w:rsidRPr="00FA0A7F">
        <w:rPr>
          <w:rFonts w:ascii="Times New Roman" w:hAnsi="Times New Roman"/>
          <w:sz w:val="28"/>
          <w:szCs w:val="28"/>
          <w:lang w:val="ru-RU"/>
        </w:rPr>
        <w:t>ж</w:t>
      </w:r>
      <w:r w:rsidRPr="00FA0A7F">
        <w:rPr>
          <w:rFonts w:ascii="Times New Roman" w:hAnsi="Times New Roman"/>
          <w:sz w:val="28"/>
          <w:szCs w:val="28"/>
          <w:lang w:val="ru-RU"/>
        </w:rPr>
        <w:t>но понять и, так или иначе, интегрировать в сознании (В.Н.Цапкин, 1992). Тем не менее, психоаналитические догматы, отмечает Б.Д.Карвасарский (1985), все чаще подвергаются критике со стороны самих же адептов этой концепции.</w:t>
      </w:r>
    </w:p>
    <w:p w:rsidR="002F7395"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Сновидение – это выход громадного, неподконтрольного бессознател</w:t>
      </w:r>
      <w:r w:rsidRPr="00FA0A7F">
        <w:rPr>
          <w:rFonts w:ascii="Times New Roman" w:hAnsi="Times New Roman"/>
          <w:sz w:val="28"/>
          <w:szCs w:val="28"/>
          <w:lang w:val="ru-RU"/>
        </w:rPr>
        <w:t>ь</w:t>
      </w:r>
      <w:r w:rsidRPr="00FA0A7F">
        <w:rPr>
          <w:rFonts w:ascii="Times New Roman" w:hAnsi="Times New Roman"/>
          <w:sz w:val="28"/>
          <w:szCs w:val="28"/>
          <w:lang w:val="ru-RU"/>
        </w:rPr>
        <w:t xml:space="preserve">ного материала в </w:t>
      </w:r>
      <w:r w:rsidRPr="00FA0A7F">
        <w:rPr>
          <w:rFonts w:ascii="Times New Roman" w:hAnsi="Times New Roman"/>
          <w:spacing w:val="20"/>
          <w:sz w:val="28"/>
          <w:szCs w:val="28"/>
          <w:lang w:val="ru-RU"/>
        </w:rPr>
        <w:t>состоянии измененного сознания.</w:t>
      </w:r>
      <w:r w:rsidRPr="00FA0A7F">
        <w:rPr>
          <w:rFonts w:ascii="Times New Roman" w:hAnsi="Times New Roman"/>
          <w:sz w:val="28"/>
          <w:szCs w:val="28"/>
          <w:lang w:val="ru-RU"/>
        </w:rPr>
        <w:t xml:space="preserve"> Как подчеркивает </w:t>
      </w:r>
      <w:r w:rsidRPr="00FA0A7F">
        <w:rPr>
          <w:rFonts w:ascii="Times New Roman" w:hAnsi="Times New Roman"/>
          <w:sz w:val="28"/>
          <w:szCs w:val="28"/>
        </w:rPr>
        <w:t>J</w:t>
      </w:r>
      <w:r w:rsidRPr="00FA0A7F">
        <w:rPr>
          <w:rFonts w:ascii="Times New Roman" w:hAnsi="Times New Roman"/>
          <w:sz w:val="28"/>
          <w:szCs w:val="28"/>
          <w:lang w:val="ru-RU"/>
        </w:rPr>
        <w:t>.</w:t>
      </w:r>
      <w:r w:rsidRPr="00FA0A7F">
        <w:rPr>
          <w:rFonts w:ascii="Times New Roman" w:hAnsi="Times New Roman"/>
          <w:sz w:val="28"/>
          <w:szCs w:val="28"/>
        </w:rPr>
        <w:t>Godefroid</w:t>
      </w:r>
      <w:r w:rsidRPr="00FA0A7F">
        <w:rPr>
          <w:rFonts w:ascii="Times New Roman" w:hAnsi="Times New Roman"/>
          <w:sz w:val="28"/>
          <w:szCs w:val="28"/>
          <w:lang w:val="ru-RU"/>
        </w:rPr>
        <w:t xml:space="preserve"> (1992), за примерами измененного состояния сознания, полн</w:t>
      </w:r>
      <w:r w:rsidRPr="00FA0A7F">
        <w:rPr>
          <w:rFonts w:ascii="Times New Roman" w:hAnsi="Times New Roman"/>
          <w:sz w:val="28"/>
          <w:szCs w:val="28"/>
          <w:lang w:val="ru-RU"/>
        </w:rPr>
        <w:t>о</w:t>
      </w:r>
      <w:r w:rsidRPr="00FA0A7F">
        <w:rPr>
          <w:rFonts w:ascii="Times New Roman" w:hAnsi="Times New Roman"/>
          <w:sz w:val="28"/>
          <w:szCs w:val="28"/>
          <w:lang w:val="ru-RU"/>
        </w:rPr>
        <w:lastRenderedPageBreak/>
        <w:t>стью отрезающими нас от нашего физического и социального окружения, д</w:t>
      </w:r>
      <w:r w:rsidRPr="00FA0A7F">
        <w:rPr>
          <w:rFonts w:ascii="Times New Roman" w:hAnsi="Times New Roman"/>
          <w:sz w:val="28"/>
          <w:szCs w:val="28"/>
          <w:lang w:val="ru-RU"/>
        </w:rPr>
        <w:t>а</w:t>
      </w:r>
      <w:r w:rsidRPr="00FA0A7F">
        <w:rPr>
          <w:rFonts w:ascii="Times New Roman" w:hAnsi="Times New Roman"/>
          <w:sz w:val="28"/>
          <w:szCs w:val="28"/>
          <w:lang w:val="ru-RU"/>
        </w:rPr>
        <w:t>леко ходить не надо; действительно, одно из таких состояний – обычный сон, с которым каждый из нас сталкивается ежедневно и совершенно естественно и который занимает треть нашей жизни. Состояния сознания считается изм</w:t>
      </w:r>
      <w:r w:rsidRPr="00FA0A7F">
        <w:rPr>
          <w:rFonts w:ascii="Times New Roman" w:hAnsi="Times New Roman"/>
          <w:sz w:val="28"/>
          <w:szCs w:val="28"/>
          <w:lang w:val="ru-RU"/>
        </w:rPr>
        <w:t>е</w:t>
      </w:r>
      <w:r w:rsidRPr="00FA0A7F">
        <w:rPr>
          <w:rFonts w:ascii="Times New Roman" w:hAnsi="Times New Roman"/>
          <w:sz w:val="28"/>
          <w:szCs w:val="28"/>
          <w:lang w:val="ru-RU"/>
        </w:rPr>
        <w:t>ненным, если оно явно отличается от некоего основного состояния, с кот</w:t>
      </w:r>
      <w:r w:rsidRPr="00FA0A7F">
        <w:rPr>
          <w:rFonts w:ascii="Times New Roman" w:hAnsi="Times New Roman"/>
          <w:sz w:val="28"/>
          <w:szCs w:val="28"/>
          <w:lang w:val="ru-RU"/>
        </w:rPr>
        <w:t>о</w:t>
      </w:r>
      <w:r w:rsidRPr="00FA0A7F">
        <w:rPr>
          <w:rFonts w:ascii="Times New Roman" w:hAnsi="Times New Roman"/>
          <w:sz w:val="28"/>
          <w:szCs w:val="28"/>
          <w:lang w:val="ru-RU"/>
        </w:rPr>
        <w:t>рым мы его сравниваем. Поскольку в качестве стандарта для сравнения мы, как правило, используем обычное состояние бодрствования, то такое состо</w:t>
      </w:r>
      <w:r w:rsidRPr="00FA0A7F">
        <w:rPr>
          <w:rFonts w:ascii="Times New Roman" w:hAnsi="Times New Roman"/>
          <w:sz w:val="28"/>
          <w:szCs w:val="28"/>
          <w:lang w:val="ru-RU"/>
        </w:rPr>
        <w:t>я</w:t>
      </w:r>
      <w:r w:rsidRPr="00FA0A7F">
        <w:rPr>
          <w:rFonts w:ascii="Times New Roman" w:hAnsi="Times New Roman"/>
          <w:sz w:val="28"/>
          <w:szCs w:val="28"/>
          <w:lang w:val="ru-RU"/>
        </w:rPr>
        <w:t>ние, как ночное сновидение, тоже можно считать измененным. Другим х</w:t>
      </w:r>
      <w:r w:rsidRPr="00FA0A7F">
        <w:rPr>
          <w:rFonts w:ascii="Times New Roman" w:hAnsi="Times New Roman"/>
          <w:sz w:val="28"/>
          <w:szCs w:val="28"/>
          <w:lang w:val="ru-RU"/>
        </w:rPr>
        <w:t>о</w:t>
      </w:r>
      <w:r w:rsidRPr="00FA0A7F">
        <w:rPr>
          <w:rFonts w:ascii="Times New Roman" w:hAnsi="Times New Roman"/>
          <w:sz w:val="28"/>
          <w:szCs w:val="28"/>
          <w:lang w:val="ru-RU"/>
        </w:rPr>
        <w:t>рошо известными примерами измененных состояний являются гипнотич</w:t>
      </w:r>
      <w:r w:rsidRPr="00FA0A7F">
        <w:rPr>
          <w:rFonts w:ascii="Times New Roman" w:hAnsi="Times New Roman"/>
          <w:sz w:val="28"/>
          <w:szCs w:val="28"/>
          <w:lang w:val="ru-RU"/>
        </w:rPr>
        <w:t>е</w:t>
      </w:r>
      <w:r w:rsidRPr="00FA0A7F">
        <w:rPr>
          <w:rFonts w:ascii="Times New Roman" w:hAnsi="Times New Roman"/>
          <w:sz w:val="28"/>
          <w:szCs w:val="28"/>
          <w:lang w:val="ru-RU"/>
        </w:rPr>
        <w:t>ское состояние, состояния, порождаемые психоактивными веществами, н</w:t>
      </w:r>
      <w:r w:rsidRPr="00FA0A7F">
        <w:rPr>
          <w:rFonts w:ascii="Times New Roman" w:hAnsi="Times New Roman"/>
          <w:sz w:val="28"/>
          <w:szCs w:val="28"/>
          <w:lang w:val="ru-RU"/>
        </w:rPr>
        <w:t>а</w:t>
      </w:r>
      <w:r w:rsidRPr="00FA0A7F">
        <w:rPr>
          <w:rFonts w:ascii="Times New Roman" w:hAnsi="Times New Roman"/>
          <w:sz w:val="28"/>
          <w:szCs w:val="28"/>
          <w:lang w:val="ru-RU"/>
        </w:rPr>
        <w:t>пример, алкоголем, состояния, вызываемые сильными эмоциями, такими, как гнев, паника, депрессия или приподнятое настроение, а также состояния, н</w:t>
      </w:r>
      <w:r w:rsidRPr="00FA0A7F">
        <w:rPr>
          <w:rFonts w:ascii="Times New Roman" w:hAnsi="Times New Roman"/>
          <w:sz w:val="28"/>
          <w:szCs w:val="28"/>
          <w:lang w:val="ru-RU"/>
        </w:rPr>
        <w:t>а</w:t>
      </w:r>
      <w:r w:rsidRPr="00FA0A7F">
        <w:rPr>
          <w:rFonts w:ascii="Times New Roman" w:hAnsi="Times New Roman"/>
          <w:sz w:val="28"/>
          <w:szCs w:val="28"/>
          <w:lang w:val="ru-RU"/>
        </w:rPr>
        <w:t>зываемые медитативными практиками (</w:t>
      </w:r>
      <w:r w:rsidR="00AC3F91" w:rsidRPr="00FA0A7F">
        <w:rPr>
          <w:rFonts w:ascii="Times New Roman" w:hAnsi="Times New Roman"/>
          <w:sz w:val="28"/>
          <w:szCs w:val="28"/>
          <w:lang w:val="ru-RU"/>
        </w:rPr>
        <w:t>Ч.Тарт</w:t>
      </w:r>
      <w:r w:rsidRPr="00FA0A7F">
        <w:rPr>
          <w:rFonts w:ascii="Times New Roman" w:hAnsi="Times New Roman"/>
          <w:sz w:val="28"/>
          <w:szCs w:val="28"/>
          <w:lang w:val="ru-RU"/>
        </w:rPr>
        <w:t xml:space="preserve">, 1986).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Фрейд осознавал, что сновидения важны для понимания психики чел</w:t>
      </w:r>
      <w:r w:rsidRPr="00FA0A7F">
        <w:rPr>
          <w:rFonts w:ascii="Times New Roman" w:hAnsi="Times New Roman"/>
          <w:sz w:val="28"/>
          <w:szCs w:val="28"/>
          <w:lang w:val="ru-RU"/>
        </w:rPr>
        <w:t>о</w:t>
      </w:r>
      <w:r w:rsidRPr="00FA0A7F">
        <w:rPr>
          <w:rFonts w:ascii="Times New Roman" w:hAnsi="Times New Roman"/>
          <w:sz w:val="28"/>
          <w:szCs w:val="28"/>
          <w:lang w:val="ru-RU"/>
        </w:rPr>
        <w:t>века. Вытеснение, ослабление цензуры, образование компромисса, обеспеч</w:t>
      </w:r>
      <w:r w:rsidRPr="00FA0A7F">
        <w:rPr>
          <w:rFonts w:ascii="Times New Roman" w:hAnsi="Times New Roman"/>
          <w:sz w:val="28"/>
          <w:szCs w:val="28"/>
          <w:lang w:val="ru-RU"/>
        </w:rPr>
        <w:t>и</w:t>
      </w:r>
      <w:r w:rsidRPr="00FA0A7F">
        <w:rPr>
          <w:rFonts w:ascii="Times New Roman" w:hAnsi="Times New Roman"/>
          <w:sz w:val="28"/>
          <w:szCs w:val="28"/>
          <w:lang w:val="ru-RU"/>
        </w:rPr>
        <w:t xml:space="preserve">вает в процессе сновидения выход вытесненного </w:t>
      </w:r>
      <w:proofErr w:type="gramStart"/>
      <w:r w:rsidRPr="00FA0A7F">
        <w:rPr>
          <w:rFonts w:ascii="Times New Roman" w:hAnsi="Times New Roman"/>
          <w:sz w:val="28"/>
          <w:szCs w:val="28"/>
          <w:lang w:val="ru-RU"/>
        </w:rPr>
        <w:t>в</w:t>
      </w:r>
      <w:proofErr w:type="gramEnd"/>
      <w:r w:rsidRPr="00FA0A7F">
        <w:rPr>
          <w:rFonts w:ascii="Times New Roman" w:hAnsi="Times New Roman"/>
          <w:sz w:val="28"/>
          <w:szCs w:val="28"/>
          <w:lang w:val="ru-RU"/>
        </w:rPr>
        <w:t xml:space="preserve"> бессознательное. Во время сновидений бессознательное приобретает возможность проложить себе дор</w:t>
      </w:r>
      <w:r w:rsidRPr="00FA0A7F">
        <w:rPr>
          <w:rFonts w:ascii="Times New Roman" w:hAnsi="Times New Roman"/>
          <w:sz w:val="28"/>
          <w:szCs w:val="28"/>
          <w:lang w:val="ru-RU"/>
        </w:rPr>
        <w:t>о</w:t>
      </w:r>
      <w:r w:rsidRPr="00FA0A7F">
        <w:rPr>
          <w:rFonts w:ascii="Times New Roman" w:hAnsi="Times New Roman"/>
          <w:sz w:val="28"/>
          <w:szCs w:val="28"/>
          <w:lang w:val="ru-RU"/>
        </w:rPr>
        <w:t>гу в сферу сознания (З.Фрейд, 1990). Сновидения остаются наиболее эффе</w:t>
      </w:r>
      <w:r w:rsidRPr="00FA0A7F">
        <w:rPr>
          <w:rFonts w:ascii="Times New Roman" w:hAnsi="Times New Roman"/>
          <w:sz w:val="28"/>
          <w:szCs w:val="28"/>
          <w:lang w:val="ru-RU"/>
        </w:rPr>
        <w:t>к</w:t>
      </w:r>
      <w:r w:rsidRPr="00FA0A7F">
        <w:rPr>
          <w:rFonts w:ascii="Times New Roman" w:hAnsi="Times New Roman"/>
          <w:sz w:val="28"/>
          <w:szCs w:val="28"/>
          <w:lang w:val="ru-RU"/>
        </w:rPr>
        <w:t>тивным во всех отношениях средством, позволяющим достигнуть удаленных уголков человеческого сознания (</w:t>
      </w:r>
      <w:r w:rsidRPr="00FA0A7F">
        <w:rPr>
          <w:rFonts w:ascii="Times New Roman" w:hAnsi="Times New Roman"/>
          <w:sz w:val="28"/>
          <w:szCs w:val="28"/>
        </w:rPr>
        <w:t>S</w:t>
      </w:r>
      <w:r w:rsidRPr="00FA0A7F">
        <w:rPr>
          <w:rFonts w:ascii="Times New Roman" w:hAnsi="Times New Roman"/>
          <w:sz w:val="28"/>
          <w:szCs w:val="28"/>
          <w:lang w:val="ru-RU"/>
        </w:rPr>
        <w:t>.</w:t>
      </w:r>
      <w:r w:rsidRPr="00FA0A7F">
        <w:rPr>
          <w:rFonts w:ascii="Times New Roman" w:hAnsi="Times New Roman"/>
          <w:sz w:val="28"/>
          <w:szCs w:val="28"/>
        </w:rPr>
        <w:t>Krippner</w:t>
      </w:r>
      <w:r w:rsidRPr="00FA0A7F">
        <w:rPr>
          <w:rFonts w:ascii="Times New Roman" w:hAnsi="Times New Roman"/>
          <w:sz w:val="28"/>
          <w:szCs w:val="28"/>
          <w:lang w:val="ru-RU"/>
        </w:rPr>
        <w:t xml:space="preserve">, </w:t>
      </w:r>
      <w:r w:rsidRPr="00FA0A7F">
        <w:rPr>
          <w:rFonts w:ascii="Times New Roman" w:hAnsi="Times New Roman"/>
          <w:sz w:val="28"/>
          <w:szCs w:val="28"/>
        </w:rPr>
        <w:t>J</w:t>
      </w:r>
      <w:r w:rsidRPr="00FA0A7F">
        <w:rPr>
          <w:rFonts w:ascii="Times New Roman" w:hAnsi="Times New Roman"/>
          <w:sz w:val="28"/>
          <w:szCs w:val="28"/>
          <w:lang w:val="ru-RU"/>
        </w:rPr>
        <w:t>.</w:t>
      </w:r>
      <w:r w:rsidRPr="00FA0A7F">
        <w:rPr>
          <w:rFonts w:ascii="Times New Roman" w:hAnsi="Times New Roman"/>
          <w:sz w:val="28"/>
          <w:szCs w:val="28"/>
        </w:rPr>
        <w:t>Dillard</w:t>
      </w:r>
      <w:r w:rsidRPr="00FA0A7F">
        <w:rPr>
          <w:rFonts w:ascii="Times New Roman" w:hAnsi="Times New Roman"/>
          <w:sz w:val="28"/>
          <w:szCs w:val="28"/>
          <w:lang w:val="ru-RU"/>
        </w:rPr>
        <w:t>, 1997). Но, как замечает Э.Фромм (1998), не состояния «сознательности» и нет состояния «бессозн</w:t>
      </w:r>
      <w:r w:rsidRPr="00FA0A7F">
        <w:rPr>
          <w:rFonts w:ascii="Times New Roman" w:hAnsi="Times New Roman"/>
          <w:sz w:val="28"/>
          <w:szCs w:val="28"/>
          <w:lang w:val="ru-RU"/>
        </w:rPr>
        <w:t>а</w:t>
      </w:r>
      <w:r w:rsidRPr="00FA0A7F">
        <w:rPr>
          <w:rFonts w:ascii="Times New Roman" w:hAnsi="Times New Roman"/>
          <w:sz w:val="28"/>
          <w:szCs w:val="28"/>
          <w:lang w:val="ru-RU"/>
        </w:rPr>
        <w:t>тельности»; есть лишь степени осознания сознательности и осознания бе</w:t>
      </w:r>
      <w:r w:rsidRPr="00FA0A7F">
        <w:rPr>
          <w:rFonts w:ascii="Times New Roman" w:hAnsi="Times New Roman"/>
          <w:sz w:val="28"/>
          <w:szCs w:val="28"/>
          <w:lang w:val="ru-RU"/>
        </w:rPr>
        <w:t>с</w:t>
      </w:r>
      <w:r w:rsidRPr="00FA0A7F">
        <w:rPr>
          <w:rFonts w:ascii="Times New Roman" w:hAnsi="Times New Roman"/>
          <w:sz w:val="28"/>
          <w:szCs w:val="28"/>
          <w:lang w:val="ru-RU"/>
        </w:rPr>
        <w:t>сознательности. Факты говорят о наличии континуума ночного сознания (Д.Гакенбах, Д.Босвелд, 1996, Ауробиндо Ш., 1996). Неслучайно практика осознанных сновидений идеально подходят для изменения личности (Д.Мал</w:t>
      </w:r>
      <w:r w:rsidR="00CE3800" w:rsidRPr="00FA0A7F">
        <w:rPr>
          <w:rFonts w:ascii="Times New Roman" w:hAnsi="Times New Roman"/>
          <w:sz w:val="28"/>
          <w:szCs w:val="28"/>
          <w:lang w:val="ru-RU"/>
        </w:rPr>
        <w:t xml:space="preserve">амуд, 1996, С.Лаберж, 1996, </w:t>
      </w:r>
      <w:r w:rsidRPr="00FA0A7F">
        <w:rPr>
          <w:rFonts w:ascii="Times New Roman" w:hAnsi="Times New Roman"/>
          <w:sz w:val="28"/>
          <w:szCs w:val="28"/>
          <w:lang w:val="ru-RU"/>
        </w:rPr>
        <w:t>С.Лаберж, Рейголд Х., 1996).</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Открытость со стороны современной психологии может быть предп</w:t>
      </w:r>
      <w:r w:rsidRPr="00FA0A7F">
        <w:rPr>
          <w:rFonts w:ascii="Times New Roman" w:hAnsi="Times New Roman"/>
          <w:sz w:val="28"/>
          <w:szCs w:val="28"/>
          <w:lang w:val="ru-RU"/>
        </w:rPr>
        <w:t>о</w:t>
      </w:r>
      <w:r w:rsidRPr="00FA0A7F">
        <w:rPr>
          <w:rFonts w:ascii="Times New Roman" w:hAnsi="Times New Roman"/>
          <w:sz w:val="28"/>
          <w:szCs w:val="28"/>
          <w:lang w:val="ru-RU"/>
        </w:rPr>
        <w:t>сылкой обретения той мудрости и прозрений, касающихся сознания, которое содержится в великих традициях. Каждая культура располагает богатым сл</w:t>
      </w:r>
      <w:r w:rsidRPr="00FA0A7F">
        <w:rPr>
          <w:rFonts w:ascii="Times New Roman" w:hAnsi="Times New Roman"/>
          <w:sz w:val="28"/>
          <w:szCs w:val="28"/>
          <w:lang w:val="ru-RU"/>
        </w:rPr>
        <w:t>о</w:t>
      </w:r>
      <w:r w:rsidRPr="00FA0A7F">
        <w:rPr>
          <w:rFonts w:ascii="Times New Roman" w:hAnsi="Times New Roman"/>
          <w:sz w:val="28"/>
          <w:szCs w:val="28"/>
          <w:lang w:val="ru-RU"/>
        </w:rPr>
        <w:lastRenderedPageBreak/>
        <w:t xml:space="preserve">варем в тех областях жизни, которые наиболее характерны для ее восприятия реальности (Д.Голмэн, 1966).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 законам сознания относят закон относительной ясности сознания, непрерывности сознания, потока сознания. К законам сознания иногда отн</w:t>
      </w:r>
      <w:r w:rsidRPr="00FA0A7F">
        <w:rPr>
          <w:rFonts w:ascii="Times New Roman" w:hAnsi="Times New Roman"/>
          <w:sz w:val="28"/>
          <w:szCs w:val="28"/>
          <w:lang w:val="ru-RU"/>
        </w:rPr>
        <w:t>о</w:t>
      </w:r>
      <w:r w:rsidRPr="00FA0A7F">
        <w:rPr>
          <w:rFonts w:ascii="Times New Roman" w:hAnsi="Times New Roman"/>
          <w:sz w:val="28"/>
          <w:szCs w:val="28"/>
          <w:lang w:val="ru-RU"/>
        </w:rPr>
        <w:t>сят также такие, как закон ассоциации, или выдвинутые гештальтпсихолог</w:t>
      </w:r>
      <w:r w:rsidRPr="00FA0A7F">
        <w:rPr>
          <w:rFonts w:ascii="Times New Roman" w:hAnsi="Times New Roman"/>
          <w:sz w:val="28"/>
          <w:szCs w:val="28"/>
          <w:lang w:val="ru-RU"/>
        </w:rPr>
        <w:t>и</w:t>
      </w:r>
      <w:r w:rsidRPr="00FA0A7F">
        <w:rPr>
          <w:rFonts w:ascii="Times New Roman" w:hAnsi="Times New Roman"/>
          <w:sz w:val="28"/>
          <w:szCs w:val="28"/>
          <w:lang w:val="ru-RU"/>
        </w:rPr>
        <w:t>ей законы целостности (А.Н.Леонтьев, 1975, 1981).</w:t>
      </w:r>
    </w:p>
    <w:p w:rsidR="001E3850" w:rsidRPr="00FA0A7F" w:rsidRDefault="001E3850" w:rsidP="00720BE3">
      <w:pPr>
        <w:pStyle w:val="a5"/>
        <w:spacing w:before="0" w:after="0" w:line="360" w:lineRule="auto"/>
        <w:rPr>
          <w:rFonts w:ascii="Times New Roman" w:hAnsi="Times New Roman"/>
          <w:sz w:val="28"/>
          <w:szCs w:val="28"/>
          <w:lang w:val="ru-RU"/>
        </w:rPr>
      </w:pPr>
    </w:p>
    <w:p w:rsidR="001E3850" w:rsidRPr="00FA0A7F" w:rsidRDefault="00E85AA9" w:rsidP="00720BE3">
      <w:pPr>
        <w:pStyle w:val="2"/>
        <w:spacing w:before="0" w:line="360" w:lineRule="auto"/>
        <w:rPr>
          <w:rFonts w:ascii="Times New Roman" w:hAnsi="Times New Roman"/>
          <w:sz w:val="28"/>
          <w:szCs w:val="28"/>
          <w:lang w:val="ru-RU"/>
        </w:rPr>
      </w:pPr>
      <w:bookmarkStart w:id="4" w:name="_Toc301425011"/>
      <w:r w:rsidRPr="00FA0A7F">
        <w:rPr>
          <w:rFonts w:ascii="Times New Roman" w:hAnsi="Times New Roman"/>
          <w:sz w:val="28"/>
          <w:szCs w:val="28"/>
          <w:lang w:val="ru-RU"/>
        </w:rPr>
        <w:t>С</w:t>
      </w:r>
      <w:r w:rsidR="006373A3" w:rsidRPr="00FA0A7F">
        <w:rPr>
          <w:rFonts w:ascii="Times New Roman" w:hAnsi="Times New Roman"/>
          <w:sz w:val="28"/>
          <w:szCs w:val="28"/>
          <w:lang w:val="ru-RU"/>
        </w:rPr>
        <w:t>ознание</w:t>
      </w:r>
      <w:r w:rsidRPr="00FA0A7F">
        <w:rPr>
          <w:rFonts w:ascii="Times New Roman" w:hAnsi="Times New Roman"/>
          <w:sz w:val="28"/>
          <w:szCs w:val="28"/>
          <w:lang w:val="ru-RU"/>
        </w:rPr>
        <w:t xml:space="preserve">  - единое и неделимое</w:t>
      </w:r>
      <w:r w:rsidR="001E3850" w:rsidRPr="00FA0A7F">
        <w:rPr>
          <w:rFonts w:ascii="Times New Roman" w:hAnsi="Times New Roman"/>
          <w:sz w:val="28"/>
          <w:szCs w:val="28"/>
          <w:lang w:val="ru-RU"/>
        </w:rPr>
        <w:t>?</w:t>
      </w:r>
      <w:bookmarkEnd w:id="4"/>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Сознание и его измененные состояния – центральный предмет изуч</w:t>
      </w:r>
      <w:r w:rsidRPr="00FA0A7F">
        <w:rPr>
          <w:rFonts w:ascii="Times New Roman" w:hAnsi="Times New Roman"/>
          <w:sz w:val="28"/>
          <w:szCs w:val="28"/>
          <w:lang w:val="ru-RU"/>
        </w:rPr>
        <w:t>е</w:t>
      </w:r>
      <w:r w:rsidRPr="00FA0A7F">
        <w:rPr>
          <w:rFonts w:ascii="Times New Roman" w:hAnsi="Times New Roman"/>
          <w:sz w:val="28"/>
          <w:szCs w:val="28"/>
          <w:lang w:val="ru-RU"/>
        </w:rPr>
        <w:t>ния трансперсональной психологии. А между тем удивительно мало напис</w:t>
      </w:r>
      <w:r w:rsidRPr="00FA0A7F">
        <w:rPr>
          <w:rFonts w:ascii="Times New Roman" w:hAnsi="Times New Roman"/>
          <w:sz w:val="28"/>
          <w:szCs w:val="28"/>
          <w:lang w:val="ru-RU"/>
        </w:rPr>
        <w:t>а</w:t>
      </w:r>
      <w:r w:rsidRPr="00FA0A7F">
        <w:rPr>
          <w:rFonts w:ascii="Times New Roman" w:hAnsi="Times New Roman"/>
          <w:sz w:val="28"/>
          <w:szCs w:val="28"/>
          <w:lang w:val="ru-RU"/>
        </w:rPr>
        <w:t>но о том, чем, собственно, является сознание. Этот факт отражает ситуацию в психологии в целом; под влиянием бихевиоризма и стремления к объекти</w:t>
      </w:r>
      <w:r w:rsidRPr="00FA0A7F">
        <w:rPr>
          <w:rFonts w:ascii="Times New Roman" w:hAnsi="Times New Roman"/>
          <w:sz w:val="28"/>
          <w:szCs w:val="28"/>
          <w:lang w:val="ru-RU"/>
        </w:rPr>
        <w:t>в</w:t>
      </w:r>
      <w:r w:rsidRPr="00FA0A7F">
        <w:rPr>
          <w:rFonts w:ascii="Times New Roman" w:hAnsi="Times New Roman"/>
          <w:sz w:val="28"/>
          <w:szCs w:val="28"/>
          <w:lang w:val="ru-RU"/>
        </w:rPr>
        <w:t>ности сознание долгое время считалась темой, неподходящей для корректн</w:t>
      </w:r>
      <w:r w:rsidRPr="00FA0A7F">
        <w:rPr>
          <w:rFonts w:ascii="Times New Roman" w:hAnsi="Times New Roman"/>
          <w:sz w:val="28"/>
          <w:szCs w:val="28"/>
          <w:lang w:val="ru-RU"/>
        </w:rPr>
        <w:t>о</w:t>
      </w:r>
      <w:r w:rsidRPr="00FA0A7F">
        <w:rPr>
          <w:rFonts w:ascii="Times New Roman" w:hAnsi="Times New Roman"/>
          <w:sz w:val="28"/>
          <w:szCs w:val="28"/>
          <w:lang w:val="ru-RU"/>
        </w:rPr>
        <w:t>го обсуждения. Важно понимать, что работа со всем содержанием сознания – необходимое условие эффективности психотерапии (М.М.Огинская, М.В.</w:t>
      </w:r>
      <w:proofErr w:type="gramStart"/>
      <w:r w:rsidRPr="00FA0A7F">
        <w:rPr>
          <w:rFonts w:ascii="Times New Roman" w:hAnsi="Times New Roman"/>
          <w:sz w:val="28"/>
          <w:szCs w:val="28"/>
          <w:lang w:val="ru-RU"/>
        </w:rPr>
        <w:t>Розин</w:t>
      </w:r>
      <w:proofErr w:type="gramEnd"/>
      <w:r w:rsidRPr="00FA0A7F">
        <w:rPr>
          <w:rFonts w:ascii="Times New Roman" w:hAnsi="Times New Roman"/>
          <w:sz w:val="28"/>
          <w:szCs w:val="28"/>
          <w:lang w:val="ru-RU"/>
        </w:rPr>
        <w:t xml:space="preserve">, 2000).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У.Джеймс (2001), выдающийся психолог 20 века, предвосхищая тран</w:t>
      </w:r>
      <w:r w:rsidRPr="00FA0A7F">
        <w:rPr>
          <w:rFonts w:ascii="Times New Roman" w:hAnsi="Times New Roman"/>
          <w:sz w:val="28"/>
          <w:szCs w:val="28"/>
          <w:lang w:val="ru-RU"/>
        </w:rPr>
        <w:t>с</w:t>
      </w:r>
      <w:r w:rsidRPr="00FA0A7F">
        <w:rPr>
          <w:rFonts w:ascii="Times New Roman" w:hAnsi="Times New Roman"/>
          <w:sz w:val="28"/>
          <w:szCs w:val="28"/>
          <w:lang w:val="ru-RU"/>
        </w:rPr>
        <w:t xml:space="preserve">персональное направление в психологии, писал: «Каждый из нас постоянно переживает те или другие состояния сознания. В нас есть некоторый поток, некоторая последовательность «состояний». «Поле сознания» может быть более узким, более концентрированным, или более широким, рассеянным; оно может быть устойчивым или менее устойчивым, флюктуирующим (А.Н.Леонтьев, 1975).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Процесс развития по Ф.Перлзу, основоположника одного из популя</w:t>
      </w:r>
      <w:r w:rsidRPr="00FA0A7F">
        <w:rPr>
          <w:rFonts w:ascii="Times New Roman" w:hAnsi="Times New Roman"/>
          <w:sz w:val="28"/>
          <w:szCs w:val="28"/>
          <w:lang w:val="ru-RU"/>
        </w:rPr>
        <w:t>р</w:t>
      </w:r>
      <w:r w:rsidRPr="00FA0A7F">
        <w:rPr>
          <w:rFonts w:ascii="Times New Roman" w:hAnsi="Times New Roman"/>
          <w:sz w:val="28"/>
          <w:szCs w:val="28"/>
          <w:lang w:val="ru-RU"/>
        </w:rPr>
        <w:t>ных и эффективных направлений в психотерапии – это процесс расширения зон самосознания; основной фактор, препятствующий психологическому росту – избегание сознавания. Великая вещь – понять, что сознавание уже само по себе может быть целительным. Перлз очень доверял «мудрости о</w:t>
      </w:r>
      <w:r w:rsidRPr="00FA0A7F">
        <w:rPr>
          <w:rFonts w:ascii="Times New Roman" w:hAnsi="Times New Roman"/>
          <w:sz w:val="28"/>
          <w:szCs w:val="28"/>
          <w:lang w:val="ru-RU"/>
        </w:rPr>
        <w:t>р</w:t>
      </w:r>
      <w:r w:rsidRPr="00FA0A7F">
        <w:rPr>
          <w:rFonts w:ascii="Times New Roman" w:hAnsi="Times New Roman"/>
          <w:sz w:val="28"/>
          <w:szCs w:val="28"/>
          <w:lang w:val="ru-RU"/>
        </w:rPr>
        <w:t xml:space="preserve">ганизма», самостоятельной саморегуляции здорового зрелого человека (Э.Майер, 2000).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 xml:space="preserve">Как отмечал </w:t>
      </w:r>
      <w:r w:rsidR="00217554" w:rsidRPr="00FA0A7F">
        <w:rPr>
          <w:rFonts w:ascii="Times New Roman" w:hAnsi="Times New Roman"/>
          <w:sz w:val="28"/>
          <w:szCs w:val="28"/>
          <w:lang w:val="ru-RU"/>
        </w:rPr>
        <w:t>К.Г.Юнг</w:t>
      </w:r>
      <w:r w:rsidRPr="00FA0A7F">
        <w:rPr>
          <w:rFonts w:ascii="Times New Roman" w:hAnsi="Times New Roman"/>
          <w:sz w:val="28"/>
          <w:szCs w:val="28"/>
          <w:lang w:val="ru-RU"/>
        </w:rPr>
        <w:t xml:space="preserve"> (1997), сознание:</w:t>
      </w:r>
    </w:p>
    <w:p w:rsidR="001E3850" w:rsidRPr="00FA0A7F" w:rsidRDefault="001E3850" w:rsidP="0098296C">
      <w:pPr>
        <w:pStyle w:val="a5"/>
        <w:numPr>
          <w:ilvl w:val="0"/>
          <w:numId w:val="42"/>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обладает порогом интенсивности, поэтому все слабые элементы тонут в </w:t>
      </w:r>
      <w:proofErr w:type="gramStart"/>
      <w:r w:rsidRPr="00FA0A7F">
        <w:rPr>
          <w:rFonts w:ascii="Times New Roman" w:hAnsi="Times New Roman"/>
          <w:sz w:val="28"/>
          <w:szCs w:val="28"/>
          <w:lang w:val="ru-RU"/>
        </w:rPr>
        <w:t>бессознательном</w:t>
      </w:r>
      <w:proofErr w:type="gramEnd"/>
      <w:r w:rsidRPr="00FA0A7F">
        <w:rPr>
          <w:rFonts w:ascii="Times New Roman" w:hAnsi="Times New Roman"/>
          <w:sz w:val="28"/>
          <w:szCs w:val="28"/>
          <w:lang w:val="ru-RU"/>
        </w:rPr>
        <w:t>;</w:t>
      </w:r>
    </w:p>
    <w:p w:rsidR="001E3850" w:rsidRPr="00FA0A7F" w:rsidRDefault="001E3850" w:rsidP="0098296C">
      <w:pPr>
        <w:pStyle w:val="a5"/>
        <w:numPr>
          <w:ilvl w:val="0"/>
          <w:numId w:val="42"/>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навязывает ограничения всему несовместимому с ним материалу;</w:t>
      </w:r>
    </w:p>
    <w:p w:rsidR="001E3850" w:rsidRPr="00FA0A7F" w:rsidRDefault="001E3850" w:rsidP="0098296C">
      <w:pPr>
        <w:pStyle w:val="a5"/>
        <w:numPr>
          <w:ilvl w:val="0"/>
          <w:numId w:val="42"/>
        </w:numPr>
        <w:spacing w:before="0" w:after="0" w:line="360" w:lineRule="auto"/>
        <w:rPr>
          <w:rFonts w:ascii="Times New Roman" w:hAnsi="Times New Roman"/>
          <w:sz w:val="28"/>
          <w:szCs w:val="28"/>
        </w:rPr>
      </w:pPr>
      <w:proofErr w:type="gramStart"/>
      <w:r w:rsidRPr="00FA0A7F">
        <w:rPr>
          <w:rFonts w:ascii="Times New Roman" w:hAnsi="Times New Roman"/>
          <w:sz w:val="28"/>
          <w:szCs w:val="28"/>
        </w:rPr>
        <w:t>организует</w:t>
      </w:r>
      <w:proofErr w:type="gramEnd"/>
      <w:r w:rsidRPr="00FA0A7F">
        <w:rPr>
          <w:rFonts w:ascii="Times New Roman" w:hAnsi="Times New Roman"/>
          <w:sz w:val="28"/>
          <w:szCs w:val="28"/>
        </w:rPr>
        <w:t xml:space="preserve"> моментальный процесс адаптации.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Возникает вопрос, – каковы границы сознания и есть ли они вообще (Р.Уолш, 1998). Наиболее высокий уровень сознания обусловливает и опр</w:t>
      </w:r>
      <w:r w:rsidRPr="00FA0A7F">
        <w:rPr>
          <w:rFonts w:ascii="Times New Roman" w:hAnsi="Times New Roman"/>
          <w:sz w:val="28"/>
          <w:szCs w:val="28"/>
          <w:lang w:val="ru-RU"/>
        </w:rPr>
        <w:t>е</w:t>
      </w:r>
      <w:r w:rsidRPr="00FA0A7F">
        <w:rPr>
          <w:rFonts w:ascii="Times New Roman" w:hAnsi="Times New Roman"/>
          <w:sz w:val="28"/>
          <w:szCs w:val="28"/>
          <w:lang w:val="ru-RU"/>
        </w:rPr>
        <w:t>деляет возможность жить будущим столь же реально, как и настоящим. Эта реальность субъективного предвидения, планирования не только цели, зад</w:t>
      </w:r>
      <w:r w:rsidRPr="00FA0A7F">
        <w:rPr>
          <w:rFonts w:ascii="Times New Roman" w:hAnsi="Times New Roman"/>
          <w:sz w:val="28"/>
          <w:szCs w:val="28"/>
          <w:lang w:val="ru-RU"/>
        </w:rPr>
        <w:t>а</w:t>
      </w:r>
      <w:r w:rsidRPr="00FA0A7F">
        <w:rPr>
          <w:rFonts w:ascii="Times New Roman" w:hAnsi="Times New Roman"/>
          <w:sz w:val="28"/>
          <w:szCs w:val="28"/>
          <w:lang w:val="ru-RU"/>
        </w:rPr>
        <w:t>чи, путей их достижения, но и возможных результатов основана на постоя</w:t>
      </w:r>
      <w:r w:rsidRPr="00FA0A7F">
        <w:rPr>
          <w:rFonts w:ascii="Times New Roman" w:hAnsi="Times New Roman"/>
          <w:sz w:val="28"/>
          <w:szCs w:val="28"/>
          <w:lang w:val="ru-RU"/>
        </w:rPr>
        <w:t>н</w:t>
      </w:r>
      <w:r w:rsidRPr="00FA0A7F">
        <w:rPr>
          <w:rFonts w:ascii="Times New Roman" w:hAnsi="Times New Roman"/>
          <w:sz w:val="28"/>
          <w:szCs w:val="28"/>
          <w:lang w:val="ru-RU"/>
        </w:rPr>
        <w:t>ном конструировании, выборе гипотез. Между крайними пунктами высшей доступной человеку ясности сознания и смутными ощущениями своего с</w:t>
      </w:r>
      <w:r w:rsidRPr="00FA0A7F">
        <w:rPr>
          <w:rFonts w:ascii="Times New Roman" w:hAnsi="Times New Roman"/>
          <w:sz w:val="28"/>
          <w:szCs w:val="28"/>
          <w:lang w:val="ru-RU"/>
        </w:rPr>
        <w:t>у</w:t>
      </w:r>
      <w:r w:rsidRPr="00FA0A7F">
        <w:rPr>
          <w:rFonts w:ascii="Times New Roman" w:hAnsi="Times New Roman"/>
          <w:sz w:val="28"/>
          <w:szCs w:val="28"/>
          <w:lang w:val="ru-RU"/>
        </w:rPr>
        <w:t xml:space="preserve">ществования (факт наличия сознания) существует ряд переходных ступеней (Н.М.Васюков, 1966).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У.Джеймс (1991) подчеркивал, что в сознании происходят непреры</w:t>
      </w:r>
      <w:r w:rsidRPr="00FA0A7F">
        <w:rPr>
          <w:rFonts w:ascii="Times New Roman" w:hAnsi="Times New Roman"/>
          <w:sz w:val="28"/>
          <w:szCs w:val="28"/>
          <w:lang w:val="ru-RU"/>
        </w:rPr>
        <w:t>в</w:t>
      </w:r>
      <w:r w:rsidRPr="00FA0A7F">
        <w:rPr>
          <w:rFonts w:ascii="Times New Roman" w:hAnsi="Times New Roman"/>
          <w:sz w:val="28"/>
          <w:szCs w:val="28"/>
          <w:lang w:val="ru-RU"/>
        </w:rPr>
        <w:t>ные перемены. Иными словами, между грубой патологией и общепринятой (статистической) нормой обязательно должны быть промежуточные состо</w:t>
      </w:r>
      <w:r w:rsidRPr="00FA0A7F">
        <w:rPr>
          <w:rFonts w:ascii="Times New Roman" w:hAnsi="Times New Roman"/>
          <w:sz w:val="28"/>
          <w:szCs w:val="28"/>
          <w:lang w:val="ru-RU"/>
        </w:rPr>
        <w:t>я</w:t>
      </w:r>
      <w:r w:rsidRPr="00FA0A7F">
        <w:rPr>
          <w:rFonts w:ascii="Times New Roman" w:hAnsi="Times New Roman"/>
          <w:sz w:val="28"/>
          <w:szCs w:val="28"/>
          <w:lang w:val="ru-RU"/>
        </w:rPr>
        <w:t xml:space="preserve">ния.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Для большинства психологов, сознание обозначает некоторую целос</w:t>
      </w:r>
      <w:r w:rsidRPr="00FA0A7F">
        <w:rPr>
          <w:rFonts w:ascii="Times New Roman" w:hAnsi="Times New Roman"/>
          <w:sz w:val="28"/>
          <w:szCs w:val="28"/>
          <w:lang w:val="ru-RU"/>
        </w:rPr>
        <w:t>т</w:t>
      </w:r>
      <w:r w:rsidRPr="00FA0A7F">
        <w:rPr>
          <w:rFonts w:ascii="Times New Roman" w:hAnsi="Times New Roman"/>
          <w:sz w:val="28"/>
          <w:szCs w:val="28"/>
          <w:lang w:val="ru-RU"/>
        </w:rPr>
        <w:t>ность, объединяющую все психические процессы и функции, но не сводимую ни к одной из этих функций в частности. Эту мысль выразил выдающийся отечественный психиатр С.С.Корсаков в своей «герменевтической» формуле: «сознание» = со – знание = сочетание знаний. Наша культурная реальность соответствует определенному состоянию сознания. Поскольку реальность – это общепринятое, хотя и условное соглашение, измененное состояние со</w:t>
      </w:r>
      <w:r w:rsidRPr="00FA0A7F">
        <w:rPr>
          <w:rFonts w:ascii="Times New Roman" w:hAnsi="Times New Roman"/>
          <w:sz w:val="28"/>
          <w:szCs w:val="28"/>
          <w:lang w:val="ru-RU"/>
        </w:rPr>
        <w:t>з</w:t>
      </w:r>
      <w:r w:rsidRPr="00FA0A7F">
        <w:rPr>
          <w:rFonts w:ascii="Times New Roman" w:hAnsi="Times New Roman"/>
          <w:sz w:val="28"/>
          <w:szCs w:val="28"/>
          <w:lang w:val="ru-RU"/>
        </w:rPr>
        <w:t>нания может представляться асоциальным, неправильным способом сущес</w:t>
      </w:r>
      <w:r w:rsidRPr="00FA0A7F">
        <w:rPr>
          <w:rFonts w:ascii="Times New Roman" w:hAnsi="Times New Roman"/>
          <w:sz w:val="28"/>
          <w:szCs w:val="28"/>
          <w:lang w:val="ru-RU"/>
        </w:rPr>
        <w:t>т</w:t>
      </w:r>
      <w:r w:rsidRPr="00FA0A7F">
        <w:rPr>
          <w:rFonts w:ascii="Times New Roman" w:hAnsi="Times New Roman"/>
          <w:sz w:val="28"/>
          <w:szCs w:val="28"/>
          <w:lang w:val="ru-RU"/>
        </w:rPr>
        <w:t>вования. Возможно, этот страх непредсказуемого и является в нашей культ</w:t>
      </w:r>
      <w:r w:rsidRPr="00FA0A7F">
        <w:rPr>
          <w:rFonts w:ascii="Times New Roman" w:hAnsi="Times New Roman"/>
          <w:sz w:val="28"/>
          <w:szCs w:val="28"/>
          <w:lang w:val="ru-RU"/>
        </w:rPr>
        <w:t>у</w:t>
      </w:r>
      <w:r w:rsidRPr="00FA0A7F">
        <w:rPr>
          <w:rFonts w:ascii="Times New Roman" w:hAnsi="Times New Roman"/>
          <w:sz w:val="28"/>
          <w:szCs w:val="28"/>
          <w:lang w:val="ru-RU"/>
        </w:rPr>
        <w:t xml:space="preserve">ре основной причиной запрета средств, вызывающих измененные состояния сознания (например, психоделиков), или подозрительного отношения к таким механизмам, как медитация (Д.Голмэн, 1996).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Общество порой демонстрирует поистине невротическое стремление контролировать все, и в первую очередь, состояние сознания своих подопе</w:t>
      </w:r>
      <w:r w:rsidRPr="00FA0A7F">
        <w:rPr>
          <w:rFonts w:ascii="Times New Roman" w:hAnsi="Times New Roman"/>
          <w:sz w:val="28"/>
          <w:szCs w:val="28"/>
          <w:lang w:val="ru-RU"/>
        </w:rPr>
        <w:t>ч</w:t>
      </w:r>
      <w:r w:rsidRPr="00FA0A7F">
        <w:rPr>
          <w:rFonts w:ascii="Times New Roman" w:hAnsi="Times New Roman"/>
          <w:sz w:val="28"/>
          <w:szCs w:val="28"/>
          <w:lang w:val="ru-RU"/>
        </w:rPr>
        <w:t>ных. Это может приводить также к изгнанию форм психотерапии, заявля</w:t>
      </w:r>
      <w:r w:rsidRPr="00FA0A7F">
        <w:rPr>
          <w:rFonts w:ascii="Times New Roman" w:hAnsi="Times New Roman"/>
          <w:sz w:val="28"/>
          <w:szCs w:val="28"/>
          <w:lang w:val="ru-RU"/>
        </w:rPr>
        <w:t>ю</w:t>
      </w:r>
      <w:r w:rsidRPr="00FA0A7F">
        <w:rPr>
          <w:rFonts w:ascii="Times New Roman" w:hAnsi="Times New Roman"/>
          <w:sz w:val="28"/>
          <w:szCs w:val="28"/>
          <w:lang w:val="ru-RU"/>
        </w:rPr>
        <w:t xml:space="preserve">щих о наличии </w:t>
      </w:r>
      <w:proofErr w:type="gramStart"/>
      <w:r w:rsidRPr="00FA0A7F">
        <w:rPr>
          <w:rFonts w:ascii="Times New Roman" w:hAnsi="Times New Roman"/>
          <w:sz w:val="28"/>
          <w:szCs w:val="28"/>
          <w:lang w:val="ru-RU"/>
        </w:rPr>
        <w:t>бессознательного</w:t>
      </w:r>
      <w:proofErr w:type="gramEnd"/>
      <w:r w:rsidRPr="00FA0A7F">
        <w:rPr>
          <w:rFonts w:ascii="Times New Roman" w:hAnsi="Times New Roman"/>
          <w:sz w:val="28"/>
          <w:szCs w:val="28"/>
          <w:lang w:val="ru-RU"/>
        </w:rPr>
        <w:t>, неприятию этнических ритуалов религио</w:t>
      </w:r>
      <w:r w:rsidRPr="00FA0A7F">
        <w:rPr>
          <w:rFonts w:ascii="Times New Roman" w:hAnsi="Times New Roman"/>
          <w:sz w:val="28"/>
          <w:szCs w:val="28"/>
          <w:lang w:val="ru-RU"/>
        </w:rPr>
        <w:t>з</w:t>
      </w:r>
      <w:r w:rsidRPr="00FA0A7F">
        <w:rPr>
          <w:rFonts w:ascii="Times New Roman" w:hAnsi="Times New Roman"/>
          <w:sz w:val="28"/>
          <w:szCs w:val="28"/>
          <w:lang w:val="ru-RU"/>
        </w:rPr>
        <w:t>ных обрядов и объявлению их примитивными  предрассудками. Небольшое количество возможностей опыта, выбираемых культурой, дополняемое н</w:t>
      </w:r>
      <w:r w:rsidRPr="00FA0A7F">
        <w:rPr>
          <w:rFonts w:ascii="Times New Roman" w:hAnsi="Times New Roman"/>
          <w:sz w:val="28"/>
          <w:szCs w:val="28"/>
          <w:lang w:val="ru-RU"/>
        </w:rPr>
        <w:t>е</w:t>
      </w:r>
      <w:r w:rsidRPr="00FA0A7F">
        <w:rPr>
          <w:rFonts w:ascii="Times New Roman" w:hAnsi="Times New Roman"/>
          <w:sz w:val="28"/>
          <w:szCs w:val="28"/>
          <w:lang w:val="ru-RU"/>
        </w:rPr>
        <w:t>сколькими случайными факторами, это и есть структурные элементы, опр</w:t>
      </w:r>
      <w:r w:rsidRPr="00FA0A7F">
        <w:rPr>
          <w:rFonts w:ascii="Times New Roman" w:hAnsi="Times New Roman"/>
          <w:sz w:val="28"/>
          <w:szCs w:val="28"/>
          <w:lang w:val="ru-RU"/>
        </w:rPr>
        <w:t>е</w:t>
      </w:r>
      <w:r w:rsidRPr="00FA0A7F">
        <w:rPr>
          <w:rFonts w:ascii="Times New Roman" w:hAnsi="Times New Roman"/>
          <w:sz w:val="28"/>
          <w:szCs w:val="28"/>
          <w:lang w:val="ru-RU"/>
        </w:rPr>
        <w:t>деляющие обычное состояние сознания. Огромный интерес к измененным состояниям сознания можно объяснить стремлением обнаружить и развить – посредством временного переструктурирования сознания – скрытые возмо</w:t>
      </w:r>
      <w:r w:rsidRPr="00FA0A7F">
        <w:rPr>
          <w:rFonts w:ascii="Times New Roman" w:hAnsi="Times New Roman"/>
          <w:sz w:val="28"/>
          <w:szCs w:val="28"/>
          <w:lang w:val="ru-RU"/>
        </w:rPr>
        <w:t>ж</w:t>
      </w:r>
      <w:r w:rsidRPr="00FA0A7F">
        <w:rPr>
          <w:rFonts w:ascii="Times New Roman" w:hAnsi="Times New Roman"/>
          <w:sz w:val="28"/>
          <w:szCs w:val="28"/>
          <w:lang w:val="ru-RU"/>
        </w:rPr>
        <w:t>ности, лежащие за пределами норм культуры (Ч.Тарт, 1996). Микрокосм н</w:t>
      </w:r>
      <w:r w:rsidRPr="00FA0A7F">
        <w:rPr>
          <w:rFonts w:ascii="Times New Roman" w:hAnsi="Times New Roman"/>
          <w:sz w:val="28"/>
          <w:szCs w:val="28"/>
          <w:lang w:val="ru-RU"/>
        </w:rPr>
        <w:t>а</w:t>
      </w:r>
      <w:r w:rsidRPr="00FA0A7F">
        <w:rPr>
          <w:rFonts w:ascii="Times New Roman" w:hAnsi="Times New Roman"/>
          <w:sz w:val="28"/>
          <w:szCs w:val="28"/>
          <w:lang w:val="ru-RU"/>
        </w:rPr>
        <w:t>шего сознания предполагает знание макрокосма вселенной. В том, что чел</w:t>
      </w:r>
      <w:r w:rsidRPr="00FA0A7F">
        <w:rPr>
          <w:rFonts w:ascii="Times New Roman" w:hAnsi="Times New Roman"/>
          <w:sz w:val="28"/>
          <w:szCs w:val="28"/>
          <w:lang w:val="ru-RU"/>
        </w:rPr>
        <w:t>о</w:t>
      </w:r>
      <w:r w:rsidRPr="00FA0A7F">
        <w:rPr>
          <w:rFonts w:ascii="Times New Roman" w:hAnsi="Times New Roman"/>
          <w:sz w:val="28"/>
          <w:szCs w:val="28"/>
          <w:lang w:val="ru-RU"/>
        </w:rPr>
        <w:t>век способен осознавать себя и свой мир, заключена исполненная благогов</w:t>
      </w:r>
      <w:r w:rsidRPr="00FA0A7F">
        <w:rPr>
          <w:rFonts w:ascii="Times New Roman" w:hAnsi="Times New Roman"/>
          <w:sz w:val="28"/>
          <w:szCs w:val="28"/>
          <w:lang w:val="ru-RU"/>
        </w:rPr>
        <w:t>е</w:t>
      </w:r>
      <w:r w:rsidRPr="00FA0A7F">
        <w:rPr>
          <w:rFonts w:ascii="Times New Roman" w:hAnsi="Times New Roman"/>
          <w:sz w:val="28"/>
          <w:szCs w:val="28"/>
          <w:lang w:val="ru-RU"/>
        </w:rPr>
        <w:t>ния радость, благословение и проклятие человека. Ибо сознание обнаруж</w:t>
      </w:r>
      <w:r w:rsidRPr="00FA0A7F">
        <w:rPr>
          <w:rFonts w:ascii="Times New Roman" w:hAnsi="Times New Roman"/>
          <w:sz w:val="28"/>
          <w:szCs w:val="28"/>
          <w:lang w:val="ru-RU"/>
        </w:rPr>
        <w:t>и</w:t>
      </w:r>
      <w:r w:rsidRPr="00FA0A7F">
        <w:rPr>
          <w:rFonts w:ascii="Times New Roman" w:hAnsi="Times New Roman"/>
          <w:sz w:val="28"/>
          <w:szCs w:val="28"/>
          <w:lang w:val="ru-RU"/>
        </w:rPr>
        <w:t>вает удивительный смысл в наших, иначе абсурдных, вещах (</w:t>
      </w:r>
      <w:r w:rsidR="00467C0C" w:rsidRPr="00FA0A7F">
        <w:rPr>
          <w:rFonts w:ascii="Times New Roman" w:hAnsi="Times New Roman"/>
          <w:sz w:val="28"/>
          <w:szCs w:val="28"/>
          <w:lang w:val="ru-RU"/>
        </w:rPr>
        <w:t>Р.Мэй</w:t>
      </w:r>
      <w:r w:rsidRPr="00FA0A7F">
        <w:rPr>
          <w:rFonts w:ascii="Times New Roman" w:hAnsi="Times New Roman"/>
          <w:sz w:val="28"/>
          <w:szCs w:val="28"/>
          <w:lang w:val="ru-RU"/>
        </w:rPr>
        <w:t>, 1997).</w:t>
      </w:r>
    </w:p>
    <w:p w:rsidR="00714B57"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Понятие сознания в психиатрии не совпадает с его философским и психологическим содержанием. Клиницисты пользуются условным, «раб</w:t>
      </w:r>
      <w:r w:rsidRPr="00FA0A7F">
        <w:rPr>
          <w:rFonts w:ascii="Times New Roman" w:hAnsi="Times New Roman"/>
          <w:sz w:val="28"/>
          <w:szCs w:val="28"/>
          <w:lang w:val="ru-RU"/>
        </w:rPr>
        <w:t>о</w:t>
      </w:r>
      <w:r w:rsidRPr="00FA0A7F">
        <w:rPr>
          <w:rFonts w:ascii="Times New Roman" w:hAnsi="Times New Roman"/>
          <w:sz w:val="28"/>
          <w:szCs w:val="28"/>
          <w:lang w:val="ru-RU"/>
        </w:rPr>
        <w:t>чим» термином (Б.В.Зейгарник, 1976). Болезнь может изменить самосознание и, в частности, нарушить осознание самого себя, как больного, или поним</w:t>
      </w:r>
      <w:r w:rsidRPr="00FA0A7F">
        <w:rPr>
          <w:rFonts w:ascii="Times New Roman" w:hAnsi="Times New Roman"/>
          <w:sz w:val="28"/>
          <w:szCs w:val="28"/>
          <w:lang w:val="ru-RU"/>
        </w:rPr>
        <w:t>а</w:t>
      </w:r>
      <w:r w:rsidRPr="00FA0A7F">
        <w:rPr>
          <w:rFonts w:ascii="Times New Roman" w:hAnsi="Times New Roman"/>
          <w:sz w:val="28"/>
          <w:szCs w:val="28"/>
          <w:lang w:val="ru-RU"/>
        </w:rPr>
        <w:t>ние себя как личности, своего «я» (М.С.Лебединский, В.Н.Мясищев, 1966). Нетерпимость общества к душевнобольным (И.Р.Семин, 1995) – это одно из проявлений нетерпимости к состояниям измененного сознания. Действ</w:t>
      </w:r>
      <w:r w:rsidRPr="00FA0A7F">
        <w:rPr>
          <w:rFonts w:ascii="Times New Roman" w:hAnsi="Times New Roman"/>
          <w:sz w:val="28"/>
          <w:szCs w:val="28"/>
          <w:lang w:val="ru-RU"/>
        </w:rPr>
        <w:t>и</w:t>
      </w:r>
      <w:r w:rsidRPr="00FA0A7F">
        <w:rPr>
          <w:rFonts w:ascii="Times New Roman" w:hAnsi="Times New Roman"/>
          <w:sz w:val="28"/>
          <w:szCs w:val="28"/>
          <w:lang w:val="ru-RU"/>
        </w:rPr>
        <w:t>тельно, психологически не всегда комфортно видеть поведение, которое ты, стесненный социальными условностями, не можешь себе позволить. По мн</w:t>
      </w:r>
      <w:r w:rsidRPr="00FA0A7F">
        <w:rPr>
          <w:rFonts w:ascii="Times New Roman" w:hAnsi="Times New Roman"/>
          <w:sz w:val="28"/>
          <w:szCs w:val="28"/>
          <w:lang w:val="ru-RU"/>
        </w:rPr>
        <w:t>е</w:t>
      </w:r>
      <w:r w:rsidRPr="00FA0A7F">
        <w:rPr>
          <w:rFonts w:ascii="Times New Roman" w:hAnsi="Times New Roman"/>
          <w:sz w:val="28"/>
          <w:szCs w:val="28"/>
          <w:lang w:val="ru-RU"/>
        </w:rPr>
        <w:t>нию ряда авторов (И.Ф.Случевский, 1966, А.С.Борзунова, 1966), психоз мо</w:t>
      </w:r>
      <w:r w:rsidRPr="00FA0A7F">
        <w:rPr>
          <w:rFonts w:ascii="Times New Roman" w:hAnsi="Times New Roman"/>
          <w:sz w:val="28"/>
          <w:szCs w:val="28"/>
          <w:lang w:val="ru-RU"/>
        </w:rPr>
        <w:t>ж</w:t>
      </w:r>
      <w:r w:rsidRPr="00FA0A7F">
        <w:rPr>
          <w:rFonts w:ascii="Times New Roman" w:hAnsi="Times New Roman"/>
          <w:sz w:val="28"/>
          <w:szCs w:val="28"/>
          <w:lang w:val="ru-RU"/>
        </w:rPr>
        <w:t>но определить, как нарушение способности человека отображать объекти</w:t>
      </w:r>
      <w:r w:rsidRPr="00FA0A7F">
        <w:rPr>
          <w:rFonts w:ascii="Times New Roman" w:hAnsi="Times New Roman"/>
          <w:sz w:val="28"/>
          <w:szCs w:val="28"/>
          <w:lang w:val="ru-RU"/>
        </w:rPr>
        <w:t>в</w:t>
      </w:r>
      <w:r w:rsidRPr="00FA0A7F">
        <w:rPr>
          <w:rFonts w:ascii="Times New Roman" w:hAnsi="Times New Roman"/>
          <w:sz w:val="28"/>
          <w:szCs w:val="28"/>
          <w:lang w:val="ru-RU"/>
        </w:rPr>
        <w:t xml:space="preserve">ную реальность и целенаправленно на нее воздействовать.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Заметим, что бытующее в психиатрической практике стремление гов</w:t>
      </w:r>
      <w:r w:rsidRPr="00FA0A7F">
        <w:rPr>
          <w:rFonts w:ascii="Times New Roman" w:hAnsi="Times New Roman"/>
          <w:sz w:val="28"/>
          <w:szCs w:val="28"/>
          <w:lang w:val="ru-RU"/>
        </w:rPr>
        <w:t>о</w:t>
      </w:r>
      <w:r w:rsidRPr="00FA0A7F">
        <w:rPr>
          <w:rFonts w:ascii="Times New Roman" w:hAnsi="Times New Roman"/>
          <w:sz w:val="28"/>
          <w:szCs w:val="28"/>
          <w:lang w:val="ru-RU"/>
        </w:rPr>
        <w:t xml:space="preserve">рить о ясном сознании («больной в сознании, обнаруживает бредовые идеи и обманы восприятия») представляется некорректным. Необходимость отказа </w:t>
      </w:r>
      <w:r w:rsidRPr="00FA0A7F">
        <w:rPr>
          <w:rFonts w:ascii="Times New Roman" w:hAnsi="Times New Roman"/>
          <w:sz w:val="28"/>
          <w:szCs w:val="28"/>
          <w:lang w:val="ru-RU"/>
        </w:rPr>
        <w:lastRenderedPageBreak/>
        <w:t>от термина «ясное сознание» в психиатрии достаточно очевидна. Может быть, стоит говорить о непатологическом изменении сознания, об изменении состоянии сознания в рамках нездоровья, а также о преболезненном состо</w:t>
      </w:r>
      <w:r w:rsidRPr="00FA0A7F">
        <w:rPr>
          <w:rFonts w:ascii="Times New Roman" w:hAnsi="Times New Roman"/>
          <w:sz w:val="28"/>
          <w:szCs w:val="28"/>
          <w:lang w:val="ru-RU"/>
        </w:rPr>
        <w:t>я</w:t>
      </w:r>
      <w:r w:rsidRPr="00FA0A7F">
        <w:rPr>
          <w:rFonts w:ascii="Times New Roman" w:hAnsi="Times New Roman"/>
          <w:sz w:val="28"/>
          <w:szCs w:val="28"/>
          <w:lang w:val="ru-RU"/>
        </w:rPr>
        <w:t>нии сознания. Кроме того, стоит подумать о болезненных состояниях изм</w:t>
      </w:r>
      <w:r w:rsidRPr="00FA0A7F">
        <w:rPr>
          <w:rFonts w:ascii="Times New Roman" w:hAnsi="Times New Roman"/>
          <w:sz w:val="28"/>
          <w:szCs w:val="28"/>
          <w:lang w:val="ru-RU"/>
        </w:rPr>
        <w:t>е</w:t>
      </w:r>
      <w:r w:rsidRPr="00FA0A7F">
        <w:rPr>
          <w:rFonts w:ascii="Times New Roman" w:hAnsi="Times New Roman"/>
          <w:sz w:val="28"/>
          <w:szCs w:val="28"/>
          <w:lang w:val="ru-RU"/>
        </w:rPr>
        <w:t>нения сознания в виде реакции, состояния и развития (с серьезной пер</w:t>
      </w:r>
      <w:r w:rsidRPr="00FA0A7F">
        <w:rPr>
          <w:rFonts w:ascii="Times New Roman" w:hAnsi="Times New Roman"/>
          <w:sz w:val="28"/>
          <w:szCs w:val="28"/>
          <w:lang w:val="ru-RU"/>
        </w:rPr>
        <w:t>е</w:t>
      </w:r>
      <w:r w:rsidRPr="00FA0A7F">
        <w:rPr>
          <w:rFonts w:ascii="Times New Roman" w:hAnsi="Times New Roman"/>
          <w:sz w:val="28"/>
          <w:szCs w:val="28"/>
          <w:lang w:val="ru-RU"/>
        </w:rPr>
        <w:t>стройкой структуры сознания).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Обыденное состояние сознания, по утверждению кибернетиков, выв</w:t>
      </w:r>
      <w:r w:rsidRPr="00FA0A7F">
        <w:rPr>
          <w:rFonts w:ascii="Times New Roman" w:hAnsi="Times New Roman"/>
          <w:sz w:val="28"/>
          <w:szCs w:val="28"/>
          <w:lang w:val="ru-RU"/>
        </w:rPr>
        <w:t>о</w:t>
      </w:r>
      <w:r w:rsidRPr="00FA0A7F">
        <w:rPr>
          <w:rFonts w:ascii="Times New Roman" w:hAnsi="Times New Roman"/>
          <w:sz w:val="28"/>
          <w:szCs w:val="28"/>
          <w:lang w:val="ru-RU"/>
        </w:rPr>
        <w:t xml:space="preserve">дит в поле активного осознавания лишь 2% содержания психики – оно </w:t>
      </w:r>
      <w:proofErr w:type="gramStart"/>
      <w:r w:rsidRPr="00FA0A7F">
        <w:rPr>
          <w:rFonts w:ascii="Times New Roman" w:hAnsi="Times New Roman"/>
          <w:sz w:val="28"/>
          <w:szCs w:val="28"/>
          <w:lang w:val="ru-RU"/>
        </w:rPr>
        <w:t>ситу</w:t>
      </w:r>
      <w:r w:rsidRPr="00FA0A7F">
        <w:rPr>
          <w:rFonts w:ascii="Times New Roman" w:hAnsi="Times New Roman"/>
          <w:sz w:val="28"/>
          <w:szCs w:val="28"/>
          <w:lang w:val="ru-RU"/>
        </w:rPr>
        <w:t>а</w:t>
      </w:r>
      <w:r w:rsidRPr="00FA0A7F">
        <w:rPr>
          <w:rFonts w:ascii="Times New Roman" w:hAnsi="Times New Roman"/>
          <w:sz w:val="28"/>
          <w:szCs w:val="28"/>
          <w:lang w:val="ru-RU"/>
        </w:rPr>
        <w:t>тивно-функционально</w:t>
      </w:r>
      <w:proofErr w:type="gramEnd"/>
      <w:r w:rsidRPr="00FA0A7F">
        <w:rPr>
          <w:rFonts w:ascii="Times New Roman" w:hAnsi="Times New Roman"/>
          <w:sz w:val="28"/>
          <w:szCs w:val="28"/>
          <w:lang w:val="ru-RU"/>
        </w:rPr>
        <w:t>, в нем возможна версификация, но поэзия невозможна. В этом состоянии лежание на кушетке и выговаривание всего, что приходит в голову, не является психоаналитической психотерапией, а перевод через д</w:t>
      </w:r>
      <w:r w:rsidRPr="00FA0A7F">
        <w:rPr>
          <w:rFonts w:ascii="Times New Roman" w:hAnsi="Times New Roman"/>
          <w:sz w:val="28"/>
          <w:szCs w:val="28"/>
          <w:lang w:val="ru-RU"/>
        </w:rPr>
        <w:t>о</w:t>
      </w:r>
      <w:r w:rsidRPr="00FA0A7F">
        <w:rPr>
          <w:rFonts w:ascii="Times New Roman" w:hAnsi="Times New Roman"/>
          <w:sz w:val="28"/>
          <w:szCs w:val="28"/>
          <w:lang w:val="ru-RU"/>
        </w:rPr>
        <w:t>рогу за руку боящегося делать это – поведенческой терапией. Это лишь п</w:t>
      </w:r>
      <w:r w:rsidRPr="00FA0A7F">
        <w:rPr>
          <w:rFonts w:ascii="Times New Roman" w:hAnsi="Times New Roman"/>
          <w:sz w:val="28"/>
          <w:szCs w:val="28"/>
          <w:lang w:val="ru-RU"/>
        </w:rPr>
        <w:t>о</w:t>
      </w:r>
      <w:r w:rsidRPr="00FA0A7F">
        <w:rPr>
          <w:rFonts w:ascii="Times New Roman" w:hAnsi="Times New Roman"/>
          <w:sz w:val="28"/>
          <w:szCs w:val="28"/>
          <w:lang w:val="ru-RU"/>
        </w:rPr>
        <w:t xml:space="preserve">могает подойти к моменту собственно терапии, совершающейся от транса к трансу, а не от одной сессии к другой (В.Е.Каган, 1997).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Средний человек думает, что он находится в состоянии пробужденн</w:t>
      </w:r>
      <w:r w:rsidRPr="00FA0A7F">
        <w:rPr>
          <w:rFonts w:ascii="Times New Roman" w:hAnsi="Times New Roman"/>
          <w:sz w:val="28"/>
          <w:szCs w:val="28"/>
          <w:lang w:val="ru-RU"/>
        </w:rPr>
        <w:t>о</w:t>
      </w:r>
      <w:r w:rsidRPr="00FA0A7F">
        <w:rPr>
          <w:rFonts w:ascii="Times New Roman" w:hAnsi="Times New Roman"/>
          <w:sz w:val="28"/>
          <w:szCs w:val="28"/>
          <w:lang w:val="ru-RU"/>
        </w:rPr>
        <w:t>сти; но в действительности он пребывает в полусне. Он осознает реальность в той мере, в какой цель выживания делает такое осознание необходимым. Сознание среднего человека является главным образом «ложным сознан</w:t>
      </w:r>
      <w:r w:rsidRPr="00FA0A7F">
        <w:rPr>
          <w:rFonts w:ascii="Times New Roman" w:hAnsi="Times New Roman"/>
          <w:sz w:val="28"/>
          <w:szCs w:val="28"/>
          <w:lang w:val="ru-RU"/>
        </w:rPr>
        <w:t>и</w:t>
      </w:r>
      <w:r w:rsidRPr="00FA0A7F">
        <w:rPr>
          <w:rFonts w:ascii="Times New Roman" w:hAnsi="Times New Roman"/>
          <w:sz w:val="28"/>
          <w:szCs w:val="28"/>
          <w:lang w:val="ru-RU"/>
        </w:rPr>
        <w:t>ем», ибо составлено из вымыслов и иллюзий, тогда как именно то, что он не осознает, и есть реальность (Э.Фромм, 1998).</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Иными словами, </w:t>
      </w:r>
      <w:proofErr w:type="gramStart"/>
      <w:r w:rsidRPr="00FA0A7F">
        <w:rPr>
          <w:rFonts w:ascii="Times New Roman" w:hAnsi="Times New Roman"/>
          <w:sz w:val="28"/>
          <w:szCs w:val="28"/>
          <w:lang w:val="ru-RU"/>
        </w:rPr>
        <w:t>человеческий</w:t>
      </w:r>
      <w:proofErr w:type="gramEnd"/>
      <w:r w:rsidRPr="00FA0A7F">
        <w:rPr>
          <w:rFonts w:ascii="Times New Roman" w:hAnsi="Times New Roman"/>
          <w:sz w:val="28"/>
          <w:szCs w:val="28"/>
          <w:lang w:val="ru-RU"/>
        </w:rPr>
        <w:t xml:space="preserve"> биокомпьютер располагает большим, но конечным числом возможных форм функционирования. Базовое состояние сознания – это сложная система со многими стабилизирующими процессами, действующими одновременно (Ч.Тарт, 1996). Еще выдающийся америка</w:t>
      </w:r>
      <w:r w:rsidRPr="00FA0A7F">
        <w:rPr>
          <w:rFonts w:ascii="Times New Roman" w:hAnsi="Times New Roman"/>
          <w:sz w:val="28"/>
          <w:szCs w:val="28"/>
          <w:lang w:val="ru-RU"/>
        </w:rPr>
        <w:t>н</w:t>
      </w:r>
      <w:r w:rsidRPr="00FA0A7F">
        <w:rPr>
          <w:rFonts w:ascii="Times New Roman" w:hAnsi="Times New Roman"/>
          <w:sz w:val="28"/>
          <w:szCs w:val="28"/>
          <w:lang w:val="ru-RU"/>
        </w:rPr>
        <w:t>ский психолог Уильям Джеймс (1996) неоднократно подчеркивал, что «наше нормальное, или, как мы его называем, разумное сознание представляет лишь одну из форм сознания, причем другие, совершенно от него отличные, фо</w:t>
      </w:r>
      <w:r w:rsidRPr="00FA0A7F">
        <w:rPr>
          <w:rFonts w:ascii="Times New Roman" w:hAnsi="Times New Roman"/>
          <w:sz w:val="28"/>
          <w:szCs w:val="28"/>
          <w:lang w:val="ru-RU"/>
        </w:rPr>
        <w:t>р</w:t>
      </w:r>
      <w:r w:rsidRPr="00FA0A7F">
        <w:rPr>
          <w:rFonts w:ascii="Times New Roman" w:hAnsi="Times New Roman"/>
          <w:sz w:val="28"/>
          <w:szCs w:val="28"/>
          <w:lang w:val="ru-RU"/>
        </w:rPr>
        <w:t>мы существуют рядом с ним, отделенные от него лишь тонкой перегоро</w:t>
      </w:r>
      <w:r w:rsidRPr="00FA0A7F">
        <w:rPr>
          <w:rFonts w:ascii="Times New Roman" w:hAnsi="Times New Roman"/>
          <w:sz w:val="28"/>
          <w:szCs w:val="28"/>
          <w:lang w:val="ru-RU"/>
        </w:rPr>
        <w:t>д</w:t>
      </w:r>
      <w:r w:rsidRPr="00FA0A7F">
        <w:rPr>
          <w:rFonts w:ascii="Times New Roman" w:hAnsi="Times New Roman"/>
          <w:sz w:val="28"/>
          <w:szCs w:val="28"/>
          <w:lang w:val="ru-RU"/>
        </w:rPr>
        <w:t>кой».</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Крупный американский специалист в области трансперсональной пс</w:t>
      </w:r>
      <w:r w:rsidRPr="00FA0A7F">
        <w:rPr>
          <w:rFonts w:ascii="Times New Roman" w:hAnsi="Times New Roman"/>
          <w:sz w:val="28"/>
          <w:szCs w:val="28"/>
          <w:lang w:val="ru-RU"/>
        </w:rPr>
        <w:t>и</w:t>
      </w:r>
      <w:r w:rsidRPr="00FA0A7F">
        <w:rPr>
          <w:rFonts w:ascii="Times New Roman" w:hAnsi="Times New Roman"/>
          <w:sz w:val="28"/>
          <w:szCs w:val="28"/>
          <w:lang w:val="ru-RU"/>
        </w:rPr>
        <w:t xml:space="preserve">хотерапии </w:t>
      </w:r>
      <w:r w:rsidR="002F4011" w:rsidRPr="00FA0A7F">
        <w:rPr>
          <w:rFonts w:ascii="Times New Roman" w:hAnsi="Times New Roman"/>
          <w:sz w:val="28"/>
          <w:szCs w:val="28"/>
          <w:lang w:val="ru-RU"/>
        </w:rPr>
        <w:t>К.Уилбер</w:t>
      </w:r>
      <w:r w:rsidR="00714B57" w:rsidRPr="00FA0A7F">
        <w:rPr>
          <w:rFonts w:ascii="Times New Roman" w:hAnsi="Times New Roman"/>
          <w:sz w:val="28"/>
          <w:szCs w:val="28"/>
          <w:lang w:val="ru-RU"/>
        </w:rPr>
        <w:t xml:space="preserve"> </w:t>
      </w:r>
      <w:r w:rsidRPr="00FA0A7F">
        <w:rPr>
          <w:rFonts w:ascii="Times New Roman" w:hAnsi="Times New Roman"/>
          <w:sz w:val="28"/>
          <w:szCs w:val="28"/>
          <w:lang w:val="ru-RU"/>
        </w:rPr>
        <w:t>(1998) выделяет несколько базовых уровней человеч</w:t>
      </w:r>
      <w:r w:rsidRPr="00FA0A7F">
        <w:rPr>
          <w:rFonts w:ascii="Times New Roman" w:hAnsi="Times New Roman"/>
          <w:sz w:val="28"/>
          <w:szCs w:val="28"/>
          <w:lang w:val="ru-RU"/>
        </w:rPr>
        <w:t>е</w:t>
      </w:r>
      <w:r w:rsidRPr="00FA0A7F">
        <w:rPr>
          <w:rFonts w:ascii="Times New Roman" w:hAnsi="Times New Roman"/>
          <w:sz w:val="28"/>
          <w:szCs w:val="28"/>
          <w:lang w:val="ru-RU"/>
        </w:rPr>
        <w:t>ского сознания:</w:t>
      </w:r>
    </w:p>
    <w:p w:rsidR="001E3850" w:rsidRPr="00FA0A7F" w:rsidRDefault="001E3850" w:rsidP="0098296C">
      <w:pPr>
        <w:pStyle w:val="a5"/>
        <w:numPr>
          <w:ilvl w:val="0"/>
          <w:numId w:val="43"/>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Уровень маски (персоны). Индивид отождествляет себя лишь с некот</w:t>
      </w:r>
      <w:r w:rsidRPr="00FA0A7F">
        <w:rPr>
          <w:rFonts w:ascii="Times New Roman" w:hAnsi="Times New Roman"/>
          <w:sz w:val="28"/>
          <w:szCs w:val="28"/>
          <w:lang w:val="ru-RU"/>
        </w:rPr>
        <w:t>о</w:t>
      </w:r>
      <w:r w:rsidRPr="00FA0A7F">
        <w:rPr>
          <w:rFonts w:ascii="Times New Roman" w:hAnsi="Times New Roman"/>
          <w:sz w:val="28"/>
          <w:szCs w:val="28"/>
          <w:lang w:val="ru-RU"/>
        </w:rPr>
        <w:t>рыми сторонами своей психики (маской), остальная ее часть воспр</w:t>
      </w:r>
      <w:r w:rsidRPr="00FA0A7F">
        <w:rPr>
          <w:rFonts w:ascii="Times New Roman" w:hAnsi="Times New Roman"/>
          <w:sz w:val="28"/>
          <w:szCs w:val="28"/>
          <w:lang w:val="ru-RU"/>
        </w:rPr>
        <w:t>и</w:t>
      </w:r>
      <w:r w:rsidRPr="00FA0A7F">
        <w:rPr>
          <w:rFonts w:ascii="Times New Roman" w:hAnsi="Times New Roman"/>
          <w:sz w:val="28"/>
          <w:szCs w:val="28"/>
          <w:lang w:val="ru-RU"/>
        </w:rPr>
        <w:t>нимается как «не-я» («тень»), чуждая и пугающая. Благодаря этому ч</w:t>
      </w:r>
      <w:r w:rsidRPr="00FA0A7F">
        <w:rPr>
          <w:rFonts w:ascii="Times New Roman" w:hAnsi="Times New Roman"/>
          <w:sz w:val="28"/>
          <w:szCs w:val="28"/>
          <w:lang w:val="ru-RU"/>
        </w:rPr>
        <w:t>е</w:t>
      </w:r>
      <w:r w:rsidRPr="00FA0A7F">
        <w:rPr>
          <w:rFonts w:ascii="Times New Roman" w:hAnsi="Times New Roman"/>
          <w:sz w:val="28"/>
          <w:szCs w:val="28"/>
          <w:lang w:val="ru-RU"/>
        </w:rPr>
        <w:t>ловек становится в той или иной степени «не в своем уме».</w:t>
      </w:r>
    </w:p>
    <w:p w:rsidR="001E3850" w:rsidRPr="00FA0A7F" w:rsidRDefault="001E3850" w:rsidP="0098296C">
      <w:pPr>
        <w:pStyle w:val="a5"/>
        <w:numPr>
          <w:ilvl w:val="0"/>
          <w:numId w:val="43"/>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Уровень «Эго». Человек чувствует тождественным себе, включает не весь организм, но лишь одну из его сторон - «эго». Тело просто болт</w:t>
      </w:r>
      <w:r w:rsidRPr="00FA0A7F">
        <w:rPr>
          <w:rFonts w:ascii="Times New Roman" w:hAnsi="Times New Roman"/>
          <w:sz w:val="28"/>
          <w:szCs w:val="28"/>
          <w:lang w:val="ru-RU"/>
        </w:rPr>
        <w:t>а</w:t>
      </w:r>
      <w:r w:rsidRPr="00FA0A7F">
        <w:rPr>
          <w:rFonts w:ascii="Times New Roman" w:hAnsi="Times New Roman"/>
          <w:sz w:val="28"/>
          <w:szCs w:val="28"/>
          <w:lang w:val="ru-RU"/>
        </w:rPr>
        <w:t>ется где-то внизу под ним. Граница проводится внутри целостного о</w:t>
      </w:r>
      <w:r w:rsidRPr="00FA0A7F">
        <w:rPr>
          <w:rFonts w:ascii="Times New Roman" w:hAnsi="Times New Roman"/>
          <w:sz w:val="28"/>
          <w:szCs w:val="28"/>
          <w:lang w:val="ru-RU"/>
        </w:rPr>
        <w:t>р</w:t>
      </w:r>
      <w:r w:rsidRPr="00FA0A7F">
        <w:rPr>
          <w:rFonts w:ascii="Times New Roman" w:hAnsi="Times New Roman"/>
          <w:sz w:val="28"/>
          <w:szCs w:val="28"/>
          <w:lang w:val="ru-RU"/>
        </w:rPr>
        <w:t>ганизма.</w:t>
      </w:r>
    </w:p>
    <w:p w:rsidR="001E3850" w:rsidRPr="00FA0A7F" w:rsidRDefault="001E3850" w:rsidP="0098296C">
      <w:pPr>
        <w:pStyle w:val="a5"/>
        <w:numPr>
          <w:ilvl w:val="0"/>
          <w:numId w:val="43"/>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Уровень организма в целом. Пограничной линией является граница кожи, одна из наиболее фундаментально принятых границ между «я» и «не-я».</w:t>
      </w:r>
    </w:p>
    <w:p w:rsidR="001E3850" w:rsidRPr="00FA0A7F" w:rsidRDefault="001E3850" w:rsidP="0098296C">
      <w:pPr>
        <w:pStyle w:val="a5"/>
        <w:numPr>
          <w:ilvl w:val="0"/>
          <w:numId w:val="43"/>
        </w:numPr>
        <w:spacing w:before="0" w:after="0" w:line="360" w:lineRule="auto"/>
        <w:rPr>
          <w:rFonts w:ascii="Times New Roman" w:hAnsi="Times New Roman"/>
          <w:sz w:val="28"/>
          <w:szCs w:val="28"/>
        </w:rPr>
      </w:pPr>
      <w:r w:rsidRPr="00FA0A7F">
        <w:rPr>
          <w:rFonts w:ascii="Times New Roman" w:hAnsi="Times New Roman"/>
          <w:sz w:val="28"/>
          <w:szCs w:val="28"/>
          <w:lang w:val="ru-RU"/>
        </w:rPr>
        <w:t>Надличн</w:t>
      </w:r>
      <w:r w:rsidR="00603EE9" w:rsidRPr="00FA0A7F">
        <w:rPr>
          <w:rFonts w:ascii="Times New Roman" w:hAnsi="Times New Roman"/>
          <w:sz w:val="28"/>
          <w:szCs w:val="28"/>
          <w:lang w:val="ru-RU"/>
        </w:rPr>
        <w:t>остн</w:t>
      </w:r>
      <w:r w:rsidRPr="00FA0A7F">
        <w:rPr>
          <w:rFonts w:ascii="Times New Roman" w:hAnsi="Times New Roman"/>
          <w:sz w:val="28"/>
          <w:szCs w:val="28"/>
        </w:rPr>
        <w:t>ые (трансперсональные) диапазоны</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основе этой модели, «спектра сознания», лежит представление о ч</w:t>
      </w:r>
      <w:r w:rsidRPr="00FA0A7F">
        <w:rPr>
          <w:rFonts w:ascii="Times New Roman" w:hAnsi="Times New Roman"/>
          <w:sz w:val="28"/>
          <w:szCs w:val="28"/>
          <w:lang w:val="ru-RU"/>
        </w:rPr>
        <w:t>е</w:t>
      </w:r>
      <w:r w:rsidRPr="00FA0A7F">
        <w:rPr>
          <w:rFonts w:ascii="Times New Roman" w:hAnsi="Times New Roman"/>
          <w:sz w:val="28"/>
          <w:szCs w:val="28"/>
          <w:lang w:val="ru-RU"/>
        </w:rPr>
        <w:t>ловеческой личности как многоуровневом проявлении, или как выражении единого Сознания, подобно тому, как в физике электромагнитный спектр рассматривается как многополосное выражение одной определенной эле</w:t>
      </w:r>
      <w:r w:rsidRPr="00FA0A7F">
        <w:rPr>
          <w:rFonts w:ascii="Times New Roman" w:hAnsi="Times New Roman"/>
          <w:sz w:val="28"/>
          <w:szCs w:val="28"/>
          <w:lang w:val="ru-RU"/>
        </w:rPr>
        <w:t>к</w:t>
      </w:r>
      <w:r w:rsidRPr="00FA0A7F">
        <w:rPr>
          <w:rFonts w:ascii="Times New Roman" w:hAnsi="Times New Roman"/>
          <w:sz w:val="28"/>
          <w:szCs w:val="28"/>
          <w:lang w:val="ru-RU"/>
        </w:rPr>
        <w:t>тромагнитной волны. Это многомерный подход к человеческой личности: каждый уровень спектра соответствует определенному, легко узнаваемому чувству индивидуальной самотождественности, простирающейся от Верхо</w:t>
      </w:r>
      <w:r w:rsidRPr="00FA0A7F">
        <w:rPr>
          <w:rFonts w:ascii="Times New Roman" w:hAnsi="Times New Roman"/>
          <w:sz w:val="28"/>
          <w:szCs w:val="28"/>
          <w:lang w:val="ru-RU"/>
        </w:rPr>
        <w:t>в</w:t>
      </w:r>
      <w:r w:rsidRPr="00FA0A7F">
        <w:rPr>
          <w:rFonts w:ascii="Times New Roman" w:hAnsi="Times New Roman"/>
          <w:sz w:val="28"/>
          <w:szCs w:val="28"/>
          <w:lang w:val="ru-RU"/>
        </w:rPr>
        <w:t>ной Личности космического сознания через ряд ступеней, или зон, до чре</w:t>
      </w:r>
      <w:r w:rsidRPr="00FA0A7F">
        <w:rPr>
          <w:rFonts w:ascii="Times New Roman" w:hAnsi="Times New Roman"/>
          <w:sz w:val="28"/>
          <w:szCs w:val="28"/>
          <w:lang w:val="ru-RU"/>
        </w:rPr>
        <w:t>з</w:t>
      </w:r>
      <w:r w:rsidRPr="00FA0A7F">
        <w:rPr>
          <w:rFonts w:ascii="Times New Roman" w:hAnsi="Times New Roman"/>
          <w:sz w:val="28"/>
          <w:szCs w:val="28"/>
          <w:lang w:val="ru-RU"/>
        </w:rPr>
        <w:t>вычайно ограниченного чувства самотождественности, связанного с эго-сознанием (К.Уилбер, 1996).</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Предложенные уровни сознания можно представить в виде следующей схемы (модификация схемы К.Уилбера), которая представлена на рисунке № 1.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Границы, представленные на рисунке – это искусственные барьеры внутри нас, и вокруг нас. Как отмечает Д.Брендон (1998), в западном общес</w:t>
      </w:r>
      <w:r w:rsidRPr="00FA0A7F">
        <w:rPr>
          <w:rFonts w:ascii="Times New Roman" w:hAnsi="Times New Roman"/>
          <w:sz w:val="28"/>
          <w:szCs w:val="28"/>
          <w:lang w:val="ru-RU"/>
        </w:rPr>
        <w:t>т</w:t>
      </w:r>
      <w:r w:rsidRPr="00FA0A7F">
        <w:rPr>
          <w:rFonts w:ascii="Times New Roman" w:hAnsi="Times New Roman"/>
          <w:sz w:val="28"/>
          <w:szCs w:val="28"/>
          <w:lang w:val="ru-RU"/>
        </w:rPr>
        <w:lastRenderedPageBreak/>
        <w:t>ве нас постоянно поощряют к отвлечению от настоящего момента. Наши умы расколоты в разных направлениях, мы наблюдаем за собой с неистовой с</w:t>
      </w:r>
      <w:r w:rsidRPr="00FA0A7F">
        <w:rPr>
          <w:rFonts w:ascii="Times New Roman" w:hAnsi="Times New Roman"/>
          <w:sz w:val="28"/>
          <w:szCs w:val="28"/>
          <w:lang w:val="ru-RU"/>
        </w:rPr>
        <w:t>о</w:t>
      </w:r>
      <w:r w:rsidRPr="00FA0A7F">
        <w:rPr>
          <w:rFonts w:ascii="Times New Roman" w:hAnsi="Times New Roman"/>
          <w:sz w:val="28"/>
          <w:szCs w:val="28"/>
          <w:lang w:val="ru-RU"/>
        </w:rPr>
        <w:t xml:space="preserve">средоточенностью. Постоянный самоконтроль приводит к искусственному сужению сознания, фиксации его на обыденном, неизменном уровне. Это, возможно, и позволяет хорошо адаптироваться, но адаптация эта – в жестких границах, определенными конкретными историческими обстоятельствами социума. Границы этой адаптации жестко детерминированы, что затрудняет (при неизменности состояния сознания) приспосабливаться к изменениям среды.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этой связи, важно рассмотреть, что такое бессознательное. «Бессо</w:t>
      </w:r>
      <w:r w:rsidRPr="00FA0A7F">
        <w:rPr>
          <w:rFonts w:ascii="Times New Roman" w:hAnsi="Times New Roman"/>
          <w:sz w:val="28"/>
          <w:szCs w:val="28"/>
          <w:lang w:val="ru-RU"/>
        </w:rPr>
        <w:t>з</w:t>
      </w:r>
      <w:r w:rsidRPr="00FA0A7F">
        <w:rPr>
          <w:rFonts w:ascii="Times New Roman" w:hAnsi="Times New Roman"/>
          <w:sz w:val="28"/>
          <w:szCs w:val="28"/>
          <w:lang w:val="ru-RU"/>
        </w:rPr>
        <w:t>нательное» может изучаться как особая форма отражения внешнего мира, т.е. как область физиологических и психологических реакций, которыми орг</w:t>
      </w:r>
      <w:r w:rsidRPr="00FA0A7F">
        <w:rPr>
          <w:rFonts w:ascii="Times New Roman" w:hAnsi="Times New Roman"/>
          <w:sz w:val="28"/>
          <w:szCs w:val="28"/>
          <w:lang w:val="ru-RU"/>
        </w:rPr>
        <w:t>а</w:t>
      </w:r>
      <w:r w:rsidRPr="00FA0A7F">
        <w:rPr>
          <w:rFonts w:ascii="Times New Roman" w:hAnsi="Times New Roman"/>
          <w:sz w:val="28"/>
          <w:szCs w:val="28"/>
          <w:lang w:val="ru-RU"/>
        </w:rPr>
        <w:t>низм отвечает на сигналы. «Бессознательное» можно исследовать, однако, и в другом аспекте – в плане анализа динамики и характера отношений. В к</w:t>
      </w:r>
      <w:r w:rsidRPr="00FA0A7F">
        <w:rPr>
          <w:rFonts w:ascii="Times New Roman" w:hAnsi="Times New Roman"/>
          <w:sz w:val="28"/>
          <w:szCs w:val="28"/>
          <w:lang w:val="ru-RU"/>
        </w:rPr>
        <w:t>а</w:t>
      </w:r>
      <w:r w:rsidRPr="00FA0A7F">
        <w:rPr>
          <w:rFonts w:ascii="Times New Roman" w:hAnsi="Times New Roman"/>
          <w:sz w:val="28"/>
          <w:szCs w:val="28"/>
          <w:lang w:val="ru-RU"/>
        </w:rPr>
        <w:t xml:space="preserve">честве самостоятельной проблемы может выступать вопрос о механизмах и пределах влияний, оказываемых «бессознательным» на активность организма во всем диапазоне ее проявлений (Ф.В.Бассин, 1968). </w:t>
      </w:r>
      <w:proofErr w:type="gramStart"/>
      <w:r w:rsidRPr="00FA0A7F">
        <w:rPr>
          <w:rFonts w:ascii="Times New Roman" w:hAnsi="Times New Roman"/>
          <w:sz w:val="28"/>
          <w:szCs w:val="28"/>
          <w:lang w:val="ru-RU"/>
        </w:rPr>
        <w:t>Симптом формируется как заместитель чего-то, что остается погруженным в бессознательное (</w:t>
      </w:r>
      <w:r w:rsidRPr="00FA0A7F">
        <w:rPr>
          <w:rFonts w:ascii="Times New Roman" w:hAnsi="Times New Roman"/>
          <w:sz w:val="28"/>
          <w:szCs w:val="28"/>
        </w:rPr>
        <w:t>S</w:t>
      </w:r>
      <w:r w:rsidRPr="00FA0A7F">
        <w:rPr>
          <w:rFonts w:ascii="Times New Roman" w:hAnsi="Times New Roman"/>
          <w:sz w:val="28"/>
          <w:szCs w:val="28"/>
          <w:lang w:val="ru-RU"/>
        </w:rPr>
        <w:t>.</w:t>
      </w:r>
      <w:proofErr w:type="gramEnd"/>
      <w:r w:rsidRPr="00FA0A7F">
        <w:rPr>
          <w:rFonts w:ascii="Times New Roman" w:hAnsi="Times New Roman"/>
          <w:sz w:val="28"/>
          <w:szCs w:val="28"/>
          <w:lang w:val="ru-RU"/>
        </w:rPr>
        <w:t xml:space="preserve"> </w:t>
      </w:r>
      <w:proofErr w:type="gramStart"/>
      <w:r w:rsidRPr="00FA0A7F">
        <w:rPr>
          <w:rFonts w:ascii="Times New Roman" w:hAnsi="Times New Roman"/>
          <w:sz w:val="28"/>
          <w:szCs w:val="28"/>
        </w:rPr>
        <w:t>Freud</w:t>
      </w:r>
      <w:r w:rsidRPr="00FA0A7F">
        <w:rPr>
          <w:rFonts w:ascii="Times New Roman" w:hAnsi="Times New Roman"/>
          <w:sz w:val="28"/>
          <w:szCs w:val="28"/>
          <w:lang w:val="ru-RU"/>
        </w:rPr>
        <w:t>, 2000).</w:t>
      </w:r>
      <w:proofErr w:type="gramEnd"/>
    </w:p>
    <w:p w:rsidR="001E3850" w:rsidRPr="00FA0A7F" w:rsidRDefault="0084254C" w:rsidP="00720BE3">
      <w:pPr>
        <w:pStyle w:val="a5"/>
        <w:spacing w:before="0" w:after="0" w:line="360" w:lineRule="auto"/>
        <w:rPr>
          <w:rFonts w:ascii="Times New Roman" w:hAnsi="Times New Roman"/>
          <w:sz w:val="28"/>
          <w:szCs w:val="28"/>
          <w:lang w:val="ru-RU"/>
        </w:rPr>
      </w:pPr>
      <w:r w:rsidRPr="0084254C">
        <w:rPr>
          <w:rFonts w:ascii="Times New Roman" w:hAnsi="Times New Roman"/>
          <w:noProof/>
          <w:sz w:val="28"/>
          <w:szCs w:val="28"/>
        </w:rPr>
        <w:lastRenderedPageBreak/>
        <w:pict>
          <v:group id="_x0000_s1044" style="position:absolute;left:0;text-align:left;margin-left:32.4pt;margin-top:59.25pt;width:374.1pt;height:370.2pt;z-index:251650048" coordorigin="1008,4608" coordsize="7482,7404" o:allowincell="f">
            <v:oval id="_x0000_s1045" style="position:absolute;left:1008;top:4608;width:6390;height:7218" filled="f" strokeweight="1.25pt"/>
            <v:oval id="_x0000_s1046" style="position:absolute;left:1440;top:5904;width:5715;height:6029" strokeweight="2pt">
              <v:textbox style="mso-next-textbox:#_x0000_s1046">
                <w:txbxContent>
                  <w:p w:rsidR="00732BD2" w:rsidRDefault="00732BD2" w:rsidP="001E3850"/>
                </w:txbxContent>
              </v:textbox>
            </v:oval>
            <v:oval id="_x0000_s1047" style="position:absolute;left:2592;top:8352;width:3294;height:3602" strokeweight="2pt">
              <v:textbox style="mso-next-textbox:#_x0000_s1047">
                <w:txbxContent>
                  <w:p w:rsidR="00732BD2" w:rsidRDefault="00732BD2" w:rsidP="001E3850"/>
                </w:txbxContent>
              </v:textbox>
            </v:oval>
            <v:oval id="_x0000_s1048" style="position:absolute;left:3456;top:9504;width:1729;height:2508" strokeweight="2.5pt">
              <v:textbox style="mso-next-textbox:#_x0000_s1048">
                <w:txbxContent>
                  <w:p w:rsidR="00732BD2" w:rsidRDefault="00732BD2" w:rsidP="001E3850">
                    <w:pPr>
                      <w:jc w:val="center"/>
                      <w:rPr>
                        <w:b/>
                      </w:rPr>
                    </w:pPr>
                  </w:p>
                  <w:p w:rsidR="00732BD2" w:rsidRDefault="00732BD2" w:rsidP="001E3850">
                    <w:pPr>
                      <w:jc w:val="center"/>
                      <w:rPr>
                        <w:b/>
                      </w:rPr>
                    </w:pPr>
                  </w:p>
                </w:txbxContent>
              </v:textbox>
            </v:oval>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9" type="#_x0000_t136" style="position:absolute;left:5040;top:9792;width:840;height:480">
              <v:shadow color="#868686"/>
              <v:textpath style="font-family:&quot;Arial&quot;;font-size:20pt;v-text-kern:t" trim="t" fitpath="t" string="тень"/>
            </v:shape>
            <v:shape id="_x0000_s1050" type="#_x0000_t136" style="position:absolute;left:5040;top:8208;width:1020;height:540">
              <v:shadow color="#868686"/>
              <v:textpath style="font-family:&quot;Arial&quot;;font-size:24pt;v-text-kern:t" trim="t" fitpath="t" string="тело"/>
            </v:shape>
            <v:shape id="_x0000_s1051" type="#_x0000_t136" style="position:absolute;left:5616;top:5904;width:1290;height:540">
              <v:shadow color="#868686"/>
              <v:textpath style="font-family:&quot;Arial&quot;;font-size:24pt;v-text-kern:t" trim="t" fitpath="t" string="среда"/>
            </v:shape>
            <v:shape id="_x0000_s1052" type="#_x0000_t136" style="position:absolute;left:6480;top:4752;width:2010;height:480">
              <v:shadow color="#868686"/>
              <v:textpath style="font-family:&quot;Arial&quot;;font-size:20pt;v-text-kern:t" trim="t" fitpath="t" string="вселенная"/>
            </v:shape>
            <v:shape id="_x0000_s1053" type="#_x0000_t136" style="position:absolute;left:5040;top:7200;width:2272;height:426">
              <v:shadow color="#868686"/>
              <v:textpath style="font-family:&quot;Arial&quot;;font-size:16pt;v-text-kern:t" trim="t" fitpath="t" string="общество"/>
            </v:shape>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54" type="#_x0000_t144" style="position:absolute;left:2304;top:5184;width:3888;height:1584" adj="-10659167" fillcolor="black">
              <v:shadow color="#868686"/>
              <v:textpath style="font-family:&quot;Arial&quot;;font-size:14pt" fitshape="t" trim="t" string="трансперсональный уровень"/>
            </v:shape>
            <v:shape id="_x0000_s1055" type="#_x0000_t144" style="position:absolute;left:2016;top:6480;width:4608;height:3365" fillcolor="black">
              <v:shadow color="#868686"/>
              <v:textpath style="font-family:&quot;Arial&quot;;font-size:10pt" fitshape="t" trim="t" string="межличностный уровень "/>
            </v:shape>
            <v:shape id="_x0000_s1056" type="#_x0000_t144" style="position:absolute;left:3024;top:7488;width:2448;height:1440" fillcolor="black">
              <v:shadow color="#868686"/>
              <v:textpath style="font-family:&quot;Arial&quot;;font-size:14pt" fitshape="t" trim="t" string="уровень организма"/>
            </v:shape>
            <v:shape id="_x0000_s1057" type="#_x0000_t144" style="position:absolute;left:3024;top:8928;width:2448;height:1349" fillcolor="black">
              <v:shadow color="#868686"/>
              <v:textpath style="font-family:&quot;Arial&quot;;font-size:14pt" fitshape="t" trim="t" string="уровень личности"/>
            </v:shape>
            <v:shape id="_x0000_s1058" type="#_x0000_t144" style="position:absolute;left:3744;top:10224;width:1296;height:1296" fillcolor="black">
              <v:shadow color="#868686"/>
              <v:textpath style="font-family:&quot;Arial&quot;;font-size:12pt" fitshape="t" trim="t" string="уровень маски"/>
            </v:shape>
            <v:oval id="_x0000_s1059" style="position:absolute;left:2304;top:6912;width:3888;height:5040" filled="f" strokeweight="1.25pt"/>
            <w10:wrap type="topAndBottom"/>
          </v:group>
        </w:pic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Рисунок 1. Спектр сознания.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Определение бессознательного может быть </w:t>
      </w:r>
      <w:r w:rsidR="00603EE9" w:rsidRPr="00FA0A7F">
        <w:rPr>
          <w:rFonts w:ascii="Times New Roman" w:hAnsi="Times New Roman"/>
          <w:sz w:val="28"/>
          <w:szCs w:val="28"/>
          <w:lang w:val="ru-RU"/>
        </w:rPr>
        <w:t>определена как</w:t>
      </w:r>
      <w:r w:rsidRPr="00FA0A7F">
        <w:rPr>
          <w:rFonts w:ascii="Times New Roman" w:hAnsi="Times New Roman"/>
          <w:sz w:val="28"/>
          <w:szCs w:val="28"/>
          <w:lang w:val="ru-RU"/>
        </w:rPr>
        <w:t xml:space="preserve"> </w:t>
      </w:r>
      <w:r w:rsidR="002F7395">
        <w:rPr>
          <w:rFonts w:ascii="Times New Roman" w:hAnsi="Times New Roman"/>
          <w:sz w:val="28"/>
          <w:szCs w:val="28"/>
          <w:lang w:val="ru-RU"/>
        </w:rPr>
        <w:t>с</w:t>
      </w:r>
      <w:r w:rsidR="00603EE9" w:rsidRPr="00FA0A7F">
        <w:rPr>
          <w:rFonts w:ascii="Times New Roman" w:hAnsi="Times New Roman"/>
          <w:sz w:val="28"/>
          <w:szCs w:val="28"/>
          <w:lang w:val="ru-RU"/>
        </w:rPr>
        <w:t>овоку</w:t>
      </w:r>
      <w:r w:rsidR="00603EE9" w:rsidRPr="00FA0A7F">
        <w:rPr>
          <w:rFonts w:ascii="Times New Roman" w:hAnsi="Times New Roman"/>
          <w:sz w:val="28"/>
          <w:szCs w:val="28"/>
          <w:lang w:val="ru-RU"/>
        </w:rPr>
        <w:t>п</w:t>
      </w:r>
      <w:r w:rsidR="00603EE9" w:rsidRPr="00FA0A7F">
        <w:rPr>
          <w:rFonts w:ascii="Times New Roman" w:hAnsi="Times New Roman"/>
          <w:sz w:val="28"/>
          <w:szCs w:val="28"/>
          <w:lang w:val="ru-RU"/>
        </w:rPr>
        <w:t>ность</w:t>
      </w:r>
      <w:r w:rsidRPr="00FA0A7F">
        <w:rPr>
          <w:rFonts w:ascii="Times New Roman" w:hAnsi="Times New Roman"/>
          <w:sz w:val="28"/>
          <w:szCs w:val="28"/>
          <w:lang w:val="ru-RU"/>
        </w:rPr>
        <w:t xml:space="preserve"> психических процессов, актов и состояний, обусловленных явлениями действительности, во влиянии коих субъект не отдает себе отчета</w:t>
      </w:r>
      <w:r w:rsidR="00272609" w:rsidRPr="00FA0A7F">
        <w:rPr>
          <w:rFonts w:ascii="Times New Roman" w:hAnsi="Times New Roman"/>
          <w:sz w:val="28"/>
          <w:szCs w:val="28"/>
          <w:lang w:val="ru-RU"/>
        </w:rPr>
        <w:t xml:space="preserve"> (Словарь практического психолога, 1997)</w:t>
      </w:r>
      <w:r w:rsidRPr="00FA0A7F">
        <w:rPr>
          <w:rFonts w:ascii="Times New Roman" w:hAnsi="Times New Roman"/>
          <w:sz w:val="28"/>
          <w:szCs w:val="28"/>
          <w:lang w:val="ru-RU"/>
        </w:rPr>
        <w:t>;</w:t>
      </w:r>
      <w:r w:rsidR="00272609" w:rsidRPr="00FA0A7F">
        <w:rPr>
          <w:rFonts w:ascii="Times New Roman" w:hAnsi="Times New Roman"/>
          <w:sz w:val="28"/>
          <w:szCs w:val="28"/>
          <w:lang w:val="ru-RU"/>
        </w:rPr>
        <w:t xml:space="preserve"> ф</w:t>
      </w:r>
      <w:r w:rsidRPr="00FA0A7F">
        <w:rPr>
          <w:rFonts w:ascii="Times New Roman" w:hAnsi="Times New Roman"/>
          <w:sz w:val="28"/>
          <w:szCs w:val="28"/>
          <w:lang w:val="ru-RU"/>
        </w:rPr>
        <w:t>орма отражения психического, в коей о</w:t>
      </w:r>
      <w:r w:rsidRPr="00FA0A7F">
        <w:rPr>
          <w:rFonts w:ascii="Times New Roman" w:hAnsi="Times New Roman"/>
          <w:sz w:val="28"/>
          <w:szCs w:val="28"/>
          <w:lang w:val="ru-RU"/>
        </w:rPr>
        <w:t>б</w:t>
      </w:r>
      <w:r w:rsidRPr="00FA0A7F">
        <w:rPr>
          <w:rFonts w:ascii="Times New Roman" w:hAnsi="Times New Roman"/>
          <w:sz w:val="28"/>
          <w:szCs w:val="28"/>
          <w:lang w:val="ru-RU"/>
        </w:rPr>
        <w:t xml:space="preserve">раз действительности и отношение к ней субъекта не выступают как предмет специальной рефлексии и составляют неразделенное целое. </w:t>
      </w:r>
      <w:proofErr w:type="gramStart"/>
      <w:r w:rsidR="00CB67D3">
        <w:rPr>
          <w:rFonts w:ascii="Times New Roman" w:hAnsi="Times New Roman"/>
          <w:sz w:val="28"/>
          <w:szCs w:val="28"/>
          <w:lang w:val="ru-RU"/>
        </w:rPr>
        <w:t>Бессознательное</w:t>
      </w:r>
      <w:proofErr w:type="gramEnd"/>
      <w:r w:rsidR="00CB67D3">
        <w:rPr>
          <w:rFonts w:ascii="Times New Roman" w:hAnsi="Times New Roman"/>
          <w:sz w:val="28"/>
          <w:szCs w:val="28"/>
          <w:lang w:val="ru-RU"/>
        </w:rPr>
        <w:t xml:space="preserve"> о</w:t>
      </w:r>
      <w:r w:rsidRPr="00FA0A7F">
        <w:rPr>
          <w:rFonts w:ascii="Times New Roman" w:hAnsi="Times New Roman"/>
          <w:sz w:val="28"/>
          <w:szCs w:val="28"/>
          <w:lang w:val="ru-RU"/>
        </w:rPr>
        <w:t>тличается от сознания тем, что отражаемая им реальность сливается с пер</w:t>
      </w:r>
      <w:r w:rsidRPr="00FA0A7F">
        <w:rPr>
          <w:rFonts w:ascii="Times New Roman" w:hAnsi="Times New Roman"/>
          <w:sz w:val="28"/>
          <w:szCs w:val="28"/>
          <w:lang w:val="ru-RU"/>
        </w:rPr>
        <w:t>е</w:t>
      </w:r>
      <w:r w:rsidRPr="00FA0A7F">
        <w:rPr>
          <w:rFonts w:ascii="Times New Roman" w:hAnsi="Times New Roman"/>
          <w:sz w:val="28"/>
          <w:szCs w:val="28"/>
          <w:lang w:val="ru-RU"/>
        </w:rPr>
        <w:t>живаниями субъекта, с его отношением к миру; поэтому в бессознательном невозможны произвольный контроль и оценка результатов.</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Любопытно, что уровень сознания тесно увязывается с разделением переживаний и процесса отражения реальности, с теми искусственными гр</w:t>
      </w:r>
      <w:r w:rsidRPr="00FA0A7F">
        <w:rPr>
          <w:rFonts w:ascii="Times New Roman" w:hAnsi="Times New Roman"/>
          <w:sz w:val="28"/>
          <w:szCs w:val="28"/>
          <w:lang w:val="ru-RU"/>
        </w:rPr>
        <w:t>а</w:t>
      </w:r>
      <w:r w:rsidRPr="00FA0A7F">
        <w:rPr>
          <w:rFonts w:ascii="Times New Roman" w:hAnsi="Times New Roman"/>
          <w:sz w:val="28"/>
          <w:szCs w:val="28"/>
          <w:lang w:val="ru-RU"/>
        </w:rPr>
        <w:t>ницами, возведение которых приводит к возникновению конфликта и отчу</w:t>
      </w:r>
      <w:r w:rsidRPr="00FA0A7F">
        <w:rPr>
          <w:rFonts w:ascii="Times New Roman" w:hAnsi="Times New Roman"/>
          <w:sz w:val="28"/>
          <w:szCs w:val="28"/>
          <w:lang w:val="ru-RU"/>
        </w:rPr>
        <w:t>ж</w:t>
      </w:r>
      <w:r w:rsidRPr="00FA0A7F">
        <w:rPr>
          <w:rFonts w:ascii="Times New Roman" w:hAnsi="Times New Roman"/>
          <w:sz w:val="28"/>
          <w:szCs w:val="28"/>
          <w:lang w:val="ru-RU"/>
        </w:rPr>
        <w:lastRenderedPageBreak/>
        <w:t>денности. Кроме того, характерно утверждение о необходимости произвол</w:t>
      </w:r>
      <w:r w:rsidRPr="00FA0A7F">
        <w:rPr>
          <w:rFonts w:ascii="Times New Roman" w:hAnsi="Times New Roman"/>
          <w:sz w:val="28"/>
          <w:szCs w:val="28"/>
          <w:lang w:val="ru-RU"/>
        </w:rPr>
        <w:t>ь</w:t>
      </w:r>
      <w:r w:rsidRPr="00FA0A7F">
        <w:rPr>
          <w:rFonts w:ascii="Times New Roman" w:hAnsi="Times New Roman"/>
          <w:sz w:val="28"/>
          <w:szCs w:val="28"/>
          <w:lang w:val="ru-RU"/>
        </w:rPr>
        <w:t xml:space="preserve">ного контроля как обязательного критерия наличия сознания. </w:t>
      </w:r>
    </w:p>
    <w:p w:rsidR="00CB67D3"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Нам представляется, что бессознательное – это область тени (неосозн</w:t>
      </w:r>
      <w:r w:rsidRPr="00FA0A7F">
        <w:rPr>
          <w:rFonts w:ascii="Times New Roman" w:hAnsi="Times New Roman"/>
          <w:sz w:val="28"/>
          <w:szCs w:val="28"/>
          <w:lang w:val="ru-RU"/>
        </w:rPr>
        <w:t>а</w:t>
      </w:r>
      <w:r w:rsidRPr="00FA0A7F">
        <w:rPr>
          <w:rFonts w:ascii="Times New Roman" w:hAnsi="Times New Roman"/>
          <w:sz w:val="28"/>
          <w:szCs w:val="28"/>
          <w:lang w:val="ru-RU"/>
        </w:rPr>
        <w:t>ваемые области бытия), причем начало этой тени могут быть как сразу за пределами Маски, так и за пределами Эго, Организма, а также касаться на</w:t>
      </w:r>
      <w:r w:rsidRPr="00FA0A7F">
        <w:rPr>
          <w:rFonts w:ascii="Times New Roman" w:hAnsi="Times New Roman"/>
          <w:sz w:val="28"/>
          <w:szCs w:val="28"/>
          <w:lang w:val="ru-RU"/>
        </w:rPr>
        <w:t>д</w:t>
      </w:r>
      <w:r w:rsidRPr="00FA0A7F">
        <w:rPr>
          <w:rFonts w:ascii="Times New Roman" w:hAnsi="Times New Roman"/>
          <w:sz w:val="28"/>
          <w:szCs w:val="28"/>
          <w:lang w:val="ru-RU"/>
        </w:rPr>
        <w:t>личностных уровней сознания. Бессознательное – это область, о которой нет знаний. Познавательные процессы по причине имеющихся границ не дост</w:t>
      </w:r>
      <w:r w:rsidRPr="00FA0A7F">
        <w:rPr>
          <w:rFonts w:ascii="Times New Roman" w:hAnsi="Times New Roman"/>
          <w:sz w:val="28"/>
          <w:szCs w:val="28"/>
          <w:lang w:val="ru-RU"/>
        </w:rPr>
        <w:t>и</w:t>
      </w:r>
      <w:r w:rsidRPr="00FA0A7F">
        <w:rPr>
          <w:rFonts w:ascii="Times New Roman" w:hAnsi="Times New Roman"/>
          <w:sz w:val="28"/>
          <w:szCs w:val="28"/>
          <w:lang w:val="ru-RU"/>
        </w:rPr>
        <w:t>гают этих областей человеческого сознания. Непознаваемость этих областей обусловлена психологическими (невротическими) механизмами самоогран</w:t>
      </w:r>
      <w:r w:rsidRPr="00FA0A7F">
        <w:rPr>
          <w:rFonts w:ascii="Times New Roman" w:hAnsi="Times New Roman"/>
          <w:sz w:val="28"/>
          <w:szCs w:val="28"/>
          <w:lang w:val="ru-RU"/>
        </w:rPr>
        <w:t>и</w:t>
      </w:r>
      <w:r w:rsidRPr="00FA0A7F">
        <w:rPr>
          <w:rFonts w:ascii="Times New Roman" w:hAnsi="Times New Roman"/>
          <w:sz w:val="28"/>
          <w:szCs w:val="28"/>
          <w:lang w:val="ru-RU"/>
        </w:rPr>
        <w:t>чения самопознания. Эти самоограничения вынуждают сознание оставаться ограниченным узким тоннелем представлений, обедняющим наше воспр</w:t>
      </w:r>
      <w:r w:rsidRPr="00FA0A7F">
        <w:rPr>
          <w:rFonts w:ascii="Times New Roman" w:hAnsi="Times New Roman"/>
          <w:sz w:val="28"/>
          <w:szCs w:val="28"/>
          <w:lang w:val="ru-RU"/>
        </w:rPr>
        <w:t>и</w:t>
      </w:r>
      <w:r w:rsidRPr="00FA0A7F">
        <w:rPr>
          <w:rFonts w:ascii="Times New Roman" w:hAnsi="Times New Roman"/>
          <w:sz w:val="28"/>
          <w:szCs w:val="28"/>
          <w:lang w:val="ru-RU"/>
        </w:rPr>
        <w:t>ятие действительности. Этот тоннель – благо и проклятие западной цивил</w:t>
      </w:r>
      <w:r w:rsidRPr="00FA0A7F">
        <w:rPr>
          <w:rFonts w:ascii="Times New Roman" w:hAnsi="Times New Roman"/>
          <w:sz w:val="28"/>
          <w:szCs w:val="28"/>
          <w:lang w:val="ru-RU"/>
        </w:rPr>
        <w:t>и</w:t>
      </w:r>
      <w:r w:rsidRPr="00FA0A7F">
        <w:rPr>
          <w:rFonts w:ascii="Times New Roman" w:hAnsi="Times New Roman"/>
          <w:sz w:val="28"/>
          <w:szCs w:val="28"/>
          <w:lang w:val="ru-RU"/>
        </w:rPr>
        <w:t xml:space="preserve">зации.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Ограничение области сознания </w:t>
      </w:r>
      <w:proofErr w:type="gramStart"/>
      <w:r w:rsidRPr="00FA0A7F">
        <w:rPr>
          <w:rFonts w:ascii="Times New Roman" w:hAnsi="Times New Roman"/>
          <w:sz w:val="28"/>
          <w:szCs w:val="28"/>
          <w:lang w:val="ru-RU"/>
        </w:rPr>
        <w:t>помогает нам целиком сосредоточится</w:t>
      </w:r>
      <w:proofErr w:type="gramEnd"/>
      <w:r w:rsidRPr="00FA0A7F">
        <w:rPr>
          <w:rFonts w:ascii="Times New Roman" w:hAnsi="Times New Roman"/>
          <w:sz w:val="28"/>
          <w:szCs w:val="28"/>
          <w:lang w:val="ru-RU"/>
        </w:rPr>
        <w:t xml:space="preserve"> и прекрасно адаптироваться к определенному роду деятельности. С другой стороны, индивидуум невротически болезненно воспринимает любые изм</w:t>
      </w:r>
      <w:r w:rsidRPr="00FA0A7F">
        <w:rPr>
          <w:rFonts w:ascii="Times New Roman" w:hAnsi="Times New Roman"/>
          <w:sz w:val="28"/>
          <w:szCs w:val="28"/>
          <w:lang w:val="ru-RU"/>
        </w:rPr>
        <w:t>е</w:t>
      </w:r>
      <w:r w:rsidRPr="00FA0A7F">
        <w:rPr>
          <w:rFonts w:ascii="Times New Roman" w:hAnsi="Times New Roman"/>
          <w:sz w:val="28"/>
          <w:szCs w:val="28"/>
          <w:lang w:val="ru-RU"/>
        </w:rPr>
        <w:t>нения, испытывая тревогу и напряженность по причине невозможности ко</w:t>
      </w:r>
      <w:r w:rsidRPr="00FA0A7F">
        <w:rPr>
          <w:rFonts w:ascii="Times New Roman" w:hAnsi="Times New Roman"/>
          <w:sz w:val="28"/>
          <w:szCs w:val="28"/>
          <w:lang w:val="ru-RU"/>
        </w:rPr>
        <w:t>н</w:t>
      </w:r>
      <w:r w:rsidRPr="00FA0A7F">
        <w:rPr>
          <w:rFonts w:ascii="Times New Roman" w:hAnsi="Times New Roman"/>
          <w:sz w:val="28"/>
          <w:szCs w:val="28"/>
          <w:lang w:val="ru-RU"/>
        </w:rPr>
        <w:t>тролировать эти непредсказуемые изменения. Неслучайно при изменении поведенческих шаблонов мы переживаем различной глубины состояния и</w:t>
      </w:r>
      <w:r w:rsidRPr="00FA0A7F">
        <w:rPr>
          <w:rFonts w:ascii="Times New Roman" w:hAnsi="Times New Roman"/>
          <w:sz w:val="28"/>
          <w:szCs w:val="28"/>
          <w:lang w:val="ru-RU"/>
        </w:rPr>
        <w:t>з</w:t>
      </w:r>
      <w:r w:rsidRPr="00FA0A7F">
        <w:rPr>
          <w:rFonts w:ascii="Times New Roman" w:hAnsi="Times New Roman"/>
          <w:sz w:val="28"/>
          <w:szCs w:val="28"/>
          <w:lang w:val="ru-RU"/>
        </w:rPr>
        <w:t>мененного сознания, о чем прекрасно знал, используя свои виртуозные те</w:t>
      </w:r>
      <w:r w:rsidRPr="00FA0A7F">
        <w:rPr>
          <w:rFonts w:ascii="Times New Roman" w:hAnsi="Times New Roman"/>
          <w:sz w:val="28"/>
          <w:szCs w:val="28"/>
          <w:lang w:val="ru-RU"/>
        </w:rPr>
        <w:t>х</w:t>
      </w:r>
      <w:r w:rsidRPr="00FA0A7F">
        <w:rPr>
          <w:rFonts w:ascii="Times New Roman" w:hAnsi="Times New Roman"/>
          <w:sz w:val="28"/>
          <w:szCs w:val="28"/>
          <w:lang w:val="ru-RU"/>
        </w:rPr>
        <w:t>ники М.Эриксон (</w:t>
      </w:r>
      <w:r w:rsidR="009313EA" w:rsidRPr="00FA0A7F">
        <w:rPr>
          <w:rFonts w:ascii="Times New Roman" w:hAnsi="Times New Roman"/>
          <w:sz w:val="28"/>
          <w:szCs w:val="28"/>
          <w:lang w:val="ru-RU"/>
        </w:rPr>
        <w:t>Семинар</w:t>
      </w:r>
      <w:r w:rsidRPr="00FA0A7F">
        <w:rPr>
          <w:rFonts w:ascii="Times New Roman" w:hAnsi="Times New Roman"/>
          <w:sz w:val="28"/>
          <w:szCs w:val="28"/>
          <w:lang w:val="ru-RU"/>
        </w:rPr>
        <w:t xml:space="preserve"> … , 1994,  </w:t>
      </w:r>
      <w:r w:rsidRPr="00FA0A7F">
        <w:rPr>
          <w:rFonts w:ascii="Times New Roman" w:hAnsi="Times New Roman"/>
          <w:sz w:val="28"/>
          <w:szCs w:val="28"/>
        </w:rPr>
        <w:t>S</w:t>
      </w:r>
      <w:r w:rsidRPr="00FA0A7F">
        <w:rPr>
          <w:rFonts w:ascii="Times New Roman" w:hAnsi="Times New Roman"/>
          <w:sz w:val="28"/>
          <w:szCs w:val="28"/>
          <w:lang w:val="ru-RU"/>
        </w:rPr>
        <w:t>.</w:t>
      </w:r>
      <w:r w:rsidRPr="00FA0A7F">
        <w:rPr>
          <w:rFonts w:ascii="Times New Roman" w:hAnsi="Times New Roman"/>
          <w:sz w:val="28"/>
          <w:szCs w:val="28"/>
        </w:rPr>
        <w:t>G</w:t>
      </w:r>
      <w:r w:rsidRPr="00FA0A7F">
        <w:rPr>
          <w:rFonts w:ascii="Times New Roman" w:hAnsi="Times New Roman"/>
          <w:sz w:val="28"/>
          <w:szCs w:val="28"/>
          <w:lang w:val="ru-RU"/>
        </w:rPr>
        <w:t>.</w:t>
      </w:r>
      <w:r w:rsidRPr="00FA0A7F">
        <w:rPr>
          <w:rFonts w:ascii="Times New Roman" w:hAnsi="Times New Roman"/>
          <w:sz w:val="28"/>
          <w:szCs w:val="28"/>
        </w:rPr>
        <w:t>Giligan</w:t>
      </w:r>
      <w:r w:rsidRPr="00FA0A7F">
        <w:rPr>
          <w:rFonts w:ascii="Times New Roman" w:hAnsi="Times New Roman"/>
          <w:sz w:val="28"/>
          <w:szCs w:val="28"/>
          <w:lang w:val="ru-RU"/>
        </w:rPr>
        <w:t>, 1997).</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Наиболее эффективная психотерапевтическая работа строится на и</w:t>
      </w:r>
      <w:r w:rsidRPr="00FA0A7F">
        <w:rPr>
          <w:rFonts w:ascii="Times New Roman" w:hAnsi="Times New Roman"/>
          <w:sz w:val="28"/>
          <w:szCs w:val="28"/>
          <w:lang w:val="ru-RU"/>
        </w:rPr>
        <w:t>с</w:t>
      </w:r>
      <w:r w:rsidRPr="00FA0A7F">
        <w:rPr>
          <w:rFonts w:ascii="Times New Roman" w:hAnsi="Times New Roman"/>
          <w:sz w:val="28"/>
          <w:szCs w:val="28"/>
          <w:lang w:val="ru-RU"/>
        </w:rPr>
        <w:t>пользовании различных состояний измененного сознания. И, наоборот, в случае эффективной психотерапевтической работы происходит изменение сознания. Измененное состояние сознания – это возможность, предусмотре</w:t>
      </w:r>
      <w:r w:rsidRPr="00FA0A7F">
        <w:rPr>
          <w:rFonts w:ascii="Times New Roman" w:hAnsi="Times New Roman"/>
          <w:sz w:val="28"/>
          <w:szCs w:val="28"/>
          <w:lang w:val="ru-RU"/>
        </w:rPr>
        <w:t>н</w:t>
      </w:r>
      <w:r w:rsidRPr="00FA0A7F">
        <w:rPr>
          <w:rFonts w:ascii="Times New Roman" w:hAnsi="Times New Roman"/>
          <w:sz w:val="28"/>
          <w:szCs w:val="28"/>
          <w:lang w:val="ru-RU"/>
        </w:rPr>
        <w:t>ная человеческой природой, расширить границы сознания, это возможность перейти на более высокий уровень сознания за очень короткое время. Изм</w:t>
      </w:r>
      <w:r w:rsidRPr="00FA0A7F">
        <w:rPr>
          <w:rFonts w:ascii="Times New Roman" w:hAnsi="Times New Roman"/>
          <w:sz w:val="28"/>
          <w:szCs w:val="28"/>
          <w:lang w:val="ru-RU"/>
        </w:rPr>
        <w:t>е</w:t>
      </w:r>
      <w:r w:rsidRPr="00FA0A7F">
        <w:rPr>
          <w:rFonts w:ascii="Times New Roman" w:hAnsi="Times New Roman"/>
          <w:sz w:val="28"/>
          <w:szCs w:val="28"/>
          <w:lang w:val="ru-RU"/>
        </w:rPr>
        <w:t xml:space="preserve">ненное состояние сознания – это качественный скачок сознания, подобный тому, который совершает электрон, получивший дополнительную энергию, переходя на более высокий уровень.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В.Ю.Завьялов (1999) отмечает, что изменение сознания происходит во всех случаях реорганизации взаимоотношений человека с окружающим м</w:t>
      </w:r>
      <w:r w:rsidRPr="00FA0A7F">
        <w:rPr>
          <w:rFonts w:ascii="Times New Roman" w:hAnsi="Times New Roman"/>
          <w:sz w:val="28"/>
          <w:szCs w:val="28"/>
          <w:lang w:val="ru-RU"/>
        </w:rPr>
        <w:t>и</w:t>
      </w:r>
      <w:r w:rsidRPr="00FA0A7F">
        <w:rPr>
          <w:rFonts w:ascii="Times New Roman" w:hAnsi="Times New Roman"/>
          <w:sz w:val="28"/>
          <w:szCs w:val="28"/>
          <w:lang w:val="ru-RU"/>
        </w:rPr>
        <w:t>ром. Способность сознания человека непрерывно меняться есть гарантия н</w:t>
      </w:r>
      <w:r w:rsidRPr="00FA0A7F">
        <w:rPr>
          <w:rFonts w:ascii="Times New Roman" w:hAnsi="Times New Roman"/>
          <w:sz w:val="28"/>
          <w:szCs w:val="28"/>
          <w:lang w:val="ru-RU"/>
        </w:rPr>
        <w:t>е</w:t>
      </w:r>
      <w:r w:rsidRPr="00FA0A7F">
        <w:rPr>
          <w:rFonts w:ascii="Times New Roman" w:hAnsi="Times New Roman"/>
          <w:sz w:val="28"/>
          <w:szCs w:val="28"/>
          <w:lang w:val="ru-RU"/>
        </w:rPr>
        <w:t>прерывной адаптации к изменениям мира. Наиболее примечательной и п</w:t>
      </w:r>
      <w:r w:rsidRPr="00FA0A7F">
        <w:rPr>
          <w:rFonts w:ascii="Times New Roman" w:hAnsi="Times New Roman"/>
          <w:sz w:val="28"/>
          <w:szCs w:val="28"/>
          <w:lang w:val="ru-RU"/>
        </w:rPr>
        <w:t>о</w:t>
      </w:r>
      <w:r w:rsidRPr="00FA0A7F">
        <w:rPr>
          <w:rFonts w:ascii="Times New Roman" w:hAnsi="Times New Roman"/>
          <w:sz w:val="28"/>
          <w:szCs w:val="28"/>
          <w:lang w:val="ru-RU"/>
        </w:rPr>
        <w:t>лезной функцией транса является временное выключение обычной защитной системы личности. В защитную систему входят различные психологические маневры, защищающие человека от «лишней информации» о мире и о самом себе. К ним относятся: игнорирование или отрицание неприятных фактов, искажение смысла происходящего, «кодирование» информации, когда вм</w:t>
      </w:r>
      <w:r w:rsidRPr="00FA0A7F">
        <w:rPr>
          <w:rFonts w:ascii="Times New Roman" w:hAnsi="Times New Roman"/>
          <w:sz w:val="28"/>
          <w:szCs w:val="28"/>
          <w:lang w:val="ru-RU"/>
        </w:rPr>
        <w:t>е</w:t>
      </w:r>
      <w:r w:rsidRPr="00FA0A7F">
        <w:rPr>
          <w:rFonts w:ascii="Times New Roman" w:hAnsi="Times New Roman"/>
          <w:sz w:val="28"/>
          <w:szCs w:val="28"/>
          <w:lang w:val="ru-RU"/>
        </w:rPr>
        <w:t xml:space="preserve">сто отчетливых представлений личность перерабатывает телесные симптомы – так называемая конверсия психического </w:t>
      </w:r>
      <w:proofErr w:type="gramStart"/>
      <w:r w:rsidRPr="00FA0A7F">
        <w:rPr>
          <w:rFonts w:ascii="Times New Roman" w:hAnsi="Times New Roman"/>
          <w:sz w:val="28"/>
          <w:szCs w:val="28"/>
          <w:lang w:val="ru-RU"/>
        </w:rPr>
        <w:t>в</w:t>
      </w:r>
      <w:proofErr w:type="gramEnd"/>
      <w:r w:rsidRPr="00FA0A7F">
        <w:rPr>
          <w:rFonts w:ascii="Times New Roman" w:hAnsi="Times New Roman"/>
          <w:sz w:val="28"/>
          <w:szCs w:val="28"/>
          <w:lang w:val="ru-RU"/>
        </w:rPr>
        <w:t xml:space="preserve"> телесное и пр. Психологическая защита спасает личность от переживаний и чувств, но при этом значительно ограничивает возможности человека, стандартизирует его поведение, торм</w:t>
      </w:r>
      <w:r w:rsidRPr="00FA0A7F">
        <w:rPr>
          <w:rFonts w:ascii="Times New Roman" w:hAnsi="Times New Roman"/>
          <w:sz w:val="28"/>
          <w:szCs w:val="28"/>
          <w:lang w:val="ru-RU"/>
        </w:rPr>
        <w:t>о</w:t>
      </w:r>
      <w:r w:rsidRPr="00FA0A7F">
        <w:rPr>
          <w:rFonts w:ascii="Times New Roman" w:hAnsi="Times New Roman"/>
          <w:sz w:val="28"/>
          <w:szCs w:val="28"/>
          <w:lang w:val="ru-RU"/>
        </w:rPr>
        <w:t>зит творчество. Поэтому транс можно рассматривать как вполне естестве</w:t>
      </w:r>
      <w:r w:rsidRPr="00FA0A7F">
        <w:rPr>
          <w:rFonts w:ascii="Times New Roman" w:hAnsi="Times New Roman"/>
          <w:sz w:val="28"/>
          <w:szCs w:val="28"/>
          <w:lang w:val="ru-RU"/>
        </w:rPr>
        <w:t>н</w:t>
      </w:r>
      <w:r w:rsidRPr="00FA0A7F">
        <w:rPr>
          <w:rFonts w:ascii="Times New Roman" w:hAnsi="Times New Roman"/>
          <w:sz w:val="28"/>
          <w:szCs w:val="28"/>
          <w:lang w:val="ru-RU"/>
        </w:rPr>
        <w:t>ное и необходимое состояние обновления нервно-психической картины м</w:t>
      </w:r>
      <w:r w:rsidRPr="00FA0A7F">
        <w:rPr>
          <w:rFonts w:ascii="Times New Roman" w:hAnsi="Times New Roman"/>
          <w:sz w:val="28"/>
          <w:szCs w:val="28"/>
          <w:lang w:val="ru-RU"/>
        </w:rPr>
        <w:t>и</w:t>
      </w:r>
      <w:r w:rsidRPr="00FA0A7F">
        <w:rPr>
          <w:rFonts w:ascii="Times New Roman" w:hAnsi="Times New Roman"/>
          <w:sz w:val="28"/>
          <w:szCs w:val="28"/>
          <w:lang w:val="ru-RU"/>
        </w:rPr>
        <w:t>ра. Транс переносит человека в иную реальность, где нет жестких огранич</w:t>
      </w:r>
      <w:r w:rsidRPr="00FA0A7F">
        <w:rPr>
          <w:rFonts w:ascii="Times New Roman" w:hAnsi="Times New Roman"/>
          <w:sz w:val="28"/>
          <w:szCs w:val="28"/>
          <w:lang w:val="ru-RU"/>
        </w:rPr>
        <w:t>е</w:t>
      </w:r>
      <w:r w:rsidRPr="00FA0A7F">
        <w:rPr>
          <w:rFonts w:ascii="Times New Roman" w:hAnsi="Times New Roman"/>
          <w:sz w:val="28"/>
          <w:szCs w:val="28"/>
          <w:lang w:val="ru-RU"/>
        </w:rPr>
        <w:t>ний, которые сознание наложило на него, где есть возможность для пер</w:t>
      </w:r>
      <w:r w:rsidRPr="00FA0A7F">
        <w:rPr>
          <w:rFonts w:ascii="Times New Roman" w:hAnsi="Times New Roman"/>
          <w:sz w:val="28"/>
          <w:szCs w:val="28"/>
          <w:lang w:val="ru-RU"/>
        </w:rPr>
        <w:t>е</w:t>
      </w:r>
      <w:r w:rsidRPr="00FA0A7F">
        <w:rPr>
          <w:rFonts w:ascii="Times New Roman" w:hAnsi="Times New Roman"/>
          <w:sz w:val="28"/>
          <w:szCs w:val="28"/>
          <w:lang w:val="ru-RU"/>
        </w:rPr>
        <w:t>структурирования опыта, понимания окружающего мира, где есть необход</w:t>
      </w:r>
      <w:r w:rsidRPr="00FA0A7F">
        <w:rPr>
          <w:rFonts w:ascii="Times New Roman" w:hAnsi="Times New Roman"/>
          <w:sz w:val="28"/>
          <w:szCs w:val="28"/>
          <w:lang w:val="ru-RU"/>
        </w:rPr>
        <w:t>и</w:t>
      </w:r>
      <w:r w:rsidRPr="00FA0A7F">
        <w:rPr>
          <w:rFonts w:ascii="Times New Roman" w:hAnsi="Times New Roman"/>
          <w:sz w:val="28"/>
          <w:szCs w:val="28"/>
          <w:lang w:val="ru-RU"/>
        </w:rPr>
        <w:t>мые условия для нового восприятия окружающего мира и своего места в нем  (М.Н.Гордеев, 2001). В нашей повседневной реальности имеется множество форм переживаний, каждое из которых представляет собой состояние созн</w:t>
      </w:r>
      <w:r w:rsidRPr="00FA0A7F">
        <w:rPr>
          <w:rFonts w:ascii="Times New Roman" w:hAnsi="Times New Roman"/>
          <w:sz w:val="28"/>
          <w:szCs w:val="28"/>
          <w:lang w:val="ru-RU"/>
        </w:rPr>
        <w:t>а</w:t>
      </w:r>
      <w:r w:rsidRPr="00FA0A7F">
        <w:rPr>
          <w:rFonts w:ascii="Times New Roman" w:hAnsi="Times New Roman"/>
          <w:sz w:val="28"/>
          <w:szCs w:val="28"/>
          <w:lang w:val="ru-RU"/>
        </w:rPr>
        <w:t>ния (</w:t>
      </w:r>
      <w:r w:rsidR="00F65A3C" w:rsidRPr="00FA0A7F">
        <w:rPr>
          <w:rFonts w:ascii="Times New Roman" w:hAnsi="Times New Roman"/>
          <w:sz w:val="28"/>
          <w:szCs w:val="28"/>
          <w:lang w:val="ru-RU"/>
        </w:rPr>
        <w:t>М.Кинг</w:t>
      </w:r>
      <w:r w:rsidRPr="00FA0A7F">
        <w:rPr>
          <w:rFonts w:ascii="Times New Roman" w:hAnsi="Times New Roman"/>
          <w:sz w:val="28"/>
          <w:szCs w:val="28"/>
          <w:lang w:val="ru-RU"/>
        </w:rPr>
        <w:t xml:space="preserve">, </w:t>
      </w:r>
      <w:r w:rsidRPr="00FA0A7F">
        <w:rPr>
          <w:rFonts w:ascii="Times New Roman" w:hAnsi="Times New Roman"/>
          <w:sz w:val="28"/>
          <w:szCs w:val="28"/>
        </w:rPr>
        <w:t>C</w:t>
      </w:r>
      <w:r w:rsidRPr="00FA0A7F">
        <w:rPr>
          <w:rFonts w:ascii="Times New Roman" w:hAnsi="Times New Roman"/>
          <w:sz w:val="28"/>
          <w:szCs w:val="28"/>
          <w:lang w:val="ru-RU"/>
        </w:rPr>
        <w:t>.</w:t>
      </w:r>
      <w:r w:rsidRPr="00FA0A7F">
        <w:rPr>
          <w:rFonts w:ascii="Times New Roman" w:hAnsi="Times New Roman"/>
          <w:sz w:val="28"/>
          <w:szCs w:val="28"/>
        </w:rPr>
        <w:t>M</w:t>
      </w:r>
      <w:r w:rsidRPr="00FA0A7F">
        <w:rPr>
          <w:rFonts w:ascii="Times New Roman" w:hAnsi="Times New Roman"/>
          <w:sz w:val="28"/>
          <w:szCs w:val="28"/>
          <w:lang w:val="ru-RU"/>
        </w:rPr>
        <w:t>.</w:t>
      </w:r>
      <w:r w:rsidR="00F65A3C" w:rsidRPr="00FA0A7F">
        <w:rPr>
          <w:rFonts w:ascii="Times New Roman" w:hAnsi="Times New Roman"/>
          <w:sz w:val="28"/>
          <w:szCs w:val="28"/>
          <w:lang w:val="ru-RU"/>
        </w:rPr>
        <w:t>Ч.Цитербаум</w:t>
      </w:r>
      <w:r w:rsidRPr="00FA0A7F">
        <w:rPr>
          <w:rFonts w:ascii="Times New Roman" w:hAnsi="Times New Roman"/>
          <w:sz w:val="28"/>
          <w:szCs w:val="28"/>
          <w:lang w:val="ru-RU"/>
        </w:rPr>
        <w:t>, 1998).</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В настоящее время в европейской психологической традиции нет общ</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принятой классификации состояний сознания. Определения состояний со</w:t>
      </w:r>
      <w:r w:rsidRPr="00CA7D45">
        <w:rPr>
          <w:rFonts w:ascii="Times New Roman" w:hAnsi="Times New Roman"/>
          <w:b w:val="0"/>
          <w:i w:val="0"/>
          <w:sz w:val="28"/>
          <w:szCs w:val="28"/>
          <w:u w:val="none"/>
          <w:lang w:val="ru-RU"/>
        </w:rPr>
        <w:t>з</w:t>
      </w:r>
      <w:r w:rsidRPr="00CA7D45">
        <w:rPr>
          <w:rFonts w:ascii="Times New Roman" w:hAnsi="Times New Roman"/>
          <w:b w:val="0"/>
          <w:i w:val="0"/>
          <w:sz w:val="28"/>
          <w:szCs w:val="28"/>
          <w:u w:val="none"/>
          <w:lang w:val="ru-RU"/>
        </w:rPr>
        <w:t>нания чрезвычайно размыты и не позволяют выделить качественной разницы между ними. Это наблюдается не только в континууме «необычных» состо</w:t>
      </w:r>
      <w:r w:rsidRPr="00CA7D45">
        <w:rPr>
          <w:rFonts w:ascii="Times New Roman" w:hAnsi="Times New Roman"/>
          <w:b w:val="0"/>
          <w:i w:val="0"/>
          <w:sz w:val="28"/>
          <w:szCs w:val="28"/>
          <w:u w:val="none"/>
          <w:lang w:val="ru-RU"/>
        </w:rPr>
        <w:t>я</w:t>
      </w:r>
      <w:r w:rsidRPr="00CA7D45">
        <w:rPr>
          <w:rFonts w:ascii="Times New Roman" w:hAnsi="Times New Roman"/>
          <w:b w:val="0"/>
          <w:i w:val="0"/>
          <w:sz w:val="28"/>
          <w:szCs w:val="28"/>
          <w:u w:val="none"/>
          <w:lang w:val="ru-RU"/>
        </w:rPr>
        <w:t>ний обычного (нормального) сознания, но и в таких дуальных его соста</w:t>
      </w:r>
      <w:r w:rsidRPr="00CA7D45">
        <w:rPr>
          <w:rFonts w:ascii="Times New Roman" w:hAnsi="Times New Roman"/>
          <w:b w:val="0"/>
          <w:i w:val="0"/>
          <w:sz w:val="28"/>
          <w:szCs w:val="28"/>
          <w:u w:val="none"/>
          <w:lang w:val="ru-RU"/>
        </w:rPr>
        <w:t>в</w:t>
      </w:r>
      <w:r w:rsidRPr="00CA7D45">
        <w:rPr>
          <w:rFonts w:ascii="Times New Roman" w:hAnsi="Times New Roman"/>
          <w:b w:val="0"/>
          <w:i w:val="0"/>
          <w:sz w:val="28"/>
          <w:szCs w:val="28"/>
          <w:u w:val="none"/>
          <w:lang w:val="ru-RU"/>
        </w:rPr>
        <w:t xml:space="preserve">ляющих, каковыми являются здоровое и патологическое состояния сознания. Термины необычные состояния сознания, неординарные состояния сознания, измененные  состояния сознания представляются излишне широкими, а в </w:t>
      </w:r>
      <w:r w:rsidRPr="00CA7D45">
        <w:rPr>
          <w:rFonts w:ascii="Times New Roman" w:hAnsi="Times New Roman"/>
          <w:b w:val="0"/>
          <w:i w:val="0"/>
          <w:sz w:val="28"/>
          <w:szCs w:val="28"/>
          <w:u w:val="none"/>
          <w:lang w:val="ru-RU"/>
        </w:rPr>
        <w:lastRenderedPageBreak/>
        <w:t>общении профессионалов – синонимичными для определения тех психич</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 xml:space="preserve">ских состояний, которые являются предметом этой </w:t>
      </w:r>
      <w:bookmarkStart w:id="5" w:name="_Toc508882560"/>
      <w:bookmarkStart w:id="6" w:name="_Toc508883000"/>
      <w:r w:rsidRPr="00CA7D45">
        <w:rPr>
          <w:rFonts w:ascii="Times New Roman" w:hAnsi="Times New Roman"/>
          <w:b w:val="0"/>
          <w:i w:val="0"/>
          <w:sz w:val="28"/>
          <w:szCs w:val="28"/>
          <w:u w:val="none"/>
          <w:lang w:val="ru-RU"/>
        </w:rPr>
        <w:t>монографии. Они вкл</w:t>
      </w:r>
      <w:r w:rsidRPr="00CA7D45">
        <w:rPr>
          <w:rFonts w:ascii="Times New Roman" w:hAnsi="Times New Roman"/>
          <w:b w:val="0"/>
          <w:i w:val="0"/>
          <w:sz w:val="28"/>
          <w:szCs w:val="28"/>
          <w:u w:val="none"/>
          <w:lang w:val="ru-RU"/>
        </w:rPr>
        <w:t>ю</w:t>
      </w:r>
      <w:r w:rsidRPr="00CA7D45">
        <w:rPr>
          <w:rFonts w:ascii="Times New Roman" w:hAnsi="Times New Roman"/>
          <w:b w:val="0"/>
          <w:i w:val="0"/>
          <w:sz w:val="28"/>
          <w:szCs w:val="28"/>
          <w:u w:val="none"/>
          <w:lang w:val="ru-RU"/>
        </w:rPr>
        <w:t>чают в себя огромное число состояний, которые оказываются малоинтере</w:t>
      </w:r>
      <w:r w:rsidRPr="00CA7D45">
        <w:rPr>
          <w:rFonts w:ascii="Times New Roman" w:hAnsi="Times New Roman"/>
          <w:b w:val="0"/>
          <w:i w:val="0"/>
          <w:sz w:val="28"/>
          <w:szCs w:val="28"/>
          <w:u w:val="none"/>
          <w:lang w:val="ru-RU"/>
        </w:rPr>
        <w:t>с</w:t>
      </w:r>
      <w:r w:rsidRPr="00CA7D45">
        <w:rPr>
          <w:rFonts w:ascii="Times New Roman" w:hAnsi="Times New Roman"/>
          <w:b w:val="0"/>
          <w:i w:val="0"/>
          <w:sz w:val="28"/>
          <w:szCs w:val="28"/>
          <w:u w:val="none"/>
          <w:lang w:val="ru-RU"/>
        </w:rPr>
        <w:t>ны, либо вовсе неинтересны с терапевтической или эвристической точки зр</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ния.</w:t>
      </w:r>
      <w:bookmarkEnd w:id="5"/>
      <w:bookmarkEnd w:id="6"/>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Сознание может глубоко изменяться под воздействием самых разноо</w:t>
      </w:r>
      <w:r w:rsidRPr="00CA7D45">
        <w:rPr>
          <w:rFonts w:ascii="Times New Roman" w:hAnsi="Times New Roman"/>
          <w:b w:val="0"/>
          <w:i w:val="0"/>
          <w:sz w:val="28"/>
          <w:szCs w:val="28"/>
          <w:u w:val="none"/>
          <w:lang w:val="ru-RU"/>
        </w:rPr>
        <w:t>б</w:t>
      </w:r>
      <w:r w:rsidRPr="00CA7D45">
        <w:rPr>
          <w:rFonts w:ascii="Times New Roman" w:hAnsi="Times New Roman"/>
          <w:b w:val="0"/>
          <w:i w:val="0"/>
          <w:sz w:val="28"/>
          <w:szCs w:val="28"/>
          <w:u w:val="none"/>
          <w:lang w:val="ru-RU"/>
        </w:rPr>
        <w:t>разных патологических процессов: мозговых травм, поражений химическими или биологическими отравляющими веществами, инфекциями, нарушениями мозгового кровообращения или злокачественными процессами в централ</w:t>
      </w:r>
      <w:r w:rsidRPr="00CA7D45">
        <w:rPr>
          <w:rFonts w:ascii="Times New Roman" w:hAnsi="Times New Roman"/>
          <w:b w:val="0"/>
          <w:i w:val="0"/>
          <w:sz w:val="28"/>
          <w:szCs w:val="28"/>
          <w:u w:val="none"/>
          <w:lang w:val="ru-RU"/>
        </w:rPr>
        <w:t>ь</w:t>
      </w:r>
      <w:r w:rsidRPr="00CA7D45">
        <w:rPr>
          <w:rFonts w:ascii="Times New Roman" w:hAnsi="Times New Roman"/>
          <w:b w:val="0"/>
          <w:i w:val="0"/>
          <w:sz w:val="28"/>
          <w:szCs w:val="28"/>
          <w:u w:val="none"/>
          <w:lang w:val="ru-RU"/>
        </w:rPr>
        <w:t>ной нервной системе. Подобные случаи, конечно же, могут приводить к гл</w:t>
      </w:r>
      <w:r w:rsidRPr="00CA7D45">
        <w:rPr>
          <w:rFonts w:ascii="Times New Roman" w:hAnsi="Times New Roman"/>
          <w:b w:val="0"/>
          <w:i w:val="0"/>
          <w:sz w:val="28"/>
          <w:szCs w:val="28"/>
          <w:u w:val="none"/>
          <w:lang w:val="ru-RU"/>
        </w:rPr>
        <w:t>у</w:t>
      </w:r>
      <w:r w:rsidRPr="00CA7D45">
        <w:rPr>
          <w:rFonts w:ascii="Times New Roman" w:hAnsi="Times New Roman"/>
          <w:b w:val="0"/>
          <w:i w:val="0"/>
          <w:sz w:val="28"/>
          <w:szCs w:val="28"/>
          <w:u w:val="none"/>
          <w:lang w:val="ru-RU"/>
        </w:rPr>
        <w:t>боким изменениям в умственной деятельности, которые могли бы способс</w:t>
      </w:r>
      <w:r w:rsidRPr="00CA7D45">
        <w:rPr>
          <w:rFonts w:ascii="Times New Roman" w:hAnsi="Times New Roman"/>
          <w:b w:val="0"/>
          <w:i w:val="0"/>
          <w:sz w:val="28"/>
          <w:szCs w:val="28"/>
          <w:u w:val="none"/>
          <w:lang w:val="ru-RU"/>
        </w:rPr>
        <w:t>т</w:t>
      </w:r>
      <w:r w:rsidRPr="00CA7D45">
        <w:rPr>
          <w:rFonts w:ascii="Times New Roman" w:hAnsi="Times New Roman"/>
          <w:b w:val="0"/>
          <w:i w:val="0"/>
          <w:sz w:val="28"/>
          <w:szCs w:val="28"/>
          <w:u w:val="none"/>
          <w:lang w:val="ru-RU"/>
        </w:rPr>
        <w:t>вовать тому, чтобы отнести их к категории «необычных состояний созн</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ния». Однако такие повреждения, служащие причиной «обыкновенного бр</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да» или «органических психозов», – состояний, безусловно, важных с клин</w:t>
      </w:r>
      <w:r w:rsidRPr="00CA7D45">
        <w:rPr>
          <w:rFonts w:ascii="Times New Roman" w:hAnsi="Times New Roman"/>
          <w:b w:val="0"/>
          <w:i w:val="0"/>
          <w:sz w:val="28"/>
          <w:szCs w:val="28"/>
          <w:u w:val="none"/>
          <w:lang w:val="ru-RU"/>
        </w:rPr>
        <w:t>и</w:t>
      </w:r>
      <w:r w:rsidRPr="00CA7D45">
        <w:rPr>
          <w:rFonts w:ascii="Times New Roman" w:hAnsi="Times New Roman"/>
          <w:b w:val="0"/>
          <w:i w:val="0"/>
          <w:sz w:val="28"/>
          <w:szCs w:val="28"/>
          <w:u w:val="none"/>
          <w:lang w:val="ru-RU"/>
        </w:rPr>
        <w:t>ческой точки зрения, не относятся к нашему рассмотрению. Люди, страда</w:t>
      </w:r>
      <w:r w:rsidRPr="00CA7D45">
        <w:rPr>
          <w:rFonts w:ascii="Times New Roman" w:hAnsi="Times New Roman"/>
          <w:b w:val="0"/>
          <w:i w:val="0"/>
          <w:sz w:val="28"/>
          <w:szCs w:val="28"/>
          <w:u w:val="none"/>
          <w:lang w:val="ru-RU"/>
        </w:rPr>
        <w:t>ю</w:t>
      </w:r>
      <w:r w:rsidRPr="00CA7D45">
        <w:rPr>
          <w:rFonts w:ascii="Times New Roman" w:hAnsi="Times New Roman"/>
          <w:b w:val="0"/>
          <w:i w:val="0"/>
          <w:sz w:val="28"/>
          <w:szCs w:val="28"/>
          <w:u w:val="none"/>
          <w:lang w:val="ru-RU"/>
        </w:rPr>
        <w:t>щие от подобных поражений, как правило, теряют пространственно-временную ориентацию и их интеллектуальные возможности скудны.</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В этой книге мы будем уделять внимание другой большой и важной по</w:t>
      </w:r>
      <w:r w:rsidRPr="00CA7D45">
        <w:rPr>
          <w:rFonts w:ascii="Times New Roman" w:hAnsi="Times New Roman"/>
          <w:b w:val="0"/>
          <w:i w:val="0"/>
          <w:sz w:val="28"/>
          <w:szCs w:val="28"/>
          <w:u w:val="none"/>
          <w:lang w:val="ru-RU"/>
        </w:rPr>
        <w:t>д</w:t>
      </w:r>
      <w:r w:rsidRPr="00CA7D45">
        <w:rPr>
          <w:rFonts w:ascii="Times New Roman" w:hAnsi="Times New Roman"/>
          <w:b w:val="0"/>
          <w:i w:val="0"/>
          <w:sz w:val="28"/>
          <w:szCs w:val="28"/>
          <w:u w:val="none"/>
          <w:lang w:val="ru-RU"/>
        </w:rPr>
        <w:t>группе необычных состояний сознания, значительно отличающейся от о</w:t>
      </w:r>
      <w:r w:rsidRPr="00CA7D45">
        <w:rPr>
          <w:rFonts w:ascii="Times New Roman" w:hAnsi="Times New Roman"/>
          <w:b w:val="0"/>
          <w:i w:val="0"/>
          <w:sz w:val="28"/>
          <w:szCs w:val="28"/>
          <w:u w:val="none"/>
          <w:lang w:val="ru-RU"/>
        </w:rPr>
        <w:t>с</w:t>
      </w:r>
      <w:r w:rsidRPr="00CA7D45">
        <w:rPr>
          <w:rFonts w:ascii="Times New Roman" w:hAnsi="Times New Roman"/>
          <w:b w:val="0"/>
          <w:i w:val="0"/>
          <w:sz w:val="28"/>
          <w:szCs w:val="28"/>
          <w:u w:val="none"/>
          <w:lang w:val="ru-RU"/>
        </w:rPr>
        <w:t>тальных и представляющей собою неоценимый источник новых сведений о человеческой психике. Они обладают замечательными психотерапевтич</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скими и трансформационными возможностями. Систематические включе</w:t>
      </w:r>
      <w:r w:rsidRPr="00CA7D45">
        <w:rPr>
          <w:rFonts w:ascii="Times New Roman" w:hAnsi="Times New Roman"/>
          <w:b w:val="0"/>
          <w:i w:val="0"/>
          <w:sz w:val="28"/>
          <w:szCs w:val="28"/>
          <w:u w:val="none"/>
          <w:lang w:val="ru-RU"/>
        </w:rPr>
        <w:t>н</w:t>
      </w:r>
      <w:r w:rsidRPr="00CA7D45">
        <w:rPr>
          <w:rFonts w:ascii="Times New Roman" w:hAnsi="Times New Roman"/>
          <w:b w:val="0"/>
          <w:i w:val="0"/>
          <w:sz w:val="28"/>
          <w:szCs w:val="28"/>
          <w:u w:val="none"/>
          <w:lang w:val="ru-RU"/>
        </w:rPr>
        <w:t>ные наблюдения, эксперименты, проводившиеся на протяжении пятнадцати лет мной и многочисленными моими учениками, убедили меня в исключ</w:t>
      </w:r>
      <w:r w:rsidRPr="00CA7D45">
        <w:rPr>
          <w:rFonts w:ascii="Times New Roman" w:hAnsi="Times New Roman"/>
          <w:b w:val="0"/>
          <w:i w:val="0"/>
          <w:sz w:val="28"/>
          <w:szCs w:val="28"/>
          <w:u w:val="none"/>
          <w:lang w:val="ru-RU"/>
        </w:rPr>
        <w:t>и</w:t>
      </w:r>
      <w:r w:rsidRPr="00CA7D45">
        <w:rPr>
          <w:rFonts w:ascii="Times New Roman" w:hAnsi="Times New Roman"/>
          <w:b w:val="0"/>
          <w:i w:val="0"/>
          <w:sz w:val="28"/>
          <w:szCs w:val="28"/>
          <w:u w:val="none"/>
          <w:lang w:val="ru-RU"/>
        </w:rPr>
        <w:t>тельной природе, эвристической ценности расширенных состояний сознания (РСС). Несмотря на то, что в России уже пятнадцать лет существует массовое использование практик, использующих РСС, в современной психологии и  психотерапии  на самом деле не представляют себе их специфического х</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 xml:space="preserve">рактера. </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lastRenderedPageBreak/>
        <w:t>В силу вышеуказанных причин мы хотим сразу же по возможности четко и однозначно обозначить понятие расширенного состояния сознания (РСС).</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Расширенное состояние сознания (РСС) – особое состояние измененного сознания, которое возникает при связном дыхании. Даже в среде професси</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налов измененные состояния сознания (ИСС) и расширенные состояния со</w:t>
      </w:r>
      <w:r w:rsidRPr="00CA7D45">
        <w:rPr>
          <w:rFonts w:ascii="Times New Roman" w:hAnsi="Times New Roman"/>
          <w:b w:val="0"/>
          <w:i w:val="0"/>
          <w:sz w:val="28"/>
          <w:szCs w:val="28"/>
          <w:u w:val="none"/>
          <w:lang w:val="ru-RU"/>
        </w:rPr>
        <w:t>з</w:t>
      </w:r>
      <w:r w:rsidRPr="00CA7D45">
        <w:rPr>
          <w:rFonts w:ascii="Times New Roman" w:hAnsi="Times New Roman"/>
          <w:b w:val="0"/>
          <w:i w:val="0"/>
          <w:sz w:val="28"/>
          <w:szCs w:val="28"/>
          <w:u w:val="none"/>
          <w:lang w:val="ru-RU"/>
        </w:rPr>
        <w:t>нания применяются как синонимичные. На самом деле эти термины не иде</w:t>
      </w:r>
      <w:r w:rsidRPr="00CA7D45">
        <w:rPr>
          <w:rFonts w:ascii="Times New Roman" w:hAnsi="Times New Roman"/>
          <w:b w:val="0"/>
          <w:i w:val="0"/>
          <w:sz w:val="28"/>
          <w:szCs w:val="28"/>
          <w:u w:val="none"/>
          <w:lang w:val="ru-RU"/>
        </w:rPr>
        <w:t>н</w:t>
      </w:r>
      <w:r w:rsidRPr="00CA7D45">
        <w:rPr>
          <w:rFonts w:ascii="Times New Roman" w:hAnsi="Times New Roman"/>
          <w:b w:val="0"/>
          <w:i w:val="0"/>
          <w:sz w:val="28"/>
          <w:szCs w:val="28"/>
          <w:u w:val="none"/>
          <w:lang w:val="ru-RU"/>
        </w:rPr>
        <w:t>тичны как по объему, так и по содержанию. Понятие ИСС является родовым по отношению к понятию РСС. К ИСС относятся и медитативные, транс</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вые, гипнотические,  психоделические и др. необычные состояния сознания. Процесс связного осознанного дыхания</w:t>
      </w:r>
      <w:r w:rsidRPr="00506ACF">
        <w:rPr>
          <w:rFonts w:ascii="Times New Roman" w:hAnsi="Times New Roman"/>
          <w:b w:val="0"/>
          <w:i w:val="0"/>
          <w:sz w:val="28"/>
          <w:szCs w:val="28"/>
          <w:u w:val="none"/>
        </w:rPr>
        <w:t> </w:t>
      </w:r>
      <w:r w:rsidRPr="00CA7D45">
        <w:rPr>
          <w:rFonts w:ascii="Times New Roman" w:hAnsi="Times New Roman"/>
          <w:b w:val="0"/>
          <w:i w:val="0"/>
          <w:sz w:val="28"/>
          <w:szCs w:val="28"/>
          <w:u w:val="none"/>
          <w:lang w:val="ru-RU"/>
        </w:rPr>
        <w:t xml:space="preserve">— это способ и средство достижения РСС. При этом </w:t>
      </w:r>
      <w:proofErr w:type="gramStart"/>
      <w:r w:rsidRPr="00CA7D45">
        <w:rPr>
          <w:rFonts w:ascii="Times New Roman" w:hAnsi="Times New Roman"/>
          <w:b w:val="0"/>
          <w:i w:val="0"/>
          <w:sz w:val="28"/>
          <w:szCs w:val="28"/>
          <w:u w:val="none"/>
          <w:lang w:val="ru-RU"/>
        </w:rPr>
        <w:t>возникающее</w:t>
      </w:r>
      <w:proofErr w:type="gramEnd"/>
      <w:r w:rsidRPr="00CA7D45">
        <w:rPr>
          <w:rFonts w:ascii="Times New Roman" w:hAnsi="Times New Roman"/>
          <w:b w:val="0"/>
          <w:i w:val="0"/>
          <w:sz w:val="28"/>
          <w:szCs w:val="28"/>
          <w:u w:val="none"/>
          <w:lang w:val="ru-RU"/>
        </w:rPr>
        <w:t xml:space="preserve"> РСС является естественным физиологическим и психологическим феноменом.</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РСС характеризуется максимальной мобилизацией резервных возможн</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стей человеческой психики, когда человек при помощи полного расслабл</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ния и осознанного связного дыхания получает расширенные возможности управления центральной и периферической нервными системами, работе с бессознательным материалом, организмом в целом.</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Расширенное состояние сознания, которое возникает в процессе связного дыхания, качественно отличается от состояний, возникающих при глубоком гипнозе, трансе, медитаций и других способах достижения измененных с</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стояний сознания. РСС – качественно особое психологическое и психоф</w:t>
      </w:r>
      <w:r w:rsidRPr="00CA7D45">
        <w:rPr>
          <w:rFonts w:ascii="Times New Roman" w:hAnsi="Times New Roman"/>
          <w:b w:val="0"/>
          <w:i w:val="0"/>
          <w:sz w:val="28"/>
          <w:szCs w:val="28"/>
          <w:u w:val="none"/>
          <w:lang w:val="ru-RU"/>
        </w:rPr>
        <w:t>и</w:t>
      </w:r>
      <w:r w:rsidRPr="00CA7D45">
        <w:rPr>
          <w:rFonts w:ascii="Times New Roman" w:hAnsi="Times New Roman"/>
          <w:b w:val="0"/>
          <w:i w:val="0"/>
          <w:sz w:val="28"/>
          <w:szCs w:val="28"/>
          <w:u w:val="none"/>
          <w:lang w:val="ru-RU"/>
        </w:rPr>
        <w:t>зиологическое состояние, отличающееся от сна, бодрствования, патологич</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ских нарушений сознания, нарушений сознания при приеме алкоголя, нарк</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тиков и психоделических препаратов</w:t>
      </w:r>
      <w:proofErr w:type="gramStart"/>
      <w:r w:rsidRPr="00CA7D45">
        <w:rPr>
          <w:rFonts w:ascii="Times New Roman" w:hAnsi="Times New Roman"/>
          <w:b w:val="0"/>
          <w:i w:val="0"/>
          <w:sz w:val="28"/>
          <w:szCs w:val="28"/>
          <w:u w:val="none"/>
          <w:lang w:val="ru-RU"/>
        </w:rPr>
        <w:t xml:space="preserve"> .</w:t>
      </w:r>
      <w:proofErr w:type="gramEnd"/>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Процесс связного дыхания как способ и средство достижения РСС обл</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дает такими качествами, как осознанность, контролируемость, управля</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мость, присутствие воли, намерения и возможностью в любой момент врем</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ни возвращения в обычное состояние сознания (ОСС).</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lastRenderedPageBreak/>
        <w:t>РСС обладает специфической феноменологией (Козлов, 1992, 1994, 1998, 2001</w:t>
      </w:r>
      <w:r>
        <w:rPr>
          <w:rFonts w:ascii="Times New Roman" w:hAnsi="Times New Roman"/>
          <w:b w:val="0"/>
          <w:i w:val="0"/>
          <w:sz w:val="28"/>
          <w:szCs w:val="28"/>
          <w:u w:val="none"/>
          <w:lang w:val="ru-RU"/>
        </w:rPr>
        <w:t>.</w:t>
      </w:r>
      <w:r w:rsidRPr="00CA7D45">
        <w:rPr>
          <w:rFonts w:ascii="Times New Roman" w:hAnsi="Times New Roman"/>
          <w:b w:val="0"/>
          <w:i w:val="0"/>
          <w:sz w:val="28"/>
          <w:szCs w:val="28"/>
          <w:u w:val="none"/>
          <w:lang w:val="ru-RU"/>
        </w:rPr>
        <w:t xml:space="preserve"> 2003), отличается аутизацией сенсорной сферы, искажением воспр</w:t>
      </w:r>
      <w:r w:rsidRPr="00CA7D45">
        <w:rPr>
          <w:rFonts w:ascii="Times New Roman" w:hAnsi="Times New Roman"/>
          <w:b w:val="0"/>
          <w:i w:val="0"/>
          <w:sz w:val="28"/>
          <w:szCs w:val="28"/>
          <w:u w:val="none"/>
          <w:lang w:val="ru-RU"/>
        </w:rPr>
        <w:t>и</w:t>
      </w:r>
      <w:r w:rsidRPr="00CA7D45">
        <w:rPr>
          <w:rFonts w:ascii="Times New Roman" w:hAnsi="Times New Roman"/>
          <w:b w:val="0"/>
          <w:i w:val="0"/>
          <w:sz w:val="28"/>
          <w:szCs w:val="28"/>
          <w:u w:val="none"/>
          <w:lang w:val="ru-RU"/>
        </w:rPr>
        <w:t>ятия времени, гипермнезией и некоторыми другими качественными измен</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ниями психических процессов.</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Наши исследования нейропсихологических механизмов индукции ра</w:t>
      </w:r>
      <w:r w:rsidRPr="00CA7D45">
        <w:rPr>
          <w:rFonts w:ascii="Times New Roman" w:hAnsi="Times New Roman"/>
          <w:b w:val="0"/>
          <w:i w:val="0"/>
          <w:sz w:val="28"/>
          <w:szCs w:val="28"/>
          <w:u w:val="none"/>
          <w:lang w:val="ru-RU"/>
        </w:rPr>
        <w:t>с</w:t>
      </w:r>
      <w:r w:rsidRPr="00CA7D45">
        <w:rPr>
          <w:rFonts w:ascii="Times New Roman" w:hAnsi="Times New Roman"/>
          <w:b w:val="0"/>
          <w:i w:val="0"/>
          <w:sz w:val="28"/>
          <w:szCs w:val="28"/>
          <w:u w:val="none"/>
          <w:lang w:val="ru-RU"/>
        </w:rPr>
        <w:t>ширенных состояний сознания при помощи связного (циклического) дых</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ния показывают, что оно может быть использовано сознательно для вызыв</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ния ресурсных («потоковых», творческих, эвристических) состояний созн</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ния. Они показывают, что ресурсные, творческие состояния сознания спо</w:t>
      </w:r>
      <w:r w:rsidRPr="00CA7D45">
        <w:rPr>
          <w:rFonts w:ascii="Times New Roman" w:hAnsi="Times New Roman"/>
          <w:b w:val="0"/>
          <w:i w:val="0"/>
          <w:sz w:val="28"/>
          <w:szCs w:val="28"/>
          <w:u w:val="none"/>
          <w:lang w:val="ru-RU"/>
        </w:rPr>
        <w:t>н</w:t>
      </w:r>
      <w:r w:rsidRPr="00CA7D45">
        <w:rPr>
          <w:rFonts w:ascii="Times New Roman" w:hAnsi="Times New Roman"/>
          <w:b w:val="0"/>
          <w:i w:val="0"/>
          <w:sz w:val="28"/>
          <w:szCs w:val="28"/>
          <w:u w:val="none"/>
          <w:lang w:val="ru-RU"/>
        </w:rPr>
        <w:t>танно, неосознанно сопровождаются связным дыханием. Специальные н</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 xml:space="preserve">стройки и осознанное использование связного дыхания позволяют открыть доступ к эвристическому </w:t>
      </w:r>
      <w:proofErr w:type="gramStart"/>
      <w:r w:rsidRPr="00CA7D45">
        <w:rPr>
          <w:rFonts w:ascii="Times New Roman" w:hAnsi="Times New Roman"/>
          <w:b w:val="0"/>
          <w:i w:val="0"/>
          <w:sz w:val="28"/>
          <w:szCs w:val="28"/>
          <w:u w:val="none"/>
          <w:lang w:val="ru-RU"/>
        </w:rPr>
        <w:t>ресурсу</w:t>
      </w:r>
      <w:proofErr w:type="gramEnd"/>
      <w:r w:rsidRPr="00CA7D45">
        <w:rPr>
          <w:rFonts w:ascii="Times New Roman" w:hAnsi="Times New Roman"/>
          <w:b w:val="0"/>
          <w:i w:val="0"/>
          <w:sz w:val="28"/>
          <w:szCs w:val="28"/>
          <w:u w:val="none"/>
          <w:lang w:val="ru-RU"/>
        </w:rPr>
        <w:t xml:space="preserve"> и может помочь реализоваться личности, самоактуализироваться при помощи самого простого и доступного для чел</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 xml:space="preserve">века инструмента – связного дыхания. </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Чтобы более подробно очертить границы РСС и вычленить его специф</w:t>
      </w:r>
      <w:r w:rsidRPr="00CA7D45">
        <w:rPr>
          <w:rFonts w:ascii="Times New Roman" w:hAnsi="Times New Roman"/>
          <w:b w:val="0"/>
          <w:i w:val="0"/>
          <w:sz w:val="28"/>
          <w:szCs w:val="28"/>
          <w:u w:val="none"/>
          <w:lang w:val="ru-RU"/>
        </w:rPr>
        <w:t>и</w:t>
      </w:r>
      <w:r w:rsidRPr="00CA7D45">
        <w:rPr>
          <w:rFonts w:ascii="Times New Roman" w:hAnsi="Times New Roman"/>
          <w:b w:val="0"/>
          <w:i w:val="0"/>
          <w:sz w:val="28"/>
          <w:szCs w:val="28"/>
          <w:u w:val="none"/>
          <w:lang w:val="ru-RU"/>
        </w:rPr>
        <w:t>ческие качества, мы предлагаем Вашему вниманию следующую карту уро</w:t>
      </w:r>
      <w:r w:rsidRPr="00CA7D45">
        <w:rPr>
          <w:rFonts w:ascii="Times New Roman" w:hAnsi="Times New Roman"/>
          <w:b w:val="0"/>
          <w:i w:val="0"/>
          <w:sz w:val="28"/>
          <w:szCs w:val="28"/>
          <w:u w:val="none"/>
          <w:lang w:val="ru-RU"/>
        </w:rPr>
        <w:t>в</w:t>
      </w:r>
      <w:r w:rsidRPr="00CA7D45">
        <w:rPr>
          <w:rFonts w:ascii="Times New Roman" w:hAnsi="Times New Roman"/>
          <w:b w:val="0"/>
          <w:i w:val="0"/>
          <w:sz w:val="28"/>
          <w:szCs w:val="28"/>
          <w:u w:val="none"/>
          <w:lang w:val="ru-RU"/>
        </w:rPr>
        <w:t>ней измененных состояний сознания.</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Сразу хочется оговорить то, что термины «измененное состояние созн</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ния» (ИСС) и «необычное состояние сознания» мы употребляем как синон</w:t>
      </w:r>
      <w:r w:rsidRPr="00CA7D45">
        <w:rPr>
          <w:rFonts w:ascii="Times New Roman" w:hAnsi="Times New Roman"/>
          <w:b w:val="0"/>
          <w:i w:val="0"/>
          <w:sz w:val="28"/>
          <w:szCs w:val="28"/>
          <w:u w:val="none"/>
          <w:lang w:val="ru-RU"/>
        </w:rPr>
        <w:t>и</w:t>
      </w:r>
      <w:r w:rsidRPr="00CA7D45">
        <w:rPr>
          <w:rFonts w:ascii="Times New Roman" w:hAnsi="Times New Roman"/>
          <w:b w:val="0"/>
          <w:i w:val="0"/>
          <w:sz w:val="28"/>
          <w:szCs w:val="28"/>
          <w:u w:val="none"/>
          <w:lang w:val="ru-RU"/>
        </w:rPr>
        <w:t>мичные, с логической точки зрения однозначные по объему и содержанию. Хотя понятие «измнененные состояния сознания» достаточно обширно упо</w:t>
      </w:r>
      <w:r w:rsidRPr="00CA7D45">
        <w:rPr>
          <w:rFonts w:ascii="Times New Roman" w:hAnsi="Times New Roman"/>
          <w:b w:val="0"/>
          <w:i w:val="0"/>
          <w:sz w:val="28"/>
          <w:szCs w:val="28"/>
          <w:u w:val="none"/>
          <w:lang w:val="ru-RU"/>
        </w:rPr>
        <w:t>т</w:t>
      </w:r>
      <w:r w:rsidRPr="00CA7D45">
        <w:rPr>
          <w:rFonts w:ascii="Times New Roman" w:hAnsi="Times New Roman"/>
          <w:b w:val="0"/>
          <w:i w:val="0"/>
          <w:sz w:val="28"/>
          <w:szCs w:val="28"/>
          <w:u w:val="none"/>
          <w:lang w:val="ru-RU"/>
        </w:rPr>
        <w:t>ребляется в науке, мы считаем, что сознание (индивидуальное свободное сознание) не меняется по существу. Можно корректно говорить об измен</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 xml:space="preserve">нии содержания сознания в зависимости от среды идентификации.  </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Для топологического обозначения РСС среди других ИСС мы предлаг</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ем Вашему вниманию континуум уровней измененности сознания (рис. 2), в котором крайние шкалы следующие:</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+1</w:t>
      </w:r>
      <w:r w:rsidRPr="00506ACF">
        <w:rPr>
          <w:rFonts w:ascii="Times New Roman" w:hAnsi="Times New Roman"/>
          <w:b w:val="0"/>
          <w:i w:val="0"/>
          <w:sz w:val="28"/>
          <w:szCs w:val="28"/>
          <w:u w:val="none"/>
        </w:rPr>
        <w:t> </w:t>
      </w:r>
      <w:r w:rsidRPr="00CA7D45">
        <w:rPr>
          <w:rFonts w:ascii="Times New Roman" w:hAnsi="Times New Roman"/>
          <w:b w:val="0"/>
          <w:i w:val="0"/>
          <w:sz w:val="28"/>
          <w:szCs w:val="28"/>
          <w:u w:val="none"/>
          <w:lang w:val="ru-RU"/>
        </w:rPr>
        <w:t>– состояние четкого, ясного, полного сознания,</w:t>
      </w:r>
    </w:p>
    <w:p w:rsidR="00506ACF" w:rsidRPr="00506ACF" w:rsidRDefault="00506ACF" w:rsidP="00506ACF">
      <w:pPr>
        <w:pStyle w:val="33"/>
        <w:spacing w:line="360" w:lineRule="auto"/>
        <w:ind w:firstLine="510"/>
        <w:rPr>
          <w:rFonts w:ascii="Times New Roman" w:hAnsi="Times New Roman"/>
          <w:b w:val="0"/>
          <w:i w:val="0"/>
          <w:sz w:val="28"/>
          <w:szCs w:val="28"/>
          <w:u w:val="none"/>
        </w:rPr>
      </w:pPr>
      <w:r w:rsidRPr="00506ACF">
        <w:rPr>
          <w:rFonts w:ascii="Times New Roman" w:hAnsi="Times New Roman"/>
          <w:b w:val="0"/>
          <w:i w:val="0"/>
          <w:sz w:val="28"/>
          <w:szCs w:val="28"/>
          <w:u w:val="none"/>
        </w:rPr>
        <w:lastRenderedPageBreak/>
        <w:t xml:space="preserve">–1 – </w:t>
      </w:r>
      <w:proofErr w:type="gramStart"/>
      <w:r w:rsidRPr="00506ACF">
        <w:rPr>
          <w:rFonts w:ascii="Times New Roman" w:hAnsi="Times New Roman"/>
          <w:b w:val="0"/>
          <w:i w:val="0"/>
          <w:sz w:val="28"/>
          <w:szCs w:val="28"/>
          <w:u w:val="none"/>
        </w:rPr>
        <w:t>глубокое</w:t>
      </w:r>
      <w:proofErr w:type="gramEnd"/>
      <w:r w:rsidRPr="00506ACF">
        <w:rPr>
          <w:rFonts w:ascii="Times New Roman" w:hAnsi="Times New Roman"/>
          <w:b w:val="0"/>
          <w:i w:val="0"/>
          <w:sz w:val="28"/>
          <w:szCs w:val="28"/>
          <w:u w:val="none"/>
        </w:rPr>
        <w:t xml:space="preserve"> психоделическое состояние сознания.</w:t>
      </w:r>
    </w:p>
    <w:p w:rsidR="00506ACF" w:rsidRPr="00506ACF" w:rsidRDefault="00506ACF" w:rsidP="00506ACF">
      <w:pPr>
        <w:spacing w:line="360" w:lineRule="auto"/>
        <w:ind w:firstLine="510"/>
        <w:jc w:val="both"/>
        <w:rPr>
          <w:rFonts w:ascii="Times New Roman" w:hAnsi="Times New Roman"/>
          <w:sz w:val="28"/>
          <w:szCs w:val="28"/>
        </w:rPr>
      </w:pPr>
    </w:p>
    <w:tbl>
      <w:tblPr>
        <w:tblW w:w="0" w:type="auto"/>
        <w:tblInd w:w="70" w:type="dxa"/>
        <w:tblLayout w:type="fixed"/>
        <w:tblCellMar>
          <w:left w:w="70" w:type="dxa"/>
          <w:right w:w="70" w:type="dxa"/>
        </w:tblCellMar>
        <w:tblLook w:val="00A0"/>
      </w:tblPr>
      <w:tblGrid>
        <w:gridCol w:w="5387"/>
      </w:tblGrid>
      <w:tr w:rsidR="00506ACF" w:rsidRPr="00506ACF" w:rsidTr="00FA0A7F">
        <w:tc>
          <w:tcPr>
            <w:tcW w:w="5387" w:type="dxa"/>
            <w:tcBorders>
              <w:top w:val="single" w:sz="12" w:space="0" w:color="808080"/>
              <w:left w:val="single" w:sz="6" w:space="0" w:color="808080"/>
              <w:bottom w:val="single" w:sz="12" w:space="0" w:color="808080"/>
              <w:right w:val="single" w:sz="6" w:space="0" w:color="808080"/>
            </w:tcBorders>
            <w:shd w:val="pct30" w:color="000000" w:fill="FFFFFF"/>
          </w:tcPr>
          <w:p w:rsidR="00506ACF" w:rsidRPr="00506ACF" w:rsidRDefault="00506ACF" w:rsidP="00FA0A7F">
            <w:pPr>
              <w:spacing w:line="360" w:lineRule="auto"/>
              <w:ind w:firstLine="510"/>
              <w:jc w:val="both"/>
              <w:rPr>
                <w:rFonts w:ascii="Times New Roman" w:hAnsi="Times New Roman"/>
                <w:sz w:val="28"/>
                <w:szCs w:val="28"/>
              </w:rPr>
            </w:pPr>
            <w:r w:rsidRPr="00506ACF">
              <w:rPr>
                <w:rFonts w:ascii="Times New Roman" w:hAnsi="Times New Roman"/>
                <w:sz w:val="28"/>
                <w:szCs w:val="28"/>
              </w:rPr>
              <w:t>+   1                            П  С  С</w:t>
            </w:r>
          </w:p>
        </w:tc>
      </w:tr>
      <w:tr w:rsidR="00506ACF" w:rsidRPr="00506ACF" w:rsidTr="00FA0A7F">
        <w:tc>
          <w:tcPr>
            <w:tcW w:w="5387" w:type="dxa"/>
            <w:tcBorders>
              <w:left w:val="single" w:sz="6" w:space="0" w:color="808080"/>
              <w:bottom w:val="single" w:sz="6" w:space="0" w:color="000000"/>
              <w:right w:val="single" w:sz="6" w:space="0" w:color="808080"/>
            </w:tcBorders>
            <w:shd w:val="pct20" w:color="000000" w:fill="FFFFFF"/>
          </w:tcPr>
          <w:p w:rsidR="00506ACF" w:rsidRPr="00506ACF" w:rsidRDefault="00506ACF" w:rsidP="00FA0A7F">
            <w:pPr>
              <w:spacing w:line="360" w:lineRule="auto"/>
              <w:ind w:firstLine="510"/>
              <w:jc w:val="both"/>
              <w:rPr>
                <w:rFonts w:ascii="Times New Roman" w:hAnsi="Times New Roman"/>
                <w:sz w:val="28"/>
                <w:szCs w:val="28"/>
              </w:rPr>
            </w:pPr>
            <w:r w:rsidRPr="00506ACF">
              <w:rPr>
                <w:rFonts w:ascii="Times New Roman" w:hAnsi="Times New Roman"/>
                <w:sz w:val="28"/>
                <w:szCs w:val="28"/>
              </w:rPr>
              <w:t xml:space="preserve">                                   О С С</w:t>
            </w:r>
          </w:p>
        </w:tc>
      </w:tr>
      <w:tr w:rsidR="00506ACF" w:rsidRPr="00506ACF" w:rsidTr="00FA0A7F">
        <w:tc>
          <w:tcPr>
            <w:tcW w:w="5387" w:type="dxa"/>
            <w:tcBorders>
              <w:top w:val="single" w:sz="6" w:space="0" w:color="000000"/>
              <w:left w:val="single" w:sz="6" w:space="0" w:color="808080"/>
              <w:bottom w:val="single" w:sz="6" w:space="0" w:color="000000"/>
              <w:right w:val="single" w:sz="6" w:space="0" w:color="808080"/>
            </w:tcBorders>
            <w:shd w:val="pct25" w:color="C0C0C0" w:fill="FFFFFF"/>
          </w:tcPr>
          <w:p w:rsidR="00506ACF" w:rsidRPr="00506ACF" w:rsidRDefault="00506ACF" w:rsidP="00FA0A7F">
            <w:pPr>
              <w:spacing w:line="360" w:lineRule="auto"/>
              <w:ind w:firstLine="510"/>
              <w:jc w:val="both"/>
              <w:rPr>
                <w:rFonts w:ascii="Times New Roman" w:hAnsi="Times New Roman"/>
                <w:sz w:val="28"/>
                <w:szCs w:val="28"/>
              </w:rPr>
            </w:pPr>
            <w:r w:rsidRPr="00506ACF">
              <w:rPr>
                <w:rFonts w:ascii="Times New Roman" w:hAnsi="Times New Roman"/>
                <w:sz w:val="28"/>
                <w:szCs w:val="28"/>
              </w:rPr>
              <w:t xml:space="preserve">                                   Т С С</w:t>
            </w:r>
          </w:p>
        </w:tc>
      </w:tr>
      <w:tr w:rsidR="00506ACF" w:rsidRPr="00506ACF" w:rsidTr="00FA0A7F">
        <w:tc>
          <w:tcPr>
            <w:tcW w:w="5387" w:type="dxa"/>
            <w:tcBorders>
              <w:top w:val="single" w:sz="6" w:space="0" w:color="000000"/>
              <w:left w:val="single" w:sz="6" w:space="0" w:color="808080"/>
              <w:bottom w:val="single" w:sz="6" w:space="0" w:color="000000"/>
              <w:right w:val="single" w:sz="6" w:space="0" w:color="808080"/>
            </w:tcBorders>
            <w:shd w:val="pct20" w:color="000000" w:fill="FFFFFF"/>
          </w:tcPr>
          <w:p w:rsidR="00506ACF" w:rsidRPr="00506ACF" w:rsidRDefault="00506ACF" w:rsidP="00FA0A7F">
            <w:pPr>
              <w:spacing w:line="360" w:lineRule="auto"/>
              <w:ind w:firstLine="510"/>
              <w:jc w:val="both"/>
              <w:rPr>
                <w:rFonts w:ascii="Times New Roman" w:hAnsi="Times New Roman"/>
                <w:sz w:val="28"/>
                <w:szCs w:val="28"/>
              </w:rPr>
            </w:pPr>
            <w:r w:rsidRPr="00506ACF">
              <w:rPr>
                <w:rFonts w:ascii="Times New Roman" w:hAnsi="Times New Roman"/>
                <w:sz w:val="28"/>
                <w:szCs w:val="28"/>
              </w:rPr>
              <w:t>0                                 Н С С</w:t>
            </w:r>
          </w:p>
        </w:tc>
      </w:tr>
      <w:tr w:rsidR="00506ACF" w:rsidRPr="00506ACF" w:rsidTr="00FA0A7F">
        <w:tc>
          <w:tcPr>
            <w:tcW w:w="5387" w:type="dxa"/>
            <w:tcBorders>
              <w:top w:val="single" w:sz="6" w:space="0" w:color="000000"/>
              <w:left w:val="single" w:sz="6" w:space="0" w:color="808080"/>
              <w:bottom w:val="single" w:sz="6" w:space="0" w:color="000000"/>
              <w:right w:val="single" w:sz="6" w:space="0" w:color="808080"/>
            </w:tcBorders>
            <w:shd w:val="pct25" w:color="C0C0C0" w:fill="FFFFFF"/>
          </w:tcPr>
          <w:p w:rsidR="00506ACF" w:rsidRPr="00506ACF" w:rsidRDefault="00506ACF" w:rsidP="00FA0A7F">
            <w:pPr>
              <w:spacing w:line="360" w:lineRule="auto"/>
              <w:ind w:firstLine="510"/>
              <w:jc w:val="both"/>
              <w:rPr>
                <w:rFonts w:ascii="Times New Roman" w:hAnsi="Times New Roman"/>
                <w:sz w:val="28"/>
                <w:szCs w:val="28"/>
              </w:rPr>
            </w:pPr>
            <w:r w:rsidRPr="00506ACF">
              <w:rPr>
                <w:rFonts w:ascii="Times New Roman" w:hAnsi="Times New Roman"/>
                <w:sz w:val="28"/>
                <w:szCs w:val="28"/>
              </w:rPr>
              <w:t xml:space="preserve">                                   Р С С</w:t>
            </w:r>
          </w:p>
        </w:tc>
      </w:tr>
      <w:tr w:rsidR="00506ACF" w:rsidRPr="00506ACF" w:rsidTr="00FA0A7F">
        <w:tc>
          <w:tcPr>
            <w:tcW w:w="5387" w:type="dxa"/>
            <w:tcBorders>
              <w:top w:val="single" w:sz="6" w:space="0" w:color="000000"/>
              <w:left w:val="single" w:sz="6" w:space="0" w:color="808080"/>
              <w:bottom w:val="single" w:sz="6" w:space="0" w:color="000000"/>
              <w:right w:val="single" w:sz="6" w:space="0" w:color="808080"/>
            </w:tcBorders>
            <w:shd w:val="pct20" w:color="000000" w:fill="FFFFFF"/>
          </w:tcPr>
          <w:p w:rsidR="00506ACF" w:rsidRPr="00506ACF" w:rsidRDefault="00506ACF" w:rsidP="00FA0A7F">
            <w:pPr>
              <w:spacing w:line="360" w:lineRule="auto"/>
              <w:ind w:firstLine="510"/>
              <w:jc w:val="both"/>
              <w:rPr>
                <w:rFonts w:ascii="Times New Roman" w:hAnsi="Times New Roman"/>
                <w:sz w:val="28"/>
                <w:szCs w:val="28"/>
              </w:rPr>
            </w:pPr>
            <w:r w:rsidRPr="00506ACF">
              <w:rPr>
                <w:rFonts w:ascii="Times New Roman" w:hAnsi="Times New Roman"/>
                <w:sz w:val="28"/>
                <w:szCs w:val="28"/>
              </w:rPr>
              <w:t>-  1                              Пд С С</w:t>
            </w:r>
          </w:p>
        </w:tc>
      </w:tr>
    </w:tbl>
    <w:p w:rsidR="00506ACF" w:rsidRPr="00506ACF" w:rsidRDefault="00506ACF" w:rsidP="00506ACF">
      <w:pPr>
        <w:pStyle w:val="33"/>
        <w:spacing w:line="360" w:lineRule="auto"/>
        <w:ind w:firstLine="510"/>
        <w:rPr>
          <w:rFonts w:ascii="Times New Roman" w:hAnsi="Times New Roman"/>
          <w:b w:val="0"/>
          <w:i w:val="0"/>
          <w:sz w:val="28"/>
          <w:szCs w:val="28"/>
          <w:u w:val="none"/>
        </w:rPr>
      </w:pPr>
      <w:proofErr w:type="gramStart"/>
      <w:r w:rsidRPr="00506ACF">
        <w:rPr>
          <w:rFonts w:ascii="Times New Roman" w:hAnsi="Times New Roman"/>
          <w:b w:val="0"/>
          <w:i w:val="0"/>
          <w:sz w:val="28"/>
          <w:szCs w:val="28"/>
          <w:u w:val="none"/>
        </w:rPr>
        <w:t>Рис. 2.</w:t>
      </w:r>
      <w:proofErr w:type="gramEnd"/>
      <w:r w:rsidRPr="00506ACF">
        <w:rPr>
          <w:rFonts w:ascii="Times New Roman" w:hAnsi="Times New Roman"/>
          <w:b w:val="0"/>
          <w:i w:val="0"/>
          <w:sz w:val="28"/>
          <w:szCs w:val="28"/>
          <w:u w:val="none"/>
        </w:rPr>
        <w:t xml:space="preserve"> Континуум уровней измененности сознания</w:t>
      </w:r>
    </w:p>
    <w:p w:rsidR="00506ACF" w:rsidRPr="00506ACF" w:rsidRDefault="00506ACF" w:rsidP="00506ACF">
      <w:pPr>
        <w:pStyle w:val="33"/>
        <w:spacing w:line="360" w:lineRule="auto"/>
        <w:ind w:firstLine="510"/>
        <w:rPr>
          <w:rFonts w:ascii="Times New Roman" w:hAnsi="Times New Roman"/>
          <w:b w:val="0"/>
          <w:i w:val="0"/>
          <w:sz w:val="28"/>
          <w:szCs w:val="28"/>
          <w:u w:val="none"/>
        </w:rPr>
      </w:pP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У нас нет уверенности в том, что состояние четкого, ясного, полного сознания является приоритетом обычного состояния сознания. Более того, у нас есть предположение, что это состояние полноты осознания бывает не столь часто в обычном (обыденном) состоянии сознания (ОСС).</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 xml:space="preserve">Полное, четкое, ясное осознание связано с такими состояниями сознания, как инсайт (от англ. </w:t>
      </w:r>
      <w:r w:rsidRPr="00506ACF">
        <w:rPr>
          <w:rFonts w:ascii="Times New Roman" w:hAnsi="Times New Roman"/>
          <w:b w:val="0"/>
          <w:i w:val="0"/>
          <w:sz w:val="28"/>
          <w:szCs w:val="28"/>
          <w:u w:val="none"/>
        </w:rPr>
        <w:t>insight</w:t>
      </w:r>
      <w:r w:rsidRPr="00CA7D45">
        <w:rPr>
          <w:rFonts w:ascii="Times New Roman" w:hAnsi="Times New Roman"/>
          <w:b w:val="0"/>
          <w:i w:val="0"/>
          <w:sz w:val="28"/>
          <w:szCs w:val="28"/>
          <w:u w:val="none"/>
          <w:lang w:val="ru-RU"/>
        </w:rPr>
        <w:t xml:space="preserve"> – ‘проницательность’, ‘усмотрение’) в гештальт-теории. В русском языке есть очень емкое слово «озарение», означающее сиюминутное охватывание сути, общих, существенных и необходимых свойств, отношений внутренней и внешней реальности. Это некое предел</w:t>
      </w:r>
      <w:r w:rsidRPr="00CA7D45">
        <w:rPr>
          <w:rFonts w:ascii="Times New Roman" w:hAnsi="Times New Roman"/>
          <w:b w:val="0"/>
          <w:i w:val="0"/>
          <w:sz w:val="28"/>
          <w:szCs w:val="28"/>
          <w:u w:val="none"/>
          <w:lang w:val="ru-RU"/>
        </w:rPr>
        <w:t>ь</w:t>
      </w:r>
      <w:r w:rsidRPr="00CA7D45">
        <w:rPr>
          <w:rFonts w:ascii="Times New Roman" w:hAnsi="Times New Roman"/>
          <w:b w:val="0"/>
          <w:i w:val="0"/>
          <w:sz w:val="28"/>
          <w:szCs w:val="28"/>
          <w:u w:val="none"/>
          <w:lang w:val="ru-RU"/>
        </w:rPr>
        <w:t>ное, пиковое состояние сознания в смысле его полноты и ясности. Трудно даже предположить существование человека, который находится все время в состоянии «инсайта», или озарения.</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lastRenderedPageBreak/>
        <w:t>Для обычного, обыденного состояния сознания более подходит название «плавающего осознания», по глубине флуктуирующего в пределах от +1 до 0, то есть в пространстве от полного осознания до «нулевого сознания», включая трансовые состояния сознания (ТСС).</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С одной стороны, мы должны признать, что для характеристики «пл</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вающего осознания» более подходя</w:t>
      </w:r>
      <w:r w:rsidR="00FA0A7F" w:rsidRPr="00CA7D45">
        <w:rPr>
          <w:rFonts w:ascii="Times New Roman" w:hAnsi="Times New Roman"/>
          <w:b w:val="0"/>
          <w:i w:val="0"/>
          <w:sz w:val="28"/>
          <w:szCs w:val="28"/>
          <w:u w:val="none"/>
          <w:lang w:val="ru-RU"/>
        </w:rPr>
        <w:t>т метафоры Н. Гурджиева</w:t>
      </w:r>
      <w:r w:rsidRPr="00CA7D45">
        <w:rPr>
          <w:rFonts w:ascii="Times New Roman" w:hAnsi="Times New Roman"/>
          <w:b w:val="0"/>
          <w:i w:val="0"/>
          <w:sz w:val="28"/>
          <w:szCs w:val="28"/>
          <w:u w:val="none"/>
          <w:lang w:val="ru-RU"/>
        </w:rPr>
        <w:t>, который пре</w:t>
      </w:r>
      <w:r w:rsidRPr="00CA7D45">
        <w:rPr>
          <w:rFonts w:ascii="Times New Roman" w:hAnsi="Times New Roman"/>
          <w:b w:val="0"/>
          <w:i w:val="0"/>
          <w:sz w:val="28"/>
          <w:szCs w:val="28"/>
          <w:u w:val="none"/>
          <w:lang w:val="ru-RU"/>
        </w:rPr>
        <w:t>д</w:t>
      </w:r>
      <w:r w:rsidRPr="00CA7D45">
        <w:rPr>
          <w:rFonts w:ascii="Times New Roman" w:hAnsi="Times New Roman"/>
          <w:b w:val="0"/>
          <w:i w:val="0"/>
          <w:sz w:val="28"/>
          <w:szCs w:val="28"/>
          <w:u w:val="none"/>
          <w:lang w:val="ru-RU"/>
        </w:rPr>
        <w:t>полагал, что элемент неосознания в жизни людей велик. По его мнению, по</w:t>
      </w:r>
      <w:r w:rsidRPr="00CA7D45">
        <w:rPr>
          <w:rFonts w:ascii="Times New Roman" w:hAnsi="Times New Roman"/>
          <w:b w:val="0"/>
          <w:i w:val="0"/>
          <w:sz w:val="28"/>
          <w:szCs w:val="28"/>
          <w:u w:val="none"/>
          <w:lang w:val="ru-RU"/>
        </w:rPr>
        <w:t>ч</w:t>
      </w:r>
      <w:r w:rsidRPr="00CA7D45">
        <w:rPr>
          <w:rFonts w:ascii="Times New Roman" w:hAnsi="Times New Roman"/>
          <w:b w:val="0"/>
          <w:i w:val="0"/>
          <w:sz w:val="28"/>
          <w:szCs w:val="28"/>
          <w:u w:val="none"/>
          <w:lang w:val="ru-RU"/>
        </w:rPr>
        <w:t>ти все люди представляют собой «машины», не осознающие себя. Поведение и деятельность их автоматизированы, алгоритмизированы, заданы социал</w:t>
      </w:r>
      <w:r w:rsidRPr="00CA7D45">
        <w:rPr>
          <w:rFonts w:ascii="Times New Roman" w:hAnsi="Times New Roman"/>
          <w:b w:val="0"/>
          <w:i w:val="0"/>
          <w:sz w:val="28"/>
          <w:szCs w:val="28"/>
          <w:u w:val="none"/>
          <w:lang w:val="ru-RU"/>
        </w:rPr>
        <w:t>ь</w:t>
      </w:r>
      <w:r w:rsidRPr="00CA7D45">
        <w:rPr>
          <w:rFonts w:ascii="Times New Roman" w:hAnsi="Times New Roman"/>
          <w:b w:val="0"/>
          <w:i w:val="0"/>
          <w:sz w:val="28"/>
          <w:szCs w:val="28"/>
          <w:u w:val="none"/>
          <w:lang w:val="ru-RU"/>
        </w:rPr>
        <w:t>ными программами и генетическим потенциалом.</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С другой стороны, мы должны признать естественность «плавающего осознания» и его самодостаточность в потоке обыденной реальности, в кот</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рой приобретенные навыки, автоматизмы социального взаимодействия и внутренней работы имеют положительный смысл в аспекте экономии псих</w:t>
      </w:r>
      <w:r w:rsidRPr="00CA7D45">
        <w:rPr>
          <w:rFonts w:ascii="Times New Roman" w:hAnsi="Times New Roman"/>
          <w:b w:val="0"/>
          <w:i w:val="0"/>
          <w:sz w:val="28"/>
          <w:szCs w:val="28"/>
          <w:u w:val="none"/>
          <w:lang w:val="ru-RU"/>
        </w:rPr>
        <w:t>и</w:t>
      </w:r>
      <w:r w:rsidRPr="00CA7D45">
        <w:rPr>
          <w:rFonts w:ascii="Times New Roman" w:hAnsi="Times New Roman"/>
          <w:b w:val="0"/>
          <w:i w:val="0"/>
          <w:sz w:val="28"/>
          <w:szCs w:val="28"/>
          <w:u w:val="none"/>
          <w:lang w:val="ru-RU"/>
        </w:rPr>
        <w:t>ческой и физической энергии.</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Чтобы более конкретно обозначить карту пространства «плавающего осознания», мы хотим более подробно описать те состояния сознания, кот</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 xml:space="preserve">рые мы обозначили как «трансовое» (ТСС) и «нулевое» (НСС). </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 xml:space="preserve">Определяя трансовые (франц. </w:t>
      </w:r>
      <w:r w:rsidRPr="00506ACF">
        <w:rPr>
          <w:rFonts w:ascii="Times New Roman" w:hAnsi="Times New Roman"/>
          <w:b w:val="0"/>
          <w:i w:val="0"/>
          <w:sz w:val="28"/>
          <w:szCs w:val="28"/>
          <w:u w:val="none"/>
        </w:rPr>
        <w:t>transe</w:t>
      </w:r>
      <w:r w:rsidRPr="00CA7D45">
        <w:rPr>
          <w:rFonts w:ascii="Times New Roman" w:hAnsi="Times New Roman"/>
          <w:b w:val="0"/>
          <w:i w:val="0"/>
          <w:sz w:val="28"/>
          <w:szCs w:val="28"/>
          <w:u w:val="none"/>
          <w:lang w:val="ru-RU"/>
        </w:rPr>
        <w:t xml:space="preserve"> – ‘оцепенение’) состояния  сознания, мы сразу хотим обозначить объем этого понятия как необычного состояния обычного сознания. В психиатрии транс понимается как вид  сумеречного помрачения сознания с нарушением ориентировки в окружающем.</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Трансовые состояния сознания мы можем обозначить как особую отр</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шенность сознания, вызываемую произвольно (при аутогенных тренировках, с помощью разнообразных ритуалов (мистерии, религиозные обряды, камл</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ния шаманов), на сеансах самовнушения и гипнотического воздействия, н</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правленных при визуализациях, медитациях) или возникающую спонтанно при «застревании» внимания на объектах интроспекции или  качествах во</w:t>
      </w:r>
      <w:r w:rsidRPr="00CA7D45">
        <w:rPr>
          <w:rFonts w:ascii="Times New Roman" w:hAnsi="Times New Roman"/>
          <w:b w:val="0"/>
          <w:i w:val="0"/>
          <w:sz w:val="28"/>
          <w:szCs w:val="28"/>
          <w:u w:val="none"/>
          <w:lang w:val="ru-RU"/>
        </w:rPr>
        <w:t>с</w:t>
      </w:r>
      <w:r w:rsidRPr="00CA7D45">
        <w:rPr>
          <w:rFonts w:ascii="Times New Roman" w:hAnsi="Times New Roman"/>
          <w:b w:val="0"/>
          <w:i w:val="0"/>
          <w:sz w:val="28"/>
          <w:szCs w:val="28"/>
          <w:u w:val="none"/>
          <w:lang w:val="ru-RU"/>
        </w:rPr>
        <w:lastRenderedPageBreak/>
        <w:t>приятия внешних предметов. К спонтанным трансовым состояниям мы м</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жем отнести также суженные состояния сознания, возникающие в результате развития психического заражения (коллективных трансов, массовидных пс</w:t>
      </w:r>
      <w:r w:rsidRPr="00CA7D45">
        <w:rPr>
          <w:rFonts w:ascii="Times New Roman" w:hAnsi="Times New Roman"/>
          <w:b w:val="0"/>
          <w:i w:val="0"/>
          <w:sz w:val="28"/>
          <w:szCs w:val="28"/>
          <w:u w:val="none"/>
          <w:lang w:val="ru-RU"/>
        </w:rPr>
        <w:t>и</w:t>
      </w:r>
      <w:r w:rsidRPr="00CA7D45">
        <w:rPr>
          <w:rFonts w:ascii="Times New Roman" w:hAnsi="Times New Roman"/>
          <w:b w:val="0"/>
          <w:i w:val="0"/>
          <w:sz w:val="28"/>
          <w:szCs w:val="28"/>
          <w:u w:val="none"/>
          <w:lang w:val="ru-RU"/>
        </w:rPr>
        <w:t xml:space="preserve">хических явлений). </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В трансовом состоянии повышается внушаемость, происходит перера</w:t>
      </w:r>
      <w:r w:rsidRPr="00CA7D45">
        <w:rPr>
          <w:rFonts w:ascii="Times New Roman" w:hAnsi="Times New Roman"/>
          <w:b w:val="0"/>
          <w:i w:val="0"/>
          <w:sz w:val="28"/>
          <w:szCs w:val="28"/>
          <w:u w:val="none"/>
          <w:lang w:val="ru-RU"/>
        </w:rPr>
        <w:t>с</w:t>
      </w:r>
      <w:r w:rsidRPr="00CA7D45">
        <w:rPr>
          <w:rFonts w:ascii="Times New Roman" w:hAnsi="Times New Roman"/>
          <w:b w:val="0"/>
          <w:i w:val="0"/>
          <w:sz w:val="28"/>
          <w:szCs w:val="28"/>
          <w:u w:val="none"/>
          <w:lang w:val="ru-RU"/>
        </w:rPr>
        <w:t>пределение внимания и спад функций планирования. Как при целенапра</w:t>
      </w:r>
      <w:r w:rsidRPr="00CA7D45">
        <w:rPr>
          <w:rFonts w:ascii="Times New Roman" w:hAnsi="Times New Roman"/>
          <w:b w:val="0"/>
          <w:i w:val="0"/>
          <w:sz w:val="28"/>
          <w:szCs w:val="28"/>
          <w:u w:val="none"/>
          <w:lang w:val="ru-RU"/>
        </w:rPr>
        <w:t>в</w:t>
      </w:r>
      <w:r w:rsidRPr="00CA7D45">
        <w:rPr>
          <w:rFonts w:ascii="Times New Roman" w:hAnsi="Times New Roman"/>
          <w:b w:val="0"/>
          <w:i w:val="0"/>
          <w:sz w:val="28"/>
          <w:szCs w:val="28"/>
          <w:u w:val="none"/>
          <w:lang w:val="ru-RU"/>
        </w:rPr>
        <w:t>ленном вызывании транса, так и при спонтанном «выпадении» в транс пр</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 xml:space="preserve">исходит усиление репродуктивной, активности сознания, могут возникать яркие зрительные образы </w:t>
      </w:r>
      <w:proofErr w:type="gramStart"/>
      <w:r w:rsidRPr="00CA7D45">
        <w:rPr>
          <w:rFonts w:ascii="Times New Roman" w:hAnsi="Times New Roman"/>
          <w:b w:val="0"/>
          <w:i w:val="0"/>
          <w:sz w:val="28"/>
          <w:szCs w:val="28"/>
          <w:u w:val="none"/>
          <w:lang w:val="ru-RU"/>
        </w:rPr>
        <w:t>прошлого</w:t>
      </w:r>
      <w:proofErr w:type="gramEnd"/>
      <w:r w:rsidRPr="00CA7D45">
        <w:rPr>
          <w:rFonts w:ascii="Times New Roman" w:hAnsi="Times New Roman"/>
          <w:b w:val="0"/>
          <w:i w:val="0"/>
          <w:sz w:val="28"/>
          <w:szCs w:val="28"/>
          <w:u w:val="none"/>
          <w:lang w:val="ru-RU"/>
        </w:rPr>
        <w:t xml:space="preserve"> и проявляется повышенная способность к фантазированию, усиливается тенденция к устойчивому искажению реал</w:t>
      </w:r>
      <w:r w:rsidRPr="00CA7D45">
        <w:rPr>
          <w:rFonts w:ascii="Times New Roman" w:hAnsi="Times New Roman"/>
          <w:b w:val="0"/>
          <w:i w:val="0"/>
          <w:sz w:val="28"/>
          <w:szCs w:val="28"/>
          <w:u w:val="none"/>
          <w:lang w:val="ru-RU"/>
        </w:rPr>
        <w:t>ь</w:t>
      </w:r>
      <w:r w:rsidRPr="00CA7D45">
        <w:rPr>
          <w:rFonts w:ascii="Times New Roman" w:hAnsi="Times New Roman"/>
          <w:b w:val="0"/>
          <w:i w:val="0"/>
          <w:sz w:val="28"/>
          <w:szCs w:val="28"/>
          <w:u w:val="none"/>
          <w:lang w:val="ru-RU"/>
        </w:rPr>
        <w:t>ности. При этом человек может не замечать перехода от ОСС к ТСС и обра</w:t>
      </w:r>
      <w:r w:rsidRPr="00CA7D45">
        <w:rPr>
          <w:rFonts w:ascii="Times New Roman" w:hAnsi="Times New Roman"/>
          <w:b w:val="0"/>
          <w:i w:val="0"/>
          <w:sz w:val="28"/>
          <w:szCs w:val="28"/>
          <w:u w:val="none"/>
          <w:lang w:val="ru-RU"/>
        </w:rPr>
        <w:t>т</w:t>
      </w:r>
      <w:r w:rsidRPr="00CA7D45">
        <w:rPr>
          <w:rFonts w:ascii="Times New Roman" w:hAnsi="Times New Roman"/>
          <w:b w:val="0"/>
          <w:i w:val="0"/>
          <w:sz w:val="28"/>
          <w:szCs w:val="28"/>
          <w:u w:val="none"/>
          <w:lang w:val="ru-RU"/>
        </w:rPr>
        <w:t xml:space="preserve">но к </w:t>
      </w:r>
      <w:proofErr w:type="gramStart"/>
      <w:r w:rsidRPr="00CA7D45">
        <w:rPr>
          <w:rFonts w:ascii="Times New Roman" w:hAnsi="Times New Roman"/>
          <w:b w:val="0"/>
          <w:i w:val="0"/>
          <w:sz w:val="28"/>
          <w:szCs w:val="28"/>
          <w:u w:val="none"/>
          <w:lang w:val="ru-RU"/>
        </w:rPr>
        <w:t>нормальному</w:t>
      </w:r>
      <w:proofErr w:type="gramEnd"/>
      <w:r w:rsidRPr="00CA7D45">
        <w:rPr>
          <w:rFonts w:ascii="Times New Roman" w:hAnsi="Times New Roman"/>
          <w:b w:val="0"/>
          <w:i w:val="0"/>
          <w:sz w:val="28"/>
          <w:szCs w:val="28"/>
          <w:u w:val="none"/>
          <w:lang w:val="ru-RU"/>
        </w:rPr>
        <w:t xml:space="preserve">. </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В трансовом состоянии сознания сужение сознания особенно заметно в психотерапевтических сессиях (сеансах релаксации, направленных визуал</w:t>
      </w:r>
      <w:r w:rsidRPr="00CA7D45">
        <w:rPr>
          <w:rFonts w:ascii="Times New Roman" w:hAnsi="Times New Roman"/>
          <w:b w:val="0"/>
          <w:i w:val="0"/>
          <w:sz w:val="28"/>
          <w:szCs w:val="28"/>
          <w:u w:val="none"/>
          <w:lang w:val="ru-RU"/>
        </w:rPr>
        <w:t>и</w:t>
      </w:r>
      <w:r w:rsidRPr="00CA7D45">
        <w:rPr>
          <w:rFonts w:ascii="Times New Roman" w:hAnsi="Times New Roman"/>
          <w:b w:val="0"/>
          <w:i w:val="0"/>
          <w:sz w:val="28"/>
          <w:szCs w:val="28"/>
          <w:u w:val="none"/>
          <w:lang w:val="ru-RU"/>
        </w:rPr>
        <w:t>заций, настроек, эроксианского и прямого гипноза и т.д.), особенно при фи</w:t>
      </w:r>
      <w:r w:rsidRPr="00CA7D45">
        <w:rPr>
          <w:rFonts w:ascii="Times New Roman" w:hAnsi="Times New Roman"/>
          <w:b w:val="0"/>
          <w:i w:val="0"/>
          <w:sz w:val="28"/>
          <w:szCs w:val="28"/>
          <w:u w:val="none"/>
          <w:lang w:val="ru-RU"/>
        </w:rPr>
        <w:t>к</w:t>
      </w:r>
      <w:r w:rsidRPr="00CA7D45">
        <w:rPr>
          <w:rFonts w:ascii="Times New Roman" w:hAnsi="Times New Roman"/>
          <w:b w:val="0"/>
          <w:i w:val="0"/>
          <w:sz w:val="28"/>
          <w:szCs w:val="28"/>
          <w:u w:val="none"/>
          <w:lang w:val="ru-RU"/>
        </w:rPr>
        <w:t>сации на каком-либо ощущении, символе, образе, то есть ограничении круга воспроизводимых ситуаций, цикличности воспроизведений, а также регуля</w:t>
      </w:r>
      <w:r w:rsidRPr="00CA7D45">
        <w:rPr>
          <w:rFonts w:ascii="Times New Roman" w:hAnsi="Times New Roman"/>
          <w:b w:val="0"/>
          <w:i w:val="0"/>
          <w:sz w:val="28"/>
          <w:szCs w:val="28"/>
          <w:u w:val="none"/>
          <w:lang w:val="ru-RU"/>
        </w:rPr>
        <w:t>р</w:t>
      </w:r>
      <w:r w:rsidRPr="00CA7D45">
        <w:rPr>
          <w:rFonts w:ascii="Times New Roman" w:hAnsi="Times New Roman"/>
          <w:b w:val="0"/>
          <w:i w:val="0"/>
          <w:sz w:val="28"/>
          <w:szCs w:val="28"/>
          <w:u w:val="none"/>
          <w:lang w:val="ru-RU"/>
        </w:rPr>
        <w:t>ном возврате к ним. Вне сомнения, при хорошо отработанной технологии, сужение сознания усиливается, снижается количество и качество осознава</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мых явлений, уменьшается число анализируемых вариантов, возникает ф</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 xml:space="preserve">номен «буквализма» и заметно увеличивается суггестивность. </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 xml:space="preserve">Качественной характеристикой «нулевого» состояния сознания является полное отсутствие всякого осознания. При этом наблюдается </w:t>
      </w:r>
      <w:proofErr w:type="gramStart"/>
      <w:r w:rsidRPr="00CA7D45">
        <w:rPr>
          <w:rFonts w:ascii="Times New Roman" w:hAnsi="Times New Roman"/>
          <w:b w:val="0"/>
          <w:i w:val="0"/>
          <w:sz w:val="28"/>
          <w:szCs w:val="28"/>
          <w:u w:val="none"/>
          <w:lang w:val="ru-RU"/>
        </w:rPr>
        <w:t>полная</w:t>
      </w:r>
      <w:proofErr w:type="gramEnd"/>
      <w:r w:rsidRPr="00CA7D45">
        <w:rPr>
          <w:rFonts w:ascii="Times New Roman" w:hAnsi="Times New Roman"/>
          <w:b w:val="0"/>
          <w:i w:val="0"/>
          <w:sz w:val="28"/>
          <w:szCs w:val="28"/>
          <w:u w:val="none"/>
          <w:lang w:val="ru-RU"/>
        </w:rPr>
        <w:t xml:space="preserve"> аутиз</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ция сенсорной сферы, воспоминания о периоде «нулевого» состояния созн</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ния отсутствуют. Это «выпадение» осознания по ощущениям очень похоже на глубокий сон.</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При этом еще раз хочется подчеркнуть,  что эти состояния сознания я</w:t>
      </w:r>
      <w:r w:rsidRPr="00CA7D45">
        <w:rPr>
          <w:rFonts w:ascii="Times New Roman" w:hAnsi="Times New Roman"/>
          <w:b w:val="0"/>
          <w:i w:val="0"/>
          <w:sz w:val="28"/>
          <w:szCs w:val="28"/>
          <w:u w:val="none"/>
          <w:lang w:val="ru-RU"/>
        </w:rPr>
        <w:t>в</w:t>
      </w:r>
      <w:r w:rsidRPr="00CA7D45">
        <w:rPr>
          <w:rFonts w:ascii="Times New Roman" w:hAnsi="Times New Roman"/>
          <w:b w:val="0"/>
          <w:i w:val="0"/>
          <w:sz w:val="28"/>
          <w:szCs w:val="28"/>
          <w:u w:val="none"/>
          <w:lang w:val="ru-RU"/>
        </w:rPr>
        <w:t>ляются нормой для ОСС. В любой момент времени возможен быстрый пер</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lastRenderedPageBreak/>
        <w:t>ход к состояниям, близким  в континууме к +1 с адекватной оценкой и вза</w:t>
      </w:r>
      <w:r w:rsidRPr="00CA7D45">
        <w:rPr>
          <w:rFonts w:ascii="Times New Roman" w:hAnsi="Times New Roman"/>
          <w:b w:val="0"/>
          <w:i w:val="0"/>
          <w:sz w:val="28"/>
          <w:szCs w:val="28"/>
          <w:u w:val="none"/>
          <w:lang w:val="ru-RU"/>
        </w:rPr>
        <w:t>и</w:t>
      </w:r>
      <w:r w:rsidRPr="00CA7D45">
        <w:rPr>
          <w:rFonts w:ascii="Times New Roman" w:hAnsi="Times New Roman"/>
          <w:b w:val="0"/>
          <w:i w:val="0"/>
          <w:sz w:val="28"/>
          <w:szCs w:val="28"/>
          <w:u w:val="none"/>
          <w:lang w:val="ru-RU"/>
        </w:rPr>
        <w:t xml:space="preserve">модействием с внешним и внутренним миром </w:t>
      </w:r>
      <w:proofErr w:type="gramStart"/>
      <w:r w:rsidRPr="00CA7D45">
        <w:rPr>
          <w:rFonts w:ascii="Times New Roman" w:hAnsi="Times New Roman"/>
          <w:b w:val="0"/>
          <w:i w:val="0"/>
          <w:sz w:val="28"/>
          <w:szCs w:val="28"/>
          <w:u w:val="none"/>
          <w:lang w:val="ru-RU"/>
        </w:rPr>
        <w:t>в</w:t>
      </w:r>
      <w:proofErr w:type="gramEnd"/>
      <w:r w:rsidRPr="00CA7D45">
        <w:rPr>
          <w:rFonts w:ascii="Times New Roman" w:hAnsi="Times New Roman"/>
          <w:b w:val="0"/>
          <w:i w:val="0"/>
          <w:sz w:val="28"/>
          <w:szCs w:val="28"/>
          <w:u w:val="none"/>
          <w:lang w:val="ru-RU"/>
        </w:rPr>
        <w:t xml:space="preserve"> «здесь и сейчас».</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Об особенностях РСС мы уже говорили выше. Хочется отметить допо</w:t>
      </w:r>
      <w:r w:rsidRPr="00CA7D45">
        <w:rPr>
          <w:rFonts w:ascii="Times New Roman" w:hAnsi="Times New Roman"/>
          <w:b w:val="0"/>
          <w:i w:val="0"/>
          <w:sz w:val="28"/>
          <w:szCs w:val="28"/>
          <w:u w:val="none"/>
          <w:lang w:val="ru-RU"/>
        </w:rPr>
        <w:t>л</w:t>
      </w:r>
      <w:r w:rsidRPr="00CA7D45">
        <w:rPr>
          <w:rFonts w:ascii="Times New Roman" w:hAnsi="Times New Roman"/>
          <w:b w:val="0"/>
          <w:i w:val="0"/>
          <w:sz w:val="28"/>
          <w:szCs w:val="28"/>
          <w:u w:val="none"/>
          <w:lang w:val="ru-RU"/>
        </w:rPr>
        <w:t>нительно, что в РСС так же достаточно часто  встречаются  «нулевые» с</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стояния сознания.</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Под психоделическими состояниями сознания (ПдСС) мы понимаем и</w:t>
      </w:r>
      <w:r w:rsidRPr="00CA7D45">
        <w:rPr>
          <w:rFonts w:ascii="Times New Roman" w:hAnsi="Times New Roman"/>
          <w:b w:val="0"/>
          <w:i w:val="0"/>
          <w:sz w:val="28"/>
          <w:szCs w:val="28"/>
          <w:u w:val="none"/>
          <w:lang w:val="ru-RU"/>
        </w:rPr>
        <w:t>з</w:t>
      </w:r>
      <w:r w:rsidRPr="00CA7D45">
        <w:rPr>
          <w:rFonts w:ascii="Times New Roman" w:hAnsi="Times New Roman"/>
          <w:b w:val="0"/>
          <w:i w:val="0"/>
          <w:sz w:val="28"/>
          <w:szCs w:val="28"/>
          <w:u w:val="none"/>
          <w:lang w:val="ru-RU"/>
        </w:rPr>
        <w:t>менения сознания, вызываемые введением в организм психоделиков или гл</w:t>
      </w:r>
      <w:r w:rsidRPr="00CA7D45">
        <w:rPr>
          <w:rFonts w:ascii="Times New Roman" w:hAnsi="Times New Roman"/>
          <w:b w:val="0"/>
          <w:i w:val="0"/>
          <w:sz w:val="28"/>
          <w:szCs w:val="28"/>
          <w:u w:val="none"/>
          <w:lang w:val="ru-RU"/>
        </w:rPr>
        <w:t>у</w:t>
      </w:r>
      <w:r w:rsidRPr="00CA7D45">
        <w:rPr>
          <w:rFonts w:ascii="Times New Roman" w:hAnsi="Times New Roman"/>
          <w:b w:val="0"/>
          <w:i w:val="0"/>
          <w:sz w:val="28"/>
          <w:szCs w:val="28"/>
          <w:u w:val="none"/>
          <w:lang w:val="ru-RU"/>
        </w:rPr>
        <w:t>бокими психофизиологическими сдвигами, которые появились в результате большой  длительности, а также высокой интенсивности применения других способов вхождения в ИСС. Психоделические состояния сознания могут быть индуцированы реальными жизненными обстоятельствами. Таковыми являются предсмертные состояния, описанные Р. Моуди, состояния, характ</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 xml:space="preserve">ризующиеся повышенными психическими и физическими возможностями (сверхбодрствование, сатори, проявления </w:t>
      </w:r>
      <w:proofErr w:type="gramStart"/>
      <w:r w:rsidRPr="00CA7D45">
        <w:rPr>
          <w:rFonts w:ascii="Times New Roman" w:hAnsi="Times New Roman"/>
          <w:b w:val="0"/>
          <w:i w:val="0"/>
          <w:sz w:val="28"/>
          <w:szCs w:val="28"/>
          <w:u w:val="none"/>
          <w:lang w:val="ru-RU"/>
        </w:rPr>
        <w:t>различных</w:t>
      </w:r>
      <w:proofErr w:type="gramEnd"/>
      <w:r w:rsidRPr="00CA7D45">
        <w:rPr>
          <w:rFonts w:ascii="Times New Roman" w:hAnsi="Times New Roman"/>
          <w:b w:val="0"/>
          <w:i w:val="0"/>
          <w:sz w:val="28"/>
          <w:szCs w:val="28"/>
          <w:u w:val="none"/>
          <w:lang w:val="ru-RU"/>
        </w:rPr>
        <w:t xml:space="preserve"> сидхи), трасперсонал</w:t>
      </w:r>
      <w:r w:rsidRPr="00CA7D45">
        <w:rPr>
          <w:rFonts w:ascii="Times New Roman" w:hAnsi="Times New Roman"/>
          <w:b w:val="0"/>
          <w:i w:val="0"/>
          <w:sz w:val="28"/>
          <w:szCs w:val="28"/>
          <w:u w:val="none"/>
          <w:lang w:val="ru-RU"/>
        </w:rPr>
        <w:t>ь</w:t>
      </w:r>
      <w:r w:rsidRPr="00CA7D45">
        <w:rPr>
          <w:rFonts w:ascii="Times New Roman" w:hAnsi="Times New Roman"/>
          <w:b w:val="0"/>
          <w:i w:val="0"/>
          <w:sz w:val="28"/>
          <w:szCs w:val="28"/>
          <w:u w:val="none"/>
          <w:lang w:val="ru-RU"/>
        </w:rPr>
        <w:t>ные переживания, вызванные болевым или психологическим шоком и др. К естественным психоделическим состояниям мы можем отнести также осо</w:t>
      </w:r>
      <w:r w:rsidRPr="00CA7D45">
        <w:rPr>
          <w:rFonts w:ascii="Times New Roman" w:hAnsi="Times New Roman"/>
          <w:b w:val="0"/>
          <w:i w:val="0"/>
          <w:sz w:val="28"/>
          <w:szCs w:val="28"/>
          <w:u w:val="none"/>
          <w:lang w:val="ru-RU"/>
        </w:rPr>
        <w:t>з</w:t>
      </w:r>
      <w:r w:rsidRPr="00CA7D45">
        <w:rPr>
          <w:rFonts w:ascii="Times New Roman" w:hAnsi="Times New Roman"/>
          <w:b w:val="0"/>
          <w:i w:val="0"/>
          <w:sz w:val="28"/>
          <w:szCs w:val="28"/>
          <w:u w:val="none"/>
          <w:lang w:val="ru-RU"/>
        </w:rPr>
        <w:t>наваемые (ясные) эмоционально насыщенные сновидения, «просоночные с</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 xml:space="preserve">стояния сознания». </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Расширенные и психоделические оставляют  особую группу глубоких изменений в сознании, граничащих (но не включающих) с множеством пат</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 xml:space="preserve">логических состояний, являющихся областью деятельности психиатрии. </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Психоделические и расширенные состояния характеризуются особыми трансформациями сознания, связанными с изменениями во всех сферах во</w:t>
      </w:r>
      <w:r w:rsidRPr="00CA7D45">
        <w:rPr>
          <w:rFonts w:ascii="Times New Roman" w:hAnsi="Times New Roman"/>
          <w:b w:val="0"/>
          <w:i w:val="0"/>
          <w:sz w:val="28"/>
          <w:szCs w:val="28"/>
          <w:u w:val="none"/>
          <w:lang w:val="ru-RU"/>
        </w:rPr>
        <w:t>с</w:t>
      </w:r>
      <w:r w:rsidRPr="00CA7D45">
        <w:rPr>
          <w:rFonts w:ascii="Times New Roman" w:hAnsi="Times New Roman"/>
          <w:b w:val="0"/>
          <w:i w:val="0"/>
          <w:sz w:val="28"/>
          <w:szCs w:val="28"/>
          <w:u w:val="none"/>
          <w:lang w:val="ru-RU"/>
        </w:rPr>
        <w:t>приятия, с сильными и зачастую необычными эмоциями, а также с глубок</w:t>
      </w:r>
      <w:r w:rsidRPr="00CA7D45">
        <w:rPr>
          <w:rFonts w:ascii="Times New Roman" w:hAnsi="Times New Roman"/>
          <w:b w:val="0"/>
          <w:i w:val="0"/>
          <w:sz w:val="28"/>
          <w:szCs w:val="28"/>
          <w:u w:val="none"/>
          <w:lang w:val="ru-RU"/>
        </w:rPr>
        <w:t>и</w:t>
      </w:r>
      <w:r w:rsidRPr="00CA7D45">
        <w:rPr>
          <w:rFonts w:ascii="Times New Roman" w:hAnsi="Times New Roman"/>
          <w:b w:val="0"/>
          <w:i w:val="0"/>
          <w:sz w:val="28"/>
          <w:szCs w:val="28"/>
          <w:u w:val="none"/>
          <w:lang w:val="ru-RU"/>
        </w:rPr>
        <w:t>ми переменами в мыслительных процессах. Нередко они сопровождаются множеством сильных психосоматических проявлений и неординарным пов</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дением. В сознании происходят чрезвычайно глубокие качественные измен</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ния, но в отличие от бредовых состояний в нем не наблюдается грубых н</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lastRenderedPageBreak/>
        <w:t>рушений. В психоделических состояниях мы переживаем вторжение других измерений бытия, которые могут быть очень интенсивными и даже ошело</w:t>
      </w:r>
      <w:r w:rsidRPr="00CA7D45">
        <w:rPr>
          <w:rFonts w:ascii="Times New Roman" w:hAnsi="Times New Roman"/>
          <w:b w:val="0"/>
          <w:i w:val="0"/>
          <w:sz w:val="28"/>
          <w:szCs w:val="28"/>
          <w:u w:val="none"/>
          <w:lang w:val="ru-RU"/>
        </w:rPr>
        <w:t>м</w:t>
      </w:r>
      <w:r w:rsidRPr="00CA7D45">
        <w:rPr>
          <w:rFonts w:ascii="Times New Roman" w:hAnsi="Times New Roman"/>
          <w:b w:val="0"/>
          <w:i w:val="0"/>
          <w:sz w:val="28"/>
          <w:szCs w:val="28"/>
          <w:u w:val="none"/>
          <w:lang w:val="ru-RU"/>
        </w:rPr>
        <w:t xml:space="preserve">ляющими. Но при этом мы все же не теряем пространственно-временной ориентации и отчасти остаемся в контакте с повседневной реальностью. Как пишет Ст. Гроф,  мы одновременно присутствуем в двух разных реальностях. </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Весьма важным и характерным аспектом психоделических состояний я</w:t>
      </w:r>
      <w:r w:rsidRPr="00CA7D45">
        <w:rPr>
          <w:rFonts w:ascii="Times New Roman" w:hAnsi="Times New Roman"/>
          <w:b w:val="0"/>
          <w:i w:val="0"/>
          <w:sz w:val="28"/>
          <w:szCs w:val="28"/>
          <w:u w:val="none"/>
          <w:lang w:val="ru-RU"/>
        </w:rPr>
        <w:t>в</w:t>
      </w:r>
      <w:r w:rsidRPr="00CA7D45">
        <w:rPr>
          <w:rFonts w:ascii="Times New Roman" w:hAnsi="Times New Roman"/>
          <w:b w:val="0"/>
          <w:i w:val="0"/>
          <w:sz w:val="28"/>
          <w:szCs w:val="28"/>
          <w:u w:val="none"/>
          <w:lang w:val="ru-RU"/>
        </w:rPr>
        <w:t>ляются необычные изменения в чувственном восприятии. Если глаза откр</w:t>
      </w:r>
      <w:r w:rsidRPr="00CA7D45">
        <w:rPr>
          <w:rFonts w:ascii="Times New Roman" w:hAnsi="Times New Roman"/>
          <w:b w:val="0"/>
          <w:i w:val="0"/>
          <w:sz w:val="28"/>
          <w:szCs w:val="28"/>
          <w:u w:val="none"/>
          <w:lang w:val="ru-RU"/>
        </w:rPr>
        <w:t>ы</w:t>
      </w:r>
      <w:r w:rsidRPr="00CA7D45">
        <w:rPr>
          <w:rFonts w:ascii="Times New Roman" w:hAnsi="Times New Roman"/>
          <w:b w:val="0"/>
          <w:i w:val="0"/>
          <w:sz w:val="28"/>
          <w:szCs w:val="28"/>
          <w:u w:val="none"/>
          <w:lang w:val="ru-RU"/>
        </w:rPr>
        <w:t>ты, формы и краски внешнего мира обычно резко преображаются, а когда мы закрываем глаза, у нас могут возникать и видения различных природных я</w:t>
      </w:r>
      <w:r w:rsidRPr="00CA7D45">
        <w:rPr>
          <w:rFonts w:ascii="Times New Roman" w:hAnsi="Times New Roman"/>
          <w:b w:val="0"/>
          <w:i w:val="0"/>
          <w:sz w:val="28"/>
          <w:szCs w:val="28"/>
          <w:u w:val="none"/>
          <w:lang w:val="ru-RU"/>
        </w:rPr>
        <w:t>в</w:t>
      </w:r>
      <w:r w:rsidRPr="00CA7D45">
        <w:rPr>
          <w:rFonts w:ascii="Times New Roman" w:hAnsi="Times New Roman"/>
          <w:b w:val="0"/>
          <w:i w:val="0"/>
          <w:sz w:val="28"/>
          <w:szCs w:val="28"/>
          <w:u w:val="none"/>
          <w:lang w:val="ru-RU"/>
        </w:rPr>
        <w:t>лений, космоса, мифологических сфер. Иногда все это сопровождается ш</w:t>
      </w:r>
      <w:r w:rsidRPr="00CA7D45">
        <w:rPr>
          <w:rFonts w:ascii="Times New Roman" w:hAnsi="Times New Roman"/>
          <w:b w:val="0"/>
          <w:i w:val="0"/>
          <w:sz w:val="28"/>
          <w:szCs w:val="28"/>
          <w:u w:val="none"/>
          <w:lang w:val="ru-RU"/>
        </w:rPr>
        <w:t>и</w:t>
      </w:r>
      <w:r w:rsidRPr="00CA7D45">
        <w:rPr>
          <w:rFonts w:ascii="Times New Roman" w:hAnsi="Times New Roman"/>
          <w:b w:val="0"/>
          <w:i w:val="0"/>
          <w:sz w:val="28"/>
          <w:szCs w:val="28"/>
          <w:u w:val="none"/>
          <w:lang w:val="ru-RU"/>
        </w:rPr>
        <w:t xml:space="preserve">роким диапазоном переживаний, в которых задействованы различные звуки, запахи, физические и вкусовые ощущения. </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Эмоции, связанные с психоделическими и расширенными состояниями, охватывают очень широкий спектр и простираются далеко за пределы наш</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го повседневного опыта – от чувств экстатического восторга, небесного бл</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женства и непостижимого покоя до чудовищного ужаса, неудержимого гн</w:t>
      </w:r>
      <w:r w:rsidRPr="00CA7D45">
        <w:rPr>
          <w:rFonts w:ascii="Times New Roman" w:hAnsi="Times New Roman"/>
          <w:b w:val="0"/>
          <w:i w:val="0"/>
          <w:sz w:val="28"/>
          <w:szCs w:val="28"/>
          <w:u w:val="none"/>
          <w:lang w:val="ru-RU"/>
        </w:rPr>
        <w:t>е</w:t>
      </w:r>
      <w:r w:rsidRPr="00CA7D45">
        <w:rPr>
          <w:rFonts w:ascii="Times New Roman" w:hAnsi="Times New Roman"/>
          <w:b w:val="0"/>
          <w:i w:val="0"/>
          <w:sz w:val="28"/>
          <w:szCs w:val="28"/>
          <w:u w:val="none"/>
          <w:lang w:val="ru-RU"/>
        </w:rPr>
        <w:t>ва, бездонного отчаяния, гложущей вины и других крайних проявлений эм</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 xml:space="preserve">ционального страдания. Интенсивность этих переживаний сопоставима с описаниями адских мук в великих религиях мира. </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Аналогичным образом поляризованы и сопутствующие физические ощущения – в зависимости от содержания переживания это может быть как ощущение необычайного здоровья и благополучия, оптимального физиол</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 xml:space="preserve">гического функционирования и необычайно сильного сексуального оргазма, так и крайний дискомфорт, например мучительные боли, давление, тошнота или чувство удушья. </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Особенно интересным аспектом расширенных и психоделических с</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стояний является их воздействие на процессы мышления. Как показывает наш экспериментальный опыт, интеллект не получает повреждений, но раб</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lastRenderedPageBreak/>
        <w:t>та его весьма отличается от обычного функционального режима. Как отмеч</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ет Ст. Гроф,  хотя в таких состояниях мы не можем положиться на свои су</w:t>
      </w:r>
      <w:r w:rsidRPr="00CA7D45">
        <w:rPr>
          <w:rFonts w:ascii="Times New Roman" w:hAnsi="Times New Roman"/>
          <w:b w:val="0"/>
          <w:i w:val="0"/>
          <w:sz w:val="28"/>
          <w:szCs w:val="28"/>
          <w:u w:val="none"/>
          <w:lang w:val="ru-RU"/>
        </w:rPr>
        <w:t>ж</w:t>
      </w:r>
      <w:r w:rsidRPr="00CA7D45">
        <w:rPr>
          <w:rFonts w:ascii="Times New Roman" w:hAnsi="Times New Roman"/>
          <w:b w:val="0"/>
          <w:i w:val="0"/>
          <w:sz w:val="28"/>
          <w:szCs w:val="28"/>
          <w:u w:val="none"/>
          <w:lang w:val="ru-RU"/>
        </w:rPr>
        <w:t>дения по обычным практическим вопросам, на нас может буквально обр</w:t>
      </w:r>
      <w:r w:rsidRPr="00CA7D45">
        <w:rPr>
          <w:rFonts w:ascii="Times New Roman" w:hAnsi="Times New Roman"/>
          <w:b w:val="0"/>
          <w:i w:val="0"/>
          <w:sz w:val="28"/>
          <w:szCs w:val="28"/>
          <w:u w:val="none"/>
          <w:lang w:val="ru-RU"/>
        </w:rPr>
        <w:t>у</w:t>
      </w:r>
      <w:r w:rsidRPr="00CA7D45">
        <w:rPr>
          <w:rFonts w:ascii="Times New Roman" w:hAnsi="Times New Roman"/>
          <w:b w:val="0"/>
          <w:i w:val="0"/>
          <w:sz w:val="28"/>
          <w:szCs w:val="28"/>
          <w:u w:val="none"/>
          <w:lang w:val="ru-RU"/>
        </w:rPr>
        <w:t>шиться поток удивительной новой информации, касающейся великого мн</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жества других моментов. Нас могут посетить глубокие психологические пр</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зрения, проливающие свет на нашу личную историю, на бессознательные с</w:t>
      </w:r>
      <w:r w:rsidRPr="00CA7D45">
        <w:rPr>
          <w:rFonts w:ascii="Times New Roman" w:hAnsi="Times New Roman"/>
          <w:b w:val="0"/>
          <w:i w:val="0"/>
          <w:sz w:val="28"/>
          <w:szCs w:val="28"/>
          <w:u w:val="none"/>
          <w:lang w:val="ru-RU"/>
        </w:rPr>
        <w:t>и</w:t>
      </w:r>
      <w:r w:rsidRPr="00CA7D45">
        <w:rPr>
          <w:rFonts w:ascii="Times New Roman" w:hAnsi="Times New Roman"/>
          <w:b w:val="0"/>
          <w:i w:val="0"/>
          <w:sz w:val="28"/>
          <w:szCs w:val="28"/>
          <w:u w:val="none"/>
          <w:lang w:val="ru-RU"/>
        </w:rPr>
        <w:t>лы, которые движут нами, на наши эмоциональные затруднения и межличн</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стные проблемы. Мы можем также испытать необычайные откровения, з</w:t>
      </w:r>
      <w:r w:rsidRPr="00CA7D45">
        <w:rPr>
          <w:rFonts w:ascii="Times New Roman" w:hAnsi="Times New Roman"/>
          <w:b w:val="0"/>
          <w:i w:val="0"/>
          <w:sz w:val="28"/>
          <w:szCs w:val="28"/>
          <w:u w:val="none"/>
          <w:lang w:val="ru-RU"/>
        </w:rPr>
        <w:t>а</w:t>
      </w:r>
      <w:r w:rsidRPr="00CA7D45">
        <w:rPr>
          <w:rFonts w:ascii="Times New Roman" w:hAnsi="Times New Roman"/>
          <w:b w:val="0"/>
          <w:i w:val="0"/>
          <w:sz w:val="28"/>
          <w:szCs w:val="28"/>
          <w:u w:val="none"/>
          <w:lang w:val="ru-RU"/>
        </w:rPr>
        <w:t>трагивающие различные аспекты природы и космоса и намного превосход</w:t>
      </w:r>
      <w:r w:rsidRPr="00CA7D45">
        <w:rPr>
          <w:rFonts w:ascii="Times New Roman" w:hAnsi="Times New Roman"/>
          <w:b w:val="0"/>
          <w:i w:val="0"/>
          <w:sz w:val="28"/>
          <w:szCs w:val="28"/>
          <w:u w:val="none"/>
          <w:lang w:val="ru-RU"/>
        </w:rPr>
        <w:t>я</w:t>
      </w:r>
      <w:r w:rsidRPr="00CA7D45">
        <w:rPr>
          <w:rFonts w:ascii="Times New Roman" w:hAnsi="Times New Roman"/>
          <w:b w:val="0"/>
          <w:i w:val="0"/>
          <w:sz w:val="28"/>
          <w:szCs w:val="28"/>
          <w:u w:val="none"/>
          <w:lang w:val="ru-RU"/>
        </w:rPr>
        <w:t>щие нашу образовательную и интеллектуальную подготовку. Большинство этих интереснейших прозрений, которые открываются в холотропных с</w:t>
      </w:r>
      <w:r w:rsidRPr="00CA7D45">
        <w:rPr>
          <w:rFonts w:ascii="Times New Roman" w:hAnsi="Times New Roman"/>
          <w:b w:val="0"/>
          <w:i w:val="0"/>
          <w:sz w:val="28"/>
          <w:szCs w:val="28"/>
          <w:u w:val="none"/>
          <w:lang w:val="ru-RU"/>
        </w:rPr>
        <w:t>о</w:t>
      </w:r>
      <w:r w:rsidRPr="00CA7D45">
        <w:rPr>
          <w:rFonts w:ascii="Times New Roman" w:hAnsi="Times New Roman"/>
          <w:b w:val="0"/>
          <w:i w:val="0"/>
          <w:sz w:val="28"/>
          <w:szCs w:val="28"/>
          <w:u w:val="none"/>
          <w:lang w:val="ru-RU"/>
        </w:rPr>
        <w:t>стояниях, сосредоточено вокруг философских, метафизических и духовных проблем.</w:t>
      </w:r>
    </w:p>
    <w:p w:rsidR="00506ACF" w:rsidRPr="00CA7D45" w:rsidRDefault="00506ACF" w:rsidP="00506ACF">
      <w:pPr>
        <w:pStyle w:val="33"/>
        <w:spacing w:line="360" w:lineRule="auto"/>
        <w:ind w:firstLine="510"/>
        <w:rPr>
          <w:rFonts w:ascii="Times New Roman" w:hAnsi="Times New Roman"/>
          <w:b w:val="0"/>
          <w:i w:val="0"/>
          <w:sz w:val="28"/>
          <w:szCs w:val="28"/>
          <w:u w:val="none"/>
          <w:lang w:val="ru-RU"/>
        </w:rPr>
      </w:pPr>
      <w:r w:rsidRPr="00CA7D45">
        <w:rPr>
          <w:rFonts w:ascii="Times New Roman" w:hAnsi="Times New Roman"/>
          <w:b w:val="0"/>
          <w:i w:val="0"/>
          <w:sz w:val="28"/>
          <w:szCs w:val="28"/>
          <w:u w:val="none"/>
          <w:lang w:val="ru-RU"/>
        </w:rPr>
        <w:t>Мы можем перечислить несколько переменных,  которые адекватно о</w:t>
      </w:r>
      <w:r w:rsidRPr="00CA7D45">
        <w:rPr>
          <w:rFonts w:ascii="Times New Roman" w:hAnsi="Times New Roman"/>
          <w:b w:val="0"/>
          <w:i w:val="0"/>
          <w:sz w:val="28"/>
          <w:szCs w:val="28"/>
          <w:u w:val="none"/>
          <w:lang w:val="ru-RU"/>
        </w:rPr>
        <w:t>т</w:t>
      </w:r>
      <w:r w:rsidRPr="00CA7D45">
        <w:rPr>
          <w:rFonts w:ascii="Times New Roman" w:hAnsi="Times New Roman"/>
          <w:b w:val="0"/>
          <w:i w:val="0"/>
          <w:sz w:val="28"/>
          <w:szCs w:val="28"/>
          <w:u w:val="none"/>
          <w:lang w:val="ru-RU"/>
        </w:rPr>
        <w:t>ражают качество глубины измененности сознания:</w:t>
      </w:r>
    </w:p>
    <w:p w:rsidR="00506ACF" w:rsidRPr="00506ACF" w:rsidRDefault="00506ACF" w:rsidP="006A53BD">
      <w:pPr>
        <w:numPr>
          <w:ilvl w:val="0"/>
          <w:numId w:val="4"/>
        </w:numPr>
        <w:tabs>
          <w:tab w:val="clear" w:pos="600"/>
          <w:tab w:val="num" w:pos="567"/>
        </w:tabs>
        <w:spacing w:before="0" w:after="0" w:line="360" w:lineRule="auto"/>
        <w:ind w:left="0" w:firstLine="510"/>
        <w:jc w:val="both"/>
        <w:rPr>
          <w:rFonts w:ascii="Times New Roman" w:hAnsi="Times New Roman"/>
          <w:sz w:val="28"/>
          <w:szCs w:val="28"/>
        </w:rPr>
      </w:pPr>
      <w:r w:rsidRPr="00506ACF">
        <w:rPr>
          <w:rFonts w:ascii="Times New Roman" w:hAnsi="Times New Roman"/>
          <w:sz w:val="28"/>
          <w:szCs w:val="28"/>
        </w:rPr>
        <w:t>уровень аутизации сенсорной сферы:</w:t>
      </w:r>
    </w:p>
    <w:p w:rsidR="00506ACF" w:rsidRPr="00506ACF" w:rsidRDefault="00506ACF" w:rsidP="006A53BD">
      <w:pPr>
        <w:numPr>
          <w:ilvl w:val="0"/>
          <w:numId w:val="5"/>
        </w:numPr>
        <w:tabs>
          <w:tab w:val="clear" w:pos="360"/>
          <w:tab w:val="num" w:pos="851"/>
        </w:tabs>
        <w:spacing w:before="0" w:after="0" w:line="360" w:lineRule="auto"/>
        <w:ind w:left="0" w:firstLine="510"/>
        <w:jc w:val="both"/>
        <w:rPr>
          <w:rFonts w:ascii="Times New Roman" w:hAnsi="Times New Roman"/>
          <w:sz w:val="28"/>
          <w:szCs w:val="28"/>
        </w:rPr>
      </w:pPr>
      <w:r w:rsidRPr="00506ACF">
        <w:rPr>
          <w:rFonts w:ascii="Times New Roman" w:hAnsi="Times New Roman"/>
          <w:sz w:val="28"/>
          <w:szCs w:val="28"/>
        </w:rPr>
        <w:t>min = +1,</w:t>
      </w:r>
    </w:p>
    <w:p w:rsidR="00506ACF" w:rsidRPr="00506ACF" w:rsidRDefault="00506ACF" w:rsidP="006A53BD">
      <w:pPr>
        <w:numPr>
          <w:ilvl w:val="0"/>
          <w:numId w:val="5"/>
        </w:numPr>
        <w:tabs>
          <w:tab w:val="clear" w:pos="360"/>
          <w:tab w:val="num" w:pos="851"/>
        </w:tabs>
        <w:spacing w:before="0" w:after="0" w:line="360" w:lineRule="auto"/>
        <w:ind w:left="0" w:firstLine="510"/>
        <w:jc w:val="both"/>
        <w:rPr>
          <w:rFonts w:ascii="Times New Roman" w:hAnsi="Times New Roman"/>
          <w:sz w:val="28"/>
          <w:szCs w:val="28"/>
        </w:rPr>
      </w:pPr>
      <w:r w:rsidRPr="00506ACF">
        <w:rPr>
          <w:rFonts w:ascii="Times New Roman" w:hAnsi="Times New Roman"/>
          <w:sz w:val="28"/>
          <w:szCs w:val="28"/>
        </w:rPr>
        <w:t>max = -1;</w:t>
      </w:r>
    </w:p>
    <w:p w:rsidR="00506ACF" w:rsidRPr="00506ACF" w:rsidRDefault="00506ACF" w:rsidP="006A53BD">
      <w:pPr>
        <w:numPr>
          <w:ilvl w:val="0"/>
          <w:numId w:val="4"/>
        </w:numPr>
        <w:tabs>
          <w:tab w:val="clear" w:pos="600"/>
          <w:tab w:val="num" w:pos="567"/>
        </w:tabs>
        <w:spacing w:before="0" w:after="0" w:line="360" w:lineRule="auto"/>
        <w:ind w:left="0" w:firstLine="510"/>
        <w:jc w:val="both"/>
        <w:rPr>
          <w:rFonts w:ascii="Times New Roman" w:hAnsi="Times New Roman"/>
          <w:sz w:val="28"/>
          <w:szCs w:val="28"/>
        </w:rPr>
      </w:pPr>
      <w:r w:rsidRPr="00506ACF">
        <w:rPr>
          <w:rFonts w:ascii="Times New Roman" w:hAnsi="Times New Roman"/>
          <w:sz w:val="28"/>
          <w:szCs w:val="28"/>
        </w:rPr>
        <w:t>время выхода из ИСС:</w:t>
      </w:r>
    </w:p>
    <w:p w:rsidR="00506ACF" w:rsidRPr="00506ACF" w:rsidRDefault="00506ACF" w:rsidP="006A53BD">
      <w:pPr>
        <w:numPr>
          <w:ilvl w:val="0"/>
          <w:numId w:val="6"/>
        </w:numPr>
        <w:tabs>
          <w:tab w:val="clear" w:pos="360"/>
          <w:tab w:val="num" w:pos="851"/>
        </w:tabs>
        <w:spacing w:before="0" w:after="0" w:line="360" w:lineRule="auto"/>
        <w:ind w:left="0" w:firstLine="510"/>
        <w:jc w:val="both"/>
        <w:rPr>
          <w:rFonts w:ascii="Times New Roman" w:hAnsi="Times New Roman"/>
          <w:sz w:val="28"/>
          <w:szCs w:val="28"/>
        </w:rPr>
      </w:pPr>
      <w:r w:rsidRPr="00506ACF">
        <w:rPr>
          <w:rFonts w:ascii="Times New Roman" w:hAnsi="Times New Roman"/>
          <w:sz w:val="28"/>
          <w:szCs w:val="28"/>
        </w:rPr>
        <w:t>0 или несколько секунд – ТСС,</w:t>
      </w:r>
    </w:p>
    <w:p w:rsidR="00506ACF" w:rsidRPr="00CA7D45" w:rsidRDefault="00506ACF" w:rsidP="006A53BD">
      <w:pPr>
        <w:numPr>
          <w:ilvl w:val="0"/>
          <w:numId w:val="6"/>
        </w:numPr>
        <w:tabs>
          <w:tab w:val="clear" w:pos="360"/>
          <w:tab w:val="num" w:pos="851"/>
        </w:tabs>
        <w:spacing w:before="0" w:after="0" w:line="360" w:lineRule="auto"/>
        <w:ind w:left="0" w:firstLine="510"/>
        <w:jc w:val="both"/>
        <w:rPr>
          <w:rFonts w:ascii="Times New Roman" w:hAnsi="Times New Roman"/>
          <w:sz w:val="28"/>
          <w:szCs w:val="28"/>
          <w:lang w:val="ru-RU"/>
        </w:rPr>
      </w:pPr>
      <w:r w:rsidRPr="00CA7D45">
        <w:rPr>
          <w:rFonts w:ascii="Times New Roman" w:hAnsi="Times New Roman"/>
          <w:sz w:val="28"/>
          <w:szCs w:val="28"/>
          <w:lang w:val="ru-RU"/>
        </w:rPr>
        <w:t>несколько минут  или часов – РСС,</w:t>
      </w:r>
    </w:p>
    <w:p w:rsidR="00506ACF" w:rsidRPr="00CA7D45" w:rsidRDefault="00506ACF" w:rsidP="006A53BD">
      <w:pPr>
        <w:numPr>
          <w:ilvl w:val="0"/>
          <w:numId w:val="6"/>
        </w:numPr>
        <w:tabs>
          <w:tab w:val="clear" w:pos="360"/>
          <w:tab w:val="num" w:pos="851"/>
        </w:tabs>
        <w:spacing w:before="0" w:after="0" w:line="360" w:lineRule="auto"/>
        <w:ind w:left="0" w:firstLine="510"/>
        <w:jc w:val="both"/>
        <w:rPr>
          <w:rFonts w:ascii="Times New Roman" w:hAnsi="Times New Roman"/>
          <w:sz w:val="28"/>
          <w:szCs w:val="28"/>
          <w:lang w:val="ru-RU"/>
        </w:rPr>
      </w:pPr>
      <w:r w:rsidRPr="00CA7D45">
        <w:rPr>
          <w:rFonts w:ascii="Times New Roman" w:hAnsi="Times New Roman"/>
          <w:sz w:val="28"/>
          <w:szCs w:val="28"/>
          <w:lang w:val="ru-RU"/>
        </w:rPr>
        <w:t>несколько часов  или суток – ПдСС;</w:t>
      </w:r>
    </w:p>
    <w:p w:rsidR="00506ACF" w:rsidRPr="00CA7D45" w:rsidRDefault="00506ACF" w:rsidP="006A53BD">
      <w:pPr>
        <w:numPr>
          <w:ilvl w:val="0"/>
          <w:numId w:val="3"/>
        </w:numPr>
        <w:tabs>
          <w:tab w:val="clear" w:pos="495"/>
          <w:tab w:val="num" w:pos="567"/>
        </w:tabs>
        <w:spacing w:before="0" w:after="0" w:line="360" w:lineRule="auto"/>
        <w:ind w:left="0" w:firstLine="510"/>
        <w:jc w:val="both"/>
        <w:rPr>
          <w:rFonts w:ascii="Times New Roman" w:hAnsi="Times New Roman"/>
          <w:sz w:val="28"/>
          <w:szCs w:val="28"/>
          <w:lang w:val="ru-RU"/>
        </w:rPr>
      </w:pPr>
      <w:r w:rsidRPr="00CA7D45">
        <w:rPr>
          <w:rFonts w:ascii="Times New Roman" w:hAnsi="Times New Roman"/>
          <w:sz w:val="28"/>
          <w:szCs w:val="28"/>
          <w:lang w:val="ru-RU"/>
        </w:rPr>
        <w:t>степень  психологической  «включенности», «проживания»,  эмоциональной вовлеченности в происходящее:</w:t>
      </w:r>
    </w:p>
    <w:p w:rsidR="00506ACF" w:rsidRPr="00CA7D45" w:rsidRDefault="00506ACF" w:rsidP="006A53BD">
      <w:pPr>
        <w:numPr>
          <w:ilvl w:val="0"/>
          <w:numId w:val="6"/>
        </w:numPr>
        <w:tabs>
          <w:tab w:val="clear" w:pos="360"/>
          <w:tab w:val="num" w:pos="851"/>
        </w:tabs>
        <w:spacing w:before="0" w:after="0" w:line="360" w:lineRule="auto"/>
        <w:ind w:left="0" w:firstLine="510"/>
        <w:jc w:val="both"/>
        <w:rPr>
          <w:rFonts w:ascii="Times New Roman" w:hAnsi="Times New Roman"/>
          <w:sz w:val="28"/>
          <w:szCs w:val="28"/>
          <w:lang w:val="ru-RU"/>
        </w:rPr>
      </w:pPr>
      <w:r w:rsidRPr="00506ACF">
        <w:rPr>
          <w:rFonts w:ascii="Times New Roman" w:hAnsi="Times New Roman"/>
          <w:sz w:val="28"/>
          <w:szCs w:val="28"/>
        </w:rPr>
        <w:t>max</w:t>
      </w:r>
      <w:r w:rsidRPr="00CA7D45">
        <w:rPr>
          <w:rFonts w:ascii="Times New Roman" w:hAnsi="Times New Roman"/>
          <w:sz w:val="28"/>
          <w:szCs w:val="28"/>
          <w:lang w:val="ru-RU"/>
        </w:rPr>
        <w:t xml:space="preserve"> = +1 – в хилотропную или объективную реальность;</w:t>
      </w:r>
    </w:p>
    <w:p w:rsidR="00506ACF" w:rsidRPr="00CA7D45" w:rsidRDefault="00506ACF" w:rsidP="006A53BD">
      <w:pPr>
        <w:numPr>
          <w:ilvl w:val="0"/>
          <w:numId w:val="6"/>
        </w:numPr>
        <w:tabs>
          <w:tab w:val="clear" w:pos="360"/>
          <w:tab w:val="num" w:pos="851"/>
        </w:tabs>
        <w:spacing w:before="0" w:after="0" w:line="360" w:lineRule="auto"/>
        <w:ind w:left="0" w:firstLine="510"/>
        <w:jc w:val="both"/>
        <w:rPr>
          <w:rFonts w:ascii="Times New Roman" w:hAnsi="Times New Roman"/>
          <w:sz w:val="28"/>
          <w:szCs w:val="28"/>
          <w:lang w:val="ru-RU"/>
        </w:rPr>
      </w:pPr>
      <w:proofErr w:type="gramStart"/>
      <w:r w:rsidRPr="00506ACF">
        <w:rPr>
          <w:rFonts w:ascii="Times New Roman" w:hAnsi="Times New Roman"/>
          <w:sz w:val="28"/>
          <w:szCs w:val="28"/>
        </w:rPr>
        <w:t>max</w:t>
      </w:r>
      <w:proofErr w:type="gramEnd"/>
      <w:r w:rsidRPr="00CA7D45">
        <w:rPr>
          <w:rFonts w:ascii="Times New Roman" w:hAnsi="Times New Roman"/>
          <w:sz w:val="28"/>
          <w:szCs w:val="28"/>
          <w:lang w:val="ru-RU"/>
        </w:rPr>
        <w:t xml:space="preserve"> = -1 – в холотропную или реальность «истых галлюцинаций».</w:t>
      </w:r>
    </w:p>
    <w:p w:rsidR="00714B57" w:rsidRPr="00CA7D45" w:rsidRDefault="00714B57" w:rsidP="00720BE3">
      <w:pPr>
        <w:pStyle w:val="a5"/>
        <w:spacing w:before="0" w:after="0" w:line="360" w:lineRule="auto"/>
        <w:rPr>
          <w:rFonts w:ascii="Times New Roman" w:hAnsi="Times New Roman"/>
          <w:szCs w:val="24"/>
          <w:lang w:val="ru-RU"/>
        </w:rPr>
      </w:pP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Р.Хеклер (1998) замечает, что когда мы отождествляем себя с чем-нибудь, мы связаны этим объектом; он создает границы, внутри которых мы </w:t>
      </w:r>
      <w:r w:rsidRPr="00FA0A7F">
        <w:rPr>
          <w:rFonts w:ascii="Times New Roman" w:hAnsi="Times New Roman"/>
          <w:sz w:val="28"/>
          <w:szCs w:val="28"/>
          <w:lang w:val="ru-RU"/>
        </w:rPr>
        <w:lastRenderedPageBreak/>
        <w:t>действуем. Когда мы перестаем быть связанными, мы становимся чем-то н</w:t>
      </w:r>
      <w:r w:rsidRPr="00FA0A7F">
        <w:rPr>
          <w:rFonts w:ascii="Times New Roman" w:hAnsi="Times New Roman"/>
          <w:sz w:val="28"/>
          <w:szCs w:val="28"/>
          <w:lang w:val="ru-RU"/>
        </w:rPr>
        <w:t>е</w:t>
      </w:r>
      <w:r w:rsidRPr="00FA0A7F">
        <w:rPr>
          <w:rFonts w:ascii="Times New Roman" w:hAnsi="Times New Roman"/>
          <w:sz w:val="28"/>
          <w:szCs w:val="28"/>
          <w:lang w:val="ru-RU"/>
        </w:rPr>
        <w:t>определенным; наша прежняя личность делается бесполезной или неприко</w:t>
      </w:r>
      <w:r w:rsidRPr="00FA0A7F">
        <w:rPr>
          <w:rFonts w:ascii="Times New Roman" w:hAnsi="Times New Roman"/>
          <w:sz w:val="28"/>
          <w:szCs w:val="28"/>
          <w:lang w:val="ru-RU"/>
        </w:rPr>
        <w:t>с</w:t>
      </w:r>
      <w:r w:rsidRPr="00FA0A7F">
        <w:rPr>
          <w:rFonts w:ascii="Times New Roman" w:hAnsi="Times New Roman"/>
          <w:sz w:val="28"/>
          <w:szCs w:val="28"/>
          <w:lang w:val="ru-RU"/>
        </w:rPr>
        <w:t>новенной. Когда разрушаются наши старые границы, все оказывается н</w:t>
      </w:r>
      <w:r w:rsidRPr="00FA0A7F">
        <w:rPr>
          <w:rFonts w:ascii="Times New Roman" w:hAnsi="Times New Roman"/>
          <w:sz w:val="28"/>
          <w:szCs w:val="28"/>
          <w:lang w:val="ru-RU"/>
        </w:rPr>
        <w:t>е</w:t>
      </w:r>
      <w:r w:rsidRPr="00FA0A7F">
        <w:rPr>
          <w:rFonts w:ascii="Times New Roman" w:hAnsi="Times New Roman"/>
          <w:sz w:val="28"/>
          <w:szCs w:val="28"/>
          <w:lang w:val="ru-RU"/>
        </w:rPr>
        <w:t>оконченным, по крайней мере, на мгновенье. И именно способность польз</w:t>
      </w:r>
      <w:r w:rsidRPr="00FA0A7F">
        <w:rPr>
          <w:rFonts w:ascii="Times New Roman" w:hAnsi="Times New Roman"/>
          <w:sz w:val="28"/>
          <w:szCs w:val="28"/>
          <w:lang w:val="ru-RU"/>
        </w:rPr>
        <w:t>о</w:t>
      </w:r>
      <w:r w:rsidRPr="00FA0A7F">
        <w:rPr>
          <w:rFonts w:ascii="Times New Roman" w:hAnsi="Times New Roman"/>
          <w:sz w:val="28"/>
          <w:szCs w:val="28"/>
          <w:lang w:val="ru-RU"/>
        </w:rPr>
        <w:t>ваться необыкновенным потенциалом этих мгновений находит отражение в идее А.Маслоу относительно «пиковых переживаний».</w:t>
      </w:r>
    </w:p>
    <w:p w:rsidR="001E3850" w:rsidRPr="00FA0A7F" w:rsidRDefault="002F4011"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К.Уилбер</w:t>
      </w:r>
      <w:r w:rsidR="001E3850" w:rsidRPr="00FA0A7F">
        <w:rPr>
          <w:rFonts w:ascii="Times New Roman" w:hAnsi="Times New Roman"/>
          <w:sz w:val="28"/>
          <w:szCs w:val="28"/>
          <w:lang w:val="ru-RU"/>
        </w:rPr>
        <w:t>(1998) отмечает, что в настоящее время существует необ</w:t>
      </w:r>
      <w:r w:rsidR="001E3850" w:rsidRPr="00FA0A7F">
        <w:rPr>
          <w:rFonts w:ascii="Times New Roman" w:hAnsi="Times New Roman"/>
          <w:sz w:val="28"/>
          <w:szCs w:val="28"/>
          <w:lang w:val="ru-RU"/>
        </w:rPr>
        <w:t>ы</w:t>
      </w:r>
      <w:r w:rsidR="001E3850" w:rsidRPr="00FA0A7F">
        <w:rPr>
          <w:rFonts w:ascii="Times New Roman" w:hAnsi="Times New Roman"/>
          <w:sz w:val="28"/>
          <w:szCs w:val="28"/>
          <w:lang w:val="ru-RU"/>
        </w:rPr>
        <w:t xml:space="preserve">чайно широкий и все возрастающий интерес </w:t>
      </w:r>
      <w:proofErr w:type="gramStart"/>
      <w:r w:rsidR="001E3850" w:rsidRPr="00FA0A7F">
        <w:rPr>
          <w:rFonts w:ascii="Times New Roman" w:hAnsi="Times New Roman"/>
          <w:sz w:val="28"/>
          <w:szCs w:val="28"/>
          <w:lang w:val="ru-RU"/>
        </w:rPr>
        <w:t>к</w:t>
      </w:r>
      <w:proofErr w:type="gramEnd"/>
      <w:r w:rsidR="001E3850" w:rsidRPr="00FA0A7F">
        <w:rPr>
          <w:rFonts w:ascii="Times New Roman" w:hAnsi="Times New Roman"/>
          <w:sz w:val="28"/>
          <w:szCs w:val="28"/>
          <w:lang w:val="ru-RU"/>
        </w:rPr>
        <w:t xml:space="preserve"> </w:t>
      </w:r>
      <w:proofErr w:type="gramStart"/>
      <w:r w:rsidR="001E3850" w:rsidRPr="00FA0A7F">
        <w:rPr>
          <w:rFonts w:ascii="Times New Roman" w:hAnsi="Times New Roman"/>
          <w:sz w:val="28"/>
          <w:szCs w:val="28"/>
          <w:lang w:val="ru-RU"/>
        </w:rPr>
        <w:t>всякого</w:t>
      </w:r>
      <w:proofErr w:type="gramEnd"/>
      <w:r w:rsidR="001E3850" w:rsidRPr="00FA0A7F">
        <w:rPr>
          <w:rFonts w:ascii="Times New Roman" w:hAnsi="Times New Roman"/>
          <w:sz w:val="28"/>
          <w:szCs w:val="28"/>
          <w:lang w:val="ru-RU"/>
        </w:rPr>
        <w:t xml:space="preserve"> рода школам и мет</w:t>
      </w:r>
      <w:r w:rsidR="001E3850" w:rsidRPr="00FA0A7F">
        <w:rPr>
          <w:rFonts w:ascii="Times New Roman" w:hAnsi="Times New Roman"/>
          <w:sz w:val="28"/>
          <w:szCs w:val="28"/>
          <w:lang w:val="ru-RU"/>
        </w:rPr>
        <w:t>о</w:t>
      </w:r>
      <w:r w:rsidR="001E3850" w:rsidRPr="00FA0A7F">
        <w:rPr>
          <w:rFonts w:ascii="Times New Roman" w:hAnsi="Times New Roman"/>
          <w:sz w:val="28"/>
          <w:szCs w:val="28"/>
          <w:lang w:val="ru-RU"/>
        </w:rPr>
        <w:t>дикам, нацеленным на работу с сознанием. Многие люди обращаются к пс</w:t>
      </w:r>
      <w:r w:rsidR="001E3850" w:rsidRPr="00FA0A7F">
        <w:rPr>
          <w:rFonts w:ascii="Times New Roman" w:hAnsi="Times New Roman"/>
          <w:sz w:val="28"/>
          <w:szCs w:val="28"/>
          <w:lang w:val="ru-RU"/>
        </w:rPr>
        <w:t>и</w:t>
      </w:r>
      <w:r w:rsidR="001E3850" w:rsidRPr="00FA0A7F">
        <w:rPr>
          <w:rFonts w:ascii="Times New Roman" w:hAnsi="Times New Roman"/>
          <w:sz w:val="28"/>
          <w:szCs w:val="28"/>
          <w:lang w:val="ru-RU"/>
        </w:rPr>
        <w:t>хотерапии, юнгианскому анализу, мистицизму, психосинтезу, дзен-буддизму, трансактному анализу, рольфингу, индуизму, биоэнергетике, психоанализу, йоге и гештальт-терапии. Общим для всех этих школ является то, что они пытаются тем или иным путем вызвать изменения в человеческом сознании. На это, однако, их сходство заканчивается. Существует множество разли</w:t>
      </w:r>
      <w:r w:rsidR="001E3850" w:rsidRPr="00FA0A7F">
        <w:rPr>
          <w:rFonts w:ascii="Times New Roman" w:hAnsi="Times New Roman"/>
          <w:sz w:val="28"/>
          <w:szCs w:val="28"/>
          <w:lang w:val="ru-RU"/>
        </w:rPr>
        <w:t>ч</w:t>
      </w:r>
      <w:r w:rsidR="001E3850" w:rsidRPr="00FA0A7F">
        <w:rPr>
          <w:rFonts w:ascii="Times New Roman" w:hAnsi="Times New Roman"/>
          <w:sz w:val="28"/>
          <w:szCs w:val="28"/>
          <w:lang w:val="ru-RU"/>
        </w:rPr>
        <w:t>ных конфликтующих между собою школ, и все они направлены на поним</w:t>
      </w:r>
      <w:r w:rsidR="001E3850" w:rsidRPr="00FA0A7F">
        <w:rPr>
          <w:rFonts w:ascii="Times New Roman" w:hAnsi="Times New Roman"/>
          <w:sz w:val="28"/>
          <w:szCs w:val="28"/>
          <w:lang w:val="ru-RU"/>
        </w:rPr>
        <w:t>а</w:t>
      </w:r>
      <w:r w:rsidR="001E3850" w:rsidRPr="00FA0A7F">
        <w:rPr>
          <w:rFonts w:ascii="Times New Roman" w:hAnsi="Times New Roman"/>
          <w:sz w:val="28"/>
          <w:szCs w:val="28"/>
          <w:lang w:val="ru-RU"/>
        </w:rPr>
        <w:t>ние человека. Для правильной оценки и понимания этих состояний сове</w:t>
      </w:r>
      <w:r w:rsidR="001E3850" w:rsidRPr="00FA0A7F">
        <w:rPr>
          <w:rFonts w:ascii="Times New Roman" w:hAnsi="Times New Roman"/>
          <w:sz w:val="28"/>
          <w:szCs w:val="28"/>
          <w:lang w:val="ru-RU"/>
        </w:rPr>
        <w:t>р</w:t>
      </w:r>
      <w:r w:rsidR="001E3850" w:rsidRPr="00FA0A7F">
        <w:rPr>
          <w:rFonts w:ascii="Times New Roman" w:hAnsi="Times New Roman"/>
          <w:sz w:val="28"/>
          <w:szCs w:val="28"/>
          <w:lang w:val="ru-RU"/>
        </w:rPr>
        <w:t>шенно необходимы непосредственные переживания. Изучение собственного опыта совершенно необходимо для корректного научного разговора относ</w:t>
      </w:r>
      <w:r w:rsidR="001E3850" w:rsidRPr="00FA0A7F">
        <w:rPr>
          <w:rFonts w:ascii="Times New Roman" w:hAnsi="Times New Roman"/>
          <w:sz w:val="28"/>
          <w:szCs w:val="28"/>
          <w:lang w:val="ru-RU"/>
        </w:rPr>
        <w:t>и</w:t>
      </w:r>
      <w:r w:rsidR="001E3850" w:rsidRPr="00FA0A7F">
        <w:rPr>
          <w:rFonts w:ascii="Times New Roman" w:hAnsi="Times New Roman"/>
          <w:sz w:val="28"/>
          <w:szCs w:val="28"/>
          <w:lang w:val="ru-RU"/>
        </w:rPr>
        <w:t>тельно возможностей психотерапии, направленной на изменение сознания.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Целью психоанализа и большинства форм традиционной психотерапии является исцеление раскола между сознательными и бессознательными а</w:t>
      </w:r>
      <w:r w:rsidRPr="00FA0A7F">
        <w:rPr>
          <w:rFonts w:ascii="Times New Roman" w:hAnsi="Times New Roman"/>
          <w:sz w:val="28"/>
          <w:szCs w:val="28"/>
          <w:lang w:val="ru-RU"/>
        </w:rPr>
        <w:t>с</w:t>
      </w:r>
      <w:r w:rsidRPr="00FA0A7F">
        <w:rPr>
          <w:rFonts w:ascii="Times New Roman" w:hAnsi="Times New Roman"/>
          <w:sz w:val="28"/>
          <w:szCs w:val="28"/>
          <w:lang w:val="ru-RU"/>
        </w:rPr>
        <w:t>пектами психики, с тем, чтобы человек пришел в соприкосновение с тем, что творится в его душе. Эти школы направлены на воссоединение маски и тени, для создания сильного и здорового «я» - правильного и приемлемого образа себя.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отличие от этого, цель большинства школ так называемой гуман</w:t>
      </w:r>
      <w:r w:rsidRPr="00FA0A7F">
        <w:rPr>
          <w:rFonts w:ascii="Times New Roman" w:hAnsi="Times New Roman"/>
          <w:sz w:val="28"/>
          <w:szCs w:val="28"/>
          <w:lang w:val="ru-RU"/>
        </w:rPr>
        <w:t>и</w:t>
      </w:r>
      <w:r w:rsidRPr="00FA0A7F">
        <w:rPr>
          <w:rFonts w:ascii="Times New Roman" w:hAnsi="Times New Roman"/>
          <w:sz w:val="28"/>
          <w:szCs w:val="28"/>
          <w:lang w:val="ru-RU"/>
        </w:rPr>
        <w:t>стической психотерапии иная – исцелить раскол между самим «я» и телом, воссоединить психику и соматику для возрождения целостного организма.</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Школы психотерапии, которые обращаются к надличностным, колле</w:t>
      </w:r>
      <w:r w:rsidRPr="00FA0A7F">
        <w:rPr>
          <w:rFonts w:ascii="Times New Roman" w:hAnsi="Times New Roman"/>
          <w:sz w:val="28"/>
          <w:szCs w:val="28"/>
          <w:lang w:val="ru-RU"/>
        </w:rPr>
        <w:t>к</w:t>
      </w:r>
      <w:r w:rsidRPr="00FA0A7F">
        <w:rPr>
          <w:rFonts w:ascii="Times New Roman" w:hAnsi="Times New Roman"/>
          <w:sz w:val="28"/>
          <w:szCs w:val="28"/>
          <w:lang w:val="ru-RU"/>
        </w:rPr>
        <w:t xml:space="preserve">тивным и трансперсональным процессам, направлены на исцеление раскола </w:t>
      </w:r>
      <w:r w:rsidRPr="00FA0A7F">
        <w:rPr>
          <w:rFonts w:ascii="Times New Roman" w:hAnsi="Times New Roman"/>
          <w:sz w:val="28"/>
          <w:szCs w:val="28"/>
          <w:lang w:val="ru-RU"/>
        </w:rPr>
        <w:lastRenderedPageBreak/>
        <w:t>между целостным организмом и средой. Цель полного пробуждения сферы бессознательного при помощи осознания вполне очевидно является более р</w:t>
      </w:r>
      <w:r w:rsidRPr="00FA0A7F">
        <w:rPr>
          <w:rFonts w:ascii="Times New Roman" w:hAnsi="Times New Roman"/>
          <w:sz w:val="28"/>
          <w:szCs w:val="28"/>
          <w:lang w:val="ru-RU"/>
        </w:rPr>
        <w:t>а</w:t>
      </w:r>
      <w:r w:rsidRPr="00FA0A7F">
        <w:rPr>
          <w:rFonts w:ascii="Times New Roman" w:hAnsi="Times New Roman"/>
          <w:sz w:val="28"/>
          <w:szCs w:val="28"/>
          <w:lang w:val="ru-RU"/>
        </w:rPr>
        <w:t>дикальной, чем общая цель психоанализа (Э.Фромм, 1998).</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связи с этим представляется важным, прежде чем перейти к излож</w:t>
      </w:r>
      <w:r w:rsidRPr="00FA0A7F">
        <w:rPr>
          <w:rFonts w:ascii="Times New Roman" w:hAnsi="Times New Roman"/>
          <w:sz w:val="28"/>
          <w:szCs w:val="28"/>
          <w:lang w:val="ru-RU"/>
        </w:rPr>
        <w:t>е</w:t>
      </w:r>
      <w:r w:rsidRPr="00FA0A7F">
        <w:rPr>
          <w:rFonts w:ascii="Times New Roman" w:hAnsi="Times New Roman"/>
          <w:sz w:val="28"/>
          <w:szCs w:val="28"/>
          <w:lang w:val="ru-RU"/>
        </w:rPr>
        <w:t>нию собственного опыта в психотерапии, изложить видение современных школ и направлений с точки зрения их работы относительно уровня созн</w:t>
      </w:r>
      <w:r w:rsidRPr="00FA0A7F">
        <w:rPr>
          <w:rFonts w:ascii="Times New Roman" w:hAnsi="Times New Roman"/>
          <w:sz w:val="28"/>
          <w:szCs w:val="28"/>
          <w:lang w:val="ru-RU"/>
        </w:rPr>
        <w:t>а</w:t>
      </w:r>
      <w:r w:rsidRPr="00FA0A7F">
        <w:rPr>
          <w:rFonts w:ascii="Times New Roman" w:hAnsi="Times New Roman"/>
          <w:sz w:val="28"/>
          <w:szCs w:val="28"/>
          <w:lang w:val="ru-RU"/>
        </w:rPr>
        <w:t xml:space="preserve">ния. </w:t>
      </w:r>
      <w:r w:rsidR="00F62573">
        <w:rPr>
          <w:rFonts w:ascii="Times New Roman" w:hAnsi="Times New Roman"/>
          <w:sz w:val="28"/>
          <w:szCs w:val="28"/>
          <w:lang w:val="ru-RU"/>
        </w:rPr>
        <w:t>На рисунке 2</w:t>
      </w:r>
      <w:r w:rsidRPr="00FA0A7F">
        <w:rPr>
          <w:rFonts w:ascii="Times New Roman" w:hAnsi="Times New Roman"/>
          <w:sz w:val="28"/>
          <w:szCs w:val="28"/>
          <w:lang w:val="ru-RU"/>
        </w:rPr>
        <w:t xml:space="preserve">, который представляет модификацию схемы </w:t>
      </w:r>
      <w:r w:rsidRPr="00FA0A7F">
        <w:rPr>
          <w:rFonts w:ascii="Times New Roman" w:hAnsi="Times New Roman"/>
          <w:sz w:val="28"/>
          <w:szCs w:val="28"/>
        </w:rPr>
        <w:t>K</w:t>
      </w:r>
      <w:r w:rsidRPr="00FA0A7F">
        <w:rPr>
          <w:rFonts w:ascii="Times New Roman" w:hAnsi="Times New Roman"/>
          <w:sz w:val="28"/>
          <w:szCs w:val="28"/>
          <w:lang w:val="ru-RU"/>
        </w:rPr>
        <w:t>.</w:t>
      </w:r>
      <w:r w:rsidR="00DB5502" w:rsidRPr="00FA0A7F">
        <w:rPr>
          <w:rFonts w:ascii="Times New Roman" w:hAnsi="Times New Roman"/>
          <w:sz w:val="28"/>
          <w:szCs w:val="28"/>
          <w:lang w:val="ru-RU"/>
        </w:rPr>
        <w:t>Уилбер</w:t>
      </w:r>
      <w:r w:rsidRPr="00FA0A7F">
        <w:rPr>
          <w:rFonts w:ascii="Times New Roman" w:hAnsi="Times New Roman"/>
          <w:sz w:val="28"/>
          <w:szCs w:val="28"/>
          <w:lang w:val="ru-RU"/>
        </w:rPr>
        <w:t>, представлены основные направления современной психотерапии, с точки зрения приложения их к тем или иным уровням сознания. Эта систематика позволяет понять точки приложения, а также переделы и ограничения тех или иных направлений, школ и методов в психотерапии.</w:t>
      </w:r>
    </w:p>
    <w:p w:rsidR="001E3850" w:rsidRPr="00FA0A7F" w:rsidRDefault="001E3850" w:rsidP="00720BE3">
      <w:pPr>
        <w:pStyle w:val="a5"/>
        <w:spacing w:before="0" w:after="0" w:line="360" w:lineRule="auto"/>
        <w:rPr>
          <w:rFonts w:ascii="Times New Roman" w:hAnsi="Times New Roman"/>
          <w:sz w:val="28"/>
          <w:szCs w:val="28"/>
          <w:lang w:val="ru-RU"/>
        </w:rPr>
      </w:pPr>
    </w:p>
    <w:p w:rsidR="001E3850" w:rsidRPr="00FA0A7F" w:rsidRDefault="00BB6097" w:rsidP="00720BE3">
      <w:pPr>
        <w:pStyle w:val="a5"/>
        <w:spacing w:before="0" w:after="0" w:line="360" w:lineRule="auto"/>
        <w:rPr>
          <w:rFonts w:ascii="Times New Roman" w:hAnsi="Times New Roman"/>
          <w:sz w:val="28"/>
          <w:szCs w:val="28"/>
          <w:lang w:val="ru-RU"/>
        </w:rPr>
      </w:pPr>
      <w:r>
        <w:rPr>
          <w:rFonts w:ascii="Times New Roman" w:hAnsi="Times New Roman"/>
          <w:sz w:val="28"/>
          <w:szCs w:val="28"/>
          <w:lang w:val="ru-RU"/>
        </w:rPr>
        <w:t>Рисунок 2</w:t>
      </w:r>
      <w:r w:rsidR="001E3850" w:rsidRPr="00FA0A7F">
        <w:rPr>
          <w:rFonts w:ascii="Times New Roman" w:hAnsi="Times New Roman"/>
          <w:sz w:val="28"/>
          <w:szCs w:val="28"/>
          <w:lang w:val="ru-RU"/>
        </w:rPr>
        <w:t>. Точки приложения различных направлений психотерапии.</w:t>
      </w:r>
    </w:p>
    <w:p w:rsidR="001E3850" w:rsidRPr="00FA0A7F" w:rsidRDefault="0084254C" w:rsidP="00720BE3">
      <w:pPr>
        <w:pStyle w:val="a5"/>
        <w:spacing w:before="0" w:after="0" w:line="360" w:lineRule="auto"/>
        <w:rPr>
          <w:rFonts w:ascii="Times New Roman" w:hAnsi="Times New Roman"/>
          <w:sz w:val="28"/>
          <w:szCs w:val="28"/>
          <w:lang w:val="ru-RU"/>
        </w:rPr>
      </w:pPr>
      <w:r w:rsidRPr="0084254C">
        <w:rPr>
          <w:rFonts w:ascii="Times New Roman" w:hAnsi="Times New Roman"/>
          <w:noProof/>
          <w:sz w:val="28"/>
          <w:szCs w:val="28"/>
        </w:rPr>
        <w:lastRenderedPageBreak/>
        <w:pict>
          <v:group id="_x0000_s1026" style="position:absolute;left:0;text-align:left;margin-left:61.35pt;margin-top:.8pt;width:300.75pt;height:372.75pt;z-index:251649024" coordorigin="2736,5472" coordsize="6015,7455" o:allowincell="f">
            <v:shape id="_x0000_s1027" type="#_x0000_t136" style="position:absolute;left:6321;top:5472;width:1629;height:378">
              <v:shadow color="#868686"/>
              <v:textpath style="font-family:&quot;Arial&quot;;font-size:24pt;v-text-kern:t" trim="t" fitpath="t" string="вселенная"/>
            </v:shape>
            <v:shape id="_x0000_s1028" type="#_x0000_t136" style="position:absolute;left:7312;top:5867;width:1439;height:191" fillcolor="black">
              <v:shadow color="#868686"/>
              <v:textpath style="font-family:&quot;Arial&quot;;font-size:12pt;v-text-kern:t;v-same-letter-heights:t" trim="t" fitpath="t" string="духовные практики"/>
            </v:shape>
            <v:oval id="_x0000_s1029" style="position:absolute;left:3134;top:7761;width:5068;height:5130" strokeweight="1.5pt">
              <v:textbox style="mso-next-textbox:#_x0000_s1029">
                <w:txbxContent>
                  <w:p w:rsidR="00732BD2" w:rsidRDefault="00732BD2" w:rsidP="001E3850"/>
                </w:txbxContent>
              </v:textbox>
            </v:oval>
            <v:oval id="_x0000_s1030" style="position:absolute;left:3830;top:9052;width:3781;height:3855" strokeweight="1.5pt">
              <v:textbox style="mso-next-textbox:#_x0000_s1030">
                <w:txbxContent>
                  <w:p w:rsidR="00732BD2" w:rsidRDefault="00732BD2" w:rsidP="001E3850">
                    <w:pPr>
                      <w:pStyle w:val="21"/>
                      <w:jc w:val="left"/>
                      <w:rPr>
                        <w:sz w:val="18"/>
                      </w:rPr>
                    </w:pPr>
                  </w:p>
                </w:txbxContent>
              </v:textbox>
            </v:oval>
            <v:oval id="_x0000_s1031" style="position:absolute;left:4608;top:10368;width:2387;height:2484" strokeweight="1.5pt">
              <v:textbox style="mso-next-textbox:#_x0000_s1031">
                <w:txbxContent>
                  <w:p w:rsidR="00732BD2" w:rsidRDefault="00732BD2" w:rsidP="001E3850"/>
                </w:txbxContent>
              </v:textbox>
            </v:oval>
            <v:oval id="_x0000_s1032" style="position:absolute;left:5040;top:11376;width:1437;height:1468" strokeweight="1.5pt">
              <v:textbox style="mso-next-textbox:#_x0000_s1032">
                <w:txbxContent>
                  <w:p w:rsidR="00732BD2" w:rsidRDefault="00732BD2" w:rsidP="001E3850">
                    <w:pPr>
                      <w:pStyle w:val="a3"/>
                      <w:jc w:val="left"/>
                    </w:pPr>
                  </w:p>
                </w:txbxContent>
              </v:textbox>
            </v:oval>
            <v:shape id="_x0000_s1033" type="#_x0000_t136" style="position:absolute;left:4578;top:9483;width:2249;height:288">
              <v:shadow color="#868686"/>
              <v:textpath style="font-family:&quot;Arial&quot;;font-size:18pt;v-text-kern:t" trim="t" fitpath="t" string="уровень организма"/>
            </v:shape>
            <v:shape id="_x0000_s1034" type="#_x0000_t136" style="position:absolute;left:5083;top:10741;width:1345;height:265">
              <v:shadow color="#868686"/>
              <v:textpath style="font-family:&quot;Arial&quot;;font-size:12pt;v-text-kern:t" trim="t" fitpath="t" string="уровень личности"/>
            </v:shape>
            <v:shape id="_x0000_s1035" type="#_x0000_t136" style="position:absolute;left:5157;top:12331;width:1193;height:296">
              <v:shadow color="#868686"/>
              <v:textpath style="font-family:&quot;Arial&quot;;font-size:12pt;v-text-kern:t" trim="t" fitpath="t" string="уровень маски"/>
            </v:shape>
            <v:shape id="_x0000_s1036" type="#_x0000_t136" style="position:absolute;left:4129;top:6479;width:3141;height:288">
              <v:shadow color="#868686"/>
              <v:textpath style="font-family:&quot;Arial&quot;;font-size:18pt;v-text-kern:t" trim="t" fitpath="t" string="надличностные диапазоны"/>
            </v:shape>
            <v:oval id="_x0000_s1037" style="position:absolute;left:2736;top:5976;width:5869;height:6951" filled="f" strokeweight="1.25pt"/>
            <v:shape id="_x0000_s1038" type="#_x0000_t136" style="position:absolute;left:4427;top:8010;width:2501;height:347">
              <v:shadow color="#868686"/>
              <v:textpath style="font-family:&quot;Arial&quot;;font-size:16pt;v-text-kern:t" trim="t" fitpath="t" string="межличностный уровень"/>
            </v:shape>
            <v:shape id="_x0000_s1039" type="#_x0000_t144" style="position:absolute;left:4451;top:8603;width:2648;height:705" fillcolor="black">
              <v:shadow color="#868686"/>
              <v:textpath style="font-family:&quot;Arial&quot;;font-size:12pt" fitshape="t" trim="t" string="групповая семейная психотерапия"/>
            </v:shape>
            <v:shape id="_x0000_s1040" type="#_x0000_t144" style="position:absolute;left:4249;top:9913;width:3037;height:1612" fillcolor="black">
              <v:shadow color="#868686"/>
              <v:textpath style="font-family:&quot;Arial&quot;;font-size:12pt" fitshape="t" trim="t" string="телесноориентированная психотерапия"/>
            </v:shape>
            <v:shape id="_x0000_s1041" type="#_x0000_t144" style="position:absolute;left:4653;top:11122;width:2164;height:1612" fillcolor="black">
              <v:shadow color="#868686"/>
              <v:textpath style="font-family:&quot;Arial&quot;;font-size:12pt" fitshape="t" trim="t" string="динамическая психотерапия"/>
            </v:shape>
            <v:shape id="_x0000_s1042" type="#_x0000_t144" style="position:absolute;left:5157;top:11626;width:1210;height:1108" fillcolor="black">
              <v:shadow color="#868686"/>
              <v:textpath style="font-family:&quot;Arial&quot;;font-size:8pt" fitshape="t" trim="t" string="консультирование &#10;поведенеческая психотерапия"/>
            </v:shape>
            <v:shape id="_x0000_s1043" type="#_x0000_t144" style="position:absolute;left:3846;top:6991;width:3908;height:1713" fillcolor="black">
              <v:shadow color="#868686"/>
              <v:textpath style="font-family:&quot;Arial&quot;;font-size:16pt" fitshape="t" trim="t" string="трансперсональная экзистенциальная&#10;гуманистическая"/>
            </v:shape>
            <w10:wrap type="topAndBottom"/>
          </v:group>
        </w:pict>
      </w:r>
    </w:p>
    <w:p w:rsidR="001E3850" w:rsidRPr="00FA0A7F" w:rsidRDefault="00861687" w:rsidP="00720BE3">
      <w:pPr>
        <w:pStyle w:val="2"/>
        <w:spacing w:before="0" w:line="360" w:lineRule="auto"/>
        <w:rPr>
          <w:rFonts w:ascii="Times New Roman" w:hAnsi="Times New Roman"/>
          <w:sz w:val="28"/>
          <w:szCs w:val="28"/>
          <w:lang w:val="ru-RU"/>
        </w:rPr>
      </w:pPr>
      <w:bookmarkStart w:id="7" w:name="_Toc301425012"/>
      <w:r w:rsidRPr="00FA0A7F">
        <w:rPr>
          <w:rFonts w:ascii="Times New Roman" w:hAnsi="Times New Roman"/>
          <w:sz w:val="28"/>
          <w:szCs w:val="28"/>
          <w:lang w:val="ru-RU"/>
        </w:rPr>
        <w:t>Трансперсональный взгляд</w:t>
      </w:r>
      <w:r w:rsidR="00CD07F1" w:rsidRPr="00FA0A7F">
        <w:rPr>
          <w:rFonts w:ascii="Times New Roman" w:hAnsi="Times New Roman"/>
          <w:sz w:val="28"/>
          <w:szCs w:val="28"/>
          <w:lang w:val="ru-RU"/>
        </w:rPr>
        <w:t xml:space="preserve"> на методы</w:t>
      </w:r>
      <w:r w:rsidRPr="00FA0A7F">
        <w:rPr>
          <w:rFonts w:ascii="Times New Roman" w:hAnsi="Times New Roman"/>
          <w:sz w:val="28"/>
          <w:szCs w:val="28"/>
          <w:lang w:val="ru-RU"/>
        </w:rPr>
        <w:t xml:space="preserve"> психотерапии</w:t>
      </w:r>
      <w:r w:rsidR="00CD07F1" w:rsidRPr="00FA0A7F">
        <w:rPr>
          <w:rFonts w:ascii="Times New Roman" w:hAnsi="Times New Roman"/>
          <w:sz w:val="28"/>
          <w:szCs w:val="28"/>
          <w:lang w:val="ru-RU"/>
        </w:rPr>
        <w:t>.</w:t>
      </w:r>
      <w:bookmarkEnd w:id="7"/>
      <w:r w:rsidR="001E3850" w:rsidRPr="00FA0A7F">
        <w:rPr>
          <w:rFonts w:ascii="Times New Roman" w:hAnsi="Times New Roman"/>
          <w:sz w:val="28"/>
          <w:szCs w:val="28"/>
          <w:lang w:val="ru-RU"/>
        </w:rPr>
        <w:t xml:space="preserve"> </w:t>
      </w:r>
    </w:p>
    <w:p w:rsidR="001E3850" w:rsidRPr="00FA0A7F" w:rsidRDefault="001009CE" w:rsidP="00720BE3">
      <w:pPr>
        <w:pStyle w:val="4"/>
        <w:spacing w:before="0" w:line="360" w:lineRule="auto"/>
        <w:rPr>
          <w:rFonts w:ascii="Times New Roman" w:hAnsi="Times New Roman"/>
          <w:sz w:val="28"/>
          <w:szCs w:val="28"/>
          <w:lang w:val="ru-RU"/>
        </w:rPr>
      </w:pPr>
      <w:bookmarkStart w:id="8" w:name="_Toc301425013"/>
      <w:r w:rsidRPr="00FA0A7F">
        <w:rPr>
          <w:rFonts w:ascii="Times New Roman" w:hAnsi="Times New Roman"/>
          <w:sz w:val="28"/>
          <w:szCs w:val="28"/>
          <w:lang w:val="ru-RU"/>
        </w:rPr>
        <w:t>П</w:t>
      </w:r>
      <w:r w:rsidR="001E3850" w:rsidRPr="00FA0A7F">
        <w:rPr>
          <w:rFonts w:ascii="Times New Roman" w:hAnsi="Times New Roman"/>
          <w:sz w:val="28"/>
          <w:szCs w:val="28"/>
          <w:lang w:val="ru-RU"/>
        </w:rPr>
        <w:t>сихотерапия</w:t>
      </w:r>
      <w:r w:rsidRPr="00FA0A7F">
        <w:rPr>
          <w:rFonts w:ascii="Times New Roman" w:hAnsi="Times New Roman"/>
          <w:sz w:val="28"/>
          <w:szCs w:val="28"/>
          <w:lang w:val="ru-RU"/>
        </w:rPr>
        <w:t xml:space="preserve"> поведения</w:t>
      </w:r>
      <w:r w:rsidR="001E3850" w:rsidRPr="00FA0A7F">
        <w:rPr>
          <w:rFonts w:ascii="Times New Roman" w:hAnsi="Times New Roman"/>
          <w:sz w:val="28"/>
          <w:szCs w:val="28"/>
          <w:lang w:val="ru-RU"/>
        </w:rPr>
        <w:t>.</w:t>
      </w:r>
      <w:bookmarkEnd w:id="8"/>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Большинство людей находится в ловушке «маски». Маска является н</w:t>
      </w:r>
      <w:r w:rsidRPr="00FA0A7F">
        <w:rPr>
          <w:rFonts w:ascii="Times New Roman" w:hAnsi="Times New Roman"/>
          <w:sz w:val="28"/>
          <w:szCs w:val="28"/>
          <w:lang w:val="ru-RU"/>
        </w:rPr>
        <w:t>е</w:t>
      </w:r>
      <w:r w:rsidRPr="00FA0A7F">
        <w:rPr>
          <w:rFonts w:ascii="Times New Roman" w:hAnsi="Times New Roman"/>
          <w:sz w:val="28"/>
          <w:szCs w:val="28"/>
          <w:lang w:val="ru-RU"/>
        </w:rPr>
        <w:t xml:space="preserve">точным и убогим образом себя. </w:t>
      </w:r>
      <w:proofErr w:type="gramStart"/>
      <w:r w:rsidRPr="00FA0A7F">
        <w:rPr>
          <w:rFonts w:ascii="Times New Roman" w:hAnsi="Times New Roman"/>
          <w:sz w:val="28"/>
          <w:szCs w:val="28"/>
          <w:lang w:val="ru-RU"/>
        </w:rPr>
        <w:t>Она создается, когда индивид пытается о</w:t>
      </w:r>
      <w:r w:rsidRPr="00FA0A7F">
        <w:rPr>
          <w:rFonts w:ascii="Times New Roman" w:hAnsi="Times New Roman"/>
          <w:sz w:val="28"/>
          <w:szCs w:val="28"/>
          <w:lang w:val="ru-RU"/>
        </w:rPr>
        <w:t>т</w:t>
      </w:r>
      <w:r w:rsidRPr="00FA0A7F">
        <w:rPr>
          <w:rFonts w:ascii="Times New Roman" w:hAnsi="Times New Roman"/>
          <w:sz w:val="28"/>
          <w:szCs w:val="28"/>
          <w:lang w:val="ru-RU"/>
        </w:rPr>
        <w:t>речься перед самим собой от некоторых собственных тенденций, таких, как гнев, самоуверенность, эротические импульсы, радость, враждебность, см</w:t>
      </w:r>
      <w:r w:rsidRPr="00FA0A7F">
        <w:rPr>
          <w:rFonts w:ascii="Times New Roman" w:hAnsi="Times New Roman"/>
          <w:sz w:val="28"/>
          <w:szCs w:val="28"/>
          <w:lang w:val="ru-RU"/>
        </w:rPr>
        <w:t>е</w:t>
      </w:r>
      <w:r w:rsidRPr="00FA0A7F">
        <w:rPr>
          <w:rFonts w:ascii="Times New Roman" w:hAnsi="Times New Roman"/>
          <w:sz w:val="28"/>
          <w:szCs w:val="28"/>
          <w:lang w:val="ru-RU"/>
        </w:rPr>
        <w:t>лость, агрессия, влечение, интерес и т.д.</w:t>
      </w:r>
      <w:proofErr w:type="gramEnd"/>
      <w:r w:rsidRPr="00FA0A7F">
        <w:rPr>
          <w:rFonts w:ascii="Times New Roman" w:hAnsi="Times New Roman"/>
          <w:sz w:val="28"/>
          <w:szCs w:val="28"/>
          <w:lang w:val="ru-RU"/>
        </w:rPr>
        <w:t xml:space="preserve"> (К</w:t>
      </w:r>
      <w:r w:rsidR="004E0A15">
        <w:rPr>
          <w:rFonts w:ascii="Times New Roman" w:hAnsi="Times New Roman"/>
          <w:sz w:val="28"/>
          <w:szCs w:val="28"/>
          <w:lang w:val="ru-RU"/>
        </w:rPr>
        <w:t>.</w:t>
      </w:r>
      <w:r w:rsidRPr="00FA0A7F">
        <w:rPr>
          <w:rFonts w:ascii="Times New Roman" w:hAnsi="Times New Roman"/>
          <w:sz w:val="28"/>
          <w:szCs w:val="28"/>
          <w:lang w:val="ru-RU"/>
        </w:rPr>
        <w:t xml:space="preserve"> Уилбер, 1979).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Речь идет о непризнании наличия в себе противоположностей под влиянием реального опыта формирования собственной личности в процессе полученного воспитания. Но сколько бы человек не пытался отречься от этих «нежелательных» тенденций, они не исчезнут. Реально можно добиться того, что человек перестает их осознавать, прячет их за психологическую «ширму» с помощь различных достаточно простых и более сложных систем психол</w:t>
      </w:r>
      <w:r w:rsidRPr="00FA0A7F">
        <w:rPr>
          <w:rFonts w:ascii="Times New Roman" w:hAnsi="Times New Roman"/>
          <w:sz w:val="28"/>
          <w:szCs w:val="28"/>
          <w:lang w:val="ru-RU"/>
        </w:rPr>
        <w:t>о</w:t>
      </w:r>
      <w:r w:rsidRPr="00FA0A7F">
        <w:rPr>
          <w:rFonts w:ascii="Times New Roman" w:hAnsi="Times New Roman"/>
          <w:sz w:val="28"/>
          <w:szCs w:val="28"/>
          <w:lang w:val="ru-RU"/>
        </w:rPr>
        <w:lastRenderedPageBreak/>
        <w:t>гических ухищрений, именуемых психологической защитой. Мы всегда стремимся считать границу реальной и затем манипулировать противоп</w:t>
      </w:r>
      <w:r w:rsidRPr="00FA0A7F">
        <w:rPr>
          <w:rFonts w:ascii="Times New Roman" w:hAnsi="Times New Roman"/>
          <w:sz w:val="28"/>
          <w:szCs w:val="28"/>
          <w:lang w:val="ru-RU"/>
        </w:rPr>
        <w:t>о</w:t>
      </w:r>
      <w:r w:rsidRPr="00FA0A7F">
        <w:rPr>
          <w:rFonts w:ascii="Times New Roman" w:hAnsi="Times New Roman"/>
          <w:sz w:val="28"/>
          <w:szCs w:val="28"/>
          <w:lang w:val="ru-RU"/>
        </w:rPr>
        <w:t>ложностями, созданными границей. Корень всех затруднений – наша скло</w:t>
      </w:r>
      <w:r w:rsidRPr="00FA0A7F">
        <w:rPr>
          <w:rFonts w:ascii="Times New Roman" w:hAnsi="Times New Roman"/>
          <w:sz w:val="28"/>
          <w:szCs w:val="28"/>
          <w:lang w:val="ru-RU"/>
        </w:rPr>
        <w:t>н</w:t>
      </w:r>
      <w:r w:rsidRPr="00FA0A7F">
        <w:rPr>
          <w:rFonts w:ascii="Times New Roman" w:hAnsi="Times New Roman"/>
          <w:sz w:val="28"/>
          <w:szCs w:val="28"/>
          <w:lang w:val="ru-RU"/>
        </w:rPr>
        <w:t>ность считать противоположности как непримиримые, как полностью разд</w:t>
      </w:r>
      <w:r w:rsidRPr="00FA0A7F">
        <w:rPr>
          <w:rFonts w:ascii="Times New Roman" w:hAnsi="Times New Roman"/>
          <w:sz w:val="28"/>
          <w:szCs w:val="28"/>
          <w:lang w:val="ru-RU"/>
        </w:rPr>
        <w:t>е</w:t>
      </w:r>
      <w:r w:rsidRPr="00FA0A7F">
        <w:rPr>
          <w:rFonts w:ascii="Times New Roman" w:hAnsi="Times New Roman"/>
          <w:sz w:val="28"/>
          <w:szCs w:val="28"/>
          <w:lang w:val="ru-RU"/>
        </w:rPr>
        <w:t>ленные и существующие по отдельности. Мы признаем явные различия и з</w:t>
      </w:r>
      <w:r w:rsidRPr="00FA0A7F">
        <w:rPr>
          <w:rFonts w:ascii="Times New Roman" w:hAnsi="Times New Roman"/>
          <w:sz w:val="28"/>
          <w:szCs w:val="28"/>
          <w:lang w:val="ru-RU"/>
        </w:rPr>
        <w:t>а</w:t>
      </w:r>
      <w:r w:rsidRPr="00FA0A7F">
        <w:rPr>
          <w:rFonts w:ascii="Times New Roman" w:hAnsi="Times New Roman"/>
          <w:sz w:val="28"/>
          <w:szCs w:val="28"/>
          <w:lang w:val="ru-RU"/>
        </w:rPr>
        <w:t>бываем о скрытом единстве. Возникает впечатление, что мы создаем трад</w:t>
      </w:r>
      <w:r w:rsidRPr="00FA0A7F">
        <w:rPr>
          <w:rFonts w:ascii="Times New Roman" w:hAnsi="Times New Roman"/>
          <w:sz w:val="28"/>
          <w:szCs w:val="28"/>
          <w:lang w:val="ru-RU"/>
        </w:rPr>
        <w:t>и</w:t>
      </w:r>
      <w:r w:rsidRPr="00FA0A7F">
        <w:rPr>
          <w:rFonts w:ascii="Times New Roman" w:hAnsi="Times New Roman"/>
          <w:sz w:val="28"/>
          <w:szCs w:val="28"/>
          <w:lang w:val="ru-RU"/>
        </w:rPr>
        <w:t>ционную карту, содержащую границы, для действительной территории пр</w:t>
      </w:r>
      <w:r w:rsidRPr="00FA0A7F">
        <w:rPr>
          <w:rFonts w:ascii="Times New Roman" w:hAnsi="Times New Roman"/>
          <w:sz w:val="28"/>
          <w:szCs w:val="28"/>
          <w:lang w:val="ru-RU"/>
        </w:rPr>
        <w:t>и</w:t>
      </w:r>
      <w:r w:rsidRPr="00FA0A7F">
        <w:rPr>
          <w:rFonts w:ascii="Times New Roman" w:hAnsi="Times New Roman"/>
          <w:sz w:val="28"/>
          <w:szCs w:val="28"/>
          <w:lang w:val="ru-RU"/>
        </w:rPr>
        <w:t>роды, в которой нет границ, и затем основательно путаем одно с другим.</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У большинства людей есть очень сильное сопротивление в отношении принятия их собственной тени, сопротивление признанию, что их проец</w:t>
      </w:r>
      <w:r w:rsidRPr="00FA0A7F">
        <w:rPr>
          <w:rFonts w:ascii="Times New Roman" w:hAnsi="Times New Roman"/>
          <w:sz w:val="28"/>
          <w:szCs w:val="28"/>
          <w:lang w:val="ru-RU"/>
        </w:rPr>
        <w:t>и</w:t>
      </w:r>
      <w:r w:rsidRPr="00FA0A7F">
        <w:rPr>
          <w:rFonts w:ascii="Times New Roman" w:hAnsi="Times New Roman"/>
          <w:sz w:val="28"/>
          <w:szCs w:val="28"/>
          <w:lang w:val="ru-RU"/>
        </w:rPr>
        <w:t>руемые импульсы и черты принадлежат им. Сопротивление – главная прич</w:t>
      </w:r>
      <w:r w:rsidRPr="00FA0A7F">
        <w:rPr>
          <w:rFonts w:ascii="Times New Roman" w:hAnsi="Times New Roman"/>
          <w:sz w:val="28"/>
          <w:szCs w:val="28"/>
          <w:lang w:val="ru-RU"/>
        </w:rPr>
        <w:t>и</w:t>
      </w:r>
      <w:r w:rsidRPr="00FA0A7F">
        <w:rPr>
          <w:rFonts w:ascii="Times New Roman" w:hAnsi="Times New Roman"/>
          <w:sz w:val="28"/>
          <w:szCs w:val="28"/>
          <w:lang w:val="ru-RU"/>
        </w:rPr>
        <w:t>на проекции.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Длительное время психотерапия в больше степени рассматривалась лишь как подручное средство для устранения беспокоящих пациента вещей. Беспокоящих, то есть тех, что он осознает и от чего считает необходимым освободиться. Традиционно применяемое </w:t>
      </w:r>
      <w:r w:rsidRPr="00FA0A7F">
        <w:rPr>
          <w:rFonts w:ascii="Times New Roman" w:hAnsi="Times New Roman"/>
          <w:spacing w:val="20"/>
          <w:sz w:val="28"/>
          <w:szCs w:val="28"/>
          <w:lang w:val="ru-RU"/>
        </w:rPr>
        <w:t xml:space="preserve">внушение </w:t>
      </w:r>
      <w:r w:rsidRPr="00FA0A7F">
        <w:rPr>
          <w:rFonts w:ascii="Times New Roman" w:hAnsi="Times New Roman"/>
          <w:sz w:val="28"/>
          <w:szCs w:val="28"/>
          <w:lang w:val="ru-RU"/>
        </w:rPr>
        <w:t>долгое время занимало доминирующие позиции в психотерапии в качестве основного (если не еди</w:t>
      </w:r>
      <w:r w:rsidRPr="00FA0A7F">
        <w:rPr>
          <w:rFonts w:ascii="Times New Roman" w:hAnsi="Times New Roman"/>
          <w:sz w:val="28"/>
          <w:szCs w:val="28"/>
          <w:lang w:val="ru-RU"/>
        </w:rPr>
        <w:t>н</w:t>
      </w:r>
      <w:r w:rsidRPr="00FA0A7F">
        <w:rPr>
          <w:rFonts w:ascii="Times New Roman" w:hAnsi="Times New Roman"/>
          <w:sz w:val="28"/>
          <w:szCs w:val="28"/>
          <w:lang w:val="ru-RU"/>
        </w:rPr>
        <w:t>ственного) метода. Внушение (от старославянского вън уши – в уши) есть «вкладывание» одному человеку психическими средствами другого разли</w:t>
      </w:r>
      <w:r w:rsidRPr="00FA0A7F">
        <w:rPr>
          <w:rFonts w:ascii="Times New Roman" w:hAnsi="Times New Roman"/>
          <w:sz w:val="28"/>
          <w:szCs w:val="28"/>
          <w:lang w:val="ru-RU"/>
        </w:rPr>
        <w:t>ч</w:t>
      </w:r>
      <w:r w:rsidRPr="00FA0A7F">
        <w:rPr>
          <w:rFonts w:ascii="Times New Roman" w:hAnsi="Times New Roman"/>
          <w:sz w:val="28"/>
          <w:szCs w:val="28"/>
          <w:lang w:val="ru-RU"/>
        </w:rPr>
        <w:t xml:space="preserve">ных мыслей, чувств, ощущений, образов, вызывание механических движений и вегетативных реакций. Чем меньше размышляет тот, кому внушают, над тем, что ему внушают, чем пассивнее «принимает» он слова внушающего, тем успешнее идет внушение (А.П.Слободянник, 1963, П.И.Буль, 1968, М.С.Лебединский, 1971, К.М.Варшавский, 1973, М.Е.Бурно, 1974).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Суггестивная психотерапия представлена всеми методами, в основе к</w:t>
      </w:r>
      <w:r w:rsidRPr="00FA0A7F">
        <w:rPr>
          <w:rFonts w:ascii="Times New Roman" w:hAnsi="Times New Roman"/>
          <w:sz w:val="28"/>
          <w:szCs w:val="28"/>
          <w:lang w:val="ru-RU"/>
        </w:rPr>
        <w:t>о</w:t>
      </w:r>
      <w:r w:rsidRPr="00FA0A7F">
        <w:rPr>
          <w:rFonts w:ascii="Times New Roman" w:hAnsi="Times New Roman"/>
          <w:sz w:val="28"/>
          <w:szCs w:val="28"/>
          <w:lang w:val="ru-RU"/>
        </w:rPr>
        <w:t>торых в качестве ведущего фактора выступает лечебное внушение: в состо</w:t>
      </w:r>
      <w:r w:rsidRPr="00FA0A7F">
        <w:rPr>
          <w:rFonts w:ascii="Times New Roman" w:hAnsi="Times New Roman"/>
          <w:sz w:val="28"/>
          <w:szCs w:val="28"/>
          <w:lang w:val="ru-RU"/>
        </w:rPr>
        <w:t>я</w:t>
      </w:r>
      <w:r w:rsidRPr="00FA0A7F">
        <w:rPr>
          <w:rFonts w:ascii="Times New Roman" w:hAnsi="Times New Roman"/>
          <w:sz w:val="28"/>
          <w:szCs w:val="28"/>
          <w:lang w:val="ru-RU"/>
        </w:rPr>
        <w:t>нии бодрствования, гипнотического и наркотического сна; отдельно опис</w:t>
      </w:r>
      <w:r w:rsidRPr="00FA0A7F">
        <w:rPr>
          <w:rFonts w:ascii="Times New Roman" w:hAnsi="Times New Roman"/>
          <w:sz w:val="28"/>
          <w:szCs w:val="28"/>
          <w:lang w:val="ru-RU"/>
        </w:rPr>
        <w:t>ы</w:t>
      </w:r>
      <w:r w:rsidRPr="00FA0A7F">
        <w:rPr>
          <w:rFonts w:ascii="Times New Roman" w:hAnsi="Times New Roman"/>
          <w:sz w:val="28"/>
          <w:szCs w:val="28"/>
          <w:lang w:val="ru-RU"/>
        </w:rPr>
        <w:t>ваются методы самовнушения (Б.Д.Карвасарский, 1985). Считалось, что п</w:t>
      </w:r>
      <w:r w:rsidRPr="00FA0A7F">
        <w:rPr>
          <w:rFonts w:ascii="Times New Roman" w:hAnsi="Times New Roman"/>
          <w:sz w:val="28"/>
          <w:szCs w:val="28"/>
          <w:lang w:val="ru-RU"/>
        </w:rPr>
        <w:t>а</w:t>
      </w:r>
      <w:r w:rsidRPr="00FA0A7F">
        <w:rPr>
          <w:rFonts w:ascii="Times New Roman" w:hAnsi="Times New Roman"/>
          <w:sz w:val="28"/>
          <w:szCs w:val="28"/>
          <w:lang w:val="ru-RU"/>
        </w:rPr>
        <w:t xml:space="preserve">циент непременно должен уходит с улучшением, и чем скорее наступало улучшение, тем лучше как для пациента, так и для психотерапевта. Поэтому </w:t>
      </w:r>
      <w:r w:rsidRPr="00FA0A7F">
        <w:rPr>
          <w:rFonts w:ascii="Times New Roman" w:hAnsi="Times New Roman"/>
          <w:sz w:val="28"/>
          <w:szCs w:val="28"/>
          <w:lang w:val="ru-RU"/>
        </w:rPr>
        <w:lastRenderedPageBreak/>
        <w:t>и формулы внушения были достаточно простыми, адресовались непосредс</w:t>
      </w:r>
      <w:r w:rsidRPr="00FA0A7F">
        <w:rPr>
          <w:rFonts w:ascii="Times New Roman" w:hAnsi="Times New Roman"/>
          <w:sz w:val="28"/>
          <w:szCs w:val="28"/>
          <w:lang w:val="ru-RU"/>
        </w:rPr>
        <w:t>т</w:t>
      </w:r>
      <w:r w:rsidRPr="00FA0A7F">
        <w:rPr>
          <w:rFonts w:ascii="Times New Roman" w:hAnsi="Times New Roman"/>
          <w:sz w:val="28"/>
          <w:szCs w:val="28"/>
          <w:lang w:val="ru-RU"/>
        </w:rPr>
        <w:t>венно к беспокоящей пациента симптоматике, и результат ожидался неп</w:t>
      </w:r>
      <w:r w:rsidRPr="00FA0A7F">
        <w:rPr>
          <w:rFonts w:ascii="Times New Roman" w:hAnsi="Times New Roman"/>
          <w:sz w:val="28"/>
          <w:szCs w:val="28"/>
          <w:lang w:val="ru-RU"/>
        </w:rPr>
        <w:t>о</w:t>
      </w:r>
      <w:r w:rsidRPr="00FA0A7F">
        <w:rPr>
          <w:rFonts w:ascii="Times New Roman" w:hAnsi="Times New Roman"/>
          <w:sz w:val="28"/>
          <w:szCs w:val="28"/>
          <w:lang w:val="ru-RU"/>
        </w:rPr>
        <w:t>средственный. По сути, механизм внушения очень близок к принципам пов</w:t>
      </w:r>
      <w:r w:rsidRPr="00FA0A7F">
        <w:rPr>
          <w:rFonts w:ascii="Times New Roman" w:hAnsi="Times New Roman"/>
          <w:sz w:val="28"/>
          <w:szCs w:val="28"/>
          <w:lang w:val="ru-RU"/>
        </w:rPr>
        <w:t>е</w:t>
      </w:r>
      <w:r w:rsidRPr="00FA0A7F">
        <w:rPr>
          <w:rFonts w:ascii="Times New Roman" w:hAnsi="Times New Roman"/>
          <w:sz w:val="28"/>
          <w:szCs w:val="28"/>
          <w:lang w:val="ru-RU"/>
        </w:rPr>
        <w:t xml:space="preserve">денческой психотерапии.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Сторонники </w:t>
      </w:r>
      <w:r w:rsidRPr="00FA0A7F">
        <w:rPr>
          <w:rFonts w:ascii="Times New Roman" w:hAnsi="Times New Roman"/>
          <w:spacing w:val="20"/>
          <w:sz w:val="28"/>
          <w:szCs w:val="28"/>
          <w:lang w:val="ru-RU"/>
        </w:rPr>
        <w:t>рациональной психотерапии</w:t>
      </w:r>
      <w:r w:rsidRPr="00FA0A7F">
        <w:rPr>
          <w:rFonts w:ascii="Times New Roman" w:hAnsi="Times New Roman"/>
          <w:sz w:val="28"/>
          <w:szCs w:val="28"/>
          <w:lang w:val="ru-RU"/>
        </w:rPr>
        <w:t xml:space="preserve"> в качестве основного л</w:t>
      </w:r>
      <w:r w:rsidRPr="00FA0A7F">
        <w:rPr>
          <w:rFonts w:ascii="Times New Roman" w:hAnsi="Times New Roman"/>
          <w:sz w:val="28"/>
          <w:szCs w:val="28"/>
          <w:lang w:val="ru-RU"/>
        </w:rPr>
        <w:t>е</w:t>
      </w:r>
      <w:r w:rsidRPr="00FA0A7F">
        <w:rPr>
          <w:rFonts w:ascii="Times New Roman" w:hAnsi="Times New Roman"/>
          <w:sz w:val="28"/>
          <w:szCs w:val="28"/>
          <w:lang w:val="ru-RU"/>
        </w:rPr>
        <w:t>чебного фактора выдвигают воздействие на больного с помощью логическ</w:t>
      </w:r>
      <w:r w:rsidRPr="00FA0A7F">
        <w:rPr>
          <w:rFonts w:ascii="Times New Roman" w:hAnsi="Times New Roman"/>
          <w:sz w:val="28"/>
          <w:szCs w:val="28"/>
          <w:lang w:val="ru-RU"/>
        </w:rPr>
        <w:t>о</w:t>
      </w:r>
      <w:r w:rsidRPr="00FA0A7F">
        <w:rPr>
          <w:rFonts w:ascii="Times New Roman" w:hAnsi="Times New Roman"/>
          <w:sz w:val="28"/>
          <w:szCs w:val="28"/>
          <w:lang w:val="ru-RU"/>
        </w:rPr>
        <w:t>го переубеждения, обучения больного правильному мышлению (Д.В.Панков, 1974, И.Вельвовский и др., 1984). При этом они делают акцент на когнити</w:t>
      </w:r>
      <w:r w:rsidRPr="00FA0A7F">
        <w:rPr>
          <w:rFonts w:ascii="Times New Roman" w:hAnsi="Times New Roman"/>
          <w:sz w:val="28"/>
          <w:szCs w:val="28"/>
          <w:lang w:val="ru-RU"/>
        </w:rPr>
        <w:t>в</w:t>
      </w:r>
      <w:r w:rsidRPr="00FA0A7F">
        <w:rPr>
          <w:rFonts w:ascii="Times New Roman" w:hAnsi="Times New Roman"/>
          <w:sz w:val="28"/>
          <w:szCs w:val="28"/>
          <w:lang w:val="ru-RU"/>
        </w:rPr>
        <w:t>но-убеждающе-поучительно-доказательном методе демонстрации пациенту его базовой иррациональности, а затем и того, как эти иррациональные, или беспочвенные, или характерные предпосылки приводят к неконструктивному поведению, которым руководят эмоции, и как с ними нужно слаженно б</w:t>
      </w:r>
      <w:r w:rsidRPr="00FA0A7F">
        <w:rPr>
          <w:rFonts w:ascii="Times New Roman" w:hAnsi="Times New Roman"/>
          <w:sz w:val="28"/>
          <w:szCs w:val="28"/>
          <w:lang w:val="ru-RU"/>
        </w:rPr>
        <w:t>о</w:t>
      </w:r>
      <w:r w:rsidRPr="00FA0A7F">
        <w:rPr>
          <w:rFonts w:ascii="Times New Roman" w:hAnsi="Times New Roman"/>
          <w:sz w:val="28"/>
          <w:szCs w:val="28"/>
          <w:lang w:val="ru-RU"/>
        </w:rPr>
        <w:t>роться, как их менять с целью усовершенствования поведения (</w:t>
      </w:r>
      <w:r w:rsidR="00495631" w:rsidRPr="00FA0A7F">
        <w:rPr>
          <w:rFonts w:ascii="Times New Roman" w:hAnsi="Times New Roman"/>
          <w:sz w:val="28"/>
          <w:szCs w:val="28"/>
          <w:lang w:val="ru-RU"/>
        </w:rPr>
        <w:t>А.Эллис</w:t>
      </w:r>
      <w:r w:rsidRPr="00FA0A7F">
        <w:rPr>
          <w:rFonts w:ascii="Times New Roman" w:hAnsi="Times New Roman"/>
          <w:sz w:val="28"/>
          <w:szCs w:val="28"/>
          <w:lang w:val="ru-RU"/>
        </w:rPr>
        <w:t>, 2000). Проблема, правда, заключается в том, – где взять достаточное колич</w:t>
      </w:r>
      <w:r w:rsidRPr="00FA0A7F">
        <w:rPr>
          <w:rFonts w:ascii="Times New Roman" w:hAnsi="Times New Roman"/>
          <w:sz w:val="28"/>
          <w:szCs w:val="28"/>
          <w:lang w:val="ru-RU"/>
        </w:rPr>
        <w:t>е</w:t>
      </w:r>
      <w:r w:rsidRPr="00FA0A7F">
        <w:rPr>
          <w:rFonts w:ascii="Times New Roman" w:hAnsi="Times New Roman"/>
          <w:sz w:val="28"/>
          <w:szCs w:val="28"/>
          <w:lang w:val="ru-RU"/>
        </w:rPr>
        <w:t>ство «правильно» мыслящих психотерапевтов, и каковы критерии этой «пр</w:t>
      </w:r>
      <w:r w:rsidRPr="00FA0A7F">
        <w:rPr>
          <w:rFonts w:ascii="Times New Roman" w:hAnsi="Times New Roman"/>
          <w:sz w:val="28"/>
          <w:szCs w:val="28"/>
          <w:lang w:val="ru-RU"/>
        </w:rPr>
        <w:t>а</w:t>
      </w:r>
      <w:r w:rsidRPr="00FA0A7F">
        <w:rPr>
          <w:rFonts w:ascii="Times New Roman" w:hAnsi="Times New Roman"/>
          <w:sz w:val="28"/>
          <w:szCs w:val="28"/>
          <w:lang w:val="ru-RU"/>
        </w:rPr>
        <w:t>вильности»? Кроме того, с какими эмоциями и на основании каких критериев «следует бороться»?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pacing w:val="20"/>
          <w:sz w:val="28"/>
          <w:szCs w:val="28"/>
          <w:lang w:val="ru-RU"/>
        </w:rPr>
        <w:t>Когнитивная психотерапия</w:t>
      </w:r>
      <w:r w:rsidRPr="00FA0A7F">
        <w:rPr>
          <w:rFonts w:ascii="Times New Roman" w:hAnsi="Times New Roman"/>
          <w:sz w:val="28"/>
          <w:szCs w:val="28"/>
          <w:lang w:val="ru-RU"/>
        </w:rPr>
        <w:t xml:space="preserve"> представляет собой разновидность п</w:t>
      </w:r>
      <w:r w:rsidRPr="00FA0A7F">
        <w:rPr>
          <w:rFonts w:ascii="Times New Roman" w:hAnsi="Times New Roman"/>
          <w:sz w:val="28"/>
          <w:szCs w:val="28"/>
          <w:lang w:val="ru-RU"/>
        </w:rPr>
        <w:t>о</w:t>
      </w:r>
      <w:r w:rsidRPr="00FA0A7F">
        <w:rPr>
          <w:rFonts w:ascii="Times New Roman" w:hAnsi="Times New Roman"/>
          <w:sz w:val="28"/>
          <w:szCs w:val="28"/>
          <w:lang w:val="ru-RU"/>
        </w:rPr>
        <w:t>веденческой психотерапии, в которой эмоциональные реакции и психические расстройства рассматриваются как опосредованные когнитивными структ</w:t>
      </w:r>
      <w:r w:rsidRPr="00FA0A7F">
        <w:rPr>
          <w:rFonts w:ascii="Times New Roman" w:hAnsi="Times New Roman"/>
          <w:sz w:val="28"/>
          <w:szCs w:val="28"/>
          <w:lang w:val="ru-RU"/>
        </w:rPr>
        <w:t>у</w:t>
      </w:r>
      <w:r w:rsidRPr="00FA0A7F">
        <w:rPr>
          <w:rFonts w:ascii="Times New Roman" w:hAnsi="Times New Roman"/>
          <w:sz w:val="28"/>
          <w:szCs w:val="28"/>
          <w:lang w:val="ru-RU"/>
        </w:rPr>
        <w:t>рами и актуальными когнитивными процессами, приобретенными в пр</w:t>
      </w:r>
      <w:r w:rsidRPr="00FA0A7F">
        <w:rPr>
          <w:rFonts w:ascii="Times New Roman" w:hAnsi="Times New Roman"/>
          <w:sz w:val="28"/>
          <w:szCs w:val="28"/>
          <w:lang w:val="ru-RU"/>
        </w:rPr>
        <w:t>о</w:t>
      </w:r>
      <w:r w:rsidRPr="00FA0A7F">
        <w:rPr>
          <w:rFonts w:ascii="Times New Roman" w:hAnsi="Times New Roman"/>
          <w:sz w:val="28"/>
          <w:szCs w:val="28"/>
          <w:lang w:val="ru-RU"/>
        </w:rPr>
        <w:t>шлом, иными словами, в которых в качестве промежуточных переменных выступает мысль (</w:t>
      </w:r>
      <w:r w:rsidR="00F07F33" w:rsidRPr="00FA0A7F">
        <w:rPr>
          <w:rFonts w:ascii="Times New Roman" w:hAnsi="Times New Roman"/>
          <w:sz w:val="28"/>
          <w:szCs w:val="28"/>
          <w:lang w:val="ru-RU"/>
        </w:rPr>
        <w:t>когниция) (Психотерапевтическая</w:t>
      </w:r>
      <w:r w:rsidRPr="00FA0A7F">
        <w:rPr>
          <w:rFonts w:ascii="Times New Roman" w:hAnsi="Times New Roman"/>
          <w:sz w:val="28"/>
          <w:szCs w:val="28"/>
          <w:lang w:val="ru-RU"/>
        </w:rPr>
        <w:t xml:space="preserve">, 1998). Неправильные, «неадаптивные» мысли в процессе психотерапии подвергаются замене на «адаптивные».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pacing w:val="20"/>
          <w:sz w:val="28"/>
          <w:szCs w:val="28"/>
          <w:lang w:val="ru-RU"/>
        </w:rPr>
        <w:t>Поведенческая психотерапия</w:t>
      </w:r>
      <w:r w:rsidRPr="00FA0A7F">
        <w:rPr>
          <w:rFonts w:ascii="Times New Roman" w:hAnsi="Times New Roman"/>
          <w:sz w:val="28"/>
          <w:szCs w:val="28"/>
          <w:lang w:val="ru-RU"/>
        </w:rPr>
        <w:t xml:space="preserve"> в настоящее время является одним из трех главных направлений в зарубежной психотерапии, основанным на те</w:t>
      </w:r>
      <w:r w:rsidRPr="00FA0A7F">
        <w:rPr>
          <w:rFonts w:ascii="Times New Roman" w:hAnsi="Times New Roman"/>
          <w:sz w:val="28"/>
          <w:szCs w:val="28"/>
          <w:lang w:val="ru-RU"/>
        </w:rPr>
        <w:t>о</w:t>
      </w:r>
      <w:r w:rsidRPr="00FA0A7F">
        <w:rPr>
          <w:rFonts w:ascii="Times New Roman" w:hAnsi="Times New Roman"/>
          <w:sz w:val="28"/>
          <w:szCs w:val="28"/>
          <w:lang w:val="ru-RU"/>
        </w:rPr>
        <w:t>риях научения (А.П.Федоров, 1987). Поведенческая психотерапия включает, прежде всего, использование принципов, которые развиты в экспериме</w:t>
      </w:r>
      <w:r w:rsidRPr="00FA0A7F">
        <w:rPr>
          <w:rFonts w:ascii="Times New Roman" w:hAnsi="Times New Roman"/>
          <w:sz w:val="28"/>
          <w:szCs w:val="28"/>
          <w:lang w:val="ru-RU"/>
        </w:rPr>
        <w:t>н</w:t>
      </w:r>
      <w:r w:rsidRPr="00FA0A7F">
        <w:rPr>
          <w:rFonts w:ascii="Times New Roman" w:hAnsi="Times New Roman"/>
          <w:sz w:val="28"/>
          <w:szCs w:val="28"/>
          <w:lang w:val="ru-RU"/>
        </w:rPr>
        <w:t>тальной и социальной психологии с целью уменьшения страданий и огран</w:t>
      </w:r>
      <w:r w:rsidRPr="00FA0A7F">
        <w:rPr>
          <w:rFonts w:ascii="Times New Roman" w:hAnsi="Times New Roman"/>
          <w:sz w:val="28"/>
          <w:szCs w:val="28"/>
          <w:lang w:val="ru-RU"/>
        </w:rPr>
        <w:t>и</w:t>
      </w:r>
      <w:r w:rsidRPr="00FA0A7F">
        <w:rPr>
          <w:rFonts w:ascii="Times New Roman" w:hAnsi="Times New Roman"/>
          <w:sz w:val="28"/>
          <w:szCs w:val="28"/>
          <w:lang w:val="ru-RU"/>
        </w:rPr>
        <w:lastRenderedPageBreak/>
        <w:t>чения в способности к действию (П</w:t>
      </w:r>
      <w:r w:rsidR="00F07F33" w:rsidRPr="00FA0A7F">
        <w:rPr>
          <w:rFonts w:ascii="Times New Roman" w:hAnsi="Times New Roman"/>
          <w:sz w:val="28"/>
          <w:szCs w:val="28"/>
          <w:lang w:val="ru-RU"/>
        </w:rPr>
        <w:t>сихотерапевтическая</w:t>
      </w:r>
      <w:r w:rsidRPr="00FA0A7F">
        <w:rPr>
          <w:rFonts w:ascii="Times New Roman" w:hAnsi="Times New Roman"/>
          <w:sz w:val="28"/>
          <w:szCs w:val="28"/>
          <w:lang w:val="ru-RU"/>
        </w:rPr>
        <w:t>, 1998). Поведенч</w:t>
      </w:r>
      <w:r w:rsidRPr="00FA0A7F">
        <w:rPr>
          <w:rFonts w:ascii="Times New Roman" w:hAnsi="Times New Roman"/>
          <w:sz w:val="28"/>
          <w:szCs w:val="28"/>
          <w:lang w:val="ru-RU"/>
        </w:rPr>
        <w:t>е</w:t>
      </w:r>
      <w:r w:rsidRPr="00FA0A7F">
        <w:rPr>
          <w:rFonts w:ascii="Times New Roman" w:hAnsi="Times New Roman"/>
          <w:sz w:val="28"/>
          <w:szCs w:val="28"/>
          <w:lang w:val="ru-RU"/>
        </w:rPr>
        <w:t>ская психотерапия не ставит задач по работе с личностью, с сознанием, п</w:t>
      </w:r>
      <w:r w:rsidRPr="00FA0A7F">
        <w:rPr>
          <w:rFonts w:ascii="Times New Roman" w:hAnsi="Times New Roman"/>
          <w:sz w:val="28"/>
          <w:szCs w:val="28"/>
          <w:lang w:val="ru-RU"/>
        </w:rPr>
        <w:t>о</w:t>
      </w:r>
      <w:r w:rsidRPr="00FA0A7F">
        <w:rPr>
          <w:rFonts w:ascii="Times New Roman" w:hAnsi="Times New Roman"/>
          <w:sz w:val="28"/>
          <w:szCs w:val="28"/>
          <w:lang w:val="ru-RU"/>
        </w:rPr>
        <w:t xml:space="preserve">скольку эти категории представителями бихевиоризма не рассматриваются. </w:t>
      </w:r>
      <w:r w:rsidR="00495631" w:rsidRPr="00FA0A7F">
        <w:rPr>
          <w:rFonts w:ascii="Times New Roman" w:hAnsi="Times New Roman"/>
          <w:sz w:val="28"/>
          <w:szCs w:val="28"/>
          <w:lang w:val="ru-RU"/>
        </w:rPr>
        <w:t>Д.Долард</w:t>
      </w:r>
      <w:proofErr w:type="gramStart"/>
      <w:r w:rsidR="00495631" w:rsidRPr="00FA0A7F">
        <w:rPr>
          <w:rFonts w:ascii="Times New Roman" w:hAnsi="Times New Roman"/>
          <w:sz w:val="28"/>
          <w:szCs w:val="28"/>
          <w:lang w:val="ru-RU"/>
        </w:rPr>
        <w:t xml:space="preserve"> </w:t>
      </w:r>
      <w:r w:rsidRPr="00FA0A7F">
        <w:rPr>
          <w:rFonts w:ascii="Times New Roman" w:hAnsi="Times New Roman"/>
          <w:sz w:val="28"/>
          <w:szCs w:val="28"/>
          <w:lang w:val="ru-RU"/>
        </w:rPr>
        <w:t>,</w:t>
      </w:r>
      <w:proofErr w:type="gramEnd"/>
      <w:r w:rsidRPr="00FA0A7F">
        <w:rPr>
          <w:rFonts w:ascii="Times New Roman" w:hAnsi="Times New Roman"/>
          <w:sz w:val="28"/>
          <w:szCs w:val="28"/>
          <w:lang w:val="ru-RU"/>
        </w:rPr>
        <w:t xml:space="preserve"> </w:t>
      </w:r>
      <w:r w:rsidR="00495631" w:rsidRPr="00FA0A7F">
        <w:rPr>
          <w:rFonts w:ascii="Times New Roman" w:hAnsi="Times New Roman"/>
          <w:sz w:val="28"/>
          <w:szCs w:val="28"/>
          <w:lang w:val="ru-RU"/>
        </w:rPr>
        <w:t>Н.И.Миллер</w:t>
      </w:r>
      <w:r w:rsidRPr="00FA0A7F">
        <w:rPr>
          <w:rFonts w:ascii="Times New Roman" w:hAnsi="Times New Roman"/>
          <w:sz w:val="28"/>
          <w:szCs w:val="28"/>
          <w:lang w:val="ru-RU"/>
        </w:rPr>
        <w:t xml:space="preserve"> (2000) подчеркивают, что если происходит научение невротическому поведению, то от него можно и «отучить» с помощью ко</w:t>
      </w:r>
      <w:r w:rsidRPr="00FA0A7F">
        <w:rPr>
          <w:rFonts w:ascii="Times New Roman" w:hAnsi="Times New Roman"/>
          <w:sz w:val="28"/>
          <w:szCs w:val="28"/>
          <w:lang w:val="ru-RU"/>
        </w:rPr>
        <w:t>м</w:t>
      </w:r>
      <w:r w:rsidRPr="00FA0A7F">
        <w:rPr>
          <w:rFonts w:ascii="Times New Roman" w:hAnsi="Times New Roman"/>
          <w:sz w:val="28"/>
          <w:szCs w:val="28"/>
          <w:lang w:val="ru-RU"/>
        </w:rPr>
        <w:t xml:space="preserve">бинации тех же принципов, что использовались при научении.  </w:t>
      </w:r>
      <w:r w:rsidR="00D45E2A" w:rsidRPr="00FA0A7F">
        <w:rPr>
          <w:rFonts w:ascii="Times New Roman" w:hAnsi="Times New Roman"/>
          <w:sz w:val="28"/>
          <w:szCs w:val="28"/>
          <w:lang w:val="ru-RU"/>
        </w:rPr>
        <w:t>Дж</w:t>
      </w:r>
      <w:proofErr w:type="gramStart"/>
      <w:r w:rsidR="00D45E2A" w:rsidRPr="00FA0A7F">
        <w:rPr>
          <w:rFonts w:ascii="Times New Roman" w:hAnsi="Times New Roman"/>
          <w:sz w:val="28"/>
          <w:szCs w:val="28"/>
          <w:lang w:val="ru-RU"/>
        </w:rPr>
        <w:t>.В</w:t>
      </w:r>
      <w:proofErr w:type="gramEnd"/>
      <w:r w:rsidR="00D45E2A" w:rsidRPr="00FA0A7F">
        <w:rPr>
          <w:rFonts w:ascii="Times New Roman" w:hAnsi="Times New Roman"/>
          <w:sz w:val="28"/>
          <w:szCs w:val="28"/>
          <w:lang w:val="ru-RU"/>
        </w:rPr>
        <w:t>ольпе</w:t>
      </w:r>
      <w:r w:rsidRPr="00FA0A7F">
        <w:rPr>
          <w:rFonts w:ascii="Times New Roman" w:hAnsi="Times New Roman"/>
          <w:sz w:val="28"/>
          <w:szCs w:val="28"/>
          <w:lang w:val="ru-RU"/>
        </w:rPr>
        <w:t xml:space="preserve"> (2000) отмечает, что если можно вызвать реакцию, противоположную трев</w:t>
      </w:r>
      <w:r w:rsidRPr="00FA0A7F">
        <w:rPr>
          <w:rFonts w:ascii="Times New Roman" w:hAnsi="Times New Roman"/>
          <w:sz w:val="28"/>
          <w:szCs w:val="28"/>
          <w:lang w:val="ru-RU"/>
        </w:rPr>
        <w:t>о</w:t>
      </w:r>
      <w:r w:rsidRPr="00FA0A7F">
        <w:rPr>
          <w:rFonts w:ascii="Times New Roman" w:hAnsi="Times New Roman"/>
          <w:sz w:val="28"/>
          <w:szCs w:val="28"/>
          <w:lang w:val="ru-RU"/>
        </w:rPr>
        <w:t>ге, при наличии стимулов, вызывающих тревогу, таким образом, чтобы за ними следовало частичное или полное подавление реакций тревоги В этом случае связь между этими стимулами и реакциями тревоги будет ослабевать. Основная задача – научить желательному, «правильному» поведению. И опять, – с какой точки зрения определяется «правильность» поведения?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Методы </w:t>
      </w:r>
      <w:r w:rsidRPr="00FA0A7F">
        <w:rPr>
          <w:rFonts w:ascii="Times New Roman" w:hAnsi="Times New Roman"/>
          <w:spacing w:val="20"/>
          <w:sz w:val="28"/>
          <w:szCs w:val="28"/>
          <w:lang w:val="ru-RU"/>
        </w:rPr>
        <w:t>аутогенной</w:t>
      </w:r>
      <w:r w:rsidRPr="00FA0A7F">
        <w:rPr>
          <w:rFonts w:ascii="Times New Roman" w:hAnsi="Times New Roman"/>
          <w:sz w:val="28"/>
          <w:szCs w:val="28"/>
          <w:lang w:val="ru-RU"/>
        </w:rPr>
        <w:t xml:space="preserve"> (самостоятельно вызываемой пациентами) </w:t>
      </w:r>
      <w:r w:rsidRPr="00FA0A7F">
        <w:rPr>
          <w:rFonts w:ascii="Times New Roman" w:hAnsi="Times New Roman"/>
          <w:spacing w:val="20"/>
          <w:sz w:val="28"/>
          <w:szCs w:val="28"/>
          <w:lang w:val="ru-RU"/>
        </w:rPr>
        <w:t>р</w:t>
      </w:r>
      <w:r w:rsidRPr="00FA0A7F">
        <w:rPr>
          <w:rFonts w:ascii="Times New Roman" w:hAnsi="Times New Roman"/>
          <w:spacing w:val="20"/>
          <w:sz w:val="28"/>
          <w:szCs w:val="28"/>
          <w:lang w:val="ru-RU"/>
        </w:rPr>
        <w:t>е</w:t>
      </w:r>
      <w:r w:rsidRPr="00FA0A7F">
        <w:rPr>
          <w:rFonts w:ascii="Times New Roman" w:hAnsi="Times New Roman"/>
          <w:spacing w:val="20"/>
          <w:sz w:val="28"/>
          <w:szCs w:val="28"/>
          <w:lang w:val="ru-RU"/>
        </w:rPr>
        <w:t>лаксации</w:t>
      </w:r>
      <w:r w:rsidRPr="00FA0A7F">
        <w:rPr>
          <w:rFonts w:ascii="Times New Roman" w:hAnsi="Times New Roman"/>
          <w:sz w:val="28"/>
          <w:szCs w:val="28"/>
          <w:lang w:val="ru-RU"/>
        </w:rPr>
        <w:t xml:space="preserve"> могут использоваться как дополнительные к основному психот</w:t>
      </w:r>
      <w:r w:rsidRPr="00FA0A7F">
        <w:rPr>
          <w:rFonts w:ascii="Times New Roman" w:hAnsi="Times New Roman"/>
          <w:sz w:val="28"/>
          <w:szCs w:val="28"/>
          <w:lang w:val="ru-RU"/>
        </w:rPr>
        <w:t>е</w:t>
      </w:r>
      <w:r w:rsidRPr="00FA0A7F">
        <w:rPr>
          <w:rFonts w:ascii="Times New Roman" w:hAnsi="Times New Roman"/>
          <w:sz w:val="28"/>
          <w:szCs w:val="28"/>
          <w:lang w:val="ru-RU"/>
        </w:rPr>
        <w:t xml:space="preserve">рапевтическому методу (например, патогенетическому анализу, когнитивно-поведенческой терапии), как составляющие ряда экспозиционных техник (типа систематической десензитации </w:t>
      </w:r>
      <w:r w:rsidR="00D45E2A" w:rsidRPr="00FA0A7F">
        <w:rPr>
          <w:rFonts w:ascii="Times New Roman" w:hAnsi="Times New Roman"/>
          <w:sz w:val="28"/>
          <w:szCs w:val="28"/>
          <w:lang w:val="ru-RU"/>
        </w:rPr>
        <w:t>Дж</w:t>
      </w:r>
      <w:proofErr w:type="gramStart"/>
      <w:r w:rsidR="00D45E2A" w:rsidRPr="00FA0A7F">
        <w:rPr>
          <w:rFonts w:ascii="Times New Roman" w:hAnsi="Times New Roman"/>
          <w:sz w:val="28"/>
          <w:szCs w:val="28"/>
          <w:lang w:val="ru-RU"/>
        </w:rPr>
        <w:t>.В</w:t>
      </w:r>
      <w:proofErr w:type="gramEnd"/>
      <w:r w:rsidR="00D45E2A" w:rsidRPr="00FA0A7F">
        <w:rPr>
          <w:rFonts w:ascii="Times New Roman" w:hAnsi="Times New Roman"/>
          <w:sz w:val="28"/>
          <w:szCs w:val="28"/>
          <w:lang w:val="ru-RU"/>
        </w:rPr>
        <w:t>ольпе</w:t>
      </w:r>
      <w:r w:rsidRPr="00FA0A7F">
        <w:rPr>
          <w:rFonts w:ascii="Times New Roman" w:hAnsi="Times New Roman"/>
          <w:sz w:val="28"/>
          <w:szCs w:val="28"/>
          <w:lang w:val="ru-RU"/>
        </w:rPr>
        <w:t>). Это дает уменьшение эм</w:t>
      </w:r>
      <w:r w:rsidRPr="00FA0A7F">
        <w:rPr>
          <w:rFonts w:ascii="Times New Roman" w:hAnsi="Times New Roman"/>
          <w:sz w:val="28"/>
          <w:szCs w:val="28"/>
          <w:lang w:val="ru-RU"/>
        </w:rPr>
        <w:t>о</w:t>
      </w:r>
      <w:r w:rsidRPr="00FA0A7F">
        <w:rPr>
          <w:rFonts w:ascii="Times New Roman" w:hAnsi="Times New Roman"/>
          <w:sz w:val="28"/>
          <w:szCs w:val="28"/>
          <w:lang w:val="ru-RU"/>
        </w:rPr>
        <w:t>ционального напряжения и уровня страха у больных неврозами и другими эмоциональными нарушениями, а также в качестве самостоятельных методов преодоления и профилактики стрессовых состояний у относительно здор</w:t>
      </w:r>
      <w:r w:rsidRPr="00FA0A7F">
        <w:rPr>
          <w:rFonts w:ascii="Times New Roman" w:hAnsi="Times New Roman"/>
          <w:sz w:val="28"/>
          <w:szCs w:val="28"/>
          <w:lang w:val="ru-RU"/>
        </w:rPr>
        <w:t>о</w:t>
      </w:r>
      <w:r w:rsidRPr="00FA0A7F">
        <w:rPr>
          <w:rFonts w:ascii="Times New Roman" w:hAnsi="Times New Roman"/>
          <w:sz w:val="28"/>
          <w:szCs w:val="28"/>
          <w:lang w:val="ru-RU"/>
        </w:rPr>
        <w:t>вых людей. Использование поведенческих аутогенных методов релаксации широко практиковалось в восточных культурах. Тем не менее, на западе эти методики стали изучаться и использоваться в клинике относительно недавно (А.А.Александров, 1977). До последнего времени многие считали, что рела</w:t>
      </w:r>
      <w:r w:rsidRPr="00FA0A7F">
        <w:rPr>
          <w:rFonts w:ascii="Times New Roman" w:hAnsi="Times New Roman"/>
          <w:sz w:val="28"/>
          <w:szCs w:val="28"/>
          <w:lang w:val="ru-RU"/>
        </w:rPr>
        <w:t>к</w:t>
      </w:r>
      <w:r w:rsidRPr="00FA0A7F">
        <w:rPr>
          <w:rFonts w:ascii="Times New Roman" w:hAnsi="Times New Roman"/>
          <w:sz w:val="28"/>
          <w:szCs w:val="28"/>
          <w:lang w:val="ru-RU"/>
        </w:rPr>
        <w:t>сационные методики представляют собой совершенно безопасную форму т</w:t>
      </w:r>
      <w:r w:rsidRPr="00FA0A7F">
        <w:rPr>
          <w:rFonts w:ascii="Times New Roman" w:hAnsi="Times New Roman"/>
          <w:sz w:val="28"/>
          <w:szCs w:val="28"/>
          <w:lang w:val="ru-RU"/>
        </w:rPr>
        <w:t>е</w:t>
      </w:r>
      <w:r w:rsidRPr="00FA0A7F">
        <w:rPr>
          <w:rFonts w:ascii="Times New Roman" w:hAnsi="Times New Roman"/>
          <w:sz w:val="28"/>
          <w:szCs w:val="28"/>
          <w:lang w:val="ru-RU"/>
        </w:rPr>
        <w:t>рапевтического воздействия. Однако с возрастанием популярности и широты применения этих методик были установлены меры предосторожности и ряд нежелательных эффектов.</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Любопытны в этой связи предупреждения Дж</w:t>
      </w:r>
      <w:proofErr w:type="gramStart"/>
      <w:r w:rsidRPr="00FA0A7F">
        <w:rPr>
          <w:rFonts w:ascii="Times New Roman" w:hAnsi="Times New Roman"/>
          <w:sz w:val="28"/>
          <w:szCs w:val="28"/>
          <w:lang w:val="ru-RU"/>
        </w:rPr>
        <w:t>.Э</w:t>
      </w:r>
      <w:proofErr w:type="gramEnd"/>
      <w:r w:rsidRPr="00FA0A7F">
        <w:rPr>
          <w:rFonts w:ascii="Times New Roman" w:hAnsi="Times New Roman"/>
          <w:sz w:val="28"/>
          <w:szCs w:val="28"/>
          <w:lang w:val="ru-RU"/>
        </w:rPr>
        <w:t>верли и Р.Розенфельда (1985) относительно нежелательных побочных эффектов, которые могут во</w:t>
      </w:r>
      <w:r w:rsidRPr="00FA0A7F">
        <w:rPr>
          <w:rFonts w:ascii="Times New Roman" w:hAnsi="Times New Roman"/>
          <w:sz w:val="28"/>
          <w:szCs w:val="28"/>
          <w:lang w:val="ru-RU"/>
        </w:rPr>
        <w:t>з</w:t>
      </w:r>
      <w:r w:rsidRPr="00FA0A7F">
        <w:rPr>
          <w:rFonts w:ascii="Times New Roman" w:hAnsi="Times New Roman"/>
          <w:sz w:val="28"/>
          <w:szCs w:val="28"/>
          <w:lang w:val="ru-RU"/>
        </w:rPr>
        <w:t>никнуть при обучении поведенческой релаксации:</w:t>
      </w:r>
    </w:p>
    <w:p w:rsidR="001E3850" w:rsidRPr="00FA0A7F" w:rsidRDefault="001E3850" w:rsidP="006A53BD">
      <w:pPr>
        <w:pStyle w:val="a5"/>
        <w:numPr>
          <w:ilvl w:val="0"/>
          <w:numId w:val="11"/>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Утрата контакта с реальностью. Этот тип нарушения характеризуется ра</w:t>
      </w:r>
      <w:r w:rsidRPr="00FA0A7F">
        <w:rPr>
          <w:rFonts w:ascii="Times New Roman" w:hAnsi="Times New Roman"/>
          <w:sz w:val="28"/>
          <w:szCs w:val="28"/>
          <w:lang w:val="ru-RU"/>
        </w:rPr>
        <w:t>з</w:t>
      </w:r>
      <w:r w:rsidRPr="00FA0A7F">
        <w:rPr>
          <w:rFonts w:ascii="Times New Roman" w:hAnsi="Times New Roman"/>
          <w:sz w:val="28"/>
          <w:szCs w:val="28"/>
          <w:lang w:val="ru-RU"/>
        </w:rPr>
        <w:t>витием острых галлюцинаторных состояний (как слуховых, так и зрител</w:t>
      </w:r>
      <w:r w:rsidRPr="00FA0A7F">
        <w:rPr>
          <w:rFonts w:ascii="Times New Roman" w:hAnsi="Times New Roman"/>
          <w:sz w:val="28"/>
          <w:szCs w:val="28"/>
          <w:lang w:val="ru-RU"/>
        </w:rPr>
        <w:t>ь</w:t>
      </w:r>
      <w:r w:rsidRPr="00FA0A7F">
        <w:rPr>
          <w:rFonts w:ascii="Times New Roman" w:hAnsi="Times New Roman"/>
          <w:sz w:val="28"/>
          <w:szCs w:val="28"/>
          <w:lang w:val="ru-RU"/>
        </w:rPr>
        <w:t>ных) и бреда (параноидного типа). Могут также возникать деперсонализ</w:t>
      </w:r>
      <w:r w:rsidRPr="00FA0A7F">
        <w:rPr>
          <w:rFonts w:ascii="Times New Roman" w:hAnsi="Times New Roman"/>
          <w:sz w:val="28"/>
          <w:szCs w:val="28"/>
          <w:lang w:val="ru-RU"/>
        </w:rPr>
        <w:t>а</w:t>
      </w:r>
      <w:r w:rsidRPr="00FA0A7F">
        <w:rPr>
          <w:rFonts w:ascii="Times New Roman" w:hAnsi="Times New Roman"/>
          <w:sz w:val="28"/>
          <w:szCs w:val="28"/>
          <w:lang w:val="ru-RU"/>
        </w:rPr>
        <w:t>ция и необычные соматические ощущения;</w:t>
      </w:r>
    </w:p>
    <w:p w:rsidR="001E3850" w:rsidRPr="00FA0A7F" w:rsidRDefault="001E3850" w:rsidP="006A53BD">
      <w:pPr>
        <w:pStyle w:val="a5"/>
        <w:numPr>
          <w:ilvl w:val="0"/>
          <w:numId w:val="11"/>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Реакция на лекарственные препараты – систематическое применение р</w:t>
      </w:r>
      <w:r w:rsidRPr="00FA0A7F">
        <w:rPr>
          <w:rFonts w:ascii="Times New Roman" w:hAnsi="Times New Roman"/>
          <w:sz w:val="28"/>
          <w:szCs w:val="28"/>
          <w:lang w:val="ru-RU"/>
        </w:rPr>
        <w:t>е</w:t>
      </w:r>
      <w:r w:rsidRPr="00FA0A7F">
        <w:rPr>
          <w:rFonts w:ascii="Times New Roman" w:hAnsi="Times New Roman"/>
          <w:sz w:val="28"/>
          <w:szCs w:val="28"/>
          <w:lang w:val="ru-RU"/>
        </w:rPr>
        <w:t>лаксации может привести к устойчивому снижению доз принимаемых препаратов;</w:t>
      </w:r>
    </w:p>
    <w:p w:rsidR="001E3850" w:rsidRPr="00FA0A7F" w:rsidRDefault="001E3850" w:rsidP="006A53BD">
      <w:pPr>
        <w:pStyle w:val="a5"/>
        <w:numPr>
          <w:ilvl w:val="0"/>
          <w:numId w:val="11"/>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Паническое состояние. Паническая реакция характеризуется высоким уровнем тревоги, связанной с ослаблением поведенческого контроля при релаксации, частичной утрате чувства безопасности, а в некоторых случ</w:t>
      </w:r>
      <w:r w:rsidRPr="00FA0A7F">
        <w:rPr>
          <w:rFonts w:ascii="Times New Roman" w:hAnsi="Times New Roman"/>
          <w:sz w:val="28"/>
          <w:szCs w:val="28"/>
          <w:lang w:val="ru-RU"/>
        </w:rPr>
        <w:t>а</w:t>
      </w:r>
      <w:r w:rsidRPr="00FA0A7F">
        <w:rPr>
          <w:rFonts w:ascii="Times New Roman" w:hAnsi="Times New Roman"/>
          <w:sz w:val="28"/>
          <w:szCs w:val="28"/>
          <w:lang w:val="ru-RU"/>
        </w:rPr>
        <w:t>ях и с появлением сексуально окрашенных эмоций;</w:t>
      </w:r>
    </w:p>
    <w:p w:rsidR="001E3850" w:rsidRPr="00FA0A7F" w:rsidRDefault="001E3850" w:rsidP="006A53BD">
      <w:pPr>
        <w:pStyle w:val="a5"/>
        <w:numPr>
          <w:ilvl w:val="0"/>
          <w:numId w:val="11"/>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Преждевременное высвобождение вытесненных представлений, мыслей и эмоций;</w:t>
      </w:r>
    </w:p>
    <w:p w:rsidR="001E3850" w:rsidRPr="00FA0A7F" w:rsidRDefault="001E3850" w:rsidP="006A53BD">
      <w:pPr>
        <w:pStyle w:val="a5"/>
        <w:numPr>
          <w:ilvl w:val="0"/>
          <w:numId w:val="11"/>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Возникновение чрезмерного трофотропного состояния (снижение уровня психофизиологического функционирования).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Интересно, что при возникновении этих осложнений процесс измен</w:t>
      </w:r>
      <w:r w:rsidRPr="00FA0A7F">
        <w:rPr>
          <w:rFonts w:ascii="Times New Roman" w:hAnsi="Times New Roman"/>
          <w:sz w:val="28"/>
          <w:szCs w:val="28"/>
          <w:lang w:val="ru-RU"/>
        </w:rPr>
        <w:t>е</w:t>
      </w:r>
      <w:r w:rsidRPr="00FA0A7F">
        <w:rPr>
          <w:rFonts w:ascii="Times New Roman" w:hAnsi="Times New Roman"/>
          <w:sz w:val="28"/>
          <w:szCs w:val="28"/>
          <w:lang w:val="ru-RU"/>
        </w:rPr>
        <w:t>ний у клиентов действительно происходил лишь только на поведенческом уровне, к которому адресуются, как считают авторы, «методы релаксации», широко используемые в «восточных культурах», или все же изменения пр</w:t>
      </w:r>
      <w:r w:rsidRPr="00FA0A7F">
        <w:rPr>
          <w:rFonts w:ascii="Times New Roman" w:hAnsi="Times New Roman"/>
          <w:sz w:val="28"/>
          <w:szCs w:val="28"/>
          <w:lang w:val="ru-RU"/>
        </w:rPr>
        <w:t>о</w:t>
      </w:r>
      <w:r w:rsidRPr="00FA0A7F">
        <w:rPr>
          <w:rFonts w:ascii="Times New Roman" w:hAnsi="Times New Roman"/>
          <w:sz w:val="28"/>
          <w:szCs w:val="28"/>
          <w:lang w:val="ru-RU"/>
        </w:rPr>
        <w:t>исходят гораздо глубже? Может быть, мы, с западной самонадеянностью и снисходительностью к «не столь развитому Востоку», механически испол</w:t>
      </w:r>
      <w:r w:rsidRPr="00FA0A7F">
        <w:rPr>
          <w:rFonts w:ascii="Times New Roman" w:hAnsi="Times New Roman"/>
          <w:sz w:val="28"/>
          <w:szCs w:val="28"/>
          <w:lang w:val="ru-RU"/>
        </w:rPr>
        <w:t>ь</w:t>
      </w:r>
      <w:r w:rsidRPr="00FA0A7F">
        <w:rPr>
          <w:rFonts w:ascii="Times New Roman" w:hAnsi="Times New Roman"/>
          <w:sz w:val="28"/>
          <w:szCs w:val="28"/>
          <w:lang w:val="ru-RU"/>
        </w:rPr>
        <w:t>зуя «техники», вырванные из философского и психологического контекста, просто  не замечаем содержащиеся в них гораздо более глубокие вещи? Все системы йоги и все религиозные учения имеют своей целью произвести т</w:t>
      </w:r>
      <w:r w:rsidRPr="00FA0A7F">
        <w:rPr>
          <w:rFonts w:ascii="Times New Roman" w:hAnsi="Times New Roman"/>
          <w:sz w:val="28"/>
          <w:szCs w:val="28"/>
          <w:lang w:val="ru-RU"/>
        </w:rPr>
        <w:t>а</w:t>
      </w:r>
      <w:r w:rsidRPr="00FA0A7F">
        <w:rPr>
          <w:rFonts w:ascii="Times New Roman" w:hAnsi="Times New Roman"/>
          <w:sz w:val="28"/>
          <w:szCs w:val="28"/>
          <w:lang w:val="ru-RU"/>
        </w:rPr>
        <w:t>кие психосоматические изменения в теле, которые необходимы для тран</w:t>
      </w:r>
      <w:r w:rsidRPr="00FA0A7F">
        <w:rPr>
          <w:rFonts w:ascii="Times New Roman" w:hAnsi="Times New Roman"/>
          <w:sz w:val="28"/>
          <w:szCs w:val="28"/>
          <w:lang w:val="ru-RU"/>
        </w:rPr>
        <w:t>с</w:t>
      </w:r>
      <w:r w:rsidRPr="00FA0A7F">
        <w:rPr>
          <w:rFonts w:ascii="Times New Roman" w:hAnsi="Times New Roman"/>
          <w:sz w:val="28"/>
          <w:szCs w:val="28"/>
          <w:lang w:val="ru-RU"/>
        </w:rPr>
        <w:t xml:space="preserve">формации сознания (Кришна Г., 1996).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Трансформация сознания, изменение сознания – это более серьезный процесс, чем просто «релаксация». Восточная психология оказывается более чувствительной и подготовленной к сути происходящего во время медит</w:t>
      </w:r>
      <w:r w:rsidRPr="00FA0A7F">
        <w:rPr>
          <w:rFonts w:ascii="Times New Roman" w:hAnsi="Times New Roman"/>
          <w:sz w:val="28"/>
          <w:szCs w:val="28"/>
          <w:lang w:val="ru-RU"/>
        </w:rPr>
        <w:t>а</w:t>
      </w:r>
      <w:r w:rsidRPr="00FA0A7F">
        <w:rPr>
          <w:rFonts w:ascii="Times New Roman" w:hAnsi="Times New Roman"/>
          <w:sz w:val="28"/>
          <w:szCs w:val="28"/>
          <w:lang w:val="ru-RU"/>
        </w:rPr>
        <w:t>ции. И вряд ли восточным психотерапевтическим практикам уготована роль, предложенная западными психотерапевтами, как всего лишь «дополнител</w:t>
      </w:r>
      <w:r w:rsidRPr="00FA0A7F">
        <w:rPr>
          <w:rFonts w:ascii="Times New Roman" w:hAnsi="Times New Roman"/>
          <w:sz w:val="28"/>
          <w:szCs w:val="28"/>
          <w:lang w:val="ru-RU"/>
        </w:rPr>
        <w:t>ь</w:t>
      </w:r>
      <w:r w:rsidRPr="00FA0A7F">
        <w:rPr>
          <w:rFonts w:ascii="Times New Roman" w:hAnsi="Times New Roman"/>
          <w:sz w:val="28"/>
          <w:szCs w:val="28"/>
          <w:lang w:val="ru-RU"/>
        </w:rPr>
        <w:t>ных» методик к более серьезным, научно обоснованным западным психот</w:t>
      </w:r>
      <w:r w:rsidRPr="00FA0A7F">
        <w:rPr>
          <w:rFonts w:ascii="Times New Roman" w:hAnsi="Times New Roman"/>
          <w:sz w:val="28"/>
          <w:szCs w:val="28"/>
          <w:lang w:val="ru-RU"/>
        </w:rPr>
        <w:t>е</w:t>
      </w:r>
      <w:r w:rsidRPr="00FA0A7F">
        <w:rPr>
          <w:rFonts w:ascii="Times New Roman" w:hAnsi="Times New Roman"/>
          <w:sz w:val="28"/>
          <w:szCs w:val="28"/>
          <w:lang w:val="ru-RU"/>
        </w:rPr>
        <w:t>рапевтическим технологиям, которые возникли относительно недавно, если сравнить историю их развития.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При более глубоком изучении буддизма и даосизма, веданты и йоги мы не обнаруживаем в этих учениях ни философии, ни религии в том смысле, в каком их понимают на Западе. Мы находим нечто, более напоминающее психотерапию. Основное сходство между восточными учениями и западной психотерапией состоит в том, что они вызывают изменения сознания, изм</w:t>
      </w:r>
      <w:r w:rsidRPr="00FA0A7F">
        <w:rPr>
          <w:rFonts w:ascii="Times New Roman" w:hAnsi="Times New Roman"/>
          <w:sz w:val="28"/>
          <w:szCs w:val="28"/>
          <w:lang w:val="ru-RU"/>
        </w:rPr>
        <w:t>е</w:t>
      </w:r>
      <w:r w:rsidRPr="00FA0A7F">
        <w:rPr>
          <w:rFonts w:ascii="Times New Roman" w:hAnsi="Times New Roman"/>
          <w:sz w:val="28"/>
          <w:szCs w:val="28"/>
          <w:lang w:val="ru-RU"/>
        </w:rPr>
        <w:t>нения в том, как мы ощущаем наше существование, наше отношение к чел</w:t>
      </w:r>
      <w:r w:rsidRPr="00FA0A7F">
        <w:rPr>
          <w:rFonts w:ascii="Times New Roman" w:hAnsi="Times New Roman"/>
          <w:sz w:val="28"/>
          <w:szCs w:val="28"/>
          <w:lang w:val="ru-RU"/>
        </w:rPr>
        <w:t>о</w:t>
      </w:r>
      <w:r w:rsidRPr="00FA0A7F">
        <w:rPr>
          <w:rFonts w:ascii="Times New Roman" w:hAnsi="Times New Roman"/>
          <w:sz w:val="28"/>
          <w:szCs w:val="28"/>
          <w:lang w:val="ru-RU"/>
        </w:rPr>
        <w:t>веческому обществу и миру природы. Психотерапевт в основном заинтерес</w:t>
      </w:r>
      <w:r w:rsidRPr="00FA0A7F">
        <w:rPr>
          <w:rFonts w:ascii="Times New Roman" w:hAnsi="Times New Roman"/>
          <w:sz w:val="28"/>
          <w:szCs w:val="28"/>
          <w:lang w:val="ru-RU"/>
        </w:rPr>
        <w:t>о</w:t>
      </w:r>
      <w:r w:rsidRPr="00FA0A7F">
        <w:rPr>
          <w:rFonts w:ascii="Times New Roman" w:hAnsi="Times New Roman"/>
          <w:sz w:val="28"/>
          <w:szCs w:val="28"/>
          <w:lang w:val="ru-RU"/>
        </w:rPr>
        <w:t>ван в изменении сознания личностей с нарушенным душевным равновесием. Учения же буддизма и даосизма направлены на изменение сознания но</w:t>
      </w:r>
      <w:r w:rsidRPr="00FA0A7F">
        <w:rPr>
          <w:rFonts w:ascii="Times New Roman" w:hAnsi="Times New Roman"/>
          <w:sz w:val="28"/>
          <w:szCs w:val="28"/>
          <w:lang w:val="ru-RU"/>
        </w:rPr>
        <w:t>р</w:t>
      </w:r>
      <w:r w:rsidRPr="00FA0A7F">
        <w:rPr>
          <w:rFonts w:ascii="Times New Roman" w:hAnsi="Times New Roman"/>
          <w:sz w:val="28"/>
          <w:szCs w:val="28"/>
          <w:lang w:val="ru-RU"/>
        </w:rPr>
        <w:t>мальных, социально приспособленных людей. Но для психотерапевтов ст</w:t>
      </w:r>
      <w:r w:rsidRPr="00FA0A7F">
        <w:rPr>
          <w:rFonts w:ascii="Times New Roman" w:hAnsi="Times New Roman"/>
          <w:sz w:val="28"/>
          <w:szCs w:val="28"/>
          <w:lang w:val="ru-RU"/>
        </w:rPr>
        <w:t>а</w:t>
      </w:r>
      <w:r w:rsidRPr="00FA0A7F">
        <w:rPr>
          <w:rFonts w:ascii="Times New Roman" w:hAnsi="Times New Roman"/>
          <w:sz w:val="28"/>
          <w:szCs w:val="28"/>
          <w:lang w:val="ru-RU"/>
        </w:rPr>
        <w:t>новится все более очевидным, что нормальное состояние сознания в нашей культуре является и контекстом, и почвой для психического заболевания. Общество, накопившее материальные богатства и стремящееся к взаимному уничтожению, может быть чем угодно, но только не условием социального здоровья (</w:t>
      </w:r>
      <w:r w:rsidRPr="00FA0A7F">
        <w:rPr>
          <w:rFonts w:ascii="Times New Roman" w:hAnsi="Times New Roman"/>
          <w:sz w:val="28"/>
          <w:szCs w:val="28"/>
        </w:rPr>
        <w:t>A</w:t>
      </w:r>
      <w:r w:rsidRPr="00FA0A7F">
        <w:rPr>
          <w:rFonts w:ascii="Times New Roman" w:hAnsi="Times New Roman"/>
          <w:sz w:val="28"/>
          <w:szCs w:val="28"/>
          <w:lang w:val="ru-RU"/>
        </w:rPr>
        <w:t>.</w:t>
      </w:r>
      <w:r w:rsidRPr="00FA0A7F">
        <w:rPr>
          <w:rFonts w:ascii="Times New Roman" w:hAnsi="Times New Roman"/>
          <w:sz w:val="28"/>
          <w:szCs w:val="28"/>
        </w:rPr>
        <w:t>Watts</w:t>
      </w:r>
      <w:r w:rsidRPr="00FA0A7F">
        <w:rPr>
          <w:rFonts w:ascii="Times New Roman" w:hAnsi="Times New Roman"/>
          <w:sz w:val="28"/>
          <w:szCs w:val="28"/>
          <w:lang w:val="ru-RU"/>
        </w:rPr>
        <w:t>, 1997).</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Мы постоянно говорим о необходимости адаптации невротика, – но к чему и за счет чего происходит эта адаптация? Мы можем поощрять жел</w:t>
      </w:r>
      <w:r w:rsidRPr="00FA0A7F">
        <w:rPr>
          <w:rFonts w:ascii="Times New Roman" w:hAnsi="Times New Roman"/>
          <w:sz w:val="28"/>
          <w:szCs w:val="28"/>
          <w:lang w:val="ru-RU"/>
        </w:rPr>
        <w:t>а</w:t>
      </w:r>
      <w:r w:rsidRPr="00FA0A7F">
        <w:rPr>
          <w:rFonts w:ascii="Times New Roman" w:hAnsi="Times New Roman"/>
          <w:sz w:val="28"/>
          <w:szCs w:val="28"/>
          <w:lang w:val="ru-RU"/>
        </w:rPr>
        <w:t>тельное поведение (кто и на основании каких критериев берется определить желательные, адаптивные стили?), помогать вырабатывать адаптивные мы</w:t>
      </w:r>
      <w:r w:rsidRPr="00FA0A7F">
        <w:rPr>
          <w:rFonts w:ascii="Times New Roman" w:hAnsi="Times New Roman"/>
          <w:sz w:val="28"/>
          <w:szCs w:val="28"/>
          <w:lang w:val="ru-RU"/>
        </w:rPr>
        <w:t>с</w:t>
      </w:r>
      <w:r w:rsidRPr="00FA0A7F">
        <w:rPr>
          <w:rFonts w:ascii="Times New Roman" w:hAnsi="Times New Roman"/>
          <w:sz w:val="28"/>
          <w:szCs w:val="28"/>
          <w:lang w:val="ru-RU"/>
        </w:rPr>
        <w:t>ли (критерии адаптивности, – в чем они?).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Кроме того, важно понимать, что духовные практики Востока рассч</w:t>
      </w:r>
      <w:r w:rsidRPr="00FA0A7F">
        <w:rPr>
          <w:rFonts w:ascii="Times New Roman" w:hAnsi="Times New Roman"/>
          <w:sz w:val="28"/>
          <w:szCs w:val="28"/>
          <w:lang w:val="ru-RU"/>
        </w:rPr>
        <w:t>и</w:t>
      </w:r>
      <w:r w:rsidRPr="00FA0A7F">
        <w:rPr>
          <w:rFonts w:ascii="Times New Roman" w:hAnsi="Times New Roman"/>
          <w:sz w:val="28"/>
          <w:szCs w:val="28"/>
          <w:lang w:val="ru-RU"/>
        </w:rPr>
        <w:t>таны на человека, уже обладающего здоровой структурой личности. На Зап</w:t>
      </w:r>
      <w:r w:rsidRPr="00FA0A7F">
        <w:rPr>
          <w:rFonts w:ascii="Times New Roman" w:hAnsi="Times New Roman"/>
          <w:sz w:val="28"/>
          <w:szCs w:val="28"/>
          <w:lang w:val="ru-RU"/>
        </w:rPr>
        <w:t>а</w:t>
      </w:r>
      <w:r w:rsidRPr="00FA0A7F">
        <w:rPr>
          <w:rFonts w:ascii="Times New Roman" w:hAnsi="Times New Roman"/>
          <w:sz w:val="28"/>
          <w:szCs w:val="28"/>
          <w:lang w:val="ru-RU"/>
        </w:rPr>
        <w:lastRenderedPageBreak/>
        <w:t>де многие ищут всего лишь убежища в медитационных или духовных гру</w:t>
      </w:r>
      <w:r w:rsidRPr="00FA0A7F">
        <w:rPr>
          <w:rFonts w:ascii="Times New Roman" w:hAnsi="Times New Roman"/>
          <w:sz w:val="28"/>
          <w:szCs w:val="28"/>
          <w:lang w:val="ru-RU"/>
        </w:rPr>
        <w:t>п</w:t>
      </w:r>
      <w:r w:rsidRPr="00FA0A7F">
        <w:rPr>
          <w:rFonts w:ascii="Times New Roman" w:hAnsi="Times New Roman"/>
          <w:sz w:val="28"/>
          <w:szCs w:val="28"/>
          <w:lang w:val="ru-RU"/>
        </w:rPr>
        <w:t>пах, видя в них способ, уйти от нормальных задач роста и развития (Д. Уэ</w:t>
      </w:r>
      <w:r w:rsidRPr="00FA0A7F">
        <w:rPr>
          <w:rFonts w:ascii="Times New Roman" w:hAnsi="Times New Roman"/>
          <w:sz w:val="28"/>
          <w:szCs w:val="28"/>
          <w:lang w:val="ru-RU"/>
        </w:rPr>
        <w:t>л</w:t>
      </w:r>
      <w:r w:rsidRPr="00FA0A7F">
        <w:rPr>
          <w:rFonts w:ascii="Times New Roman" w:hAnsi="Times New Roman"/>
          <w:sz w:val="28"/>
          <w:szCs w:val="28"/>
          <w:lang w:val="ru-RU"/>
        </w:rPr>
        <w:t>вуд, 1998). По-видимому, нельзя сразу и вдруг преодолеть эту пропасть, ра</w:t>
      </w:r>
      <w:r w:rsidRPr="00FA0A7F">
        <w:rPr>
          <w:rFonts w:ascii="Times New Roman" w:hAnsi="Times New Roman"/>
          <w:sz w:val="28"/>
          <w:szCs w:val="28"/>
          <w:lang w:val="ru-RU"/>
        </w:rPr>
        <w:t>з</w:t>
      </w:r>
      <w:r w:rsidRPr="00FA0A7F">
        <w:rPr>
          <w:rFonts w:ascii="Times New Roman" w:hAnsi="Times New Roman"/>
          <w:sz w:val="28"/>
          <w:szCs w:val="28"/>
          <w:lang w:val="ru-RU"/>
        </w:rPr>
        <w:t>деляющую Западный и Восточный подход к человеку. За все надо платить, и вышеописанные «осложнения» – эта та достаточно серьезная плата за неум</w:t>
      </w:r>
      <w:r w:rsidRPr="00FA0A7F">
        <w:rPr>
          <w:rFonts w:ascii="Times New Roman" w:hAnsi="Times New Roman"/>
          <w:sz w:val="28"/>
          <w:szCs w:val="28"/>
          <w:lang w:val="ru-RU"/>
        </w:rPr>
        <w:t>е</w:t>
      </w:r>
      <w:r w:rsidRPr="00FA0A7F">
        <w:rPr>
          <w:rFonts w:ascii="Times New Roman" w:hAnsi="Times New Roman"/>
          <w:sz w:val="28"/>
          <w:szCs w:val="28"/>
          <w:lang w:val="ru-RU"/>
        </w:rPr>
        <w:t>лое, дилетантское использование восточных психотерапевтических технол</w:t>
      </w:r>
      <w:r w:rsidRPr="00FA0A7F">
        <w:rPr>
          <w:rFonts w:ascii="Times New Roman" w:hAnsi="Times New Roman"/>
          <w:sz w:val="28"/>
          <w:szCs w:val="28"/>
          <w:lang w:val="ru-RU"/>
        </w:rPr>
        <w:t>о</w:t>
      </w:r>
      <w:r w:rsidRPr="00FA0A7F">
        <w:rPr>
          <w:rFonts w:ascii="Times New Roman" w:hAnsi="Times New Roman"/>
          <w:sz w:val="28"/>
          <w:szCs w:val="28"/>
          <w:lang w:val="ru-RU"/>
        </w:rPr>
        <w:t xml:space="preserve">гий.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Психотерапевт, мыслящий физиологическими, поведенческими, когн</w:t>
      </w:r>
      <w:r w:rsidRPr="00FA0A7F">
        <w:rPr>
          <w:rFonts w:ascii="Times New Roman" w:hAnsi="Times New Roman"/>
          <w:sz w:val="28"/>
          <w:szCs w:val="28"/>
          <w:lang w:val="ru-RU"/>
        </w:rPr>
        <w:t>и</w:t>
      </w:r>
      <w:r w:rsidRPr="00FA0A7F">
        <w:rPr>
          <w:rFonts w:ascii="Times New Roman" w:hAnsi="Times New Roman"/>
          <w:sz w:val="28"/>
          <w:szCs w:val="28"/>
          <w:lang w:val="ru-RU"/>
        </w:rPr>
        <w:t>тивными или личностными категориями, незнакомый на собственном опыте и на опыте работы с клиентами в особых, измененных состояниях сознания, с легкостью будет направо и налево наклеивать ярлыки патологии, предупре</w:t>
      </w:r>
      <w:r w:rsidRPr="00FA0A7F">
        <w:rPr>
          <w:rFonts w:ascii="Times New Roman" w:hAnsi="Times New Roman"/>
          <w:sz w:val="28"/>
          <w:szCs w:val="28"/>
          <w:lang w:val="ru-RU"/>
        </w:rPr>
        <w:t>ж</w:t>
      </w:r>
      <w:r w:rsidRPr="00FA0A7F">
        <w:rPr>
          <w:rFonts w:ascii="Times New Roman" w:hAnsi="Times New Roman"/>
          <w:sz w:val="28"/>
          <w:szCs w:val="28"/>
          <w:lang w:val="ru-RU"/>
        </w:rPr>
        <w:t>дая об «осложнениях» и ограничивая значительные потенциальные возмо</w:t>
      </w:r>
      <w:r w:rsidRPr="00FA0A7F">
        <w:rPr>
          <w:rFonts w:ascii="Times New Roman" w:hAnsi="Times New Roman"/>
          <w:sz w:val="28"/>
          <w:szCs w:val="28"/>
          <w:lang w:val="ru-RU"/>
        </w:rPr>
        <w:t>ж</w:t>
      </w:r>
      <w:r w:rsidRPr="00FA0A7F">
        <w:rPr>
          <w:rFonts w:ascii="Times New Roman" w:hAnsi="Times New Roman"/>
          <w:sz w:val="28"/>
          <w:szCs w:val="28"/>
          <w:lang w:val="ru-RU"/>
        </w:rPr>
        <w:t xml:space="preserve">ности восточной психотерапии.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К  этому же разделу, по-видимому, можно отнести и </w:t>
      </w:r>
      <w:r w:rsidRPr="00FA0A7F">
        <w:rPr>
          <w:rFonts w:ascii="Times New Roman" w:hAnsi="Times New Roman"/>
          <w:spacing w:val="20"/>
          <w:sz w:val="28"/>
          <w:szCs w:val="28"/>
          <w:lang w:val="ru-RU"/>
        </w:rPr>
        <w:t>нейролингв</w:t>
      </w:r>
      <w:r w:rsidRPr="00FA0A7F">
        <w:rPr>
          <w:rFonts w:ascii="Times New Roman" w:hAnsi="Times New Roman"/>
          <w:spacing w:val="20"/>
          <w:sz w:val="28"/>
          <w:szCs w:val="28"/>
          <w:lang w:val="ru-RU"/>
        </w:rPr>
        <w:t>и</w:t>
      </w:r>
      <w:r w:rsidRPr="00FA0A7F">
        <w:rPr>
          <w:rFonts w:ascii="Times New Roman" w:hAnsi="Times New Roman"/>
          <w:spacing w:val="20"/>
          <w:sz w:val="28"/>
          <w:szCs w:val="28"/>
          <w:lang w:val="ru-RU"/>
        </w:rPr>
        <w:t>стическое программирование</w:t>
      </w:r>
      <w:r w:rsidRPr="00FA0A7F">
        <w:rPr>
          <w:rFonts w:ascii="Times New Roman" w:hAnsi="Times New Roman"/>
          <w:sz w:val="28"/>
          <w:szCs w:val="28"/>
          <w:lang w:val="ru-RU"/>
        </w:rPr>
        <w:t>, которое является междисциплинарной и</w:t>
      </w:r>
      <w:r w:rsidRPr="00FA0A7F">
        <w:rPr>
          <w:rFonts w:ascii="Times New Roman" w:hAnsi="Times New Roman"/>
          <w:sz w:val="28"/>
          <w:szCs w:val="28"/>
          <w:lang w:val="ru-RU"/>
        </w:rPr>
        <w:t>н</w:t>
      </w:r>
      <w:r w:rsidRPr="00FA0A7F">
        <w:rPr>
          <w:rFonts w:ascii="Times New Roman" w:hAnsi="Times New Roman"/>
          <w:sz w:val="28"/>
          <w:szCs w:val="28"/>
          <w:lang w:val="ru-RU"/>
        </w:rPr>
        <w:t>тегративной концепцией необихевиористской ориентации (</w:t>
      </w:r>
      <w:r w:rsidR="00F921C2">
        <w:rPr>
          <w:rFonts w:ascii="Times New Roman" w:hAnsi="Times New Roman"/>
          <w:sz w:val="28"/>
          <w:szCs w:val="28"/>
          <w:lang w:val="ru-RU"/>
        </w:rPr>
        <w:t>Б.Карвасарский</w:t>
      </w:r>
      <w:r w:rsidRPr="00FA0A7F">
        <w:rPr>
          <w:rFonts w:ascii="Times New Roman" w:hAnsi="Times New Roman"/>
          <w:sz w:val="28"/>
          <w:szCs w:val="28"/>
          <w:lang w:val="ru-RU"/>
        </w:rPr>
        <w:t>, 1998). Чрезвычайная популярность этого направления в России объясняется возможностью получать быстрые прогнозируемые результаты, ориентируясь на запрос конкретного клиента. НЛП является прагматической школой мы</w:t>
      </w:r>
      <w:r w:rsidRPr="00FA0A7F">
        <w:rPr>
          <w:rFonts w:ascii="Times New Roman" w:hAnsi="Times New Roman"/>
          <w:sz w:val="28"/>
          <w:szCs w:val="28"/>
          <w:lang w:val="ru-RU"/>
        </w:rPr>
        <w:t>ш</w:t>
      </w:r>
      <w:r w:rsidRPr="00FA0A7F">
        <w:rPr>
          <w:rFonts w:ascii="Times New Roman" w:hAnsi="Times New Roman"/>
          <w:sz w:val="28"/>
          <w:szCs w:val="28"/>
          <w:lang w:val="ru-RU"/>
        </w:rPr>
        <w:t>ления – «теорией познания», которая в полном объеме отвечает многоуро</w:t>
      </w:r>
      <w:r w:rsidRPr="00FA0A7F">
        <w:rPr>
          <w:rFonts w:ascii="Times New Roman" w:hAnsi="Times New Roman"/>
          <w:sz w:val="28"/>
          <w:szCs w:val="28"/>
          <w:lang w:val="ru-RU"/>
        </w:rPr>
        <w:t>в</w:t>
      </w:r>
      <w:r w:rsidRPr="00FA0A7F">
        <w:rPr>
          <w:rFonts w:ascii="Times New Roman" w:hAnsi="Times New Roman"/>
          <w:sz w:val="28"/>
          <w:szCs w:val="28"/>
          <w:lang w:val="ru-RU"/>
        </w:rPr>
        <w:t>невой категории, обозначаемой «человек». НЛП является многомерным пр</w:t>
      </w:r>
      <w:r w:rsidRPr="00FA0A7F">
        <w:rPr>
          <w:rFonts w:ascii="Times New Roman" w:hAnsi="Times New Roman"/>
          <w:sz w:val="28"/>
          <w:szCs w:val="28"/>
          <w:lang w:val="ru-RU"/>
        </w:rPr>
        <w:t>о</w:t>
      </w:r>
      <w:r w:rsidRPr="00FA0A7F">
        <w:rPr>
          <w:rFonts w:ascii="Times New Roman" w:hAnsi="Times New Roman"/>
          <w:sz w:val="28"/>
          <w:szCs w:val="28"/>
          <w:lang w:val="ru-RU"/>
        </w:rPr>
        <w:t>цессом, включающим в себя развитие поведенческой компетентности и ги</w:t>
      </w:r>
      <w:r w:rsidRPr="00FA0A7F">
        <w:rPr>
          <w:rFonts w:ascii="Times New Roman" w:hAnsi="Times New Roman"/>
          <w:sz w:val="28"/>
          <w:szCs w:val="28"/>
          <w:lang w:val="ru-RU"/>
        </w:rPr>
        <w:t>б</w:t>
      </w:r>
      <w:r w:rsidRPr="00FA0A7F">
        <w:rPr>
          <w:rFonts w:ascii="Times New Roman" w:hAnsi="Times New Roman"/>
          <w:sz w:val="28"/>
          <w:szCs w:val="28"/>
          <w:lang w:val="ru-RU"/>
        </w:rPr>
        <w:t>кости, и наряду с этим – стратегическое мышление и понимание мыслител</w:t>
      </w:r>
      <w:r w:rsidRPr="00FA0A7F">
        <w:rPr>
          <w:rFonts w:ascii="Times New Roman" w:hAnsi="Times New Roman"/>
          <w:sz w:val="28"/>
          <w:szCs w:val="28"/>
          <w:lang w:val="ru-RU"/>
        </w:rPr>
        <w:t>ь</w:t>
      </w:r>
      <w:r w:rsidRPr="00FA0A7F">
        <w:rPr>
          <w:rFonts w:ascii="Times New Roman" w:hAnsi="Times New Roman"/>
          <w:sz w:val="28"/>
          <w:szCs w:val="28"/>
          <w:lang w:val="ru-RU"/>
        </w:rPr>
        <w:t>ных и познавательных процессов, скрывающихся за поведением (Р.Дилтс, 1999). Следует, однако, отметить использование в работе трансовых состо</w:t>
      </w:r>
      <w:r w:rsidRPr="00FA0A7F">
        <w:rPr>
          <w:rFonts w:ascii="Times New Roman" w:hAnsi="Times New Roman"/>
          <w:sz w:val="28"/>
          <w:szCs w:val="28"/>
          <w:lang w:val="ru-RU"/>
        </w:rPr>
        <w:t>я</w:t>
      </w:r>
      <w:r w:rsidRPr="00FA0A7F">
        <w:rPr>
          <w:rFonts w:ascii="Times New Roman" w:hAnsi="Times New Roman"/>
          <w:sz w:val="28"/>
          <w:szCs w:val="28"/>
          <w:lang w:val="ru-RU"/>
        </w:rPr>
        <w:t xml:space="preserve">ний в рамках недирективного </w:t>
      </w:r>
      <w:r w:rsidRPr="00FA0A7F">
        <w:rPr>
          <w:rFonts w:ascii="Times New Roman" w:hAnsi="Times New Roman"/>
          <w:spacing w:val="20"/>
          <w:sz w:val="28"/>
          <w:szCs w:val="28"/>
          <w:lang w:val="ru-RU"/>
        </w:rPr>
        <w:t xml:space="preserve">эриксоновского гипноза </w:t>
      </w:r>
      <w:r w:rsidRPr="00FA0A7F">
        <w:rPr>
          <w:rFonts w:ascii="Times New Roman" w:hAnsi="Times New Roman"/>
          <w:sz w:val="28"/>
          <w:szCs w:val="28"/>
          <w:lang w:val="ru-RU"/>
        </w:rPr>
        <w:t>с возможностью активизировать неосознаваемые ресурсы для желаемых изменений, что, бе</w:t>
      </w:r>
      <w:r w:rsidRPr="00FA0A7F">
        <w:rPr>
          <w:rFonts w:ascii="Times New Roman" w:hAnsi="Times New Roman"/>
          <w:sz w:val="28"/>
          <w:szCs w:val="28"/>
          <w:lang w:val="ru-RU"/>
        </w:rPr>
        <w:t>з</w:t>
      </w:r>
      <w:r w:rsidRPr="00FA0A7F">
        <w:rPr>
          <w:rFonts w:ascii="Times New Roman" w:hAnsi="Times New Roman"/>
          <w:sz w:val="28"/>
          <w:szCs w:val="28"/>
          <w:lang w:val="ru-RU"/>
        </w:rPr>
        <w:t>условно, выгодно отличает этот подход в психотерапии.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Несомненно, ординарная психология стремиться улучшить «я» в соо</w:t>
      </w:r>
      <w:r w:rsidRPr="00FA0A7F">
        <w:rPr>
          <w:rFonts w:ascii="Times New Roman" w:hAnsi="Times New Roman"/>
          <w:sz w:val="28"/>
          <w:szCs w:val="28"/>
          <w:lang w:val="ru-RU"/>
        </w:rPr>
        <w:t>т</w:t>
      </w:r>
      <w:r w:rsidRPr="00FA0A7F">
        <w:rPr>
          <w:rFonts w:ascii="Times New Roman" w:hAnsi="Times New Roman"/>
          <w:sz w:val="28"/>
          <w:szCs w:val="28"/>
          <w:lang w:val="ru-RU"/>
        </w:rPr>
        <w:t xml:space="preserve">ветствии с идеями обычного «я», она вряд ли будет стремиться разрушить </w:t>
      </w:r>
      <w:r w:rsidRPr="00FA0A7F">
        <w:rPr>
          <w:rFonts w:ascii="Times New Roman" w:hAnsi="Times New Roman"/>
          <w:sz w:val="28"/>
          <w:szCs w:val="28"/>
          <w:lang w:val="ru-RU"/>
        </w:rPr>
        <w:lastRenderedPageBreak/>
        <w:t>это «я» (Э.С.Р.Скиннер, 1998). Психотерапия первого уровня ставит перед собой цели симптоматического улучшения, которые она достигает достато</w:t>
      </w:r>
      <w:r w:rsidRPr="00FA0A7F">
        <w:rPr>
          <w:rFonts w:ascii="Times New Roman" w:hAnsi="Times New Roman"/>
          <w:sz w:val="28"/>
          <w:szCs w:val="28"/>
          <w:lang w:val="ru-RU"/>
        </w:rPr>
        <w:t>ч</w:t>
      </w:r>
      <w:r w:rsidRPr="00FA0A7F">
        <w:rPr>
          <w:rFonts w:ascii="Times New Roman" w:hAnsi="Times New Roman"/>
          <w:sz w:val="28"/>
          <w:szCs w:val="28"/>
          <w:lang w:val="ru-RU"/>
        </w:rPr>
        <w:t>но быстро и эффективно. Это улучшение можно объективно наблюдать, р</w:t>
      </w:r>
      <w:r w:rsidRPr="00FA0A7F">
        <w:rPr>
          <w:rFonts w:ascii="Times New Roman" w:hAnsi="Times New Roman"/>
          <w:sz w:val="28"/>
          <w:szCs w:val="28"/>
          <w:lang w:val="ru-RU"/>
        </w:rPr>
        <w:t>е</w:t>
      </w:r>
      <w:r w:rsidRPr="00FA0A7F">
        <w:rPr>
          <w:rFonts w:ascii="Times New Roman" w:hAnsi="Times New Roman"/>
          <w:sz w:val="28"/>
          <w:szCs w:val="28"/>
          <w:lang w:val="ru-RU"/>
        </w:rPr>
        <w:t>гистрируя изменения поведения, измеряя пульс или артериальное давление. Это, конечно, серьезный аргумент в пользу применения психотерапии перв</w:t>
      </w:r>
      <w:r w:rsidRPr="00FA0A7F">
        <w:rPr>
          <w:rFonts w:ascii="Times New Roman" w:hAnsi="Times New Roman"/>
          <w:sz w:val="28"/>
          <w:szCs w:val="28"/>
          <w:lang w:val="ru-RU"/>
        </w:rPr>
        <w:t>о</w:t>
      </w:r>
      <w:r w:rsidRPr="00FA0A7F">
        <w:rPr>
          <w:rFonts w:ascii="Times New Roman" w:hAnsi="Times New Roman"/>
          <w:sz w:val="28"/>
          <w:szCs w:val="28"/>
          <w:lang w:val="ru-RU"/>
        </w:rPr>
        <w:t>го уровня. Сказанное не означает, что при этом не затрагиваются имеющиеся в организме физиологические процессы или что отсутствует воздействие на патогенез соматического страдания. Тем не менее, психологические мех</w:t>
      </w:r>
      <w:r w:rsidRPr="00FA0A7F">
        <w:rPr>
          <w:rFonts w:ascii="Times New Roman" w:hAnsi="Times New Roman"/>
          <w:sz w:val="28"/>
          <w:szCs w:val="28"/>
          <w:lang w:val="ru-RU"/>
        </w:rPr>
        <w:t>а</w:t>
      </w:r>
      <w:r w:rsidRPr="00FA0A7F">
        <w:rPr>
          <w:rFonts w:ascii="Times New Roman" w:hAnsi="Times New Roman"/>
          <w:sz w:val="28"/>
          <w:szCs w:val="28"/>
          <w:lang w:val="ru-RU"/>
        </w:rPr>
        <w:t>низмы затрагиваются поверхностно, причем многие из более глубоких изм</w:t>
      </w:r>
      <w:r w:rsidRPr="00FA0A7F">
        <w:rPr>
          <w:rFonts w:ascii="Times New Roman" w:hAnsi="Times New Roman"/>
          <w:sz w:val="28"/>
          <w:szCs w:val="28"/>
          <w:lang w:val="ru-RU"/>
        </w:rPr>
        <w:t>е</w:t>
      </w:r>
      <w:r w:rsidRPr="00FA0A7F">
        <w:rPr>
          <w:rFonts w:ascii="Times New Roman" w:hAnsi="Times New Roman"/>
          <w:sz w:val="28"/>
          <w:szCs w:val="28"/>
          <w:lang w:val="ru-RU"/>
        </w:rPr>
        <w:t>нений поведенческими психотерапевтами практически игнорируются, п</w:t>
      </w:r>
      <w:r w:rsidRPr="00FA0A7F">
        <w:rPr>
          <w:rFonts w:ascii="Times New Roman" w:hAnsi="Times New Roman"/>
          <w:sz w:val="28"/>
          <w:szCs w:val="28"/>
          <w:lang w:val="ru-RU"/>
        </w:rPr>
        <w:t>о</w:t>
      </w:r>
      <w:r w:rsidRPr="00FA0A7F">
        <w:rPr>
          <w:rFonts w:ascii="Times New Roman" w:hAnsi="Times New Roman"/>
          <w:sz w:val="28"/>
          <w:szCs w:val="28"/>
          <w:lang w:val="ru-RU"/>
        </w:rPr>
        <w:t xml:space="preserve">скольку не укладываются в их концепцию.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Важно помнить, что избавление от симптомов является одновременно и достижением, и предпосылкой новых мучений. Освобождаясь от психос</w:t>
      </w:r>
      <w:r w:rsidRPr="00FA0A7F">
        <w:rPr>
          <w:rFonts w:ascii="Times New Roman" w:hAnsi="Times New Roman"/>
          <w:sz w:val="28"/>
          <w:szCs w:val="28"/>
          <w:lang w:val="ru-RU"/>
        </w:rPr>
        <w:t>о</w:t>
      </w:r>
      <w:r w:rsidRPr="00FA0A7F">
        <w:rPr>
          <w:rFonts w:ascii="Times New Roman" w:hAnsi="Times New Roman"/>
          <w:sz w:val="28"/>
          <w:szCs w:val="28"/>
          <w:lang w:val="ru-RU"/>
        </w:rPr>
        <w:t>матического симптома, человек рискует войти в психоз. Избавление от пс</w:t>
      </w:r>
      <w:r w:rsidRPr="00FA0A7F">
        <w:rPr>
          <w:rFonts w:ascii="Times New Roman" w:hAnsi="Times New Roman"/>
          <w:sz w:val="28"/>
          <w:szCs w:val="28"/>
          <w:lang w:val="ru-RU"/>
        </w:rPr>
        <w:t>и</w:t>
      </w:r>
      <w:r w:rsidRPr="00FA0A7F">
        <w:rPr>
          <w:rFonts w:ascii="Times New Roman" w:hAnsi="Times New Roman"/>
          <w:sz w:val="28"/>
          <w:szCs w:val="28"/>
          <w:lang w:val="ru-RU"/>
        </w:rPr>
        <w:t>хоза может катализировать депрессию или приступ мании. А избавившись от депрессии или мании, человек подвержен невротическим симптомам. Так что избавление от симптома – обоюдоострый меч (К.Витакер, 1998). Симптомы очень точно указывают на вашу неосознаваемую тень; они являются безош</w:t>
      </w:r>
      <w:r w:rsidRPr="00FA0A7F">
        <w:rPr>
          <w:rFonts w:ascii="Times New Roman" w:hAnsi="Times New Roman"/>
          <w:sz w:val="28"/>
          <w:szCs w:val="28"/>
          <w:lang w:val="ru-RU"/>
        </w:rPr>
        <w:t>и</w:t>
      </w:r>
      <w:r w:rsidRPr="00FA0A7F">
        <w:rPr>
          <w:rFonts w:ascii="Times New Roman" w:hAnsi="Times New Roman"/>
          <w:sz w:val="28"/>
          <w:szCs w:val="28"/>
          <w:lang w:val="ru-RU"/>
        </w:rPr>
        <w:t>бочными сигналами некоей проецируемой тенденции. Через ваши симптомы вы находите вашу тень, а через вашу тень вы приходите к росту и расшир</w:t>
      </w:r>
      <w:r w:rsidRPr="00FA0A7F">
        <w:rPr>
          <w:rFonts w:ascii="Times New Roman" w:hAnsi="Times New Roman"/>
          <w:sz w:val="28"/>
          <w:szCs w:val="28"/>
          <w:lang w:val="ru-RU"/>
        </w:rPr>
        <w:t>е</w:t>
      </w:r>
      <w:r w:rsidRPr="00FA0A7F">
        <w:rPr>
          <w:rFonts w:ascii="Times New Roman" w:hAnsi="Times New Roman"/>
          <w:sz w:val="28"/>
          <w:szCs w:val="28"/>
          <w:lang w:val="ru-RU"/>
        </w:rPr>
        <w:t>нию своих границ, находите путь к подлинному и приемлемому образу сам</w:t>
      </w:r>
      <w:r w:rsidRPr="00FA0A7F">
        <w:rPr>
          <w:rFonts w:ascii="Times New Roman" w:hAnsi="Times New Roman"/>
          <w:sz w:val="28"/>
          <w:szCs w:val="28"/>
          <w:lang w:val="ru-RU"/>
        </w:rPr>
        <w:t>о</w:t>
      </w:r>
      <w:r w:rsidRPr="00FA0A7F">
        <w:rPr>
          <w:rFonts w:ascii="Times New Roman" w:hAnsi="Times New Roman"/>
          <w:sz w:val="28"/>
          <w:szCs w:val="28"/>
          <w:lang w:val="ru-RU"/>
        </w:rPr>
        <w:t>го себя. С уровня маски происходит подъем на уровень «Эго» (К.Уилбер, 1996).</w:t>
      </w:r>
    </w:p>
    <w:p w:rsidR="001E3850" w:rsidRPr="00FA0A7F" w:rsidRDefault="001E3850" w:rsidP="00720BE3">
      <w:pPr>
        <w:pStyle w:val="4"/>
        <w:spacing w:before="0" w:line="360" w:lineRule="auto"/>
        <w:rPr>
          <w:rFonts w:ascii="Times New Roman" w:hAnsi="Times New Roman"/>
          <w:sz w:val="28"/>
          <w:szCs w:val="28"/>
          <w:lang w:val="ru-RU"/>
        </w:rPr>
      </w:pPr>
      <w:bookmarkStart w:id="9" w:name="_Toc301425014"/>
      <w:r w:rsidRPr="00FA0A7F">
        <w:rPr>
          <w:rFonts w:ascii="Times New Roman" w:hAnsi="Times New Roman"/>
          <w:sz w:val="28"/>
          <w:szCs w:val="28"/>
          <w:lang w:val="ru-RU"/>
        </w:rPr>
        <w:t xml:space="preserve">Психотерапия </w:t>
      </w:r>
      <w:r w:rsidR="00705341" w:rsidRPr="00FA0A7F">
        <w:rPr>
          <w:rFonts w:ascii="Times New Roman" w:hAnsi="Times New Roman"/>
          <w:sz w:val="28"/>
          <w:szCs w:val="28"/>
          <w:lang w:val="ru-RU"/>
        </w:rPr>
        <w:t>личности</w:t>
      </w:r>
      <w:r w:rsidRPr="00FA0A7F">
        <w:rPr>
          <w:rFonts w:ascii="Times New Roman" w:hAnsi="Times New Roman"/>
          <w:sz w:val="28"/>
          <w:szCs w:val="28"/>
          <w:lang w:val="ru-RU"/>
        </w:rPr>
        <w:t>.</w:t>
      </w:r>
      <w:bookmarkEnd w:id="9"/>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Задача психотерапии этого уровня – обретения целостного Эго. С этой задачей успешно справляются методы, направленные на работу с личностью. Частично об этом уже говорилось ранее. Этим целям отвечают психоанализ и другие методы динамической психотерапии, а также личностно-ориентированная психотерапия. Важно отметить, что на сегодняшний день методы, ориентированные на работу с личностью, наиболее разработаны и </w:t>
      </w:r>
      <w:r w:rsidRPr="00FA0A7F">
        <w:rPr>
          <w:rFonts w:ascii="Times New Roman" w:hAnsi="Times New Roman"/>
          <w:sz w:val="28"/>
          <w:szCs w:val="28"/>
          <w:lang w:val="ru-RU"/>
        </w:rPr>
        <w:lastRenderedPageBreak/>
        <w:t>признаны в научных академических кругах, в связи с чем, пользуются на</w:t>
      </w:r>
      <w:r w:rsidRPr="00FA0A7F">
        <w:rPr>
          <w:rFonts w:ascii="Times New Roman" w:hAnsi="Times New Roman"/>
          <w:sz w:val="28"/>
          <w:szCs w:val="28"/>
          <w:lang w:val="ru-RU"/>
        </w:rPr>
        <w:t>и</w:t>
      </w:r>
      <w:r w:rsidRPr="00FA0A7F">
        <w:rPr>
          <w:rFonts w:ascii="Times New Roman" w:hAnsi="Times New Roman"/>
          <w:sz w:val="28"/>
          <w:szCs w:val="28"/>
          <w:lang w:val="ru-RU"/>
        </w:rPr>
        <w:t>большим доверием и авторитетом. При этом впервые границы сознания н</w:t>
      </w:r>
      <w:r w:rsidRPr="00FA0A7F">
        <w:rPr>
          <w:rFonts w:ascii="Times New Roman" w:hAnsi="Times New Roman"/>
          <w:sz w:val="28"/>
          <w:szCs w:val="28"/>
          <w:lang w:val="ru-RU"/>
        </w:rPr>
        <w:t>а</w:t>
      </w:r>
      <w:r w:rsidRPr="00FA0A7F">
        <w:rPr>
          <w:rFonts w:ascii="Times New Roman" w:hAnsi="Times New Roman"/>
          <w:sz w:val="28"/>
          <w:szCs w:val="28"/>
          <w:lang w:val="ru-RU"/>
        </w:rPr>
        <w:t>чинают расширяться и захватывают область тени.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качестве первого шага терапии на этом уровне важно дать возмо</w:t>
      </w:r>
      <w:r w:rsidRPr="00FA0A7F">
        <w:rPr>
          <w:rFonts w:ascii="Times New Roman" w:hAnsi="Times New Roman"/>
          <w:sz w:val="28"/>
          <w:szCs w:val="28"/>
          <w:lang w:val="ru-RU"/>
        </w:rPr>
        <w:t>ж</w:t>
      </w:r>
      <w:r w:rsidRPr="00FA0A7F">
        <w:rPr>
          <w:rFonts w:ascii="Times New Roman" w:hAnsi="Times New Roman"/>
          <w:sz w:val="28"/>
          <w:szCs w:val="28"/>
          <w:lang w:val="ru-RU"/>
        </w:rPr>
        <w:t>ность симптомам, подавленным негативным эмоциям свободно выплеснут</w:t>
      </w:r>
      <w:r w:rsidRPr="00FA0A7F">
        <w:rPr>
          <w:rFonts w:ascii="Times New Roman" w:hAnsi="Times New Roman"/>
          <w:sz w:val="28"/>
          <w:szCs w:val="28"/>
          <w:lang w:val="ru-RU"/>
        </w:rPr>
        <w:t>ь</w:t>
      </w:r>
      <w:r w:rsidRPr="00FA0A7F">
        <w:rPr>
          <w:rFonts w:ascii="Times New Roman" w:hAnsi="Times New Roman"/>
          <w:sz w:val="28"/>
          <w:szCs w:val="28"/>
          <w:lang w:val="ru-RU"/>
        </w:rPr>
        <w:t>ся. При этом важно принять все это, не осуждая и не оценивая, доверяя цел</w:t>
      </w:r>
      <w:r w:rsidRPr="00FA0A7F">
        <w:rPr>
          <w:rFonts w:ascii="Times New Roman" w:hAnsi="Times New Roman"/>
          <w:sz w:val="28"/>
          <w:szCs w:val="28"/>
          <w:lang w:val="ru-RU"/>
        </w:rPr>
        <w:t>и</w:t>
      </w:r>
      <w:r w:rsidRPr="00FA0A7F">
        <w:rPr>
          <w:rFonts w:ascii="Times New Roman" w:hAnsi="Times New Roman"/>
          <w:sz w:val="28"/>
          <w:szCs w:val="28"/>
          <w:lang w:val="ru-RU"/>
        </w:rPr>
        <w:t>тельным силам организма, которые вырабатывались в процессе человеческой истории. В этом состоит гомеопатический подход в психотерапии. Как по</w:t>
      </w:r>
      <w:r w:rsidRPr="00FA0A7F">
        <w:rPr>
          <w:rFonts w:ascii="Times New Roman" w:hAnsi="Times New Roman"/>
          <w:sz w:val="28"/>
          <w:szCs w:val="28"/>
          <w:lang w:val="ru-RU"/>
        </w:rPr>
        <w:t>д</w:t>
      </w:r>
      <w:r w:rsidRPr="00FA0A7F">
        <w:rPr>
          <w:rFonts w:ascii="Times New Roman" w:hAnsi="Times New Roman"/>
          <w:sz w:val="28"/>
          <w:szCs w:val="28"/>
          <w:lang w:val="ru-RU"/>
        </w:rPr>
        <w:t xml:space="preserve">черкивает К.Уилбер (1998), этот первый шаг в психотерапии очень прост, и во многих случаях это вообще все, что требуется, ибо в тот момент, когда мы искренне принимаем симптом, мы также принимаем большую часть тени, скрытой в этом симптоме, и проблема начинает исчезать.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Следует отметить, что именно З.Фрейд, предложивший метод свобо</w:t>
      </w:r>
      <w:r w:rsidRPr="00FA0A7F">
        <w:rPr>
          <w:rFonts w:ascii="Times New Roman" w:hAnsi="Times New Roman"/>
          <w:sz w:val="28"/>
          <w:szCs w:val="28"/>
          <w:lang w:val="ru-RU"/>
        </w:rPr>
        <w:t>д</w:t>
      </w:r>
      <w:r w:rsidRPr="00FA0A7F">
        <w:rPr>
          <w:rFonts w:ascii="Times New Roman" w:hAnsi="Times New Roman"/>
          <w:sz w:val="28"/>
          <w:szCs w:val="28"/>
          <w:lang w:val="ru-RU"/>
        </w:rPr>
        <w:t>ных ассоциаций, создавал условия при работе с пациентом для свободного выхода подавляемого материала, загнанного, вытесняемого в подсознание. Этот механизм лежит в основе многих психоаналитических (и не только) технологий.</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Второй шаг – это перевести симптомы в исходные влечения. В ге</w:t>
      </w:r>
      <w:r w:rsidRPr="00FA0A7F">
        <w:rPr>
          <w:rFonts w:ascii="Times New Roman" w:hAnsi="Times New Roman"/>
          <w:sz w:val="28"/>
          <w:szCs w:val="28"/>
          <w:lang w:val="ru-RU"/>
        </w:rPr>
        <w:t>ш</w:t>
      </w:r>
      <w:r w:rsidRPr="00FA0A7F">
        <w:rPr>
          <w:rFonts w:ascii="Times New Roman" w:hAnsi="Times New Roman"/>
          <w:sz w:val="28"/>
          <w:szCs w:val="28"/>
          <w:lang w:val="ru-RU"/>
        </w:rPr>
        <w:t>тальттерапии нередко возникает вопросы «что ты чувствуешь?» и «что ты хочешь?». К.Уилбер подчеркивает, что если не обращать на технический жаргон психотерапевта, то можно обнаружить некоторые шаблоны, за кот</w:t>
      </w:r>
      <w:r w:rsidRPr="00FA0A7F">
        <w:rPr>
          <w:rFonts w:ascii="Times New Roman" w:hAnsi="Times New Roman"/>
          <w:sz w:val="28"/>
          <w:szCs w:val="28"/>
          <w:lang w:val="ru-RU"/>
        </w:rPr>
        <w:t>о</w:t>
      </w:r>
      <w:r w:rsidRPr="00FA0A7F">
        <w:rPr>
          <w:rFonts w:ascii="Times New Roman" w:hAnsi="Times New Roman"/>
          <w:sz w:val="28"/>
          <w:szCs w:val="28"/>
          <w:lang w:val="ru-RU"/>
        </w:rPr>
        <w:t>рыми стоит попытки столкнуть клиента лицом к лицу с его собственными противоположностями. Простой способ вступить в контакт с тенью состоит в том, чтобы принять полную противоположность всего, к чему человек сейчас сознательно стремиться, чего хочет и желает. Человек, раздвинувший гран</w:t>
      </w:r>
      <w:r w:rsidRPr="00FA0A7F">
        <w:rPr>
          <w:rFonts w:ascii="Times New Roman" w:hAnsi="Times New Roman"/>
          <w:sz w:val="28"/>
          <w:szCs w:val="28"/>
          <w:lang w:val="ru-RU"/>
        </w:rPr>
        <w:t>и</w:t>
      </w:r>
      <w:r w:rsidRPr="00FA0A7F">
        <w:rPr>
          <w:rFonts w:ascii="Times New Roman" w:hAnsi="Times New Roman"/>
          <w:sz w:val="28"/>
          <w:szCs w:val="28"/>
          <w:lang w:val="ru-RU"/>
        </w:rPr>
        <w:t>цы сознания, осознающий все стороны своего Эго, перестает быть слепой и</w:t>
      </w:r>
      <w:r w:rsidRPr="00FA0A7F">
        <w:rPr>
          <w:rFonts w:ascii="Times New Roman" w:hAnsi="Times New Roman"/>
          <w:sz w:val="28"/>
          <w:szCs w:val="28"/>
          <w:lang w:val="ru-RU"/>
        </w:rPr>
        <w:t>г</w:t>
      </w:r>
      <w:r w:rsidRPr="00FA0A7F">
        <w:rPr>
          <w:rFonts w:ascii="Times New Roman" w:hAnsi="Times New Roman"/>
          <w:sz w:val="28"/>
          <w:szCs w:val="28"/>
          <w:lang w:val="ru-RU"/>
        </w:rPr>
        <w:t>рушкой в руках такого обширного, неизвестного, и потому такого «опасного бессознательного». Попутно заметим, что гештальттерапия, как вообще экз</w:t>
      </w:r>
      <w:r w:rsidRPr="00FA0A7F">
        <w:rPr>
          <w:rFonts w:ascii="Times New Roman" w:hAnsi="Times New Roman"/>
          <w:sz w:val="28"/>
          <w:szCs w:val="28"/>
          <w:lang w:val="ru-RU"/>
        </w:rPr>
        <w:t>и</w:t>
      </w:r>
      <w:r w:rsidRPr="00FA0A7F">
        <w:rPr>
          <w:rFonts w:ascii="Times New Roman" w:hAnsi="Times New Roman"/>
          <w:sz w:val="28"/>
          <w:szCs w:val="28"/>
          <w:lang w:val="ru-RU"/>
        </w:rPr>
        <w:t>стенциальная терапия, обычно воспринимается как гуманистический подход. Менее очевидным, однако, более значительным, более характерным аспе</w:t>
      </w:r>
      <w:r w:rsidRPr="00FA0A7F">
        <w:rPr>
          <w:rFonts w:ascii="Times New Roman" w:hAnsi="Times New Roman"/>
          <w:sz w:val="28"/>
          <w:szCs w:val="28"/>
          <w:lang w:val="ru-RU"/>
        </w:rPr>
        <w:t>к</w:t>
      </w:r>
      <w:r w:rsidRPr="00FA0A7F">
        <w:rPr>
          <w:rFonts w:ascii="Times New Roman" w:hAnsi="Times New Roman"/>
          <w:sz w:val="28"/>
          <w:szCs w:val="28"/>
          <w:lang w:val="ru-RU"/>
        </w:rPr>
        <w:lastRenderedPageBreak/>
        <w:t>том гештальт-терапии является, строго говоря, аспект трансперсональный (</w:t>
      </w:r>
      <w:r w:rsidRPr="00FA0A7F">
        <w:rPr>
          <w:rFonts w:ascii="Times New Roman" w:hAnsi="Times New Roman"/>
          <w:sz w:val="28"/>
          <w:szCs w:val="28"/>
        </w:rPr>
        <w:t>C</w:t>
      </w:r>
      <w:r w:rsidRPr="00FA0A7F">
        <w:rPr>
          <w:rFonts w:ascii="Times New Roman" w:hAnsi="Times New Roman"/>
          <w:sz w:val="28"/>
          <w:szCs w:val="28"/>
          <w:lang w:val="ru-RU"/>
        </w:rPr>
        <w:t>.</w:t>
      </w:r>
      <w:r w:rsidR="00A766E3" w:rsidRPr="00FA0A7F">
        <w:rPr>
          <w:rFonts w:ascii="Times New Roman" w:hAnsi="Times New Roman"/>
          <w:sz w:val="28"/>
          <w:szCs w:val="28"/>
          <w:lang w:val="ru-RU"/>
        </w:rPr>
        <w:t>К.Наранхо</w:t>
      </w:r>
      <w:r w:rsidRPr="00FA0A7F">
        <w:rPr>
          <w:rFonts w:ascii="Times New Roman" w:hAnsi="Times New Roman"/>
          <w:sz w:val="28"/>
          <w:szCs w:val="28"/>
          <w:lang w:val="ru-RU"/>
        </w:rPr>
        <w:t>, 1995), о чем будет сказано далее.</w:t>
      </w:r>
    </w:p>
    <w:p w:rsidR="001E6C4F"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Практически единственной, подчеркивает Б.Д.Карвасарский (1985), достаточно разработанной в нашей стране системой </w:t>
      </w:r>
      <w:r w:rsidRPr="00FA0A7F">
        <w:rPr>
          <w:rFonts w:ascii="Times New Roman" w:hAnsi="Times New Roman"/>
          <w:spacing w:val="20"/>
          <w:sz w:val="28"/>
          <w:szCs w:val="28"/>
          <w:lang w:val="ru-RU"/>
        </w:rPr>
        <w:t>личностно-ориентированной (реконструктивной), психотерапии</w:t>
      </w:r>
      <w:r w:rsidRPr="00FA0A7F">
        <w:rPr>
          <w:rFonts w:ascii="Times New Roman" w:hAnsi="Times New Roman"/>
          <w:sz w:val="28"/>
          <w:szCs w:val="28"/>
          <w:lang w:val="ru-RU"/>
        </w:rPr>
        <w:t xml:space="preserve"> является «пат</w:t>
      </w:r>
      <w:r w:rsidRPr="00FA0A7F">
        <w:rPr>
          <w:rFonts w:ascii="Times New Roman" w:hAnsi="Times New Roman"/>
          <w:sz w:val="28"/>
          <w:szCs w:val="28"/>
          <w:lang w:val="ru-RU"/>
        </w:rPr>
        <w:t>о</w:t>
      </w:r>
      <w:r w:rsidRPr="00FA0A7F">
        <w:rPr>
          <w:rFonts w:ascii="Times New Roman" w:hAnsi="Times New Roman"/>
          <w:sz w:val="28"/>
          <w:szCs w:val="28"/>
          <w:lang w:val="ru-RU"/>
        </w:rPr>
        <w:t>генетическая» психотерапия (по В.Н.Мясищеву), которая применяется в и</w:t>
      </w:r>
      <w:r w:rsidRPr="00FA0A7F">
        <w:rPr>
          <w:rFonts w:ascii="Times New Roman" w:hAnsi="Times New Roman"/>
          <w:sz w:val="28"/>
          <w:szCs w:val="28"/>
          <w:lang w:val="ru-RU"/>
        </w:rPr>
        <w:t>н</w:t>
      </w:r>
      <w:r w:rsidRPr="00FA0A7F">
        <w:rPr>
          <w:rFonts w:ascii="Times New Roman" w:hAnsi="Times New Roman"/>
          <w:sz w:val="28"/>
          <w:szCs w:val="28"/>
          <w:lang w:val="ru-RU"/>
        </w:rPr>
        <w:t>дивидуальной и групповой форме.</w:t>
      </w:r>
    </w:p>
    <w:p w:rsidR="001E3850" w:rsidRPr="00FA0A7F" w:rsidRDefault="001009CE" w:rsidP="00720BE3">
      <w:pPr>
        <w:pStyle w:val="4"/>
        <w:spacing w:before="0" w:line="360" w:lineRule="auto"/>
        <w:rPr>
          <w:rFonts w:ascii="Times New Roman" w:hAnsi="Times New Roman"/>
          <w:sz w:val="28"/>
          <w:szCs w:val="28"/>
          <w:lang w:val="ru-RU"/>
        </w:rPr>
      </w:pPr>
      <w:bookmarkStart w:id="10" w:name="_Toc301425015"/>
      <w:r w:rsidRPr="00FA0A7F">
        <w:rPr>
          <w:rFonts w:ascii="Times New Roman" w:hAnsi="Times New Roman"/>
          <w:sz w:val="28"/>
          <w:szCs w:val="28"/>
          <w:lang w:val="ru-RU"/>
        </w:rPr>
        <w:t>П</w:t>
      </w:r>
      <w:r w:rsidR="001953D9" w:rsidRPr="00FA0A7F">
        <w:rPr>
          <w:rFonts w:ascii="Times New Roman" w:hAnsi="Times New Roman"/>
          <w:sz w:val="28"/>
          <w:szCs w:val="28"/>
          <w:lang w:val="ru-RU"/>
        </w:rPr>
        <w:t>сихотерапия</w:t>
      </w:r>
      <w:r w:rsidRPr="00FA0A7F">
        <w:rPr>
          <w:rFonts w:ascii="Times New Roman" w:hAnsi="Times New Roman"/>
          <w:sz w:val="28"/>
          <w:szCs w:val="28"/>
          <w:lang w:val="ru-RU"/>
        </w:rPr>
        <w:t xml:space="preserve"> тела</w:t>
      </w:r>
      <w:r w:rsidR="00774E7C" w:rsidRPr="00FA0A7F">
        <w:rPr>
          <w:rFonts w:ascii="Times New Roman" w:hAnsi="Times New Roman"/>
          <w:sz w:val="28"/>
          <w:szCs w:val="28"/>
          <w:lang w:val="ru-RU"/>
        </w:rPr>
        <w:t>.</w:t>
      </w:r>
      <w:bookmarkEnd w:id="10"/>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Граница между «эго» и плотью так глубоко внедрена в бессознательное среднего человека, что он реагирует на прелагаемую задачу исцеления этого раскола странной смесью озадаченности и скуки. Для большинства людей сознание является почти исключительно сознанием в голове (К.Уилбер, 1979). Тело – это единственная часть мира, которую можно чувствовать и</w:t>
      </w:r>
      <w:r w:rsidRPr="00FA0A7F">
        <w:rPr>
          <w:rFonts w:ascii="Times New Roman" w:hAnsi="Times New Roman"/>
          <w:sz w:val="28"/>
          <w:szCs w:val="28"/>
          <w:lang w:val="ru-RU"/>
        </w:rPr>
        <w:t>з</w:t>
      </w:r>
      <w:r w:rsidRPr="00FA0A7F">
        <w:rPr>
          <w:rFonts w:ascii="Times New Roman" w:hAnsi="Times New Roman"/>
          <w:sz w:val="28"/>
          <w:szCs w:val="28"/>
          <w:lang w:val="ru-RU"/>
        </w:rPr>
        <w:t>нутри; в то же время его поверхность доступна внешнему восприятию. Тело для меня объект; сам же я также являюсь этим телом. Конечно, существует различие между моим ощущением себя как тела и моим восприятием себя как объекта, но оба ощущения неразрывно взаимосвязаны (</w:t>
      </w:r>
      <w:r w:rsidR="00F356EF" w:rsidRPr="00FA0A7F">
        <w:rPr>
          <w:rFonts w:ascii="Times New Roman" w:hAnsi="Times New Roman"/>
          <w:sz w:val="28"/>
          <w:szCs w:val="28"/>
          <w:lang w:val="ru-RU"/>
        </w:rPr>
        <w:t>К.Ясперс</w:t>
      </w:r>
      <w:r w:rsidRPr="00FA0A7F">
        <w:rPr>
          <w:rFonts w:ascii="Times New Roman" w:hAnsi="Times New Roman"/>
          <w:sz w:val="28"/>
          <w:szCs w:val="28"/>
          <w:lang w:val="ru-RU"/>
        </w:rPr>
        <w:t>, 1973).</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Многие психотерапевты избегали обращения к сфере телесности. Дж. Фейдмен, Р.Фрейгер (1995) приводят слова К.Роджерса, что «мое воспитание не дает мне быть свободным в этом отношении». Между тем, установив с</w:t>
      </w:r>
      <w:r w:rsidRPr="00FA0A7F">
        <w:rPr>
          <w:rFonts w:ascii="Times New Roman" w:hAnsi="Times New Roman"/>
          <w:sz w:val="28"/>
          <w:szCs w:val="28"/>
          <w:lang w:val="ru-RU"/>
        </w:rPr>
        <w:t>у</w:t>
      </w:r>
      <w:r w:rsidRPr="00FA0A7F">
        <w:rPr>
          <w:rFonts w:ascii="Times New Roman" w:hAnsi="Times New Roman"/>
          <w:sz w:val="28"/>
          <w:szCs w:val="28"/>
          <w:lang w:val="ru-RU"/>
        </w:rPr>
        <w:t>щественные взаимосвязи между этими такими привычными частями, мы м</w:t>
      </w:r>
      <w:r w:rsidRPr="00FA0A7F">
        <w:rPr>
          <w:rFonts w:ascii="Times New Roman" w:hAnsi="Times New Roman"/>
          <w:sz w:val="28"/>
          <w:szCs w:val="28"/>
          <w:lang w:val="ru-RU"/>
        </w:rPr>
        <w:t>о</w:t>
      </w:r>
      <w:r w:rsidRPr="00FA0A7F">
        <w:rPr>
          <w:rFonts w:ascii="Times New Roman" w:hAnsi="Times New Roman"/>
          <w:sz w:val="28"/>
          <w:szCs w:val="28"/>
          <w:lang w:val="ru-RU"/>
        </w:rPr>
        <w:t>жем объединить их в целостное явление (Л.П.Киященко, 1993). Лишь отн</w:t>
      </w:r>
      <w:r w:rsidRPr="00FA0A7F">
        <w:rPr>
          <w:rFonts w:ascii="Times New Roman" w:hAnsi="Times New Roman"/>
          <w:sz w:val="28"/>
          <w:szCs w:val="28"/>
          <w:lang w:val="ru-RU"/>
        </w:rPr>
        <w:t>о</w:t>
      </w:r>
      <w:r w:rsidRPr="00FA0A7F">
        <w:rPr>
          <w:rFonts w:ascii="Times New Roman" w:hAnsi="Times New Roman"/>
          <w:sz w:val="28"/>
          <w:szCs w:val="28"/>
          <w:lang w:val="ru-RU"/>
        </w:rPr>
        <w:t xml:space="preserve">сительно недавно психотерапевты стали рассматривать тело как возможный объект работы.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Долгое время существовало правило, согласно которому психотерапевт не имел возможности прикасаться к пациенту, чтобы не вызывать ненужных переживаний. Считалось, что психотерапия воздействует на пациента с п</w:t>
      </w:r>
      <w:r w:rsidRPr="00FA0A7F">
        <w:rPr>
          <w:rFonts w:ascii="Times New Roman" w:hAnsi="Times New Roman"/>
          <w:sz w:val="28"/>
          <w:szCs w:val="28"/>
          <w:lang w:val="ru-RU"/>
        </w:rPr>
        <w:t>о</w:t>
      </w:r>
      <w:r w:rsidRPr="00FA0A7F">
        <w:rPr>
          <w:rFonts w:ascii="Times New Roman" w:hAnsi="Times New Roman"/>
          <w:sz w:val="28"/>
          <w:szCs w:val="28"/>
          <w:lang w:val="ru-RU"/>
        </w:rPr>
        <w:t>мощью речи, в крайнем случае (и это считалось, чуть ли не верхом виртуо</w:t>
      </w:r>
      <w:r w:rsidRPr="00FA0A7F">
        <w:rPr>
          <w:rFonts w:ascii="Times New Roman" w:hAnsi="Times New Roman"/>
          <w:sz w:val="28"/>
          <w:szCs w:val="28"/>
          <w:lang w:val="ru-RU"/>
        </w:rPr>
        <w:t>з</w:t>
      </w:r>
      <w:r w:rsidRPr="00FA0A7F">
        <w:rPr>
          <w:rFonts w:ascii="Times New Roman" w:hAnsi="Times New Roman"/>
          <w:sz w:val="28"/>
          <w:szCs w:val="28"/>
          <w:lang w:val="ru-RU"/>
        </w:rPr>
        <w:t xml:space="preserve">ности психотерапевтической работы) – с помощью невербальных (при этом непременно исключался телесный контакт) техник. Вильгельм Райх впервые </w:t>
      </w:r>
      <w:r w:rsidRPr="00FA0A7F">
        <w:rPr>
          <w:rFonts w:ascii="Times New Roman" w:hAnsi="Times New Roman"/>
          <w:sz w:val="28"/>
          <w:szCs w:val="28"/>
          <w:lang w:val="ru-RU"/>
        </w:rPr>
        <w:lastRenderedPageBreak/>
        <w:t>включил в анализ не только психологическую проблему пациента, как сделал бы любой психоаналитик, но и физический аспект, как он проявляется в строении тела и движении пациента. В биоэнергетической терапии взаим</w:t>
      </w:r>
      <w:r w:rsidRPr="00FA0A7F">
        <w:rPr>
          <w:rFonts w:ascii="Times New Roman" w:hAnsi="Times New Roman"/>
          <w:sz w:val="28"/>
          <w:szCs w:val="28"/>
          <w:lang w:val="ru-RU"/>
        </w:rPr>
        <w:t>о</w:t>
      </w:r>
      <w:r w:rsidRPr="00FA0A7F">
        <w:rPr>
          <w:rFonts w:ascii="Times New Roman" w:hAnsi="Times New Roman"/>
          <w:sz w:val="28"/>
          <w:szCs w:val="28"/>
          <w:lang w:val="ru-RU"/>
        </w:rPr>
        <w:t>перенос при физическом контакте значительно усиливается и облегчает пс</w:t>
      </w:r>
      <w:r w:rsidRPr="00FA0A7F">
        <w:rPr>
          <w:rFonts w:ascii="Times New Roman" w:hAnsi="Times New Roman"/>
          <w:sz w:val="28"/>
          <w:szCs w:val="28"/>
          <w:lang w:val="ru-RU"/>
        </w:rPr>
        <w:t>и</w:t>
      </w:r>
      <w:r w:rsidRPr="00FA0A7F">
        <w:rPr>
          <w:rFonts w:ascii="Times New Roman" w:hAnsi="Times New Roman"/>
          <w:sz w:val="28"/>
          <w:szCs w:val="28"/>
          <w:lang w:val="ru-RU"/>
        </w:rPr>
        <w:t>хоаналитику задачу воздействия на па</w:t>
      </w:r>
      <w:r w:rsidR="00467C0C" w:rsidRPr="00FA0A7F">
        <w:rPr>
          <w:rFonts w:ascii="Times New Roman" w:hAnsi="Times New Roman"/>
          <w:sz w:val="28"/>
          <w:szCs w:val="28"/>
          <w:lang w:val="ru-RU"/>
        </w:rPr>
        <w:t>циента (А.Лоуэн, 1997</w:t>
      </w:r>
      <w:r w:rsidRPr="00FA0A7F">
        <w:rPr>
          <w:rFonts w:ascii="Times New Roman" w:hAnsi="Times New Roman"/>
          <w:sz w:val="28"/>
          <w:szCs w:val="28"/>
          <w:lang w:val="ru-RU"/>
        </w:rPr>
        <w:t xml:space="preserve">). Как пишет Ф.Перлз (1995), «мы являемся организмами, мы (т.е. </w:t>
      </w:r>
      <w:proofErr w:type="gramStart"/>
      <w:r w:rsidRPr="00FA0A7F">
        <w:rPr>
          <w:rFonts w:ascii="Times New Roman" w:hAnsi="Times New Roman"/>
          <w:sz w:val="28"/>
          <w:szCs w:val="28"/>
          <w:lang w:val="ru-RU"/>
        </w:rPr>
        <w:t>некое</w:t>
      </w:r>
      <w:proofErr w:type="gramEnd"/>
      <w:r w:rsidRPr="00FA0A7F">
        <w:rPr>
          <w:rFonts w:ascii="Times New Roman" w:hAnsi="Times New Roman"/>
          <w:sz w:val="28"/>
          <w:szCs w:val="28"/>
          <w:lang w:val="ru-RU"/>
        </w:rPr>
        <w:t xml:space="preserve"> мистическое Я) не имеем организма. Мы являемся здоровым единством, но мы можем абстр</w:t>
      </w:r>
      <w:r w:rsidRPr="00FA0A7F">
        <w:rPr>
          <w:rFonts w:ascii="Times New Roman" w:hAnsi="Times New Roman"/>
          <w:sz w:val="28"/>
          <w:szCs w:val="28"/>
          <w:lang w:val="ru-RU"/>
        </w:rPr>
        <w:t>а</w:t>
      </w:r>
      <w:r w:rsidRPr="00FA0A7F">
        <w:rPr>
          <w:rFonts w:ascii="Times New Roman" w:hAnsi="Times New Roman"/>
          <w:sz w:val="28"/>
          <w:szCs w:val="28"/>
          <w:lang w:val="ru-RU"/>
        </w:rPr>
        <w:t>гировать множество сторон этой цельности».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Удивительно, но и в соматической медицине осталась фактически бе</w:t>
      </w:r>
      <w:r w:rsidRPr="00FA0A7F">
        <w:rPr>
          <w:rFonts w:ascii="Times New Roman" w:hAnsi="Times New Roman"/>
          <w:sz w:val="28"/>
          <w:szCs w:val="28"/>
          <w:lang w:val="ru-RU"/>
        </w:rPr>
        <w:t>с</w:t>
      </w:r>
      <w:r w:rsidRPr="00FA0A7F">
        <w:rPr>
          <w:rFonts w:ascii="Times New Roman" w:hAnsi="Times New Roman"/>
          <w:sz w:val="28"/>
          <w:szCs w:val="28"/>
          <w:lang w:val="ru-RU"/>
        </w:rPr>
        <w:t>призорной целая система. У нас есть специалисты по сердцу и сосудам, по желудочно-кишечному тракту и прямой кишке, по половым органами и гл</w:t>
      </w:r>
      <w:r w:rsidRPr="00FA0A7F">
        <w:rPr>
          <w:rFonts w:ascii="Times New Roman" w:hAnsi="Times New Roman"/>
          <w:sz w:val="28"/>
          <w:szCs w:val="28"/>
          <w:lang w:val="ru-RU"/>
        </w:rPr>
        <w:t>а</w:t>
      </w:r>
      <w:r w:rsidRPr="00FA0A7F">
        <w:rPr>
          <w:rFonts w:ascii="Times New Roman" w:hAnsi="Times New Roman"/>
          <w:sz w:val="28"/>
          <w:szCs w:val="28"/>
          <w:lang w:val="ru-RU"/>
        </w:rPr>
        <w:t>зам, но нет специалистов, которые занимались бы мышцами! И это несмотря на то, что, на долю мускулатуры приходится от 28 до 45% массы тела взро</w:t>
      </w:r>
      <w:r w:rsidRPr="00FA0A7F">
        <w:rPr>
          <w:rFonts w:ascii="Times New Roman" w:hAnsi="Times New Roman"/>
          <w:sz w:val="28"/>
          <w:szCs w:val="28"/>
          <w:lang w:val="ru-RU"/>
        </w:rPr>
        <w:t>с</w:t>
      </w:r>
      <w:r w:rsidRPr="00FA0A7F">
        <w:rPr>
          <w:rFonts w:ascii="Times New Roman" w:hAnsi="Times New Roman"/>
          <w:sz w:val="28"/>
          <w:szCs w:val="28"/>
          <w:lang w:val="ru-RU"/>
        </w:rPr>
        <w:t>лого человека (у женщин 28-32%, у мужчин 35-45%, у стариков до 30%, у новорожденных и детей до 20-22%), а у спортсменов мышцы могут соста</w:t>
      </w:r>
      <w:r w:rsidRPr="00FA0A7F">
        <w:rPr>
          <w:rFonts w:ascii="Times New Roman" w:hAnsi="Times New Roman"/>
          <w:sz w:val="28"/>
          <w:szCs w:val="28"/>
          <w:lang w:val="ru-RU"/>
        </w:rPr>
        <w:t>в</w:t>
      </w:r>
      <w:r w:rsidRPr="00FA0A7F">
        <w:rPr>
          <w:rFonts w:ascii="Times New Roman" w:hAnsi="Times New Roman"/>
          <w:sz w:val="28"/>
          <w:szCs w:val="28"/>
          <w:lang w:val="ru-RU"/>
        </w:rPr>
        <w:t>лять свыше 50% массы тела! Перечень мышц насчитывает 1108 наименов</w:t>
      </w:r>
      <w:r w:rsidRPr="00FA0A7F">
        <w:rPr>
          <w:rFonts w:ascii="Times New Roman" w:hAnsi="Times New Roman"/>
          <w:sz w:val="28"/>
          <w:szCs w:val="28"/>
          <w:lang w:val="ru-RU"/>
        </w:rPr>
        <w:t>а</w:t>
      </w:r>
      <w:r w:rsidRPr="00FA0A7F">
        <w:rPr>
          <w:rFonts w:ascii="Times New Roman" w:hAnsi="Times New Roman"/>
          <w:sz w:val="28"/>
          <w:szCs w:val="28"/>
          <w:lang w:val="ru-RU"/>
        </w:rPr>
        <w:t>ний (И.И.Каган, 1981). Полный образ себя – это осознание всех связок ск</w:t>
      </w:r>
      <w:r w:rsidRPr="00FA0A7F">
        <w:rPr>
          <w:rFonts w:ascii="Times New Roman" w:hAnsi="Times New Roman"/>
          <w:sz w:val="28"/>
          <w:szCs w:val="28"/>
          <w:lang w:val="ru-RU"/>
        </w:rPr>
        <w:t>е</w:t>
      </w:r>
      <w:r w:rsidRPr="00FA0A7F">
        <w:rPr>
          <w:rFonts w:ascii="Times New Roman" w:hAnsi="Times New Roman"/>
          <w:sz w:val="28"/>
          <w:szCs w:val="28"/>
          <w:lang w:val="ru-RU"/>
        </w:rPr>
        <w:t>летной структуры и всей поверхности тела. Это идеальное состояние, и оно редко встречается (М.Фельденкрайз, 2000). Медики о мышцах вспоминают, когда их надо рассечь, чтобы получить доступ к внутренним органам, или опорожнить гнойник, или гематому. Обыватель демонстрирует красоту му</w:t>
      </w:r>
      <w:r w:rsidRPr="00FA0A7F">
        <w:rPr>
          <w:rFonts w:ascii="Times New Roman" w:hAnsi="Times New Roman"/>
          <w:sz w:val="28"/>
          <w:szCs w:val="28"/>
          <w:lang w:val="ru-RU"/>
        </w:rPr>
        <w:t>с</w:t>
      </w:r>
      <w:r w:rsidRPr="00FA0A7F">
        <w:rPr>
          <w:rFonts w:ascii="Times New Roman" w:hAnsi="Times New Roman"/>
          <w:sz w:val="28"/>
          <w:szCs w:val="28"/>
          <w:lang w:val="ru-RU"/>
        </w:rPr>
        <w:t xml:space="preserve">кулатуры для привлечения внимания. А что же происходит с мышцами в практически здоровом теле, если дух не совсем здоров? </w:t>
      </w:r>
    </w:p>
    <w:p w:rsidR="001E3850" w:rsidRPr="00FA0A7F" w:rsidRDefault="00467C0C"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А.Лоуэн (1997</w:t>
      </w:r>
      <w:r w:rsidR="001E3850" w:rsidRPr="00FA0A7F">
        <w:rPr>
          <w:rFonts w:ascii="Times New Roman" w:hAnsi="Times New Roman"/>
          <w:sz w:val="28"/>
          <w:szCs w:val="28"/>
          <w:lang w:val="ru-RU"/>
        </w:rPr>
        <w:t>) с горечью восклицает: «Мы не привыкли мыслить в терминах правды тела. Слишком долго западная мысль считала его механи</w:t>
      </w:r>
      <w:r w:rsidR="001E3850" w:rsidRPr="00FA0A7F">
        <w:rPr>
          <w:rFonts w:ascii="Times New Roman" w:hAnsi="Times New Roman"/>
          <w:sz w:val="28"/>
          <w:szCs w:val="28"/>
          <w:lang w:val="ru-RU"/>
        </w:rPr>
        <w:t>з</w:t>
      </w:r>
      <w:r w:rsidR="001E3850" w:rsidRPr="00FA0A7F">
        <w:rPr>
          <w:rFonts w:ascii="Times New Roman" w:hAnsi="Times New Roman"/>
          <w:sz w:val="28"/>
          <w:szCs w:val="28"/>
          <w:lang w:val="ru-RU"/>
        </w:rPr>
        <w:t>мом, инструментом воли и вместилищем души. Современная медицина во всех своих исследованиях придерживается того же взгляда. Мы не относимся серьезно к собственному телу, пока не почувствуем, что с ним что-то не так. Тогда мы бежим к «мастеру по ремонту». Медицина основное внимание уд</w:t>
      </w:r>
      <w:r w:rsidR="001E3850" w:rsidRPr="00FA0A7F">
        <w:rPr>
          <w:rFonts w:ascii="Times New Roman" w:hAnsi="Times New Roman"/>
          <w:sz w:val="28"/>
          <w:szCs w:val="28"/>
          <w:lang w:val="ru-RU"/>
        </w:rPr>
        <w:t>е</w:t>
      </w:r>
      <w:r w:rsidR="001E3850" w:rsidRPr="00FA0A7F">
        <w:rPr>
          <w:rFonts w:ascii="Times New Roman" w:hAnsi="Times New Roman"/>
          <w:sz w:val="28"/>
          <w:szCs w:val="28"/>
          <w:lang w:val="ru-RU"/>
        </w:rPr>
        <w:t>ляет механизмам развития патологических процессов и неявно пропаганд</w:t>
      </w:r>
      <w:r w:rsidR="001E3850" w:rsidRPr="00FA0A7F">
        <w:rPr>
          <w:rFonts w:ascii="Times New Roman" w:hAnsi="Times New Roman"/>
          <w:sz w:val="28"/>
          <w:szCs w:val="28"/>
          <w:lang w:val="ru-RU"/>
        </w:rPr>
        <w:t>и</w:t>
      </w:r>
      <w:r w:rsidR="001E3850" w:rsidRPr="00FA0A7F">
        <w:rPr>
          <w:rFonts w:ascii="Times New Roman" w:hAnsi="Times New Roman"/>
          <w:sz w:val="28"/>
          <w:szCs w:val="28"/>
          <w:lang w:val="ru-RU"/>
        </w:rPr>
        <w:lastRenderedPageBreak/>
        <w:t>рует идею о беспомощности и слабости человеческой телесности, будто</w:t>
      </w:r>
      <w:r w:rsidR="00321BED">
        <w:rPr>
          <w:rFonts w:ascii="Times New Roman" w:hAnsi="Times New Roman"/>
          <w:sz w:val="28"/>
          <w:szCs w:val="28"/>
          <w:lang w:val="ru-RU"/>
        </w:rPr>
        <w:t xml:space="preserve"> бы не обладающей способностью к</w:t>
      </w:r>
      <w:r w:rsidR="001E3850" w:rsidRPr="00FA0A7F">
        <w:rPr>
          <w:rFonts w:ascii="Times New Roman" w:hAnsi="Times New Roman"/>
          <w:sz w:val="28"/>
          <w:szCs w:val="28"/>
          <w:lang w:val="ru-RU"/>
        </w:rPr>
        <w:t xml:space="preserve"> естественному исцелению (В.Лосева, А.Луньков, 2001).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Один из первых аналитиков, начавших разбираться в сопротивлении, был Вильгельм Райх. Он первый разработал подробную карту защитных си</w:t>
      </w:r>
      <w:r w:rsidRPr="00FA0A7F">
        <w:rPr>
          <w:rFonts w:ascii="Times New Roman" w:hAnsi="Times New Roman"/>
          <w:sz w:val="28"/>
          <w:szCs w:val="28"/>
          <w:lang w:val="ru-RU"/>
        </w:rPr>
        <w:t>с</w:t>
      </w:r>
      <w:r w:rsidRPr="00FA0A7F">
        <w:rPr>
          <w:rFonts w:ascii="Times New Roman" w:hAnsi="Times New Roman"/>
          <w:sz w:val="28"/>
          <w:szCs w:val="28"/>
          <w:lang w:val="ru-RU"/>
        </w:rPr>
        <w:t xml:space="preserve">тем, создаваемых невротиками, чтобы </w:t>
      </w:r>
      <w:r w:rsidR="00770BE9">
        <w:rPr>
          <w:rFonts w:ascii="Times New Roman" w:hAnsi="Times New Roman"/>
          <w:sz w:val="28"/>
          <w:szCs w:val="28"/>
          <w:lang w:val="ru-RU"/>
        </w:rPr>
        <w:t>от</w:t>
      </w:r>
      <w:r w:rsidRPr="00FA0A7F">
        <w:rPr>
          <w:rFonts w:ascii="Times New Roman" w:hAnsi="Times New Roman"/>
          <w:sz w:val="28"/>
          <w:szCs w:val="28"/>
          <w:lang w:val="ru-RU"/>
        </w:rPr>
        <w:t>городиться от окружающего мира и избежать столкновения с собственными чувствами. Райх основал теорию биоэнергетики; с 1935 г. он исследует мышечное напряжение в телах своих пациентов. Райх выявил тончайшую взаимосвязь телесной жизненных защит и содержащейся в них эмоциональной жизненной энергии, а также нашел п</w:t>
      </w:r>
      <w:r w:rsidRPr="00FA0A7F">
        <w:rPr>
          <w:rFonts w:ascii="Times New Roman" w:hAnsi="Times New Roman"/>
          <w:sz w:val="28"/>
          <w:szCs w:val="28"/>
          <w:lang w:val="ru-RU"/>
        </w:rPr>
        <w:t>у</w:t>
      </w:r>
      <w:r w:rsidRPr="00FA0A7F">
        <w:rPr>
          <w:rFonts w:ascii="Times New Roman" w:hAnsi="Times New Roman"/>
          <w:sz w:val="28"/>
          <w:szCs w:val="28"/>
          <w:lang w:val="ru-RU"/>
        </w:rPr>
        <w:t>ти изменения баланса сил в сторону здоровья. Это одновременно и физич</w:t>
      </w:r>
      <w:r w:rsidRPr="00FA0A7F">
        <w:rPr>
          <w:rFonts w:ascii="Times New Roman" w:hAnsi="Times New Roman"/>
          <w:sz w:val="28"/>
          <w:szCs w:val="28"/>
          <w:lang w:val="ru-RU"/>
        </w:rPr>
        <w:t>е</w:t>
      </w:r>
      <w:r w:rsidRPr="00FA0A7F">
        <w:rPr>
          <w:rFonts w:ascii="Times New Roman" w:hAnsi="Times New Roman"/>
          <w:sz w:val="28"/>
          <w:szCs w:val="28"/>
          <w:lang w:val="ru-RU"/>
        </w:rPr>
        <w:t>ское, и психическое здоровье (</w:t>
      </w:r>
      <w:r w:rsidR="00EF46F5" w:rsidRPr="00FA0A7F">
        <w:rPr>
          <w:rFonts w:ascii="Times New Roman" w:hAnsi="Times New Roman"/>
          <w:sz w:val="28"/>
          <w:szCs w:val="28"/>
          <w:lang w:val="ru-RU"/>
        </w:rPr>
        <w:t>Д</w:t>
      </w:r>
      <w:r w:rsidR="00EF46F5">
        <w:rPr>
          <w:rFonts w:ascii="Times New Roman" w:hAnsi="Times New Roman"/>
          <w:sz w:val="28"/>
          <w:szCs w:val="28"/>
          <w:lang w:val="ru-RU"/>
        </w:rPr>
        <w:t>.</w:t>
      </w:r>
      <w:r w:rsidR="0071241A" w:rsidRPr="00FA0A7F">
        <w:rPr>
          <w:rFonts w:ascii="Times New Roman" w:hAnsi="Times New Roman"/>
          <w:sz w:val="28"/>
          <w:szCs w:val="28"/>
          <w:lang w:val="ru-RU"/>
        </w:rPr>
        <w:t>Боаделла, 2001</w:t>
      </w:r>
      <w:r w:rsidRPr="00FA0A7F">
        <w:rPr>
          <w:rFonts w:ascii="Times New Roman" w:hAnsi="Times New Roman"/>
          <w:sz w:val="28"/>
          <w:szCs w:val="28"/>
          <w:lang w:val="ru-RU"/>
        </w:rPr>
        <w:t>). Вегетотерапия Райха пре</w:t>
      </w:r>
      <w:r w:rsidRPr="00FA0A7F">
        <w:rPr>
          <w:rFonts w:ascii="Times New Roman" w:hAnsi="Times New Roman"/>
          <w:sz w:val="28"/>
          <w:szCs w:val="28"/>
          <w:lang w:val="ru-RU"/>
        </w:rPr>
        <w:t>д</w:t>
      </w:r>
      <w:r w:rsidRPr="00FA0A7F">
        <w:rPr>
          <w:rFonts w:ascii="Times New Roman" w:hAnsi="Times New Roman"/>
          <w:sz w:val="28"/>
          <w:szCs w:val="28"/>
          <w:lang w:val="ru-RU"/>
        </w:rPr>
        <w:t>ставляла собой прорыв от чисто вербального анализа к прямой работе с т</w:t>
      </w:r>
      <w:r w:rsidRPr="00FA0A7F">
        <w:rPr>
          <w:rFonts w:ascii="Times New Roman" w:hAnsi="Times New Roman"/>
          <w:sz w:val="28"/>
          <w:szCs w:val="28"/>
          <w:lang w:val="ru-RU"/>
        </w:rPr>
        <w:t>е</w:t>
      </w:r>
      <w:r w:rsidRPr="00FA0A7F">
        <w:rPr>
          <w:rFonts w:ascii="Times New Roman" w:hAnsi="Times New Roman"/>
          <w:sz w:val="28"/>
          <w:szCs w:val="28"/>
          <w:lang w:val="ru-RU"/>
        </w:rPr>
        <w:t xml:space="preserve">лом (А.Лоуэн, 1998).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Для Райха первым шагом в терапевтической процедуре было заставить пациента дышать легко и глубоко, вторым – мобилизовать то эмоциональное выражение, которое было наиболее очевидным для поведения или лица п</w:t>
      </w:r>
      <w:r w:rsidRPr="00FA0A7F">
        <w:rPr>
          <w:rFonts w:ascii="Times New Roman" w:hAnsi="Times New Roman"/>
          <w:sz w:val="28"/>
          <w:szCs w:val="28"/>
          <w:lang w:val="ru-RU"/>
        </w:rPr>
        <w:t>а</w:t>
      </w:r>
      <w:r w:rsidRPr="00FA0A7F">
        <w:rPr>
          <w:rFonts w:ascii="Times New Roman" w:hAnsi="Times New Roman"/>
          <w:sz w:val="28"/>
          <w:szCs w:val="28"/>
          <w:lang w:val="ru-RU"/>
        </w:rPr>
        <w:t>циента. В начале каждой сессии он просил своих пациентов сказать все нег</w:t>
      </w:r>
      <w:r w:rsidRPr="00FA0A7F">
        <w:rPr>
          <w:rFonts w:ascii="Times New Roman" w:hAnsi="Times New Roman"/>
          <w:sz w:val="28"/>
          <w:szCs w:val="28"/>
          <w:lang w:val="ru-RU"/>
        </w:rPr>
        <w:t>а</w:t>
      </w:r>
      <w:r w:rsidRPr="00FA0A7F">
        <w:rPr>
          <w:rFonts w:ascii="Times New Roman" w:hAnsi="Times New Roman"/>
          <w:sz w:val="28"/>
          <w:szCs w:val="28"/>
          <w:lang w:val="ru-RU"/>
        </w:rPr>
        <w:t>тивное, что они думают о нем. Он верил, что у всех пациентов возник как н</w:t>
      </w:r>
      <w:r w:rsidRPr="00FA0A7F">
        <w:rPr>
          <w:rFonts w:ascii="Times New Roman" w:hAnsi="Times New Roman"/>
          <w:sz w:val="28"/>
          <w:szCs w:val="28"/>
          <w:lang w:val="ru-RU"/>
        </w:rPr>
        <w:t>е</w:t>
      </w:r>
      <w:r w:rsidRPr="00FA0A7F">
        <w:rPr>
          <w:rFonts w:ascii="Times New Roman" w:hAnsi="Times New Roman"/>
          <w:sz w:val="28"/>
          <w:szCs w:val="28"/>
          <w:lang w:val="ru-RU"/>
        </w:rPr>
        <w:t>гативный, так и позитивный перенос на него, и он не верил в позитивный п</w:t>
      </w:r>
      <w:r w:rsidRPr="00FA0A7F">
        <w:rPr>
          <w:rFonts w:ascii="Times New Roman" w:hAnsi="Times New Roman"/>
          <w:sz w:val="28"/>
          <w:szCs w:val="28"/>
          <w:lang w:val="ru-RU"/>
        </w:rPr>
        <w:t>е</w:t>
      </w:r>
      <w:r w:rsidRPr="00FA0A7F">
        <w:rPr>
          <w:rFonts w:ascii="Times New Roman" w:hAnsi="Times New Roman"/>
          <w:sz w:val="28"/>
          <w:szCs w:val="28"/>
          <w:lang w:val="ru-RU"/>
        </w:rPr>
        <w:t>ренос до тех пор, пока пациенты не выражали свои негативные мысли и с</w:t>
      </w:r>
      <w:r w:rsidRPr="00FA0A7F">
        <w:rPr>
          <w:rFonts w:ascii="Times New Roman" w:hAnsi="Times New Roman"/>
          <w:sz w:val="28"/>
          <w:szCs w:val="28"/>
          <w:lang w:val="ru-RU"/>
        </w:rPr>
        <w:t>о</w:t>
      </w:r>
      <w:r w:rsidRPr="00FA0A7F">
        <w:rPr>
          <w:rFonts w:ascii="Times New Roman" w:hAnsi="Times New Roman"/>
          <w:sz w:val="28"/>
          <w:szCs w:val="28"/>
          <w:lang w:val="ru-RU"/>
        </w:rPr>
        <w:t>ображения.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Современная телесная терапия в огромном долгу перед бесстрашием Райха. Несмотря на многие спорные моменты, телесная терапия до сих пор основывается на его техниках (Д.Мак-Нили, 1999).</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К.Уилбер (1998) подчеркивает, что тело само по себе не является более глубокой реальностью, чем психическое «эго». На самом деле с телом связан самый низкий из уровней сознания. Тело – это не более «глубокая реал</w:t>
      </w:r>
      <w:r w:rsidRPr="00FA0A7F">
        <w:rPr>
          <w:rFonts w:ascii="Times New Roman" w:hAnsi="Times New Roman"/>
          <w:sz w:val="28"/>
          <w:szCs w:val="28"/>
          <w:lang w:val="ru-RU"/>
        </w:rPr>
        <w:t>ь</w:t>
      </w:r>
      <w:r w:rsidRPr="00FA0A7F">
        <w:rPr>
          <w:rFonts w:ascii="Times New Roman" w:hAnsi="Times New Roman"/>
          <w:sz w:val="28"/>
          <w:szCs w:val="28"/>
          <w:lang w:val="ru-RU"/>
        </w:rPr>
        <w:t xml:space="preserve">ность», чем «эго», как думают многие соматологи; однако единство тела и «эго» – это действительно более глубокая реальность, чем каждая из них в </w:t>
      </w:r>
      <w:r w:rsidRPr="00FA0A7F">
        <w:rPr>
          <w:rFonts w:ascii="Times New Roman" w:hAnsi="Times New Roman"/>
          <w:sz w:val="28"/>
          <w:szCs w:val="28"/>
          <w:lang w:val="ru-RU"/>
        </w:rPr>
        <w:lastRenderedPageBreak/>
        <w:t>отдельности. Биоэнергетика стремится расширить сознание с помощью ув</w:t>
      </w:r>
      <w:r w:rsidRPr="00FA0A7F">
        <w:rPr>
          <w:rFonts w:ascii="Times New Roman" w:hAnsi="Times New Roman"/>
          <w:sz w:val="28"/>
          <w:szCs w:val="28"/>
          <w:lang w:val="ru-RU"/>
        </w:rPr>
        <w:t>е</w:t>
      </w:r>
      <w:r w:rsidRPr="00FA0A7F">
        <w:rPr>
          <w:rFonts w:ascii="Times New Roman" w:hAnsi="Times New Roman"/>
          <w:sz w:val="28"/>
          <w:szCs w:val="28"/>
          <w:lang w:val="ru-RU"/>
        </w:rPr>
        <w:t>личения телесного сознания человека. При этом она не может позволить себе (и не делает этого) пренебречь важностью умственного сознания. Для обр</w:t>
      </w:r>
      <w:r w:rsidRPr="00FA0A7F">
        <w:rPr>
          <w:rFonts w:ascii="Times New Roman" w:hAnsi="Times New Roman"/>
          <w:sz w:val="28"/>
          <w:szCs w:val="28"/>
          <w:lang w:val="ru-RU"/>
        </w:rPr>
        <w:t>е</w:t>
      </w:r>
      <w:r w:rsidRPr="00FA0A7F">
        <w:rPr>
          <w:rFonts w:ascii="Times New Roman" w:hAnsi="Times New Roman"/>
          <w:sz w:val="28"/>
          <w:szCs w:val="28"/>
          <w:lang w:val="ru-RU"/>
        </w:rPr>
        <w:t>тения возможности функционирования в мире как полностью интегрирова</w:t>
      </w:r>
      <w:r w:rsidRPr="00FA0A7F">
        <w:rPr>
          <w:rFonts w:ascii="Times New Roman" w:hAnsi="Times New Roman"/>
          <w:sz w:val="28"/>
          <w:szCs w:val="28"/>
          <w:lang w:val="ru-RU"/>
        </w:rPr>
        <w:t>н</w:t>
      </w:r>
      <w:r w:rsidRPr="00FA0A7F">
        <w:rPr>
          <w:rFonts w:ascii="Times New Roman" w:hAnsi="Times New Roman"/>
          <w:sz w:val="28"/>
          <w:szCs w:val="28"/>
          <w:lang w:val="ru-RU"/>
        </w:rPr>
        <w:t>ной и эффективной личности важно, чтобы регрессия уравновешивалась пр</w:t>
      </w:r>
      <w:r w:rsidRPr="00FA0A7F">
        <w:rPr>
          <w:rFonts w:ascii="Times New Roman" w:hAnsi="Times New Roman"/>
          <w:sz w:val="28"/>
          <w:szCs w:val="28"/>
          <w:lang w:val="ru-RU"/>
        </w:rPr>
        <w:t>о</w:t>
      </w:r>
      <w:r w:rsidRPr="00FA0A7F">
        <w:rPr>
          <w:rFonts w:ascii="Times New Roman" w:hAnsi="Times New Roman"/>
          <w:sz w:val="28"/>
          <w:szCs w:val="28"/>
          <w:lang w:val="ru-RU"/>
        </w:rPr>
        <w:t xml:space="preserve">грессией, расширение сознания – повышением сознания. Человек движется назад, чтобы в настоящем двигаться вперед (А.Лоуэн, 1998).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Биоэнергетика работает, чередуя внимание с тела на разум и обратно, и это направлено на развитие сознания пациента до такой точки, когда он см</w:t>
      </w:r>
      <w:r w:rsidRPr="00FA0A7F">
        <w:rPr>
          <w:rFonts w:ascii="Times New Roman" w:hAnsi="Times New Roman"/>
          <w:sz w:val="28"/>
          <w:szCs w:val="28"/>
          <w:lang w:val="ru-RU"/>
        </w:rPr>
        <w:t>о</w:t>
      </w:r>
      <w:r w:rsidRPr="00FA0A7F">
        <w:rPr>
          <w:rFonts w:ascii="Times New Roman" w:hAnsi="Times New Roman"/>
          <w:sz w:val="28"/>
          <w:szCs w:val="28"/>
          <w:lang w:val="ru-RU"/>
        </w:rPr>
        <w:t>жет объединить оба аспекта своего социального бытия в объеме своего вн</w:t>
      </w:r>
      <w:r w:rsidRPr="00FA0A7F">
        <w:rPr>
          <w:rFonts w:ascii="Times New Roman" w:hAnsi="Times New Roman"/>
          <w:sz w:val="28"/>
          <w:szCs w:val="28"/>
          <w:lang w:val="ru-RU"/>
        </w:rPr>
        <w:t>и</w:t>
      </w:r>
      <w:r w:rsidRPr="00FA0A7F">
        <w:rPr>
          <w:rFonts w:ascii="Times New Roman" w:hAnsi="Times New Roman"/>
          <w:sz w:val="28"/>
          <w:szCs w:val="28"/>
          <w:lang w:val="ru-RU"/>
        </w:rPr>
        <w:t>мания. Такое целостное, холистическое представление о человеческой жизни и человеческом поведении устраняет раз и навсегда проблематичность и н</w:t>
      </w:r>
      <w:r w:rsidRPr="00FA0A7F">
        <w:rPr>
          <w:rFonts w:ascii="Times New Roman" w:hAnsi="Times New Roman"/>
          <w:sz w:val="28"/>
          <w:szCs w:val="28"/>
          <w:lang w:val="ru-RU"/>
        </w:rPr>
        <w:t>е</w:t>
      </w:r>
      <w:r w:rsidRPr="00FA0A7F">
        <w:rPr>
          <w:rFonts w:ascii="Times New Roman" w:hAnsi="Times New Roman"/>
          <w:sz w:val="28"/>
          <w:szCs w:val="28"/>
          <w:lang w:val="ru-RU"/>
        </w:rPr>
        <w:t>удовлетворенность психофизического параллелизма, с которым психология пыталась  справиться со времен своего возникновения. Оно дает понимать человека, как он есть – как целое, а его поведение как его проявления на я</w:t>
      </w:r>
      <w:r w:rsidRPr="00FA0A7F">
        <w:rPr>
          <w:rFonts w:ascii="Times New Roman" w:hAnsi="Times New Roman"/>
          <w:sz w:val="28"/>
          <w:szCs w:val="28"/>
          <w:lang w:val="ru-RU"/>
        </w:rPr>
        <w:t>в</w:t>
      </w:r>
      <w:r w:rsidRPr="00FA0A7F">
        <w:rPr>
          <w:rFonts w:ascii="Times New Roman" w:hAnsi="Times New Roman"/>
          <w:sz w:val="28"/>
          <w:szCs w:val="28"/>
          <w:lang w:val="ru-RU"/>
        </w:rPr>
        <w:t>ном уровне физической деятельности и на скрытом уровне психической де</w:t>
      </w:r>
      <w:r w:rsidRPr="00FA0A7F">
        <w:rPr>
          <w:rFonts w:ascii="Times New Roman" w:hAnsi="Times New Roman"/>
          <w:sz w:val="28"/>
          <w:szCs w:val="28"/>
          <w:lang w:val="ru-RU"/>
        </w:rPr>
        <w:t>я</w:t>
      </w:r>
      <w:r w:rsidRPr="00FA0A7F">
        <w:rPr>
          <w:rFonts w:ascii="Times New Roman" w:hAnsi="Times New Roman"/>
          <w:sz w:val="28"/>
          <w:szCs w:val="28"/>
          <w:lang w:val="ru-RU"/>
        </w:rPr>
        <w:t>тельности (Ф.Перлз, 1973). Гештальттерапия развивалась как реакция на те</w:t>
      </w:r>
      <w:r w:rsidRPr="00FA0A7F">
        <w:rPr>
          <w:rFonts w:ascii="Times New Roman" w:hAnsi="Times New Roman"/>
          <w:sz w:val="28"/>
          <w:szCs w:val="28"/>
          <w:lang w:val="ru-RU"/>
        </w:rPr>
        <w:t>н</w:t>
      </w:r>
      <w:r w:rsidRPr="00FA0A7F">
        <w:rPr>
          <w:rFonts w:ascii="Times New Roman" w:hAnsi="Times New Roman"/>
          <w:sz w:val="28"/>
          <w:szCs w:val="28"/>
          <w:lang w:val="ru-RU"/>
        </w:rPr>
        <w:t xml:space="preserve">денцию возрастания ригидности и догматизма в психологии, в частности, в психоанализе (Э.Майер, 2000).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Отношение к телу в так называемом цивилизованном мире всегда было настороженным. Тело рассматривалось как источник страданий – боль, г</w:t>
      </w:r>
      <w:r w:rsidRPr="00FA0A7F">
        <w:rPr>
          <w:rFonts w:ascii="Times New Roman" w:hAnsi="Times New Roman"/>
          <w:sz w:val="28"/>
          <w:szCs w:val="28"/>
          <w:lang w:val="ru-RU"/>
        </w:rPr>
        <w:t>о</w:t>
      </w:r>
      <w:r w:rsidRPr="00FA0A7F">
        <w:rPr>
          <w:rFonts w:ascii="Times New Roman" w:hAnsi="Times New Roman"/>
          <w:sz w:val="28"/>
          <w:szCs w:val="28"/>
          <w:lang w:val="ru-RU"/>
        </w:rPr>
        <w:t>лод, заболевания. Соматически больного человека в лучшем случае жалели, в худшем – смеялись над его уродством, презирали или, покрыв позором, и</w:t>
      </w:r>
      <w:r w:rsidRPr="00FA0A7F">
        <w:rPr>
          <w:rFonts w:ascii="Times New Roman" w:hAnsi="Times New Roman"/>
          <w:sz w:val="28"/>
          <w:szCs w:val="28"/>
          <w:lang w:val="ru-RU"/>
        </w:rPr>
        <w:t>з</w:t>
      </w:r>
      <w:r w:rsidRPr="00FA0A7F">
        <w:rPr>
          <w:rFonts w:ascii="Times New Roman" w:hAnsi="Times New Roman"/>
          <w:sz w:val="28"/>
          <w:szCs w:val="28"/>
          <w:lang w:val="ru-RU"/>
        </w:rPr>
        <w:t>гоняли. Тело использовали для изощренных пыток и наказаний. Телесные наказания - это простой и общедоступный «педагогический» прием. Уме</w:t>
      </w:r>
      <w:r w:rsidRPr="00FA0A7F">
        <w:rPr>
          <w:rFonts w:ascii="Times New Roman" w:hAnsi="Times New Roman"/>
          <w:sz w:val="28"/>
          <w:szCs w:val="28"/>
          <w:lang w:val="ru-RU"/>
        </w:rPr>
        <w:t>р</w:t>
      </w:r>
      <w:r w:rsidRPr="00FA0A7F">
        <w:rPr>
          <w:rFonts w:ascii="Times New Roman" w:hAnsi="Times New Roman"/>
          <w:sz w:val="28"/>
          <w:szCs w:val="28"/>
          <w:lang w:val="ru-RU"/>
        </w:rPr>
        <w:t xml:space="preserve">щвление плоти считалось верхом добродетели в служении высшим духовным идеалам. В теле западная религия и общественная мораль видит источник пороков и соблазнов: </w:t>
      </w:r>
      <w:proofErr w:type="gramStart"/>
      <w:r w:rsidRPr="00FA0A7F">
        <w:rPr>
          <w:rFonts w:ascii="Times New Roman" w:hAnsi="Times New Roman"/>
          <w:sz w:val="28"/>
          <w:szCs w:val="28"/>
          <w:lang w:val="ru-RU"/>
        </w:rPr>
        <w:t>обжорство</w:t>
      </w:r>
      <w:proofErr w:type="gramEnd"/>
      <w:r w:rsidRPr="00FA0A7F">
        <w:rPr>
          <w:rFonts w:ascii="Times New Roman" w:hAnsi="Times New Roman"/>
          <w:sz w:val="28"/>
          <w:szCs w:val="28"/>
          <w:lang w:val="ru-RU"/>
        </w:rPr>
        <w:t xml:space="preserve">, пьянство, похоть.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Человек стыдится своего тела. Тело не принимают таким, какое оно есть, его стремятся улучшить с помощью физических упражнений (шейпинг, </w:t>
      </w:r>
      <w:r w:rsidRPr="00FA0A7F">
        <w:rPr>
          <w:rFonts w:ascii="Times New Roman" w:hAnsi="Times New Roman"/>
          <w:sz w:val="28"/>
          <w:szCs w:val="28"/>
          <w:lang w:val="ru-RU"/>
        </w:rPr>
        <w:lastRenderedPageBreak/>
        <w:t>бодибилдинг), пластических операций (увеличить грудь, ликвидировать ж</w:t>
      </w:r>
      <w:r w:rsidRPr="00FA0A7F">
        <w:rPr>
          <w:rFonts w:ascii="Times New Roman" w:hAnsi="Times New Roman"/>
          <w:sz w:val="28"/>
          <w:szCs w:val="28"/>
          <w:lang w:val="ru-RU"/>
        </w:rPr>
        <w:t>и</w:t>
      </w:r>
      <w:r w:rsidRPr="00FA0A7F">
        <w:rPr>
          <w:rFonts w:ascii="Times New Roman" w:hAnsi="Times New Roman"/>
          <w:sz w:val="28"/>
          <w:szCs w:val="28"/>
          <w:lang w:val="ru-RU"/>
        </w:rPr>
        <w:t xml:space="preserve">вот, убрать «лишний жир», увеличить размеры мужских половых органов). Одежда призвана не только </w:t>
      </w:r>
      <w:proofErr w:type="gramStart"/>
      <w:r w:rsidRPr="00FA0A7F">
        <w:rPr>
          <w:rFonts w:ascii="Times New Roman" w:hAnsi="Times New Roman"/>
          <w:sz w:val="28"/>
          <w:szCs w:val="28"/>
          <w:lang w:val="ru-RU"/>
        </w:rPr>
        <w:t>защищать</w:t>
      </w:r>
      <w:proofErr w:type="gramEnd"/>
      <w:r w:rsidRPr="00FA0A7F">
        <w:rPr>
          <w:rFonts w:ascii="Times New Roman" w:hAnsi="Times New Roman"/>
          <w:sz w:val="28"/>
          <w:szCs w:val="28"/>
          <w:lang w:val="ru-RU"/>
        </w:rPr>
        <w:t xml:space="preserve"> от холода, но и прикрывать «срамные» места и скрывать физические «дефекты». Глубоко невротичный современный  фотомодельный бизнес призывает женщину втянуть живот, уменьшить т</w:t>
      </w:r>
      <w:r w:rsidRPr="00FA0A7F">
        <w:rPr>
          <w:rFonts w:ascii="Times New Roman" w:hAnsi="Times New Roman"/>
          <w:sz w:val="28"/>
          <w:szCs w:val="28"/>
          <w:lang w:val="ru-RU"/>
        </w:rPr>
        <w:t>а</w:t>
      </w:r>
      <w:r w:rsidRPr="00FA0A7F">
        <w:rPr>
          <w:rFonts w:ascii="Times New Roman" w:hAnsi="Times New Roman"/>
          <w:sz w:val="28"/>
          <w:szCs w:val="28"/>
          <w:lang w:val="ru-RU"/>
        </w:rPr>
        <w:t xml:space="preserve">лию (психологическое отрицание женской телесности).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Общество настаивает на том, чтобы мы навсегда  устранили «дурные» природные запахи. Целая индустрия – парфюмеры, косметологи, парикмах</w:t>
      </w:r>
      <w:r w:rsidRPr="00FA0A7F">
        <w:rPr>
          <w:rFonts w:ascii="Times New Roman" w:hAnsi="Times New Roman"/>
          <w:sz w:val="28"/>
          <w:szCs w:val="28"/>
          <w:lang w:val="ru-RU"/>
        </w:rPr>
        <w:t>е</w:t>
      </w:r>
      <w:r w:rsidRPr="00FA0A7F">
        <w:rPr>
          <w:rFonts w:ascii="Times New Roman" w:hAnsi="Times New Roman"/>
          <w:sz w:val="28"/>
          <w:szCs w:val="28"/>
          <w:lang w:val="ru-RU"/>
        </w:rPr>
        <w:t>ры, пластические хирурги, портные, спортивные инструкторы, диетологи - делает свой бизнес на невротическом конфликте души и бренного тела! Об</w:t>
      </w:r>
      <w:r w:rsidRPr="00FA0A7F">
        <w:rPr>
          <w:rFonts w:ascii="Times New Roman" w:hAnsi="Times New Roman"/>
          <w:sz w:val="28"/>
          <w:szCs w:val="28"/>
          <w:lang w:val="ru-RU"/>
        </w:rPr>
        <w:t>ы</w:t>
      </w:r>
      <w:r w:rsidRPr="00FA0A7F">
        <w:rPr>
          <w:rFonts w:ascii="Times New Roman" w:hAnsi="Times New Roman"/>
          <w:sz w:val="28"/>
          <w:szCs w:val="28"/>
          <w:lang w:val="ru-RU"/>
        </w:rPr>
        <w:t>вателя призывают изменить цвет волос, удлинить ресницы, сделать волосы более пушистыми или убрать их с определенных частей тела, для того, чтобы чувствовать себя хотя бы какую</w:t>
      </w:r>
      <w:r w:rsidR="00207E6F">
        <w:rPr>
          <w:rFonts w:ascii="Times New Roman" w:hAnsi="Times New Roman"/>
          <w:sz w:val="28"/>
          <w:szCs w:val="28"/>
          <w:lang w:val="ru-RU"/>
        </w:rPr>
        <w:t>-</w:t>
      </w:r>
      <w:r w:rsidRPr="00FA0A7F">
        <w:rPr>
          <w:rFonts w:ascii="Times New Roman" w:hAnsi="Times New Roman"/>
          <w:sz w:val="28"/>
          <w:szCs w:val="28"/>
          <w:lang w:val="ru-RU"/>
        </w:rPr>
        <w:t xml:space="preserve">то часть времени более уверенно!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Можно ли ждать при такой отчужденности, непрекращающейся ни на минуту борьбе с «неправильным» телом, при наличии подобной границы между психикой и телом гармоничной совместной работы, партнерских, ра</w:t>
      </w:r>
      <w:r w:rsidRPr="00FA0A7F">
        <w:rPr>
          <w:rFonts w:ascii="Times New Roman" w:hAnsi="Times New Roman"/>
          <w:sz w:val="28"/>
          <w:szCs w:val="28"/>
          <w:lang w:val="ru-RU"/>
        </w:rPr>
        <w:t>в</w:t>
      </w:r>
      <w:r w:rsidRPr="00FA0A7F">
        <w:rPr>
          <w:rFonts w:ascii="Times New Roman" w:hAnsi="Times New Roman"/>
          <w:sz w:val="28"/>
          <w:szCs w:val="28"/>
          <w:lang w:val="ru-RU"/>
        </w:rPr>
        <w:t>ноправных отношений, так необходимых, чтобы чувствовать себя здоровым и счастливым?</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связи с появлением человеческой «цивилизованности» возникают ч</w:t>
      </w:r>
      <w:r w:rsidRPr="00FA0A7F">
        <w:rPr>
          <w:rFonts w:ascii="Times New Roman" w:hAnsi="Times New Roman"/>
          <w:sz w:val="28"/>
          <w:szCs w:val="28"/>
          <w:lang w:val="ru-RU"/>
        </w:rPr>
        <w:t>е</w:t>
      </w:r>
      <w:r w:rsidRPr="00FA0A7F">
        <w:rPr>
          <w:rFonts w:ascii="Times New Roman" w:hAnsi="Times New Roman"/>
          <w:sz w:val="28"/>
          <w:szCs w:val="28"/>
          <w:lang w:val="ru-RU"/>
        </w:rPr>
        <w:t>тыре базовых проблемы (В.Ю.Баскаков, 2000):</w:t>
      </w:r>
    </w:p>
    <w:p w:rsidR="001E3850" w:rsidRPr="00FA0A7F" w:rsidRDefault="001E3850" w:rsidP="006A53BD">
      <w:pPr>
        <w:pStyle w:val="a5"/>
        <w:numPr>
          <w:ilvl w:val="0"/>
          <w:numId w:val="12"/>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Сверхконтроль со стороны сознания, «горе от ума».</w:t>
      </w:r>
    </w:p>
    <w:p w:rsidR="001E3850" w:rsidRPr="00FA0A7F" w:rsidRDefault="001E3850" w:rsidP="006A53BD">
      <w:pPr>
        <w:pStyle w:val="a5"/>
        <w:numPr>
          <w:ilvl w:val="0"/>
          <w:numId w:val="12"/>
        </w:numPr>
        <w:spacing w:before="0" w:after="0" w:line="360" w:lineRule="auto"/>
        <w:rPr>
          <w:rFonts w:ascii="Times New Roman" w:hAnsi="Times New Roman"/>
          <w:sz w:val="28"/>
          <w:szCs w:val="28"/>
        </w:rPr>
      </w:pPr>
      <w:r w:rsidRPr="00FA0A7F">
        <w:rPr>
          <w:rFonts w:ascii="Times New Roman" w:hAnsi="Times New Roman"/>
          <w:sz w:val="28"/>
          <w:szCs w:val="28"/>
          <w:lang w:val="ru-RU"/>
        </w:rPr>
        <w:t xml:space="preserve">Проблема контактов, проблема рук – дыхание уходит вверх и начинает обслуживать руки. </w:t>
      </w:r>
      <w:r w:rsidRPr="00FA0A7F">
        <w:rPr>
          <w:rFonts w:ascii="Times New Roman" w:hAnsi="Times New Roman"/>
          <w:sz w:val="28"/>
          <w:szCs w:val="28"/>
        </w:rPr>
        <w:t>Эмоции находят точку опоры в жесте.</w:t>
      </w:r>
    </w:p>
    <w:p w:rsidR="001E3850" w:rsidRPr="00FA0A7F" w:rsidRDefault="001E3850" w:rsidP="006A53BD">
      <w:pPr>
        <w:pStyle w:val="a5"/>
        <w:numPr>
          <w:ilvl w:val="0"/>
          <w:numId w:val="12"/>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Проблема паховой области. В этой области материализован стыд и срам (с этой областью связано большинство матерных выражений).</w:t>
      </w:r>
    </w:p>
    <w:p w:rsidR="001E3850" w:rsidRPr="00FA0A7F" w:rsidRDefault="001E3850" w:rsidP="006A53BD">
      <w:pPr>
        <w:pStyle w:val="a5"/>
        <w:numPr>
          <w:ilvl w:val="0"/>
          <w:numId w:val="12"/>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Проблема с ногами, с опорами («колосс на глиняных ногах»).</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Изначально человеческая телесность гармонична. И лишь жизнь в о</w:t>
      </w:r>
      <w:r w:rsidRPr="00FA0A7F">
        <w:rPr>
          <w:rFonts w:ascii="Times New Roman" w:hAnsi="Times New Roman"/>
          <w:sz w:val="28"/>
          <w:szCs w:val="28"/>
          <w:lang w:val="ru-RU"/>
        </w:rPr>
        <w:t>б</w:t>
      </w:r>
      <w:r w:rsidRPr="00FA0A7F">
        <w:rPr>
          <w:rFonts w:ascii="Times New Roman" w:hAnsi="Times New Roman"/>
          <w:sz w:val="28"/>
          <w:szCs w:val="28"/>
          <w:lang w:val="ru-RU"/>
        </w:rPr>
        <w:t>ществе, в силу его объективных законов (высокого темпа, силы и др.) - в</w:t>
      </w:r>
      <w:r w:rsidRPr="00FA0A7F">
        <w:rPr>
          <w:rFonts w:ascii="Times New Roman" w:hAnsi="Times New Roman"/>
          <w:sz w:val="28"/>
          <w:szCs w:val="28"/>
          <w:lang w:val="ru-RU"/>
        </w:rPr>
        <w:t>ы</w:t>
      </w:r>
      <w:r w:rsidRPr="00FA0A7F">
        <w:rPr>
          <w:rFonts w:ascii="Times New Roman" w:hAnsi="Times New Roman"/>
          <w:sz w:val="28"/>
          <w:szCs w:val="28"/>
          <w:lang w:val="ru-RU"/>
        </w:rPr>
        <w:t xml:space="preserve">нуждает человека закрываться, зажиматься, формировать мышечные блоки, «мышечный панцирь», «паттерны».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Мы привыкли отождествлять себя с произвольными, контролируемыми процессами. Плохо, если ребенок непроизвольно мочиться, трогает руками половые органы или опорожняет кишечник. Еще хуже, если он при этом п</w:t>
      </w:r>
      <w:r w:rsidRPr="00FA0A7F">
        <w:rPr>
          <w:rFonts w:ascii="Times New Roman" w:hAnsi="Times New Roman"/>
          <w:sz w:val="28"/>
          <w:szCs w:val="28"/>
          <w:lang w:val="ru-RU"/>
        </w:rPr>
        <w:t>о</w:t>
      </w:r>
      <w:r w:rsidRPr="00FA0A7F">
        <w:rPr>
          <w:rFonts w:ascii="Times New Roman" w:hAnsi="Times New Roman"/>
          <w:sz w:val="28"/>
          <w:szCs w:val="28"/>
          <w:lang w:val="ru-RU"/>
        </w:rPr>
        <w:t>лучает удовольствие. За это ребенка обычно наказывают физически («тело – источник страдания, а не удовольствия!»). Еда также должна быть только и</w:t>
      </w:r>
      <w:r w:rsidRPr="00FA0A7F">
        <w:rPr>
          <w:rFonts w:ascii="Times New Roman" w:hAnsi="Times New Roman"/>
          <w:sz w:val="28"/>
          <w:szCs w:val="28"/>
          <w:lang w:val="ru-RU"/>
        </w:rPr>
        <w:t>с</w:t>
      </w:r>
      <w:r w:rsidRPr="00FA0A7F">
        <w:rPr>
          <w:rFonts w:ascii="Times New Roman" w:hAnsi="Times New Roman"/>
          <w:sz w:val="28"/>
          <w:szCs w:val="28"/>
          <w:lang w:val="ru-RU"/>
        </w:rPr>
        <w:t>точником энергии («не делайте из еды культа!», «мы едим для того, чтобы жить, но не живем для того, чтобы есть!»). В лучше случае за едой позвол</w:t>
      </w:r>
      <w:r w:rsidRPr="00FA0A7F">
        <w:rPr>
          <w:rFonts w:ascii="Times New Roman" w:hAnsi="Times New Roman"/>
          <w:sz w:val="28"/>
          <w:szCs w:val="28"/>
          <w:lang w:val="ru-RU"/>
        </w:rPr>
        <w:t>и</w:t>
      </w:r>
      <w:r w:rsidRPr="00FA0A7F">
        <w:rPr>
          <w:rFonts w:ascii="Times New Roman" w:hAnsi="Times New Roman"/>
          <w:sz w:val="28"/>
          <w:szCs w:val="28"/>
          <w:lang w:val="ru-RU"/>
        </w:rPr>
        <w:t>тельно слушать кухонное радио, читать газету, вести светские разговоры иди смотреть телевизор. Эти процессы подконтрольны, и не дай Бог при этом п</w:t>
      </w:r>
      <w:r w:rsidRPr="00FA0A7F">
        <w:rPr>
          <w:rFonts w:ascii="Times New Roman" w:hAnsi="Times New Roman"/>
          <w:sz w:val="28"/>
          <w:szCs w:val="28"/>
          <w:lang w:val="ru-RU"/>
        </w:rPr>
        <w:t>о</w:t>
      </w:r>
      <w:r w:rsidRPr="00FA0A7F">
        <w:rPr>
          <w:rFonts w:ascii="Times New Roman" w:hAnsi="Times New Roman"/>
          <w:sz w:val="28"/>
          <w:szCs w:val="28"/>
          <w:lang w:val="ru-RU"/>
        </w:rPr>
        <w:t>лучить удовольствие от еды, тем более что при этом может начаться непо</w:t>
      </w:r>
      <w:r w:rsidRPr="00FA0A7F">
        <w:rPr>
          <w:rFonts w:ascii="Times New Roman" w:hAnsi="Times New Roman"/>
          <w:sz w:val="28"/>
          <w:szCs w:val="28"/>
          <w:lang w:val="ru-RU"/>
        </w:rPr>
        <w:t>д</w:t>
      </w:r>
      <w:r w:rsidRPr="00FA0A7F">
        <w:rPr>
          <w:rFonts w:ascii="Times New Roman" w:hAnsi="Times New Roman"/>
          <w:sz w:val="28"/>
          <w:szCs w:val="28"/>
          <w:lang w:val="ru-RU"/>
        </w:rPr>
        <w:t xml:space="preserve">контрольное выделение слюны или самопроизвольное измениться дыхание («не сопи во время еды»).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Нас с детства призывают иметь активную жизненную позицию, не пр</w:t>
      </w:r>
      <w:r w:rsidRPr="00FA0A7F">
        <w:rPr>
          <w:rFonts w:ascii="Times New Roman" w:hAnsi="Times New Roman"/>
          <w:sz w:val="28"/>
          <w:szCs w:val="28"/>
          <w:lang w:val="ru-RU"/>
        </w:rPr>
        <w:t>о</w:t>
      </w:r>
      <w:r w:rsidRPr="00FA0A7F">
        <w:rPr>
          <w:rFonts w:ascii="Times New Roman" w:hAnsi="Times New Roman"/>
          <w:sz w:val="28"/>
          <w:szCs w:val="28"/>
          <w:lang w:val="ru-RU"/>
        </w:rPr>
        <w:t>ходить мимо, не оставаться равнодушными. В каждом воспитывалась воля, целеустремленность, контроль. Плохо, когда «правая рука не знает, что дел</w:t>
      </w:r>
      <w:r w:rsidRPr="00FA0A7F">
        <w:rPr>
          <w:rFonts w:ascii="Times New Roman" w:hAnsi="Times New Roman"/>
          <w:sz w:val="28"/>
          <w:szCs w:val="28"/>
          <w:lang w:val="ru-RU"/>
        </w:rPr>
        <w:t>а</w:t>
      </w:r>
      <w:r w:rsidRPr="00FA0A7F">
        <w:rPr>
          <w:rFonts w:ascii="Times New Roman" w:hAnsi="Times New Roman"/>
          <w:sz w:val="28"/>
          <w:szCs w:val="28"/>
          <w:lang w:val="ru-RU"/>
        </w:rPr>
        <w:t>ет левая». Нас призывали - «не позволяй собой крутить», «ты должен быть в курсе всего происходящего в мире», «не теряй головы». Эти внутренние пр</w:t>
      </w:r>
      <w:r w:rsidRPr="00FA0A7F">
        <w:rPr>
          <w:rFonts w:ascii="Times New Roman" w:hAnsi="Times New Roman"/>
          <w:sz w:val="28"/>
          <w:szCs w:val="28"/>
          <w:lang w:val="ru-RU"/>
        </w:rPr>
        <w:t>о</w:t>
      </w:r>
      <w:r w:rsidRPr="00FA0A7F">
        <w:rPr>
          <w:rFonts w:ascii="Times New Roman" w:hAnsi="Times New Roman"/>
          <w:sz w:val="28"/>
          <w:szCs w:val="28"/>
          <w:lang w:val="ru-RU"/>
        </w:rPr>
        <w:t xml:space="preserve">граммы нашего Родителя определяют наше отношение к миру и, в том числе и к «Телу».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Когда ребенок лишается первоначальной связи со своим телом, он в какой-то мере теряет ощущение своего Я, так же, как и значительную часть своих физических и эмоциональных сил. </w:t>
      </w:r>
      <w:proofErr w:type="gramStart"/>
      <w:r w:rsidRPr="00FA0A7F">
        <w:rPr>
          <w:rFonts w:ascii="Times New Roman" w:hAnsi="Times New Roman"/>
          <w:sz w:val="28"/>
          <w:szCs w:val="28"/>
          <w:lang w:val="ru-RU"/>
        </w:rPr>
        <w:t>Мы должны находить способы п</w:t>
      </w:r>
      <w:r w:rsidRPr="00FA0A7F">
        <w:rPr>
          <w:rFonts w:ascii="Times New Roman" w:hAnsi="Times New Roman"/>
          <w:sz w:val="28"/>
          <w:szCs w:val="28"/>
          <w:lang w:val="ru-RU"/>
        </w:rPr>
        <w:t>о</w:t>
      </w:r>
      <w:r w:rsidRPr="00FA0A7F">
        <w:rPr>
          <w:rFonts w:ascii="Times New Roman" w:hAnsi="Times New Roman"/>
          <w:sz w:val="28"/>
          <w:szCs w:val="28"/>
          <w:lang w:val="ru-RU"/>
        </w:rPr>
        <w:t>мочь ребенку снова обрести полноценное ощущение своего тела, обрести знания и умения в его использовании (</w:t>
      </w:r>
      <w:r w:rsidRPr="00FA0A7F">
        <w:rPr>
          <w:rFonts w:ascii="Times New Roman" w:hAnsi="Times New Roman"/>
          <w:sz w:val="28"/>
          <w:szCs w:val="28"/>
        </w:rPr>
        <w:t>V</w:t>
      </w:r>
      <w:r w:rsidRPr="00FA0A7F">
        <w:rPr>
          <w:rFonts w:ascii="Times New Roman" w:hAnsi="Times New Roman"/>
          <w:sz w:val="28"/>
          <w:szCs w:val="28"/>
          <w:lang w:val="ru-RU"/>
        </w:rPr>
        <w:t>.</w:t>
      </w:r>
      <w:proofErr w:type="gramEnd"/>
      <w:r w:rsidRPr="00FA0A7F">
        <w:rPr>
          <w:rFonts w:ascii="Times New Roman" w:hAnsi="Times New Roman"/>
          <w:sz w:val="28"/>
          <w:szCs w:val="28"/>
          <w:lang w:val="ru-RU"/>
        </w:rPr>
        <w:t xml:space="preserve"> </w:t>
      </w:r>
      <w:proofErr w:type="gramStart"/>
      <w:r w:rsidRPr="00FA0A7F">
        <w:rPr>
          <w:rFonts w:ascii="Times New Roman" w:hAnsi="Times New Roman"/>
          <w:sz w:val="28"/>
          <w:szCs w:val="28"/>
        </w:rPr>
        <w:t>Oaklander</w:t>
      </w:r>
      <w:r w:rsidRPr="00FA0A7F">
        <w:rPr>
          <w:rFonts w:ascii="Times New Roman" w:hAnsi="Times New Roman"/>
          <w:sz w:val="28"/>
          <w:szCs w:val="28"/>
          <w:lang w:val="ru-RU"/>
        </w:rPr>
        <w:t>, 1997).</w:t>
      </w:r>
      <w:proofErr w:type="gramEnd"/>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Особенно в этом отношении не повезло функции деторождения. Райх пришел к выводу, что тысячелетия сексуального подавления и компульси</w:t>
      </w:r>
      <w:r w:rsidRPr="00FA0A7F">
        <w:rPr>
          <w:rFonts w:ascii="Times New Roman" w:hAnsi="Times New Roman"/>
          <w:sz w:val="28"/>
          <w:szCs w:val="28"/>
          <w:lang w:val="ru-RU"/>
        </w:rPr>
        <w:t>в</w:t>
      </w:r>
      <w:r w:rsidRPr="00FA0A7F">
        <w:rPr>
          <w:rFonts w:ascii="Times New Roman" w:hAnsi="Times New Roman"/>
          <w:sz w:val="28"/>
          <w:szCs w:val="28"/>
          <w:lang w:val="ru-RU"/>
        </w:rPr>
        <w:t>ной морали породили у современного человека страх перед свободой и се</w:t>
      </w:r>
      <w:r w:rsidRPr="00FA0A7F">
        <w:rPr>
          <w:rFonts w:ascii="Times New Roman" w:hAnsi="Times New Roman"/>
          <w:sz w:val="28"/>
          <w:szCs w:val="28"/>
          <w:lang w:val="ru-RU"/>
        </w:rPr>
        <w:t>к</w:t>
      </w:r>
      <w:r w:rsidRPr="00FA0A7F">
        <w:rPr>
          <w:rFonts w:ascii="Times New Roman" w:hAnsi="Times New Roman"/>
          <w:sz w:val="28"/>
          <w:szCs w:val="28"/>
          <w:lang w:val="ru-RU"/>
        </w:rPr>
        <w:t>суальным удовольствием. Нет, детей рожать можно («плодитесь и размн</w:t>
      </w:r>
      <w:r w:rsidRPr="00FA0A7F">
        <w:rPr>
          <w:rFonts w:ascii="Times New Roman" w:hAnsi="Times New Roman"/>
          <w:sz w:val="28"/>
          <w:szCs w:val="28"/>
          <w:lang w:val="ru-RU"/>
        </w:rPr>
        <w:t>о</w:t>
      </w:r>
      <w:r w:rsidRPr="00FA0A7F">
        <w:rPr>
          <w:rFonts w:ascii="Times New Roman" w:hAnsi="Times New Roman"/>
          <w:sz w:val="28"/>
          <w:szCs w:val="28"/>
          <w:lang w:val="ru-RU"/>
        </w:rPr>
        <w:t xml:space="preserve">жайтесь»), но сам процесс зачатия окружен греховностью. Половая функция социально не одобряется. Важно, что бы этот процесс протекал пристойно, </w:t>
      </w:r>
      <w:r w:rsidRPr="00FA0A7F">
        <w:rPr>
          <w:rFonts w:ascii="Times New Roman" w:hAnsi="Times New Roman"/>
          <w:sz w:val="28"/>
          <w:szCs w:val="28"/>
          <w:lang w:val="ru-RU"/>
        </w:rPr>
        <w:lastRenderedPageBreak/>
        <w:t>тихо и незаметно для окружающих. Наши плохо изолированные квартиры вынуждают постоянно контролировать эмоции и заставляют не делать нео</w:t>
      </w:r>
      <w:r w:rsidRPr="00FA0A7F">
        <w:rPr>
          <w:rFonts w:ascii="Times New Roman" w:hAnsi="Times New Roman"/>
          <w:sz w:val="28"/>
          <w:szCs w:val="28"/>
          <w:lang w:val="ru-RU"/>
        </w:rPr>
        <w:t>с</w:t>
      </w:r>
      <w:r w:rsidRPr="00FA0A7F">
        <w:rPr>
          <w:rFonts w:ascii="Times New Roman" w:hAnsi="Times New Roman"/>
          <w:sz w:val="28"/>
          <w:szCs w:val="28"/>
          <w:lang w:val="ru-RU"/>
        </w:rPr>
        <w:t xml:space="preserve">торожных лишних движений.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Часто под любовью понимают любовь обусловленную. Люди, вместо того, чтобы отдаться любви, пытаются соответствовать неким идеалам, и</w:t>
      </w:r>
      <w:r w:rsidRPr="00FA0A7F">
        <w:rPr>
          <w:rFonts w:ascii="Times New Roman" w:hAnsi="Times New Roman"/>
          <w:sz w:val="28"/>
          <w:szCs w:val="28"/>
          <w:lang w:val="ru-RU"/>
        </w:rPr>
        <w:t>г</w:t>
      </w:r>
      <w:r w:rsidRPr="00FA0A7F">
        <w:rPr>
          <w:rFonts w:ascii="Times New Roman" w:hAnsi="Times New Roman"/>
          <w:sz w:val="28"/>
          <w:szCs w:val="28"/>
          <w:lang w:val="ru-RU"/>
        </w:rPr>
        <w:t>рают роли. Чтобы ничего плохого не подумал мужчина, в процессе любо</w:t>
      </w:r>
      <w:r w:rsidRPr="00FA0A7F">
        <w:rPr>
          <w:rFonts w:ascii="Times New Roman" w:hAnsi="Times New Roman"/>
          <w:sz w:val="28"/>
          <w:szCs w:val="28"/>
          <w:lang w:val="ru-RU"/>
        </w:rPr>
        <w:t>в</w:t>
      </w:r>
      <w:r w:rsidRPr="00FA0A7F">
        <w:rPr>
          <w:rFonts w:ascii="Times New Roman" w:hAnsi="Times New Roman"/>
          <w:sz w:val="28"/>
          <w:szCs w:val="28"/>
          <w:lang w:val="ru-RU"/>
        </w:rPr>
        <w:t xml:space="preserve">ных отношений женщина должна держать себя в определенных социальных рамках («диапазон приемлемости»). Мужчина также должен соответствовать неким социальным стандартам настоящего мужчины («нормальная эрекция», «нормальная продолжительность полового акта»).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В результате переживание оргазма редко сопровождается изменением сознания. Неудивительно, что люди, «занимаясь любовью», интересуются друг у друга, насколько этот процесс успешно завершен.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Райх обнаружил, что не у одной невротической личности не было сп</w:t>
      </w:r>
      <w:r w:rsidRPr="00FA0A7F">
        <w:rPr>
          <w:rFonts w:ascii="Times New Roman" w:hAnsi="Times New Roman"/>
          <w:sz w:val="28"/>
          <w:szCs w:val="28"/>
          <w:lang w:val="ru-RU"/>
        </w:rPr>
        <w:t>о</w:t>
      </w:r>
      <w:r w:rsidRPr="00FA0A7F">
        <w:rPr>
          <w:rFonts w:ascii="Times New Roman" w:hAnsi="Times New Roman"/>
          <w:sz w:val="28"/>
          <w:szCs w:val="28"/>
          <w:lang w:val="ru-RU"/>
        </w:rPr>
        <w:t>собности полностью отдаться половому акту или тому, что он называл орг</w:t>
      </w:r>
      <w:r w:rsidRPr="00FA0A7F">
        <w:rPr>
          <w:rFonts w:ascii="Times New Roman" w:hAnsi="Times New Roman"/>
          <w:sz w:val="28"/>
          <w:szCs w:val="28"/>
          <w:lang w:val="ru-RU"/>
        </w:rPr>
        <w:t>а</w:t>
      </w:r>
      <w:r w:rsidRPr="00FA0A7F">
        <w:rPr>
          <w:rFonts w:ascii="Times New Roman" w:hAnsi="Times New Roman"/>
          <w:sz w:val="28"/>
          <w:szCs w:val="28"/>
          <w:lang w:val="ru-RU"/>
        </w:rPr>
        <w:t>стической потенцией. Невроз не только блокировал вовлеченность, но и, св</w:t>
      </w:r>
      <w:r w:rsidRPr="00FA0A7F">
        <w:rPr>
          <w:rFonts w:ascii="Times New Roman" w:hAnsi="Times New Roman"/>
          <w:sz w:val="28"/>
          <w:szCs w:val="28"/>
          <w:lang w:val="ru-RU"/>
        </w:rPr>
        <w:t>я</w:t>
      </w:r>
      <w:r w:rsidRPr="00FA0A7F">
        <w:rPr>
          <w:rFonts w:ascii="Times New Roman" w:hAnsi="Times New Roman"/>
          <w:sz w:val="28"/>
          <w:szCs w:val="28"/>
          <w:lang w:val="ru-RU"/>
        </w:rPr>
        <w:t>зывая энергию хронически мышечным напряжением, сдерживал эту энергию от возможного участия в сексуальной разрядке. Важно понять, что Райх о</w:t>
      </w:r>
      <w:r w:rsidRPr="00FA0A7F">
        <w:rPr>
          <w:rFonts w:ascii="Times New Roman" w:hAnsi="Times New Roman"/>
          <w:sz w:val="28"/>
          <w:szCs w:val="28"/>
          <w:lang w:val="ru-RU"/>
        </w:rPr>
        <w:t>т</w:t>
      </w:r>
      <w:r w:rsidRPr="00FA0A7F">
        <w:rPr>
          <w:rFonts w:ascii="Times New Roman" w:hAnsi="Times New Roman"/>
          <w:sz w:val="28"/>
          <w:szCs w:val="28"/>
          <w:lang w:val="ru-RU"/>
        </w:rPr>
        <w:t>делял оргазм от эякуляции, или кульминации. Оргазм представляет собой непроизвольный ответ целого организма, проявляющийся в ритмичных ко</w:t>
      </w:r>
      <w:r w:rsidRPr="00FA0A7F">
        <w:rPr>
          <w:rFonts w:ascii="Times New Roman" w:hAnsi="Times New Roman"/>
          <w:sz w:val="28"/>
          <w:szCs w:val="28"/>
          <w:lang w:val="ru-RU"/>
        </w:rPr>
        <w:t>н</w:t>
      </w:r>
      <w:r w:rsidRPr="00FA0A7F">
        <w:rPr>
          <w:rFonts w:ascii="Times New Roman" w:hAnsi="Times New Roman"/>
          <w:sz w:val="28"/>
          <w:szCs w:val="28"/>
          <w:lang w:val="ru-RU"/>
        </w:rPr>
        <w:t xml:space="preserve">вульсивных движениях  (А.Лоуэн, 1998).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Базовый конфликт возникает между рациональной природой человека и его животной природой. Это конфликт между эго и сексуальностью, в к</w:t>
      </w:r>
      <w:r w:rsidRPr="00FA0A7F">
        <w:rPr>
          <w:rFonts w:ascii="Times New Roman" w:hAnsi="Times New Roman"/>
          <w:sz w:val="28"/>
          <w:szCs w:val="28"/>
          <w:lang w:val="ru-RU"/>
        </w:rPr>
        <w:t>о</w:t>
      </w:r>
      <w:r w:rsidRPr="00FA0A7F">
        <w:rPr>
          <w:rFonts w:ascii="Times New Roman" w:hAnsi="Times New Roman"/>
          <w:sz w:val="28"/>
          <w:szCs w:val="28"/>
          <w:lang w:val="ru-RU"/>
        </w:rPr>
        <w:t>тором эго означает сознание (</w:t>
      </w:r>
      <w:r w:rsidRPr="00FA0A7F">
        <w:rPr>
          <w:rFonts w:ascii="Times New Roman" w:hAnsi="Times New Roman"/>
          <w:sz w:val="28"/>
          <w:szCs w:val="28"/>
        </w:rPr>
        <w:t>self</w:t>
      </w:r>
      <w:r w:rsidRPr="00FA0A7F">
        <w:rPr>
          <w:rFonts w:ascii="Times New Roman" w:hAnsi="Times New Roman"/>
          <w:sz w:val="28"/>
          <w:szCs w:val="28"/>
          <w:lang w:val="ru-RU"/>
        </w:rPr>
        <w:t>), а сексуальность – бессознательные силы, действующие в теле. Эти бессознательные силы необходимо принимать, их надо считать равными тем. Но рассматривать то и другое как равные ценн</w:t>
      </w:r>
      <w:r w:rsidRPr="00FA0A7F">
        <w:rPr>
          <w:rFonts w:ascii="Times New Roman" w:hAnsi="Times New Roman"/>
          <w:sz w:val="28"/>
          <w:szCs w:val="28"/>
          <w:lang w:val="ru-RU"/>
        </w:rPr>
        <w:t>о</w:t>
      </w:r>
      <w:r w:rsidRPr="00FA0A7F">
        <w:rPr>
          <w:rFonts w:ascii="Times New Roman" w:hAnsi="Times New Roman"/>
          <w:sz w:val="28"/>
          <w:szCs w:val="28"/>
          <w:lang w:val="ru-RU"/>
        </w:rPr>
        <w:t>сти невозможно, если игнорировать требования телесной экспресси</w:t>
      </w:r>
      <w:r w:rsidR="00467C0C" w:rsidRPr="00FA0A7F">
        <w:rPr>
          <w:rFonts w:ascii="Times New Roman" w:hAnsi="Times New Roman"/>
          <w:sz w:val="28"/>
          <w:szCs w:val="28"/>
          <w:lang w:val="ru-RU"/>
        </w:rPr>
        <w:t>и и з</w:t>
      </w:r>
      <w:r w:rsidR="00467C0C" w:rsidRPr="00FA0A7F">
        <w:rPr>
          <w:rFonts w:ascii="Times New Roman" w:hAnsi="Times New Roman"/>
          <w:sz w:val="28"/>
          <w:szCs w:val="28"/>
          <w:lang w:val="ru-RU"/>
        </w:rPr>
        <w:t>а</w:t>
      </w:r>
      <w:r w:rsidR="00467C0C" w:rsidRPr="00FA0A7F">
        <w:rPr>
          <w:rFonts w:ascii="Times New Roman" w:hAnsi="Times New Roman"/>
          <w:sz w:val="28"/>
          <w:szCs w:val="28"/>
          <w:lang w:val="ru-RU"/>
        </w:rPr>
        <w:t>вершенности (А.Лоуэн, 1997</w:t>
      </w:r>
      <w:r w:rsidRPr="00FA0A7F">
        <w:rPr>
          <w:rFonts w:ascii="Times New Roman" w:hAnsi="Times New Roman"/>
          <w:sz w:val="28"/>
          <w:szCs w:val="28"/>
          <w:lang w:val="ru-RU"/>
        </w:rPr>
        <w:t>).</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Что касается непосредственно рождения детей, то женщина всей си</w:t>
      </w:r>
      <w:r w:rsidRPr="00FA0A7F">
        <w:rPr>
          <w:rFonts w:ascii="Times New Roman" w:hAnsi="Times New Roman"/>
          <w:sz w:val="28"/>
          <w:szCs w:val="28"/>
          <w:lang w:val="ru-RU"/>
        </w:rPr>
        <w:t>с</w:t>
      </w:r>
      <w:r w:rsidRPr="00FA0A7F">
        <w:rPr>
          <w:rFonts w:ascii="Times New Roman" w:hAnsi="Times New Roman"/>
          <w:sz w:val="28"/>
          <w:szCs w:val="28"/>
          <w:lang w:val="ru-RU"/>
        </w:rPr>
        <w:t xml:space="preserve">темой общественного сознания психологически готовится быть обреченной </w:t>
      </w:r>
      <w:r w:rsidRPr="00FA0A7F">
        <w:rPr>
          <w:rFonts w:ascii="Times New Roman" w:hAnsi="Times New Roman"/>
          <w:sz w:val="28"/>
          <w:szCs w:val="28"/>
          <w:lang w:val="ru-RU"/>
        </w:rPr>
        <w:lastRenderedPageBreak/>
        <w:t>на страдания. Ее с детства программируют на боль – «в муках будешь р</w:t>
      </w:r>
      <w:r w:rsidRPr="00FA0A7F">
        <w:rPr>
          <w:rFonts w:ascii="Times New Roman" w:hAnsi="Times New Roman"/>
          <w:sz w:val="28"/>
          <w:szCs w:val="28"/>
          <w:lang w:val="ru-RU"/>
        </w:rPr>
        <w:t>о</w:t>
      </w:r>
      <w:r w:rsidRPr="00FA0A7F">
        <w:rPr>
          <w:rFonts w:ascii="Times New Roman" w:hAnsi="Times New Roman"/>
          <w:sz w:val="28"/>
          <w:szCs w:val="28"/>
          <w:lang w:val="ru-RU"/>
        </w:rPr>
        <w:t>жать», «тебя рожала, вся порвалась, чуть не померла» слышит она от матери или читает в книгах. В обществе беременность ассоциируется с достаточно серьезным заболеванием (необходимость проводить постоянные исследов</w:t>
      </w:r>
      <w:r w:rsidRPr="00FA0A7F">
        <w:rPr>
          <w:rFonts w:ascii="Times New Roman" w:hAnsi="Times New Roman"/>
          <w:sz w:val="28"/>
          <w:szCs w:val="28"/>
          <w:lang w:val="ru-RU"/>
        </w:rPr>
        <w:t>а</w:t>
      </w:r>
      <w:r w:rsidRPr="00FA0A7F">
        <w:rPr>
          <w:rFonts w:ascii="Times New Roman" w:hAnsi="Times New Roman"/>
          <w:sz w:val="28"/>
          <w:szCs w:val="28"/>
          <w:lang w:val="ru-RU"/>
        </w:rPr>
        <w:t>ния и сдавать анализы), неизбежно заканчивающимся довольно тяжелым о</w:t>
      </w:r>
      <w:r w:rsidRPr="00FA0A7F">
        <w:rPr>
          <w:rFonts w:ascii="Times New Roman" w:hAnsi="Times New Roman"/>
          <w:sz w:val="28"/>
          <w:szCs w:val="28"/>
          <w:lang w:val="ru-RU"/>
        </w:rPr>
        <w:t>с</w:t>
      </w:r>
      <w:r w:rsidRPr="00FA0A7F">
        <w:rPr>
          <w:rFonts w:ascii="Times New Roman" w:hAnsi="Times New Roman"/>
          <w:sz w:val="28"/>
          <w:szCs w:val="28"/>
          <w:lang w:val="ru-RU"/>
        </w:rPr>
        <w:t xml:space="preserve">ложнением – родами.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процессе родов женщину могут обвинить в неправильном поведении, запрещая свободно выражать эмоции, не позволяя совершать лишние движ</w:t>
      </w:r>
      <w:r w:rsidRPr="00FA0A7F">
        <w:rPr>
          <w:rFonts w:ascii="Times New Roman" w:hAnsi="Times New Roman"/>
          <w:sz w:val="28"/>
          <w:szCs w:val="28"/>
          <w:lang w:val="ru-RU"/>
        </w:rPr>
        <w:t>е</w:t>
      </w:r>
      <w:r w:rsidRPr="00FA0A7F">
        <w:rPr>
          <w:rFonts w:ascii="Times New Roman" w:hAnsi="Times New Roman"/>
          <w:sz w:val="28"/>
          <w:szCs w:val="28"/>
          <w:lang w:val="ru-RU"/>
        </w:rPr>
        <w:t>ния или принимать определенные позы и лишая при этом какой-либо псих</w:t>
      </w:r>
      <w:r w:rsidRPr="00FA0A7F">
        <w:rPr>
          <w:rFonts w:ascii="Times New Roman" w:hAnsi="Times New Roman"/>
          <w:sz w:val="28"/>
          <w:szCs w:val="28"/>
          <w:lang w:val="ru-RU"/>
        </w:rPr>
        <w:t>о</w:t>
      </w:r>
      <w:r w:rsidRPr="00FA0A7F">
        <w:rPr>
          <w:rFonts w:ascii="Times New Roman" w:hAnsi="Times New Roman"/>
          <w:sz w:val="28"/>
          <w:szCs w:val="28"/>
          <w:lang w:val="ru-RU"/>
        </w:rPr>
        <w:t xml:space="preserve">логической поддержки.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Таким образом «нормальный» человек замораживает, анестезирует свое тело, даже не </w:t>
      </w:r>
      <w:proofErr w:type="gramStart"/>
      <w:r w:rsidRPr="00FA0A7F">
        <w:rPr>
          <w:rFonts w:ascii="Times New Roman" w:hAnsi="Times New Roman"/>
          <w:sz w:val="28"/>
          <w:szCs w:val="28"/>
          <w:lang w:val="ru-RU"/>
        </w:rPr>
        <w:t>понимая</w:t>
      </w:r>
      <w:proofErr w:type="gramEnd"/>
      <w:r w:rsidRPr="00FA0A7F">
        <w:rPr>
          <w:rFonts w:ascii="Times New Roman" w:hAnsi="Times New Roman"/>
          <w:sz w:val="28"/>
          <w:szCs w:val="28"/>
          <w:lang w:val="ru-RU"/>
        </w:rPr>
        <w:t xml:space="preserve"> не понимая природы анестезии. Он даже не знает того, что находится в анестезии. Он ни чувствует ничего, и ему кажется, что все хорошо (К.Уилбер 1979).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На поверхностно уровне мы отказываемся вернуть себе тело потому, что просто не думаем, что для этого есть какие-нибудь причины – нам каже</w:t>
      </w:r>
      <w:r w:rsidRPr="00FA0A7F">
        <w:rPr>
          <w:rFonts w:ascii="Times New Roman" w:hAnsi="Times New Roman"/>
          <w:sz w:val="28"/>
          <w:szCs w:val="28"/>
          <w:lang w:val="ru-RU"/>
        </w:rPr>
        <w:t>т</w:t>
      </w:r>
      <w:r w:rsidRPr="00FA0A7F">
        <w:rPr>
          <w:rFonts w:ascii="Times New Roman" w:hAnsi="Times New Roman"/>
          <w:sz w:val="28"/>
          <w:szCs w:val="28"/>
          <w:lang w:val="ru-RU"/>
        </w:rPr>
        <w:t xml:space="preserve">ся, что это просто ни к чему. На более глубоком уровне мы боимся вернуть себе тело потому, что оно содержит в себе, в особенно яркой и живой форме, сильные эмоции и чувства, которые являются социально запретными.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Тела избегают, потому что оно является обителью смерти. Всеобъе</w:t>
      </w:r>
      <w:r w:rsidRPr="00FA0A7F">
        <w:rPr>
          <w:rFonts w:ascii="Times New Roman" w:hAnsi="Times New Roman"/>
          <w:sz w:val="28"/>
          <w:szCs w:val="28"/>
          <w:lang w:val="ru-RU"/>
        </w:rPr>
        <w:t>м</w:t>
      </w:r>
      <w:r w:rsidRPr="00FA0A7F">
        <w:rPr>
          <w:rFonts w:ascii="Times New Roman" w:hAnsi="Times New Roman"/>
          <w:sz w:val="28"/>
          <w:szCs w:val="28"/>
          <w:lang w:val="ru-RU"/>
        </w:rPr>
        <w:t>лющее отсутствие чувствительности является общим результатом витального шока, нашего отвращения от тела. В связи с этим уместно замечание В.А.Лосевой и А.Лунькова (2001) в отношении выражений «чувствовать себя хорошо» и «чувствовать себя плохо». Первое означает хорошо себя пон</w:t>
      </w:r>
      <w:r w:rsidRPr="00FA0A7F">
        <w:rPr>
          <w:rFonts w:ascii="Times New Roman" w:hAnsi="Times New Roman"/>
          <w:sz w:val="28"/>
          <w:szCs w:val="28"/>
          <w:lang w:val="ru-RU"/>
        </w:rPr>
        <w:t>и</w:t>
      </w:r>
      <w:r w:rsidRPr="00FA0A7F">
        <w:rPr>
          <w:rFonts w:ascii="Times New Roman" w:hAnsi="Times New Roman"/>
          <w:sz w:val="28"/>
          <w:szCs w:val="28"/>
          <w:lang w:val="ru-RU"/>
        </w:rPr>
        <w:t>мать, видеть причины и следствия своих состояний и действий. Второе озн</w:t>
      </w:r>
      <w:r w:rsidRPr="00FA0A7F">
        <w:rPr>
          <w:rFonts w:ascii="Times New Roman" w:hAnsi="Times New Roman"/>
          <w:sz w:val="28"/>
          <w:szCs w:val="28"/>
          <w:lang w:val="ru-RU"/>
        </w:rPr>
        <w:t>а</w:t>
      </w:r>
      <w:r w:rsidRPr="00FA0A7F">
        <w:rPr>
          <w:rFonts w:ascii="Times New Roman" w:hAnsi="Times New Roman"/>
          <w:sz w:val="28"/>
          <w:szCs w:val="28"/>
          <w:lang w:val="ru-RU"/>
        </w:rPr>
        <w:t xml:space="preserve">чает нечто прямо противоположное. </w:t>
      </w:r>
      <w:proofErr w:type="gramStart"/>
      <w:r w:rsidRPr="00FA0A7F">
        <w:rPr>
          <w:rFonts w:ascii="Times New Roman" w:hAnsi="Times New Roman"/>
          <w:sz w:val="28"/>
          <w:szCs w:val="28"/>
          <w:lang w:val="ru-RU"/>
        </w:rPr>
        <w:t>Хорошее самопонимание всегда вкл</w:t>
      </w:r>
      <w:r w:rsidRPr="00FA0A7F">
        <w:rPr>
          <w:rFonts w:ascii="Times New Roman" w:hAnsi="Times New Roman"/>
          <w:sz w:val="28"/>
          <w:szCs w:val="28"/>
          <w:lang w:val="ru-RU"/>
        </w:rPr>
        <w:t>ю</w:t>
      </w:r>
      <w:r w:rsidRPr="00FA0A7F">
        <w:rPr>
          <w:rFonts w:ascii="Times New Roman" w:hAnsi="Times New Roman"/>
          <w:sz w:val="28"/>
          <w:szCs w:val="28"/>
          <w:lang w:val="ru-RU"/>
        </w:rPr>
        <w:t>чает в себя работу мысли, т.к. телесные ощущения часто нуждаются в инте</w:t>
      </w:r>
      <w:r w:rsidRPr="00FA0A7F">
        <w:rPr>
          <w:rFonts w:ascii="Times New Roman" w:hAnsi="Times New Roman"/>
          <w:sz w:val="28"/>
          <w:szCs w:val="28"/>
          <w:lang w:val="ru-RU"/>
        </w:rPr>
        <w:t>р</w:t>
      </w:r>
      <w:r w:rsidRPr="00FA0A7F">
        <w:rPr>
          <w:rFonts w:ascii="Times New Roman" w:hAnsi="Times New Roman"/>
          <w:sz w:val="28"/>
          <w:szCs w:val="28"/>
          <w:lang w:val="ru-RU"/>
        </w:rPr>
        <w:t>претации.</w:t>
      </w:r>
      <w:proofErr w:type="gramEnd"/>
      <w:r w:rsidRPr="00FA0A7F">
        <w:rPr>
          <w:rFonts w:ascii="Times New Roman" w:hAnsi="Times New Roman"/>
          <w:sz w:val="28"/>
          <w:szCs w:val="28"/>
          <w:lang w:val="ru-RU"/>
        </w:rPr>
        <w:t xml:space="preserve"> Поэтому бегство от телесного опыта санкционирует отказ от раб</w:t>
      </w:r>
      <w:r w:rsidRPr="00FA0A7F">
        <w:rPr>
          <w:rFonts w:ascii="Times New Roman" w:hAnsi="Times New Roman"/>
          <w:sz w:val="28"/>
          <w:szCs w:val="28"/>
          <w:lang w:val="ru-RU"/>
        </w:rPr>
        <w:t>о</w:t>
      </w:r>
      <w:r w:rsidRPr="00FA0A7F">
        <w:rPr>
          <w:rFonts w:ascii="Times New Roman" w:hAnsi="Times New Roman"/>
          <w:sz w:val="28"/>
          <w:szCs w:val="28"/>
          <w:lang w:val="ru-RU"/>
        </w:rPr>
        <w:t>ты ума.</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Многие люди как будто постоянно пребывают в состоянии стресса и поддерживающего его повышенная активность симпатической нервной си</w:t>
      </w:r>
      <w:r w:rsidRPr="00FA0A7F">
        <w:rPr>
          <w:rFonts w:ascii="Times New Roman" w:hAnsi="Times New Roman"/>
          <w:sz w:val="28"/>
          <w:szCs w:val="28"/>
          <w:lang w:val="ru-RU"/>
        </w:rPr>
        <w:t>с</w:t>
      </w:r>
      <w:r w:rsidRPr="00FA0A7F">
        <w:rPr>
          <w:rFonts w:ascii="Times New Roman" w:hAnsi="Times New Roman"/>
          <w:sz w:val="28"/>
          <w:szCs w:val="28"/>
          <w:lang w:val="ru-RU"/>
        </w:rPr>
        <w:t>темы стали для них хроническими. Нормальные, присущие организму пр</w:t>
      </w:r>
      <w:r w:rsidRPr="00FA0A7F">
        <w:rPr>
          <w:rFonts w:ascii="Times New Roman" w:hAnsi="Times New Roman"/>
          <w:sz w:val="28"/>
          <w:szCs w:val="28"/>
          <w:lang w:val="ru-RU"/>
        </w:rPr>
        <w:t>о</w:t>
      </w:r>
      <w:r w:rsidRPr="00FA0A7F">
        <w:rPr>
          <w:rFonts w:ascii="Times New Roman" w:hAnsi="Times New Roman"/>
          <w:sz w:val="28"/>
          <w:szCs w:val="28"/>
          <w:lang w:val="ru-RU"/>
        </w:rPr>
        <w:t>цессы саморегуляции перестали действовать, и требуется помощь или стим</w:t>
      </w:r>
      <w:r w:rsidRPr="00FA0A7F">
        <w:rPr>
          <w:rFonts w:ascii="Times New Roman" w:hAnsi="Times New Roman"/>
          <w:sz w:val="28"/>
          <w:szCs w:val="28"/>
          <w:lang w:val="ru-RU"/>
        </w:rPr>
        <w:t>у</w:t>
      </w:r>
      <w:r w:rsidRPr="00FA0A7F">
        <w:rPr>
          <w:rFonts w:ascii="Times New Roman" w:hAnsi="Times New Roman"/>
          <w:sz w:val="28"/>
          <w:szCs w:val="28"/>
          <w:lang w:val="ru-RU"/>
        </w:rPr>
        <w:t>ляция извне (</w:t>
      </w:r>
      <w:r w:rsidR="0071241A" w:rsidRPr="00FA0A7F">
        <w:rPr>
          <w:rFonts w:ascii="Times New Roman" w:hAnsi="Times New Roman"/>
          <w:sz w:val="28"/>
          <w:szCs w:val="28"/>
          <w:lang w:val="ru-RU"/>
        </w:rPr>
        <w:t>Воаделла</w:t>
      </w:r>
      <w:proofErr w:type="gramStart"/>
      <w:r w:rsidR="0071241A" w:rsidRPr="00FA0A7F">
        <w:rPr>
          <w:rFonts w:ascii="Times New Roman" w:hAnsi="Times New Roman"/>
          <w:sz w:val="28"/>
          <w:szCs w:val="28"/>
          <w:lang w:val="ru-RU"/>
        </w:rPr>
        <w:t xml:space="preserve"> Д</w:t>
      </w:r>
      <w:proofErr w:type="gramEnd"/>
      <w:r w:rsidR="0071241A" w:rsidRPr="00FA0A7F">
        <w:rPr>
          <w:rFonts w:ascii="Times New Roman" w:hAnsi="Times New Roman"/>
          <w:sz w:val="28"/>
          <w:szCs w:val="28"/>
          <w:lang w:val="ru-RU"/>
        </w:rPr>
        <w:t>, 2001</w:t>
      </w:r>
      <w:r w:rsidRPr="00FA0A7F">
        <w:rPr>
          <w:rFonts w:ascii="Times New Roman" w:hAnsi="Times New Roman"/>
          <w:sz w:val="28"/>
          <w:szCs w:val="28"/>
          <w:lang w:val="ru-RU"/>
        </w:rPr>
        <w:t>, 1967). Лишь преодолев мышечные зажимы и восстановив свободу движений, можно вернуть этим людям способность р</w:t>
      </w:r>
      <w:r w:rsidRPr="00FA0A7F">
        <w:rPr>
          <w:rFonts w:ascii="Times New Roman" w:hAnsi="Times New Roman"/>
          <w:sz w:val="28"/>
          <w:szCs w:val="28"/>
          <w:lang w:val="ru-RU"/>
        </w:rPr>
        <w:t>а</w:t>
      </w:r>
      <w:r w:rsidRPr="00FA0A7F">
        <w:rPr>
          <w:rFonts w:ascii="Times New Roman" w:hAnsi="Times New Roman"/>
          <w:sz w:val="28"/>
          <w:szCs w:val="28"/>
          <w:lang w:val="ru-RU"/>
        </w:rPr>
        <w:t xml:space="preserve">ционально и адекватно взаимодействовать с окружающей средой. Речь идет о «Реальном Теле», данном от человеческой природы с его индивидуальными потребностями.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Границы между «Эго» и «Реальным Телом» изначально нет. Эта гран</w:t>
      </w:r>
      <w:r w:rsidRPr="00FA0A7F">
        <w:rPr>
          <w:rFonts w:ascii="Times New Roman" w:hAnsi="Times New Roman"/>
          <w:sz w:val="28"/>
          <w:szCs w:val="28"/>
          <w:lang w:val="ru-RU"/>
        </w:rPr>
        <w:t>и</w:t>
      </w:r>
      <w:r w:rsidRPr="00FA0A7F">
        <w:rPr>
          <w:rFonts w:ascii="Times New Roman" w:hAnsi="Times New Roman"/>
          <w:sz w:val="28"/>
          <w:szCs w:val="28"/>
          <w:lang w:val="ru-RU"/>
        </w:rPr>
        <w:t>ца  (и, следовательно, возникновение зоны конфликтов) формируется в пр</w:t>
      </w:r>
      <w:r w:rsidRPr="00FA0A7F">
        <w:rPr>
          <w:rFonts w:ascii="Times New Roman" w:hAnsi="Times New Roman"/>
          <w:sz w:val="28"/>
          <w:szCs w:val="28"/>
          <w:lang w:val="ru-RU"/>
        </w:rPr>
        <w:t>о</w:t>
      </w:r>
      <w:r w:rsidRPr="00FA0A7F">
        <w:rPr>
          <w:rFonts w:ascii="Times New Roman" w:hAnsi="Times New Roman"/>
          <w:sz w:val="28"/>
          <w:szCs w:val="28"/>
          <w:lang w:val="ru-RU"/>
        </w:rPr>
        <w:t xml:space="preserve">цессе индивидуальной социализации. Общество (как на </w:t>
      </w:r>
      <w:proofErr w:type="gramStart"/>
      <w:r w:rsidRPr="00FA0A7F">
        <w:rPr>
          <w:rFonts w:ascii="Times New Roman" w:hAnsi="Times New Roman"/>
          <w:sz w:val="28"/>
          <w:szCs w:val="28"/>
          <w:lang w:val="ru-RU"/>
        </w:rPr>
        <w:t>бытовом</w:t>
      </w:r>
      <w:proofErr w:type="gramEnd"/>
      <w:r w:rsidRPr="00FA0A7F">
        <w:rPr>
          <w:rFonts w:ascii="Times New Roman" w:hAnsi="Times New Roman"/>
          <w:sz w:val="28"/>
          <w:szCs w:val="28"/>
          <w:lang w:val="ru-RU"/>
        </w:rPr>
        <w:t>, так и на философском уровнях) противопоставляет материю и дух. Существует пр</w:t>
      </w:r>
      <w:r w:rsidRPr="00FA0A7F">
        <w:rPr>
          <w:rFonts w:ascii="Times New Roman" w:hAnsi="Times New Roman"/>
          <w:sz w:val="28"/>
          <w:szCs w:val="28"/>
          <w:lang w:val="ru-RU"/>
        </w:rPr>
        <w:t>я</w:t>
      </w:r>
      <w:r w:rsidRPr="00FA0A7F">
        <w:rPr>
          <w:rFonts w:ascii="Times New Roman" w:hAnsi="Times New Roman"/>
          <w:sz w:val="28"/>
          <w:szCs w:val="28"/>
          <w:lang w:val="ru-RU"/>
        </w:rPr>
        <w:t>мой конфликт между тем, что собой представляет человеческий организм, и тем, чем его считают и хотят считать другие (</w:t>
      </w:r>
      <w:r w:rsidRPr="00FA0A7F">
        <w:rPr>
          <w:rFonts w:ascii="Times New Roman" w:hAnsi="Times New Roman"/>
          <w:sz w:val="28"/>
          <w:szCs w:val="28"/>
        </w:rPr>
        <w:t>A</w:t>
      </w:r>
      <w:r w:rsidRPr="00FA0A7F">
        <w:rPr>
          <w:rFonts w:ascii="Times New Roman" w:hAnsi="Times New Roman"/>
          <w:sz w:val="28"/>
          <w:szCs w:val="28"/>
          <w:lang w:val="ru-RU"/>
        </w:rPr>
        <w:t>.</w:t>
      </w:r>
      <w:r w:rsidRPr="00FA0A7F">
        <w:rPr>
          <w:rFonts w:ascii="Times New Roman" w:hAnsi="Times New Roman"/>
          <w:sz w:val="28"/>
          <w:szCs w:val="28"/>
        </w:rPr>
        <w:t>Watts</w:t>
      </w:r>
      <w:r w:rsidRPr="00FA0A7F">
        <w:rPr>
          <w:rFonts w:ascii="Times New Roman" w:hAnsi="Times New Roman"/>
          <w:sz w:val="28"/>
          <w:szCs w:val="28"/>
          <w:lang w:val="ru-RU"/>
        </w:rPr>
        <w:t>, 1997). Этот конфликт может принимать выраженную, болезненную форму, обозначаемую в псих</w:t>
      </w:r>
      <w:r w:rsidRPr="00FA0A7F">
        <w:rPr>
          <w:rFonts w:ascii="Times New Roman" w:hAnsi="Times New Roman"/>
          <w:sz w:val="28"/>
          <w:szCs w:val="28"/>
          <w:lang w:val="ru-RU"/>
        </w:rPr>
        <w:t>и</w:t>
      </w:r>
      <w:r w:rsidRPr="00FA0A7F">
        <w:rPr>
          <w:rFonts w:ascii="Times New Roman" w:hAnsi="Times New Roman"/>
          <w:sz w:val="28"/>
          <w:szCs w:val="28"/>
          <w:lang w:val="ru-RU"/>
        </w:rPr>
        <w:t>атрии как синдром дисмофофобии (В.В.Ковалев, 1979) или дисмофомании (М.В.Коркина, 1984).</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Проблемы телесности могут приобретать и надличностные аспекты. В.Ю.Баскаков (1997) отмечает, что есть индивидуальное тело и ряд групп</w:t>
      </w:r>
      <w:r w:rsidRPr="00FA0A7F">
        <w:rPr>
          <w:rFonts w:ascii="Times New Roman" w:hAnsi="Times New Roman"/>
          <w:sz w:val="28"/>
          <w:szCs w:val="28"/>
          <w:lang w:val="ru-RU"/>
        </w:rPr>
        <w:t>о</w:t>
      </w:r>
      <w:r w:rsidRPr="00FA0A7F">
        <w:rPr>
          <w:rFonts w:ascii="Times New Roman" w:hAnsi="Times New Roman"/>
          <w:sz w:val="28"/>
          <w:szCs w:val="28"/>
          <w:lang w:val="ru-RU"/>
        </w:rPr>
        <w:t xml:space="preserve">вых тел: семья как тело, имеющее свои органы и взаимоотношения между ними, коллектив (организация – сравните, орган или корпорация </w:t>
      </w:r>
      <w:proofErr w:type="gramStart"/>
      <w:r w:rsidRPr="00FA0A7F">
        <w:rPr>
          <w:rFonts w:ascii="Times New Roman" w:hAnsi="Times New Roman"/>
          <w:sz w:val="28"/>
          <w:szCs w:val="28"/>
          <w:lang w:val="ru-RU"/>
        </w:rPr>
        <w:t>от</w:t>
      </w:r>
      <w:proofErr w:type="gramEnd"/>
      <w:r w:rsidRPr="00FA0A7F">
        <w:rPr>
          <w:rFonts w:ascii="Times New Roman" w:hAnsi="Times New Roman"/>
          <w:sz w:val="28"/>
          <w:szCs w:val="28"/>
          <w:lang w:val="ru-RU"/>
        </w:rPr>
        <w:t xml:space="preserve"> италья</w:t>
      </w:r>
      <w:r w:rsidRPr="00FA0A7F">
        <w:rPr>
          <w:rFonts w:ascii="Times New Roman" w:hAnsi="Times New Roman"/>
          <w:sz w:val="28"/>
          <w:szCs w:val="28"/>
          <w:lang w:val="ru-RU"/>
        </w:rPr>
        <w:t>н</w:t>
      </w:r>
      <w:r w:rsidRPr="00FA0A7F">
        <w:rPr>
          <w:rFonts w:ascii="Times New Roman" w:hAnsi="Times New Roman"/>
          <w:sz w:val="28"/>
          <w:szCs w:val="28"/>
          <w:lang w:val="ru-RU"/>
        </w:rPr>
        <w:t xml:space="preserve">ского </w:t>
      </w:r>
      <w:r w:rsidRPr="00FA0A7F">
        <w:rPr>
          <w:rFonts w:ascii="Times New Roman" w:hAnsi="Times New Roman"/>
          <w:sz w:val="28"/>
          <w:szCs w:val="28"/>
        </w:rPr>
        <w:t>corpore</w:t>
      </w:r>
      <w:r w:rsidRPr="00FA0A7F">
        <w:rPr>
          <w:rFonts w:ascii="Times New Roman" w:hAnsi="Times New Roman"/>
          <w:sz w:val="28"/>
          <w:szCs w:val="28"/>
          <w:lang w:val="ru-RU"/>
        </w:rPr>
        <w:t xml:space="preserve"> – тело), наконец, государственность как тело. Все виды тел пронизывают друг друга, взаимодействуют и влияют друг на друга. Лишь действительно познав себя, мы начинаем осознавать и других; допуская со</w:t>
      </w:r>
      <w:r w:rsidRPr="00FA0A7F">
        <w:rPr>
          <w:rFonts w:ascii="Times New Roman" w:hAnsi="Times New Roman"/>
          <w:sz w:val="28"/>
          <w:szCs w:val="28"/>
          <w:lang w:val="ru-RU"/>
        </w:rPr>
        <w:t>б</w:t>
      </w:r>
      <w:r w:rsidRPr="00FA0A7F">
        <w:rPr>
          <w:rFonts w:ascii="Times New Roman" w:hAnsi="Times New Roman"/>
          <w:sz w:val="28"/>
          <w:szCs w:val="28"/>
          <w:lang w:val="ru-RU"/>
        </w:rPr>
        <w:t>ственное бытие, мы допускаем и бытие других (Д.Браун, 1995).</w:t>
      </w:r>
    </w:p>
    <w:p w:rsidR="001E3850" w:rsidRPr="00FA0A7F" w:rsidRDefault="00C9612E" w:rsidP="00720BE3">
      <w:pPr>
        <w:pStyle w:val="4"/>
        <w:spacing w:before="0" w:line="360" w:lineRule="auto"/>
        <w:rPr>
          <w:rFonts w:ascii="Times New Roman" w:hAnsi="Times New Roman"/>
          <w:sz w:val="28"/>
          <w:szCs w:val="28"/>
          <w:lang w:val="ru-RU"/>
        </w:rPr>
      </w:pPr>
      <w:bookmarkStart w:id="11" w:name="_Toc301425016"/>
      <w:r w:rsidRPr="00FA0A7F">
        <w:rPr>
          <w:rFonts w:ascii="Times New Roman" w:hAnsi="Times New Roman"/>
          <w:sz w:val="28"/>
          <w:szCs w:val="28"/>
          <w:lang w:val="ru-RU"/>
        </w:rPr>
        <w:t>П</w:t>
      </w:r>
      <w:r w:rsidR="001E3850" w:rsidRPr="00FA0A7F">
        <w:rPr>
          <w:rFonts w:ascii="Times New Roman" w:hAnsi="Times New Roman"/>
          <w:sz w:val="28"/>
          <w:szCs w:val="28"/>
          <w:lang w:val="ru-RU"/>
        </w:rPr>
        <w:t>сихотерапия</w:t>
      </w:r>
      <w:r w:rsidR="00EE3AEB" w:rsidRPr="00FA0A7F">
        <w:rPr>
          <w:rFonts w:ascii="Times New Roman" w:hAnsi="Times New Roman"/>
          <w:sz w:val="28"/>
          <w:szCs w:val="28"/>
          <w:lang w:val="ru-RU"/>
        </w:rPr>
        <w:t xml:space="preserve"> межличностных отношений</w:t>
      </w:r>
      <w:r w:rsidR="001E3850" w:rsidRPr="00FA0A7F">
        <w:rPr>
          <w:rFonts w:ascii="Times New Roman" w:hAnsi="Times New Roman"/>
          <w:sz w:val="28"/>
          <w:szCs w:val="28"/>
          <w:lang w:val="ru-RU"/>
        </w:rPr>
        <w:t>.</w:t>
      </w:r>
      <w:bookmarkEnd w:id="11"/>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Назначение человека, как известно, - создавать и развивать свою инд</w:t>
      </w:r>
      <w:r w:rsidRPr="00FA0A7F">
        <w:rPr>
          <w:rFonts w:ascii="Times New Roman" w:hAnsi="Times New Roman"/>
          <w:sz w:val="28"/>
          <w:szCs w:val="28"/>
          <w:lang w:val="ru-RU"/>
        </w:rPr>
        <w:t>и</w:t>
      </w:r>
      <w:r w:rsidRPr="00FA0A7F">
        <w:rPr>
          <w:rFonts w:ascii="Times New Roman" w:hAnsi="Times New Roman"/>
          <w:sz w:val="28"/>
          <w:szCs w:val="28"/>
          <w:lang w:val="ru-RU"/>
        </w:rPr>
        <w:t>видуальность. Но это возможно лишь в окружении других людей и с их п</w:t>
      </w:r>
      <w:r w:rsidRPr="00FA0A7F">
        <w:rPr>
          <w:rFonts w:ascii="Times New Roman" w:hAnsi="Times New Roman"/>
          <w:sz w:val="28"/>
          <w:szCs w:val="28"/>
          <w:lang w:val="ru-RU"/>
        </w:rPr>
        <w:t>о</w:t>
      </w:r>
      <w:r w:rsidRPr="00FA0A7F">
        <w:rPr>
          <w:rFonts w:ascii="Times New Roman" w:hAnsi="Times New Roman"/>
          <w:sz w:val="28"/>
          <w:szCs w:val="28"/>
          <w:lang w:val="ru-RU"/>
        </w:rPr>
        <w:t xml:space="preserve">мощью. Мы, являясь отдельными личностями, индивидуумами, вместе с тем </w:t>
      </w:r>
      <w:r w:rsidRPr="00FA0A7F">
        <w:rPr>
          <w:rFonts w:ascii="Times New Roman" w:hAnsi="Times New Roman"/>
          <w:sz w:val="28"/>
          <w:szCs w:val="28"/>
          <w:lang w:val="ru-RU"/>
        </w:rPr>
        <w:lastRenderedPageBreak/>
        <w:t xml:space="preserve">принадлежим </w:t>
      </w:r>
      <w:proofErr w:type="gramStart"/>
      <w:r w:rsidRPr="00FA0A7F">
        <w:rPr>
          <w:rFonts w:ascii="Times New Roman" w:hAnsi="Times New Roman"/>
          <w:sz w:val="28"/>
          <w:szCs w:val="28"/>
          <w:lang w:val="ru-RU"/>
        </w:rPr>
        <w:t>к</w:t>
      </w:r>
      <w:proofErr w:type="gramEnd"/>
      <w:r w:rsidRPr="00FA0A7F">
        <w:rPr>
          <w:rFonts w:ascii="Times New Roman" w:hAnsi="Times New Roman"/>
          <w:sz w:val="28"/>
          <w:szCs w:val="28"/>
          <w:lang w:val="ru-RU"/>
        </w:rPr>
        <w:t xml:space="preserve"> различным группа людей и от них в немалой степени зав</w:t>
      </w:r>
      <w:r w:rsidRPr="00FA0A7F">
        <w:rPr>
          <w:rFonts w:ascii="Times New Roman" w:hAnsi="Times New Roman"/>
          <w:sz w:val="28"/>
          <w:szCs w:val="28"/>
          <w:lang w:val="ru-RU"/>
        </w:rPr>
        <w:t>и</w:t>
      </w:r>
      <w:r w:rsidRPr="00FA0A7F">
        <w:rPr>
          <w:rFonts w:ascii="Times New Roman" w:hAnsi="Times New Roman"/>
          <w:sz w:val="28"/>
          <w:szCs w:val="28"/>
          <w:lang w:val="ru-RU"/>
        </w:rPr>
        <w:t>сим.  Главной группой в нашей жизни является семья, в которой мы рожд</w:t>
      </w:r>
      <w:r w:rsidRPr="00FA0A7F">
        <w:rPr>
          <w:rFonts w:ascii="Times New Roman" w:hAnsi="Times New Roman"/>
          <w:sz w:val="28"/>
          <w:szCs w:val="28"/>
          <w:lang w:val="ru-RU"/>
        </w:rPr>
        <w:t>а</w:t>
      </w:r>
      <w:r w:rsidRPr="00FA0A7F">
        <w:rPr>
          <w:rFonts w:ascii="Times New Roman" w:hAnsi="Times New Roman"/>
          <w:sz w:val="28"/>
          <w:szCs w:val="28"/>
          <w:lang w:val="ru-RU"/>
        </w:rPr>
        <w:t xml:space="preserve">емся, и в которой закладывается фундамент нашей личности. По собственной воле или </w:t>
      </w:r>
      <w:proofErr w:type="gramStart"/>
      <w:r w:rsidRPr="00FA0A7F">
        <w:rPr>
          <w:rFonts w:ascii="Times New Roman" w:hAnsi="Times New Roman"/>
          <w:sz w:val="28"/>
          <w:szCs w:val="28"/>
          <w:lang w:val="ru-RU"/>
        </w:rPr>
        <w:t>вопреки</w:t>
      </w:r>
      <w:proofErr w:type="gramEnd"/>
      <w:r w:rsidRPr="00FA0A7F">
        <w:rPr>
          <w:rFonts w:ascii="Times New Roman" w:hAnsi="Times New Roman"/>
          <w:sz w:val="28"/>
          <w:szCs w:val="28"/>
          <w:lang w:val="ru-RU"/>
        </w:rPr>
        <w:t xml:space="preserve"> </w:t>
      </w:r>
      <w:proofErr w:type="gramStart"/>
      <w:r w:rsidRPr="00FA0A7F">
        <w:rPr>
          <w:rFonts w:ascii="Times New Roman" w:hAnsi="Times New Roman"/>
          <w:sz w:val="28"/>
          <w:szCs w:val="28"/>
          <w:lang w:val="ru-RU"/>
        </w:rPr>
        <w:t>ей</w:t>
      </w:r>
      <w:proofErr w:type="gramEnd"/>
      <w:r w:rsidRPr="00FA0A7F">
        <w:rPr>
          <w:rFonts w:ascii="Times New Roman" w:hAnsi="Times New Roman"/>
          <w:sz w:val="28"/>
          <w:szCs w:val="28"/>
          <w:lang w:val="ru-RU"/>
        </w:rPr>
        <w:t>, но на протяжении своей жизни мы включаемся во мн</w:t>
      </w:r>
      <w:r w:rsidRPr="00FA0A7F">
        <w:rPr>
          <w:rFonts w:ascii="Times New Roman" w:hAnsi="Times New Roman"/>
          <w:sz w:val="28"/>
          <w:szCs w:val="28"/>
          <w:lang w:val="ru-RU"/>
        </w:rPr>
        <w:t>о</w:t>
      </w:r>
      <w:r w:rsidRPr="00FA0A7F">
        <w:rPr>
          <w:rFonts w:ascii="Times New Roman" w:hAnsi="Times New Roman"/>
          <w:sz w:val="28"/>
          <w:szCs w:val="28"/>
          <w:lang w:val="ru-RU"/>
        </w:rPr>
        <w:t xml:space="preserve">жество формальных или неформальных групп (Р.Кочюнас, 2000). </w:t>
      </w:r>
    </w:p>
    <w:p w:rsidR="00207E6F" w:rsidRDefault="001E3850" w:rsidP="00207E6F">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Жизнь человека – явление социальное. Во время работы или игры, в момент интимной близости человек испытывает потребность вступать в ко</w:t>
      </w:r>
      <w:r w:rsidRPr="00FA0A7F">
        <w:rPr>
          <w:rFonts w:ascii="Times New Roman" w:hAnsi="Times New Roman"/>
          <w:sz w:val="28"/>
          <w:szCs w:val="28"/>
          <w:lang w:val="ru-RU"/>
        </w:rPr>
        <w:t>н</w:t>
      </w:r>
      <w:r w:rsidRPr="00FA0A7F">
        <w:rPr>
          <w:rFonts w:ascii="Times New Roman" w:hAnsi="Times New Roman"/>
          <w:sz w:val="28"/>
          <w:szCs w:val="28"/>
          <w:lang w:val="ru-RU"/>
        </w:rPr>
        <w:t>такты с другими людьми, делиться своими впечатлениями (</w:t>
      </w:r>
      <w:r w:rsidR="00AC3F91" w:rsidRPr="00FA0A7F">
        <w:rPr>
          <w:rFonts w:ascii="Times New Roman" w:hAnsi="Times New Roman"/>
          <w:sz w:val="28"/>
          <w:szCs w:val="28"/>
          <w:lang w:val="ru-RU"/>
        </w:rPr>
        <w:t>К.Рудестам</w:t>
      </w:r>
      <w:r w:rsidRPr="00FA0A7F">
        <w:rPr>
          <w:rFonts w:ascii="Times New Roman" w:hAnsi="Times New Roman"/>
          <w:sz w:val="28"/>
          <w:szCs w:val="28"/>
          <w:lang w:val="ru-RU"/>
        </w:rPr>
        <w:t xml:space="preserve">, 1982). </w:t>
      </w:r>
    </w:p>
    <w:p w:rsidR="00207E6F" w:rsidRDefault="001E3850" w:rsidP="00207E6F">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процессе межличностного общения наши интересы могут не совп</w:t>
      </w:r>
      <w:r w:rsidRPr="00FA0A7F">
        <w:rPr>
          <w:rFonts w:ascii="Times New Roman" w:hAnsi="Times New Roman"/>
          <w:sz w:val="28"/>
          <w:szCs w:val="28"/>
          <w:lang w:val="ru-RU"/>
        </w:rPr>
        <w:t>а</w:t>
      </w:r>
      <w:r w:rsidRPr="00FA0A7F">
        <w:rPr>
          <w:rFonts w:ascii="Times New Roman" w:hAnsi="Times New Roman"/>
          <w:sz w:val="28"/>
          <w:szCs w:val="28"/>
          <w:lang w:val="ru-RU"/>
        </w:rPr>
        <w:t>дать. В столкновениях с людьми мы вступаем в явные или неявные конфли</w:t>
      </w:r>
      <w:r w:rsidRPr="00FA0A7F">
        <w:rPr>
          <w:rFonts w:ascii="Times New Roman" w:hAnsi="Times New Roman"/>
          <w:sz w:val="28"/>
          <w:szCs w:val="28"/>
          <w:lang w:val="ru-RU"/>
        </w:rPr>
        <w:t>к</w:t>
      </w:r>
      <w:r w:rsidRPr="00FA0A7F">
        <w:rPr>
          <w:rFonts w:ascii="Times New Roman" w:hAnsi="Times New Roman"/>
          <w:sz w:val="28"/>
          <w:szCs w:val="28"/>
          <w:lang w:val="ru-RU"/>
        </w:rPr>
        <w:t>ты. При этом</w:t>
      </w:r>
      <w:proofErr w:type="gramStart"/>
      <w:r w:rsidRPr="00FA0A7F">
        <w:rPr>
          <w:rFonts w:ascii="Times New Roman" w:hAnsi="Times New Roman"/>
          <w:sz w:val="28"/>
          <w:szCs w:val="28"/>
          <w:lang w:val="ru-RU"/>
        </w:rPr>
        <w:t>,</w:t>
      </w:r>
      <w:proofErr w:type="gramEnd"/>
      <w:r w:rsidRPr="00FA0A7F">
        <w:rPr>
          <w:rFonts w:ascii="Times New Roman" w:hAnsi="Times New Roman"/>
          <w:sz w:val="28"/>
          <w:szCs w:val="28"/>
          <w:lang w:val="ru-RU"/>
        </w:rPr>
        <w:t xml:space="preserve"> чем больше различий способна удерживать группа, тем она здоровее, тем крепче ее связь с духовным измерением (</w:t>
      </w:r>
      <w:r w:rsidRPr="00FA0A7F">
        <w:rPr>
          <w:rFonts w:ascii="Times New Roman" w:hAnsi="Times New Roman"/>
          <w:sz w:val="28"/>
          <w:szCs w:val="28"/>
        </w:rPr>
        <w:t>T</w:t>
      </w:r>
      <w:r w:rsidRPr="00FA0A7F">
        <w:rPr>
          <w:rFonts w:ascii="Times New Roman" w:hAnsi="Times New Roman"/>
          <w:sz w:val="28"/>
          <w:szCs w:val="28"/>
          <w:lang w:val="ru-RU"/>
        </w:rPr>
        <w:t>.</w:t>
      </w:r>
      <w:r w:rsidR="00F432BB" w:rsidRPr="00FA0A7F">
        <w:rPr>
          <w:rFonts w:ascii="Times New Roman" w:hAnsi="Times New Roman"/>
          <w:sz w:val="28"/>
          <w:szCs w:val="28"/>
          <w:lang w:val="ru-RU"/>
        </w:rPr>
        <w:t>Йоманс</w:t>
      </w:r>
      <w:r w:rsidRPr="00FA0A7F">
        <w:rPr>
          <w:rFonts w:ascii="Times New Roman" w:hAnsi="Times New Roman"/>
          <w:sz w:val="28"/>
          <w:szCs w:val="28"/>
          <w:lang w:val="ru-RU"/>
        </w:rPr>
        <w:t>, 1997).</w:t>
      </w:r>
      <w:r w:rsidR="00207E6F" w:rsidRPr="00207E6F">
        <w:rPr>
          <w:rFonts w:ascii="Times New Roman" w:hAnsi="Times New Roman"/>
          <w:sz w:val="28"/>
          <w:szCs w:val="28"/>
          <w:lang w:val="ru-RU"/>
        </w:rPr>
        <w:t xml:space="preserve"> </w:t>
      </w:r>
      <w:r w:rsidR="00207E6F" w:rsidRPr="00FA0A7F">
        <w:rPr>
          <w:rFonts w:ascii="Times New Roman" w:hAnsi="Times New Roman"/>
          <w:sz w:val="28"/>
          <w:szCs w:val="28"/>
          <w:lang w:val="ru-RU"/>
        </w:rPr>
        <w:t>С</w:t>
      </w:r>
      <w:r w:rsidR="00207E6F" w:rsidRPr="00FA0A7F">
        <w:rPr>
          <w:rFonts w:ascii="Times New Roman" w:hAnsi="Times New Roman"/>
          <w:sz w:val="28"/>
          <w:szCs w:val="28"/>
          <w:lang w:val="ru-RU"/>
        </w:rPr>
        <w:t>е</w:t>
      </w:r>
      <w:r w:rsidR="00207E6F" w:rsidRPr="00FA0A7F">
        <w:rPr>
          <w:rFonts w:ascii="Times New Roman" w:hAnsi="Times New Roman"/>
          <w:sz w:val="28"/>
          <w:szCs w:val="28"/>
          <w:lang w:val="ru-RU"/>
        </w:rPr>
        <w:t>годня мы говорим о супружеской системе, о системе «дети-родители», о ну</w:t>
      </w:r>
      <w:r w:rsidR="00207E6F" w:rsidRPr="00FA0A7F">
        <w:rPr>
          <w:rFonts w:ascii="Times New Roman" w:hAnsi="Times New Roman"/>
          <w:sz w:val="28"/>
          <w:szCs w:val="28"/>
          <w:lang w:val="ru-RU"/>
        </w:rPr>
        <w:t>к</w:t>
      </w:r>
      <w:r w:rsidR="00207E6F" w:rsidRPr="00FA0A7F">
        <w:rPr>
          <w:rFonts w:ascii="Times New Roman" w:hAnsi="Times New Roman"/>
          <w:sz w:val="28"/>
          <w:szCs w:val="28"/>
          <w:lang w:val="ru-RU"/>
        </w:rPr>
        <w:t>леарной семье, о семейной системе нескольких поколений и даже о взаим</w:t>
      </w:r>
      <w:r w:rsidR="00207E6F" w:rsidRPr="00FA0A7F">
        <w:rPr>
          <w:rFonts w:ascii="Times New Roman" w:hAnsi="Times New Roman"/>
          <w:sz w:val="28"/>
          <w:szCs w:val="28"/>
          <w:lang w:val="ru-RU"/>
        </w:rPr>
        <w:t>о</w:t>
      </w:r>
      <w:r w:rsidR="00207E6F" w:rsidRPr="00FA0A7F">
        <w:rPr>
          <w:rFonts w:ascii="Times New Roman" w:hAnsi="Times New Roman"/>
          <w:sz w:val="28"/>
          <w:szCs w:val="28"/>
          <w:lang w:val="ru-RU"/>
        </w:rPr>
        <w:t xml:space="preserve">действии семьи с окружающей ее системой семей (П.Пепп, 1998, К.Витакер, 1998).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В.Н.Мясищев (1960) выделяет следующие основные классы или по</w:t>
      </w:r>
      <w:r w:rsidRPr="00FA0A7F">
        <w:rPr>
          <w:rFonts w:ascii="Times New Roman" w:hAnsi="Times New Roman"/>
          <w:sz w:val="28"/>
          <w:szCs w:val="28"/>
          <w:lang w:val="ru-RU"/>
        </w:rPr>
        <w:t>д</w:t>
      </w:r>
      <w:r w:rsidRPr="00FA0A7F">
        <w:rPr>
          <w:rFonts w:ascii="Times New Roman" w:hAnsi="Times New Roman"/>
          <w:sz w:val="28"/>
          <w:szCs w:val="28"/>
          <w:lang w:val="ru-RU"/>
        </w:rPr>
        <w:t>системы отношений:</w:t>
      </w:r>
    </w:p>
    <w:p w:rsidR="001E3850" w:rsidRPr="00FA0A7F" w:rsidRDefault="001E3850" w:rsidP="006A53BD">
      <w:pPr>
        <w:pStyle w:val="a5"/>
        <w:numPr>
          <w:ilvl w:val="0"/>
          <w:numId w:val="13"/>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Отношение к миру явлений и предметов;</w:t>
      </w:r>
    </w:p>
    <w:p w:rsidR="001E3850" w:rsidRPr="00FA0A7F" w:rsidRDefault="001E3850" w:rsidP="006A53BD">
      <w:pPr>
        <w:pStyle w:val="a5"/>
        <w:numPr>
          <w:ilvl w:val="0"/>
          <w:numId w:val="13"/>
        </w:numPr>
        <w:spacing w:before="0" w:after="0" w:line="360" w:lineRule="auto"/>
        <w:rPr>
          <w:rFonts w:ascii="Times New Roman" w:hAnsi="Times New Roman"/>
          <w:sz w:val="28"/>
          <w:szCs w:val="28"/>
        </w:rPr>
      </w:pPr>
      <w:r w:rsidRPr="00FA0A7F">
        <w:rPr>
          <w:rFonts w:ascii="Times New Roman" w:hAnsi="Times New Roman"/>
          <w:sz w:val="28"/>
          <w:szCs w:val="28"/>
        </w:rPr>
        <w:t>Отношение к другим людям;</w:t>
      </w:r>
    </w:p>
    <w:p w:rsidR="001E3850" w:rsidRPr="00FA0A7F" w:rsidRDefault="001E3850" w:rsidP="006A53BD">
      <w:pPr>
        <w:pStyle w:val="a5"/>
        <w:numPr>
          <w:ilvl w:val="0"/>
          <w:numId w:val="13"/>
        </w:numPr>
        <w:spacing w:before="0" w:after="0" w:line="360" w:lineRule="auto"/>
        <w:rPr>
          <w:rFonts w:ascii="Times New Roman" w:hAnsi="Times New Roman"/>
          <w:sz w:val="28"/>
          <w:szCs w:val="28"/>
        </w:rPr>
      </w:pPr>
      <w:r w:rsidRPr="00FA0A7F">
        <w:rPr>
          <w:rFonts w:ascii="Times New Roman" w:hAnsi="Times New Roman"/>
          <w:sz w:val="28"/>
          <w:szCs w:val="28"/>
        </w:rPr>
        <w:t>Отношение к себе.</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В связи с тем, что конфликтные взаимодействия между людьми могут быть причиной невротических проблем, возникла необходимость в терапии, направленной на нормализацию этих отношений. Наиболее эффективно это можно сделать в группе.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Групповой психотерапией можно назвать такой лечебный метод, кот</w:t>
      </w:r>
      <w:r w:rsidRPr="00FA0A7F">
        <w:rPr>
          <w:rFonts w:ascii="Times New Roman" w:hAnsi="Times New Roman"/>
          <w:sz w:val="28"/>
          <w:szCs w:val="28"/>
          <w:lang w:val="ru-RU"/>
        </w:rPr>
        <w:t>о</w:t>
      </w:r>
      <w:r w:rsidRPr="00FA0A7F">
        <w:rPr>
          <w:rFonts w:ascii="Times New Roman" w:hAnsi="Times New Roman"/>
          <w:sz w:val="28"/>
          <w:szCs w:val="28"/>
          <w:lang w:val="ru-RU"/>
        </w:rPr>
        <w:t>рый сознательно, планомерно и систематически применяется в небольшой организованной группе, где психотерапевт и участники используют вербал</w:t>
      </w:r>
      <w:r w:rsidRPr="00FA0A7F">
        <w:rPr>
          <w:rFonts w:ascii="Times New Roman" w:hAnsi="Times New Roman"/>
          <w:sz w:val="28"/>
          <w:szCs w:val="28"/>
          <w:lang w:val="ru-RU"/>
        </w:rPr>
        <w:t>ь</w:t>
      </w:r>
      <w:r w:rsidRPr="00FA0A7F">
        <w:rPr>
          <w:rFonts w:ascii="Times New Roman" w:hAnsi="Times New Roman"/>
          <w:sz w:val="28"/>
          <w:szCs w:val="28"/>
          <w:lang w:val="ru-RU"/>
        </w:rPr>
        <w:t xml:space="preserve">ные и невербальные методы воздействия на пациента и группу, и принимают </w:t>
      </w:r>
      <w:r w:rsidRPr="00FA0A7F">
        <w:rPr>
          <w:rFonts w:ascii="Times New Roman" w:hAnsi="Times New Roman"/>
          <w:sz w:val="28"/>
          <w:szCs w:val="28"/>
          <w:lang w:val="ru-RU"/>
        </w:rPr>
        <w:lastRenderedPageBreak/>
        <w:t>активное участие в терапевтической деятельности. Групповая психотерапия имеет целью улучшение состояния здоровья, изменение установок и по во</w:t>
      </w:r>
      <w:r w:rsidRPr="00FA0A7F">
        <w:rPr>
          <w:rFonts w:ascii="Times New Roman" w:hAnsi="Times New Roman"/>
          <w:sz w:val="28"/>
          <w:szCs w:val="28"/>
          <w:lang w:val="ru-RU"/>
        </w:rPr>
        <w:t>з</w:t>
      </w:r>
      <w:r w:rsidRPr="00FA0A7F">
        <w:rPr>
          <w:rFonts w:ascii="Times New Roman" w:hAnsi="Times New Roman"/>
          <w:sz w:val="28"/>
          <w:szCs w:val="28"/>
          <w:lang w:val="ru-RU"/>
        </w:rPr>
        <w:t>можности личности пациентов (</w:t>
      </w:r>
      <w:r w:rsidRPr="00FA0A7F">
        <w:rPr>
          <w:rFonts w:ascii="Times New Roman" w:hAnsi="Times New Roman"/>
          <w:sz w:val="28"/>
          <w:szCs w:val="28"/>
        </w:rPr>
        <w:t>S</w:t>
      </w:r>
      <w:r w:rsidRPr="00FA0A7F">
        <w:rPr>
          <w:rFonts w:ascii="Times New Roman" w:hAnsi="Times New Roman"/>
          <w:sz w:val="28"/>
          <w:szCs w:val="28"/>
          <w:lang w:val="ru-RU"/>
        </w:rPr>
        <w:t>.</w:t>
      </w:r>
      <w:r w:rsidRPr="00FA0A7F">
        <w:rPr>
          <w:rFonts w:ascii="Times New Roman" w:hAnsi="Times New Roman"/>
          <w:sz w:val="28"/>
          <w:szCs w:val="28"/>
        </w:rPr>
        <w:t>Leder</w:t>
      </w:r>
      <w:r w:rsidRPr="00FA0A7F">
        <w:rPr>
          <w:rFonts w:ascii="Times New Roman" w:hAnsi="Times New Roman"/>
          <w:sz w:val="28"/>
          <w:szCs w:val="28"/>
          <w:lang w:val="ru-RU"/>
        </w:rPr>
        <w:t xml:space="preserve">, 1990).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Длительное время групповой психотерапии не уделялось должного внимания. И опять, несколько слов о месте и роли сознания, с которым на осознаваемом уровне психотерапия упорно не желает работать и отказывае</w:t>
      </w:r>
      <w:r w:rsidRPr="00FA0A7F">
        <w:rPr>
          <w:rFonts w:ascii="Times New Roman" w:hAnsi="Times New Roman"/>
          <w:sz w:val="28"/>
          <w:szCs w:val="28"/>
          <w:lang w:val="ru-RU"/>
        </w:rPr>
        <w:t>т</w:t>
      </w:r>
      <w:r w:rsidRPr="00FA0A7F">
        <w:rPr>
          <w:rFonts w:ascii="Times New Roman" w:hAnsi="Times New Roman"/>
          <w:sz w:val="28"/>
          <w:szCs w:val="28"/>
          <w:lang w:val="ru-RU"/>
        </w:rPr>
        <w:t xml:space="preserve">ся менять. В качестве иллюстрации приведем слова Б.Д.Карвасарского (1985): </w:t>
      </w:r>
      <w:proofErr w:type="gramStart"/>
      <w:r w:rsidRPr="00FA0A7F">
        <w:rPr>
          <w:rFonts w:ascii="Times New Roman" w:hAnsi="Times New Roman"/>
          <w:sz w:val="28"/>
          <w:szCs w:val="28"/>
          <w:lang w:val="ru-RU"/>
        </w:rPr>
        <w:t>«Групповая психотерапия, против которой еще не так давно возраж</w:t>
      </w:r>
      <w:r w:rsidRPr="00FA0A7F">
        <w:rPr>
          <w:rFonts w:ascii="Times New Roman" w:hAnsi="Times New Roman"/>
          <w:sz w:val="28"/>
          <w:szCs w:val="28"/>
          <w:lang w:val="ru-RU"/>
        </w:rPr>
        <w:t>а</w:t>
      </w:r>
      <w:r w:rsidRPr="00FA0A7F">
        <w:rPr>
          <w:rFonts w:ascii="Times New Roman" w:hAnsi="Times New Roman"/>
          <w:sz w:val="28"/>
          <w:szCs w:val="28"/>
          <w:lang w:val="ru-RU"/>
        </w:rPr>
        <w:t>ли некоторые наши специалисты, конечно же, используется в рамках дин</w:t>
      </w:r>
      <w:r w:rsidRPr="00FA0A7F">
        <w:rPr>
          <w:rFonts w:ascii="Times New Roman" w:hAnsi="Times New Roman"/>
          <w:sz w:val="28"/>
          <w:szCs w:val="28"/>
          <w:lang w:val="ru-RU"/>
        </w:rPr>
        <w:t>а</w:t>
      </w:r>
      <w:r w:rsidRPr="00FA0A7F">
        <w:rPr>
          <w:rFonts w:ascii="Times New Roman" w:hAnsi="Times New Roman"/>
          <w:sz w:val="28"/>
          <w:szCs w:val="28"/>
          <w:lang w:val="ru-RU"/>
        </w:rPr>
        <w:t>мического, экзистенциально-гуманистического и других направлений запа</w:t>
      </w:r>
      <w:r w:rsidRPr="00FA0A7F">
        <w:rPr>
          <w:rFonts w:ascii="Times New Roman" w:hAnsi="Times New Roman"/>
          <w:sz w:val="28"/>
          <w:szCs w:val="28"/>
          <w:lang w:val="ru-RU"/>
        </w:rPr>
        <w:t>д</w:t>
      </w:r>
      <w:r w:rsidRPr="00FA0A7F">
        <w:rPr>
          <w:rFonts w:ascii="Times New Roman" w:hAnsi="Times New Roman"/>
          <w:sz w:val="28"/>
          <w:szCs w:val="28"/>
          <w:lang w:val="ru-RU"/>
        </w:rPr>
        <w:t>ной психотерапии, но в еще большей степени необходимо разрабатывать ее с позиций материалистической общей, медицинской и социальной психологии, ибо по сути своей она соответствует нашему общественному сознанию» (в</w:t>
      </w:r>
      <w:r w:rsidRPr="00FA0A7F">
        <w:rPr>
          <w:rFonts w:ascii="Times New Roman" w:hAnsi="Times New Roman"/>
          <w:sz w:val="28"/>
          <w:szCs w:val="28"/>
          <w:lang w:val="ru-RU"/>
        </w:rPr>
        <w:t>ы</w:t>
      </w:r>
      <w:r w:rsidRPr="00FA0A7F">
        <w:rPr>
          <w:rFonts w:ascii="Times New Roman" w:hAnsi="Times New Roman"/>
          <w:sz w:val="28"/>
          <w:szCs w:val="28"/>
          <w:lang w:val="ru-RU"/>
        </w:rPr>
        <w:t>делено нами).</w:t>
      </w:r>
      <w:proofErr w:type="gramEnd"/>
      <w:r w:rsidRPr="00FA0A7F">
        <w:rPr>
          <w:rFonts w:ascii="Times New Roman" w:hAnsi="Times New Roman"/>
          <w:sz w:val="28"/>
          <w:szCs w:val="28"/>
          <w:lang w:val="ru-RU"/>
        </w:rPr>
        <w:t xml:space="preserve"> Таким образом, применять можно только то, что соответствует и никоим образом не меняет наше общественное сознание. Какие либо нау</w:t>
      </w:r>
      <w:r w:rsidRPr="00FA0A7F">
        <w:rPr>
          <w:rFonts w:ascii="Times New Roman" w:hAnsi="Times New Roman"/>
          <w:sz w:val="28"/>
          <w:szCs w:val="28"/>
          <w:lang w:val="ru-RU"/>
        </w:rPr>
        <w:t>ч</w:t>
      </w:r>
      <w:r w:rsidRPr="00FA0A7F">
        <w:rPr>
          <w:rFonts w:ascii="Times New Roman" w:hAnsi="Times New Roman"/>
          <w:sz w:val="28"/>
          <w:szCs w:val="28"/>
          <w:lang w:val="ru-RU"/>
        </w:rPr>
        <w:t>ные дискуссии в отношении такого обоснования принципов в применении методов и видов психотерапии, как нам кажется, излишни.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Поскольку групповая психотерапия не является самостоятельным те</w:t>
      </w:r>
      <w:r w:rsidRPr="00FA0A7F">
        <w:rPr>
          <w:rFonts w:ascii="Times New Roman" w:hAnsi="Times New Roman"/>
          <w:sz w:val="28"/>
          <w:szCs w:val="28"/>
          <w:lang w:val="ru-RU"/>
        </w:rPr>
        <w:t>о</w:t>
      </w:r>
      <w:r w:rsidRPr="00FA0A7F">
        <w:rPr>
          <w:rFonts w:ascii="Times New Roman" w:hAnsi="Times New Roman"/>
          <w:sz w:val="28"/>
          <w:szCs w:val="28"/>
          <w:lang w:val="ru-RU"/>
        </w:rPr>
        <w:t>ретическим направлением, а представляет собой лишь психотерапевтический метод, то ее направленность находится в прямой зависимости от общей те</w:t>
      </w:r>
      <w:r w:rsidRPr="00FA0A7F">
        <w:rPr>
          <w:rFonts w:ascii="Times New Roman" w:hAnsi="Times New Roman"/>
          <w:sz w:val="28"/>
          <w:szCs w:val="28"/>
          <w:lang w:val="ru-RU"/>
        </w:rPr>
        <w:t>о</w:t>
      </w:r>
      <w:r w:rsidRPr="00FA0A7F">
        <w:rPr>
          <w:rFonts w:ascii="Times New Roman" w:hAnsi="Times New Roman"/>
          <w:sz w:val="28"/>
          <w:szCs w:val="28"/>
          <w:lang w:val="ru-RU"/>
        </w:rPr>
        <w:t xml:space="preserve">ретической концепции в отношении природы невротических нарушений и задач психотерапевтических воздействий (Г.Л.Исурина, 1990). </w:t>
      </w:r>
    </w:p>
    <w:p w:rsidR="001E3850" w:rsidRPr="00FA0A7F" w:rsidRDefault="00207E6F" w:rsidP="00720BE3">
      <w:pPr>
        <w:pStyle w:val="a5"/>
        <w:spacing w:before="0" w:after="0" w:line="360" w:lineRule="auto"/>
        <w:rPr>
          <w:rFonts w:ascii="Times New Roman" w:hAnsi="Times New Roman"/>
          <w:sz w:val="28"/>
          <w:szCs w:val="28"/>
          <w:lang w:val="ru-RU"/>
        </w:rPr>
      </w:pPr>
      <w:r>
        <w:rPr>
          <w:rFonts w:ascii="Times New Roman" w:hAnsi="Times New Roman"/>
          <w:sz w:val="28"/>
          <w:szCs w:val="28"/>
          <w:lang w:val="ru-RU"/>
        </w:rPr>
        <w:t>П</w:t>
      </w:r>
      <w:r w:rsidR="001E3850" w:rsidRPr="00FA0A7F">
        <w:rPr>
          <w:rFonts w:ascii="Times New Roman" w:hAnsi="Times New Roman"/>
          <w:sz w:val="28"/>
          <w:szCs w:val="28"/>
          <w:lang w:val="ru-RU"/>
        </w:rPr>
        <w:t>ри проблемах в межличностном взаимодействии включаются вне</w:t>
      </w:r>
      <w:r w:rsidR="001E3850" w:rsidRPr="00FA0A7F">
        <w:rPr>
          <w:rFonts w:ascii="Times New Roman" w:hAnsi="Times New Roman"/>
          <w:sz w:val="28"/>
          <w:szCs w:val="28"/>
          <w:lang w:val="ru-RU"/>
        </w:rPr>
        <w:t>ш</w:t>
      </w:r>
      <w:r w:rsidR="001E3850" w:rsidRPr="00FA0A7F">
        <w:rPr>
          <w:rFonts w:ascii="Times New Roman" w:hAnsi="Times New Roman"/>
          <w:sz w:val="28"/>
          <w:szCs w:val="28"/>
          <w:lang w:val="ru-RU"/>
        </w:rPr>
        <w:t>ние «силы быстрого реагирования» – межличностные защитные психолог</w:t>
      </w:r>
      <w:r w:rsidR="001E3850" w:rsidRPr="00FA0A7F">
        <w:rPr>
          <w:rFonts w:ascii="Times New Roman" w:hAnsi="Times New Roman"/>
          <w:sz w:val="28"/>
          <w:szCs w:val="28"/>
          <w:lang w:val="ru-RU"/>
        </w:rPr>
        <w:t>и</w:t>
      </w:r>
      <w:r w:rsidR="001E3850" w:rsidRPr="00FA0A7F">
        <w:rPr>
          <w:rFonts w:ascii="Times New Roman" w:hAnsi="Times New Roman"/>
          <w:sz w:val="28"/>
          <w:szCs w:val="28"/>
          <w:lang w:val="ru-RU"/>
        </w:rPr>
        <w:t>ческие механизмы. Но, поскольку длительное время эти защитные механи</w:t>
      </w:r>
      <w:r w:rsidR="001E3850" w:rsidRPr="00FA0A7F">
        <w:rPr>
          <w:rFonts w:ascii="Times New Roman" w:hAnsi="Times New Roman"/>
          <w:sz w:val="28"/>
          <w:szCs w:val="28"/>
          <w:lang w:val="ru-RU"/>
        </w:rPr>
        <w:t>з</w:t>
      </w:r>
      <w:r w:rsidR="001E3850" w:rsidRPr="00FA0A7F">
        <w:rPr>
          <w:rFonts w:ascii="Times New Roman" w:hAnsi="Times New Roman"/>
          <w:sz w:val="28"/>
          <w:szCs w:val="28"/>
          <w:lang w:val="ru-RU"/>
        </w:rPr>
        <w:t>мы не могут блокировать поступлению негативной информации, конфликт начинает подвергаться внутренней переработке.</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 Решающим моментом служит завершающая психотерапевтический процесс реконструкция нарушенных отношений больного. При этом речь идет не просто об изменении отношения к данному травмирующему обсто</w:t>
      </w:r>
      <w:r w:rsidRPr="00FA0A7F">
        <w:rPr>
          <w:rFonts w:ascii="Times New Roman" w:hAnsi="Times New Roman"/>
          <w:sz w:val="28"/>
          <w:szCs w:val="28"/>
          <w:lang w:val="ru-RU"/>
        </w:rPr>
        <w:t>я</w:t>
      </w:r>
      <w:r w:rsidRPr="00FA0A7F">
        <w:rPr>
          <w:rFonts w:ascii="Times New Roman" w:hAnsi="Times New Roman"/>
          <w:sz w:val="28"/>
          <w:szCs w:val="28"/>
          <w:lang w:val="ru-RU"/>
        </w:rPr>
        <w:lastRenderedPageBreak/>
        <w:t>тельству, что само по себе не всегда возможно. Излечение наступает, если удается изменить систему отношений больного в целом, его отношения к м</w:t>
      </w:r>
      <w:r w:rsidRPr="00FA0A7F">
        <w:rPr>
          <w:rFonts w:ascii="Times New Roman" w:hAnsi="Times New Roman"/>
          <w:sz w:val="28"/>
          <w:szCs w:val="28"/>
          <w:lang w:val="ru-RU"/>
        </w:rPr>
        <w:t>и</w:t>
      </w:r>
      <w:r w:rsidRPr="00FA0A7F">
        <w:rPr>
          <w:rFonts w:ascii="Times New Roman" w:hAnsi="Times New Roman"/>
          <w:sz w:val="28"/>
          <w:szCs w:val="28"/>
          <w:lang w:val="ru-RU"/>
        </w:rPr>
        <w:t xml:space="preserve">ру, если изменяются в широком плане его жизненные позиции и установки.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Психотерапия, по В.Н.Мясищеву, представляет пограничную зону, в которой сочетаются лечение, восстановление и воспитание человека, и з</w:t>
      </w:r>
      <w:r w:rsidRPr="00FA0A7F">
        <w:rPr>
          <w:rFonts w:ascii="Times New Roman" w:hAnsi="Times New Roman"/>
          <w:sz w:val="28"/>
          <w:szCs w:val="28"/>
          <w:lang w:val="ru-RU"/>
        </w:rPr>
        <w:t>а</w:t>
      </w:r>
      <w:r w:rsidRPr="00FA0A7F">
        <w:rPr>
          <w:rFonts w:ascii="Times New Roman" w:hAnsi="Times New Roman"/>
          <w:sz w:val="28"/>
          <w:szCs w:val="28"/>
          <w:lang w:val="ru-RU"/>
        </w:rPr>
        <w:t>ключается в переделке личности в процессе общения и совместного труда и быта (А.А.Александров, 1997).</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Вновь возникает вопрос, – затрагивают ли подобные грандиозные и</w:t>
      </w:r>
      <w:r w:rsidRPr="00FA0A7F">
        <w:rPr>
          <w:rFonts w:ascii="Times New Roman" w:hAnsi="Times New Roman"/>
          <w:sz w:val="28"/>
          <w:szCs w:val="28"/>
          <w:lang w:val="ru-RU"/>
        </w:rPr>
        <w:t>з</w:t>
      </w:r>
      <w:r w:rsidRPr="00FA0A7F">
        <w:rPr>
          <w:rFonts w:ascii="Times New Roman" w:hAnsi="Times New Roman"/>
          <w:sz w:val="28"/>
          <w:szCs w:val="28"/>
          <w:lang w:val="ru-RU"/>
        </w:rPr>
        <w:t>менения только отношения? В какой мере меняется личность? Происходят ли в момент подобной масштабной перестройки «в широком плане» изменения состояния сознания?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Д.А.Леонтьев (2000) подчеркивает, что обнаруженная А.Маслоу более выраженная социальность (готовность к искреннему и продуктивному вза</w:t>
      </w:r>
      <w:r w:rsidRPr="00FA0A7F">
        <w:rPr>
          <w:rFonts w:ascii="Times New Roman" w:hAnsi="Times New Roman"/>
          <w:sz w:val="28"/>
          <w:szCs w:val="28"/>
          <w:lang w:val="ru-RU"/>
        </w:rPr>
        <w:t>и</w:t>
      </w:r>
      <w:r w:rsidRPr="00FA0A7F">
        <w:rPr>
          <w:rFonts w:ascii="Times New Roman" w:hAnsi="Times New Roman"/>
          <w:sz w:val="28"/>
          <w:szCs w:val="28"/>
          <w:lang w:val="ru-RU"/>
        </w:rPr>
        <w:t>модействию с другими людьми) и направленность на общечеловеческие и</w:t>
      </w:r>
      <w:r w:rsidRPr="00FA0A7F">
        <w:rPr>
          <w:rFonts w:ascii="Times New Roman" w:hAnsi="Times New Roman"/>
          <w:sz w:val="28"/>
          <w:szCs w:val="28"/>
          <w:lang w:val="ru-RU"/>
        </w:rPr>
        <w:t>н</w:t>
      </w:r>
      <w:r w:rsidRPr="00FA0A7F">
        <w:rPr>
          <w:rFonts w:ascii="Times New Roman" w:hAnsi="Times New Roman"/>
          <w:sz w:val="28"/>
          <w:szCs w:val="28"/>
          <w:lang w:val="ru-RU"/>
        </w:rPr>
        <w:t>тересы сочетаются у самоактуализировавшихся людей с более ярко выр</w:t>
      </w:r>
      <w:r w:rsidRPr="00FA0A7F">
        <w:rPr>
          <w:rFonts w:ascii="Times New Roman" w:hAnsi="Times New Roman"/>
          <w:sz w:val="28"/>
          <w:szCs w:val="28"/>
          <w:lang w:val="ru-RU"/>
        </w:rPr>
        <w:t>а</w:t>
      </w:r>
      <w:r w:rsidRPr="00FA0A7F">
        <w:rPr>
          <w:rFonts w:ascii="Times New Roman" w:hAnsi="Times New Roman"/>
          <w:sz w:val="28"/>
          <w:szCs w:val="28"/>
          <w:lang w:val="ru-RU"/>
        </w:rPr>
        <w:t>женной индивидуальностью. Для них теряют свой смысл и другие против</w:t>
      </w:r>
      <w:r w:rsidRPr="00FA0A7F">
        <w:rPr>
          <w:rFonts w:ascii="Times New Roman" w:hAnsi="Times New Roman"/>
          <w:sz w:val="28"/>
          <w:szCs w:val="28"/>
          <w:lang w:val="ru-RU"/>
        </w:rPr>
        <w:t>о</w:t>
      </w:r>
      <w:r w:rsidRPr="00FA0A7F">
        <w:rPr>
          <w:rFonts w:ascii="Times New Roman" w:hAnsi="Times New Roman"/>
          <w:sz w:val="28"/>
          <w:szCs w:val="28"/>
          <w:lang w:val="ru-RU"/>
        </w:rPr>
        <w:t>поставления: чувств и разума, созерцания и действия, самости и альтруизма, духовности и чувственности, обязательности и удовольствия, зрелости и н</w:t>
      </w:r>
      <w:r w:rsidRPr="00FA0A7F">
        <w:rPr>
          <w:rFonts w:ascii="Times New Roman" w:hAnsi="Times New Roman"/>
          <w:sz w:val="28"/>
          <w:szCs w:val="28"/>
          <w:lang w:val="ru-RU"/>
        </w:rPr>
        <w:t>е</w:t>
      </w:r>
      <w:r w:rsidRPr="00FA0A7F">
        <w:rPr>
          <w:rFonts w:ascii="Times New Roman" w:hAnsi="Times New Roman"/>
          <w:sz w:val="28"/>
          <w:szCs w:val="28"/>
          <w:lang w:val="ru-RU"/>
        </w:rPr>
        <w:t>посредственности и многое другое, в том числе Оно, Я, и Сверх-Я. Р.Ассаждиоли (1997) отмечает, что решение межличностных противоречий следует искать в том же направлении и с помощью тех же методов, что и в области внутриличностного синтеза.</w:t>
      </w:r>
    </w:p>
    <w:p w:rsidR="001E3850" w:rsidRPr="00FA0A7F" w:rsidRDefault="00EE3AEB" w:rsidP="00720BE3">
      <w:pPr>
        <w:pStyle w:val="4"/>
        <w:spacing w:before="0" w:line="360" w:lineRule="auto"/>
        <w:rPr>
          <w:rFonts w:ascii="Times New Roman" w:hAnsi="Times New Roman"/>
          <w:sz w:val="28"/>
          <w:szCs w:val="28"/>
          <w:lang w:val="ru-RU"/>
        </w:rPr>
      </w:pPr>
      <w:r w:rsidRPr="00FA0A7F">
        <w:rPr>
          <w:rFonts w:ascii="Times New Roman" w:hAnsi="Times New Roman"/>
          <w:sz w:val="28"/>
          <w:szCs w:val="28"/>
          <w:lang w:val="ru-RU"/>
        </w:rPr>
        <w:t xml:space="preserve"> </w:t>
      </w:r>
      <w:bookmarkStart w:id="12" w:name="_Toc301425017"/>
      <w:r w:rsidR="001009CE" w:rsidRPr="00FA0A7F">
        <w:rPr>
          <w:rFonts w:ascii="Times New Roman" w:hAnsi="Times New Roman"/>
          <w:sz w:val="28"/>
          <w:szCs w:val="28"/>
          <w:lang w:val="ru-RU"/>
        </w:rPr>
        <w:t xml:space="preserve">Надличностная </w:t>
      </w:r>
      <w:r w:rsidR="001E3850" w:rsidRPr="00FA0A7F">
        <w:rPr>
          <w:rFonts w:ascii="Times New Roman" w:hAnsi="Times New Roman"/>
          <w:sz w:val="28"/>
          <w:szCs w:val="28"/>
          <w:lang w:val="ru-RU"/>
        </w:rPr>
        <w:t>психотерапия.</w:t>
      </w:r>
      <w:bookmarkEnd w:id="12"/>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Многие психоаналитические и бихевиористские концепции привели к десакрализации человека. Под десакрализацией А.Маслоу понимал защи</w:t>
      </w:r>
      <w:r w:rsidRPr="00FA0A7F">
        <w:rPr>
          <w:rFonts w:ascii="Times New Roman" w:hAnsi="Times New Roman"/>
          <w:sz w:val="28"/>
          <w:szCs w:val="28"/>
          <w:lang w:val="ru-RU"/>
        </w:rPr>
        <w:t>т</w:t>
      </w:r>
      <w:r w:rsidRPr="00FA0A7F">
        <w:rPr>
          <w:rFonts w:ascii="Times New Roman" w:hAnsi="Times New Roman"/>
          <w:sz w:val="28"/>
          <w:szCs w:val="28"/>
          <w:lang w:val="ru-RU"/>
        </w:rPr>
        <w:t>ный механизм, с помощью которого невротическая личность, движимая ко</w:t>
      </w:r>
      <w:r w:rsidRPr="00FA0A7F">
        <w:rPr>
          <w:rFonts w:ascii="Times New Roman" w:hAnsi="Times New Roman"/>
          <w:sz w:val="28"/>
          <w:szCs w:val="28"/>
          <w:lang w:val="ru-RU"/>
        </w:rPr>
        <w:t>м</w:t>
      </w:r>
      <w:r w:rsidRPr="00FA0A7F">
        <w:rPr>
          <w:rFonts w:ascii="Times New Roman" w:hAnsi="Times New Roman"/>
          <w:sz w:val="28"/>
          <w:szCs w:val="28"/>
          <w:lang w:val="ru-RU"/>
        </w:rPr>
        <w:t>плексом неполноценности, развенчивает человека с его высшими ценностями и идеалами. В связи с этим, возникает невротический страх «собственного величия». Действительно, западная психология в своих исследованиях занята проблемой приспособленности личности, делая чрезмерный упор на анал</w:t>
      </w:r>
      <w:r w:rsidRPr="00FA0A7F">
        <w:rPr>
          <w:rFonts w:ascii="Times New Roman" w:hAnsi="Times New Roman"/>
          <w:sz w:val="28"/>
          <w:szCs w:val="28"/>
          <w:lang w:val="ru-RU"/>
        </w:rPr>
        <w:t>и</w:t>
      </w:r>
      <w:r w:rsidRPr="00FA0A7F">
        <w:rPr>
          <w:rFonts w:ascii="Times New Roman" w:hAnsi="Times New Roman"/>
          <w:sz w:val="28"/>
          <w:szCs w:val="28"/>
          <w:lang w:val="ru-RU"/>
        </w:rPr>
        <w:lastRenderedPageBreak/>
        <w:t>тический процесс при недостаточном внимании к глубине ума (Д.Корнфилд, Р.Дасс, М.Миюки, 1998). Но не это ли двигало воинствующими атеистами, разрушающими храмы? Нужен ли храм для сиюминутных, прагматических целей и не с эти ли связано, в лучшем случае, прохладное отношение к трансперсональным и гуманистическим идеям в психотерапии? Отгоражив</w:t>
      </w:r>
      <w:r w:rsidRPr="00FA0A7F">
        <w:rPr>
          <w:rFonts w:ascii="Times New Roman" w:hAnsi="Times New Roman"/>
          <w:sz w:val="28"/>
          <w:szCs w:val="28"/>
          <w:lang w:val="ru-RU"/>
        </w:rPr>
        <w:t>а</w:t>
      </w:r>
      <w:r w:rsidRPr="00FA0A7F">
        <w:rPr>
          <w:rFonts w:ascii="Times New Roman" w:hAnsi="Times New Roman"/>
          <w:sz w:val="28"/>
          <w:szCs w:val="28"/>
          <w:lang w:val="ru-RU"/>
        </w:rPr>
        <w:t xml:space="preserve">ясь, вытесняя эти уровни бессознательного, мы выстраиваем барьер, который также является точкой приложения глубинных психологических конфликтов. И не с этим ли связано неверие в будущее человечества, страны? И не ведет ли это к невротическому самоутверждению одних и самовозвеличиванию других?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«Комплекс Ионы» – это отказ от стремления к полной реализации св</w:t>
      </w:r>
      <w:r w:rsidRPr="00FA0A7F">
        <w:rPr>
          <w:rFonts w:ascii="Times New Roman" w:hAnsi="Times New Roman"/>
          <w:sz w:val="28"/>
          <w:szCs w:val="28"/>
          <w:lang w:val="ru-RU"/>
        </w:rPr>
        <w:t>о</w:t>
      </w:r>
      <w:r w:rsidRPr="00FA0A7F">
        <w:rPr>
          <w:rFonts w:ascii="Times New Roman" w:hAnsi="Times New Roman"/>
          <w:sz w:val="28"/>
          <w:szCs w:val="28"/>
          <w:lang w:val="ru-RU"/>
        </w:rPr>
        <w:t>их способностей. Как Иона пытался избежать ответственности пророчества, так и большинство людей в действительности боятся использования своих способностей в максимальной степени (</w:t>
      </w:r>
      <w:proofErr w:type="gramStart"/>
      <w:r w:rsidRPr="00FA0A7F">
        <w:rPr>
          <w:rFonts w:ascii="Times New Roman" w:hAnsi="Times New Roman"/>
          <w:sz w:val="28"/>
          <w:szCs w:val="28"/>
          <w:lang w:val="ru-RU"/>
        </w:rPr>
        <w:t>Дж</w:t>
      </w:r>
      <w:proofErr w:type="gramEnd"/>
      <w:r w:rsidRPr="00FA0A7F">
        <w:rPr>
          <w:rFonts w:ascii="Times New Roman" w:hAnsi="Times New Roman"/>
          <w:sz w:val="28"/>
          <w:szCs w:val="28"/>
          <w:lang w:val="ru-RU"/>
        </w:rPr>
        <w:t>. Фейдимен, Р.Фрейгер, 1995). В действительности никогда нельзя легитимно отделаться от архетипических основ, не согласившись поплатиться за это неврозом, так же как нельзя – без самоубийства – избавится от тела или его органов (</w:t>
      </w:r>
      <w:r w:rsidR="00217554" w:rsidRPr="00FA0A7F">
        <w:rPr>
          <w:rFonts w:ascii="Times New Roman" w:hAnsi="Times New Roman"/>
          <w:sz w:val="28"/>
          <w:szCs w:val="28"/>
          <w:lang w:val="ru-RU"/>
        </w:rPr>
        <w:t>К.Г.Юнг</w:t>
      </w:r>
      <w:r w:rsidRPr="00FA0A7F">
        <w:rPr>
          <w:rFonts w:ascii="Times New Roman" w:hAnsi="Times New Roman"/>
          <w:sz w:val="28"/>
          <w:szCs w:val="28"/>
          <w:lang w:val="ru-RU"/>
        </w:rPr>
        <w:t>, 1997).</w:t>
      </w:r>
    </w:p>
    <w:p w:rsidR="001E3850" w:rsidRPr="00FA0A7F" w:rsidRDefault="001E3850" w:rsidP="00720BE3">
      <w:pPr>
        <w:pStyle w:val="a5"/>
        <w:spacing w:before="0" w:after="0" w:line="360" w:lineRule="auto"/>
        <w:rPr>
          <w:rFonts w:ascii="Times New Roman" w:hAnsi="Times New Roman"/>
          <w:sz w:val="28"/>
          <w:szCs w:val="28"/>
          <w:lang w:val="ru-RU"/>
        </w:rPr>
      </w:pPr>
      <w:proofErr w:type="gramStart"/>
      <w:r w:rsidRPr="00FA0A7F">
        <w:rPr>
          <w:rFonts w:ascii="Times New Roman" w:hAnsi="Times New Roman"/>
          <w:sz w:val="28"/>
          <w:szCs w:val="28"/>
          <w:lang w:val="ru-RU"/>
        </w:rPr>
        <w:t>Неслучайно, что в течение последних 20 лет отдельные психотерапе</w:t>
      </w:r>
      <w:r w:rsidRPr="00FA0A7F">
        <w:rPr>
          <w:rFonts w:ascii="Times New Roman" w:hAnsi="Times New Roman"/>
          <w:sz w:val="28"/>
          <w:szCs w:val="28"/>
          <w:lang w:val="ru-RU"/>
        </w:rPr>
        <w:t>в</w:t>
      </w:r>
      <w:r w:rsidRPr="00FA0A7F">
        <w:rPr>
          <w:rFonts w:ascii="Times New Roman" w:hAnsi="Times New Roman"/>
          <w:sz w:val="28"/>
          <w:szCs w:val="28"/>
          <w:lang w:val="ru-RU"/>
        </w:rPr>
        <w:t>ты стали расширять область своих профессиональных интересов, стремясь включать в нее духовное измерение в его отношении к человеческим страд</w:t>
      </w:r>
      <w:r w:rsidRPr="00FA0A7F">
        <w:rPr>
          <w:rFonts w:ascii="Times New Roman" w:hAnsi="Times New Roman"/>
          <w:sz w:val="28"/>
          <w:szCs w:val="28"/>
          <w:lang w:val="ru-RU"/>
        </w:rPr>
        <w:t>а</w:t>
      </w:r>
      <w:r w:rsidRPr="00FA0A7F">
        <w:rPr>
          <w:rFonts w:ascii="Times New Roman" w:hAnsi="Times New Roman"/>
          <w:sz w:val="28"/>
          <w:szCs w:val="28"/>
          <w:lang w:val="ru-RU"/>
        </w:rPr>
        <w:t>ниям (</w:t>
      </w:r>
      <w:r w:rsidRPr="00FA0A7F">
        <w:rPr>
          <w:rFonts w:ascii="Times New Roman" w:hAnsi="Times New Roman"/>
          <w:sz w:val="28"/>
          <w:szCs w:val="28"/>
        </w:rPr>
        <w:t>T</w:t>
      </w:r>
      <w:r w:rsidRPr="00FA0A7F">
        <w:rPr>
          <w:rFonts w:ascii="Times New Roman" w:hAnsi="Times New Roman"/>
          <w:sz w:val="28"/>
          <w:szCs w:val="28"/>
          <w:lang w:val="ru-RU"/>
        </w:rPr>
        <w:t>.</w:t>
      </w:r>
      <w:proofErr w:type="gramEnd"/>
      <w:r w:rsidRPr="00FA0A7F">
        <w:rPr>
          <w:rFonts w:ascii="Times New Roman" w:hAnsi="Times New Roman"/>
          <w:sz w:val="28"/>
          <w:szCs w:val="28"/>
          <w:lang w:val="ru-RU"/>
        </w:rPr>
        <w:t xml:space="preserve"> </w:t>
      </w:r>
      <w:proofErr w:type="gramStart"/>
      <w:r w:rsidRPr="00FA0A7F">
        <w:rPr>
          <w:rFonts w:ascii="Times New Roman" w:hAnsi="Times New Roman"/>
          <w:sz w:val="28"/>
          <w:szCs w:val="28"/>
        </w:rPr>
        <w:t>Yeomonas</w:t>
      </w:r>
      <w:r w:rsidRPr="00FA0A7F">
        <w:rPr>
          <w:rFonts w:ascii="Times New Roman" w:hAnsi="Times New Roman"/>
          <w:sz w:val="28"/>
          <w:szCs w:val="28"/>
          <w:lang w:val="ru-RU"/>
        </w:rPr>
        <w:t>, 1997).</w:t>
      </w:r>
      <w:proofErr w:type="gramEnd"/>
      <w:r w:rsidRPr="00FA0A7F">
        <w:rPr>
          <w:rFonts w:ascii="Times New Roman" w:hAnsi="Times New Roman"/>
          <w:sz w:val="28"/>
          <w:szCs w:val="28"/>
          <w:lang w:val="ru-RU"/>
        </w:rPr>
        <w:t xml:space="preserve"> Еще в рамках психоаналитической парадигмы н</w:t>
      </w:r>
      <w:r w:rsidRPr="00FA0A7F">
        <w:rPr>
          <w:rFonts w:ascii="Times New Roman" w:hAnsi="Times New Roman"/>
          <w:sz w:val="28"/>
          <w:szCs w:val="28"/>
          <w:lang w:val="ru-RU"/>
        </w:rPr>
        <w:t>а</w:t>
      </w:r>
      <w:r w:rsidRPr="00FA0A7F">
        <w:rPr>
          <w:rFonts w:ascii="Times New Roman" w:hAnsi="Times New Roman"/>
          <w:sz w:val="28"/>
          <w:szCs w:val="28"/>
          <w:lang w:val="ru-RU"/>
        </w:rPr>
        <w:t>чинается развитие новых, постфрейдистских или неофрейдистских конце</w:t>
      </w:r>
      <w:r w:rsidRPr="00FA0A7F">
        <w:rPr>
          <w:rFonts w:ascii="Times New Roman" w:hAnsi="Times New Roman"/>
          <w:sz w:val="28"/>
          <w:szCs w:val="28"/>
          <w:lang w:val="ru-RU"/>
        </w:rPr>
        <w:t>п</w:t>
      </w:r>
      <w:r w:rsidRPr="00FA0A7F">
        <w:rPr>
          <w:rFonts w:ascii="Times New Roman" w:hAnsi="Times New Roman"/>
          <w:sz w:val="28"/>
          <w:szCs w:val="28"/>
          <w:lang w:val="ru-RU"/>
        </w:rPr>
        <w:t xml:space="preserve">ций, связанных с именами А.Адлера, Э.Фромма и К.Г.Юнга. </w:t>
      </w:r>
      <w:proofErr w:type="gramStart"/>
      <w:r w:rsidRPr="00FA0A7F">
        <w:rPr>
          <w:rFonts w:ascii="Times New Roman" w:hAnsi="Times New Roman"/>
          <w:sz w:val="28"/>
          <w:szCs w:val="28"/>
          <w:lang w:val="ru-RU"/>
        </w:rPr>
        <w:t>Последний ра</w:t>
      </w:r>
      <w:r w:rsidRPr="00FA0A7F">
        <w:rPr>
          <w:rFonts w:ascii="Times New Roman" w:hAnsi="Times New Roman"/>
          <w:sz w:val="28"/>
          <w:szCs w:val="28"/>
          <w:lang w:val="ru-RU"/>
        </w:rPr>
        <w:t>з</w:t>
      </w:r>
      <w:r w:rsidRPr="00FA0A7F">
        <w:rPr>
          <w:rFonts w:ascii="Times New Roman" w:hAnsi="Times New Roman"/>
          <w:sz w:val="28"/>
          <w:szCs w:val="28"/>
          <w:lang w:val="ru-RU"/>
        </w:rPr>
        <w:t>работал теорию архетипов (неких обобщенных первообразов бессознател</w:t>
      </w:r>
      <w:r w:rsidRPr="00FA0A7F">
        <w:rPr>
          <w:rFonts w:ascii="Times New Roman" w:hAnsi="Times New Roman"/>
          <w:sz w:val="28"/>
          <w:szCs w:val="28"/>
          <w:lang w:val="ru-RU"/>
        </w:rPr>
        <w:t>ь</w:t>
      </w:r>
      <w:r w:rsidRPr="00FA0A7F">
        <w:rPr>
          <w:rFonts w:ascii="Times New Roman" w:hAnsi="Times New Roman"/>
          <w:sz w:val="28"/>
          <w:szCs w:val="28"/>
          <w:lang w:val="ru-RU"/>
        </w:rPr>
        <w:t>ного, кодирующих его содержание и проявляющихся в мифологиях, переж</w:t>
      </w:r>
      <w:r w:rsidRPr="00FA0A7F">
        <w:rPr>
          <w:rFonts w:ascii="Times New Roman" w:hAnsi="Times New Roman"/>
          <w:sz w:val="28"/>
          <w:szCs w:val="28"/>
          <w:lang w:val="ru-RU"/>
        </w:rPr>
        <w:t>и</w:t>
      </w:r>
      <w:r w:rsidRPr="00FA0A7F">
        <w:rPr>
          <w:rFonts w:ascii="Times New Roman" w:hAnsi="Times New Roman"/>
          <w:sz w:val="28"/>
          <w:szCs w:val="28"/>
          <w:lang w:val="ru-RU"/>
        </w:rPr>
        <w:t>ваниях мистиков, художественном творчестве, снах, галлюцинациях и т.д.) и коллективного бессознательного как вместилища архетипических форм.</w:t>
      </w:r>
      <w:proofErr w:type="gramEnd"/>
      <w:r w:rsidRPr="00FA0A7F">
        <w:rPr>
          <w:rFonts w:ascii="Times New Roman" w:hAnsi="Times New Roman"/>
          <w:sz w:val="28"/>
          <w:szCs w:val="28"/>
          <w:lang w:val="ru-RU"/>
        </w:rPr>
        <w:t xml:space="preserve"> По существу, Юнгу удалось показать, что фрейдистское понимание подсозн</w:t>
      </w:r>
      <w:r w:rsidRPr="00FA0A7F">
        <w:rPr>
          <w:rFonts w:ascii="Times New Roman" w:hAnsi="Times New Roman"/>
          <w:sz w:val="28"/>
          <w:szCs w:val="28"/>
          <w:lang w:val="ru-RU"/>
        </w:rPr>
        <w:t>а</w:t>
      </w:r>
      <w:r w:rsidRPr="00FA0A7F">
        <w:rPr>
          <w:rFonts w:ascii="Times New Roman" w:hAnsi="Times New Roman"/>
          <w:sz w:val="28"/>
          <w:szCs w:val="28"/>
          <w:lang w:val="ru-RU"/>
        </w:rPr>
        <w:t xml:space="preserve">тельного затрагивает лишь самый поверхностный слой глубинных измерений психики и никак не объясняет более глубокие области индивидуального и </w:t>
      </w:r>
      <w:r w:rsidRPr="00FA0A7F">
        <w:rPr>
          <w:rFonts w:ascii="Times New Roman" w:hAnsi="Times New Roman"/>
          <w:sz w:val="28"/>
          <w:szCs w:val="28"/>
          <w:lang w:val="ru-RU"/>
        </w:rPr>
        <w:lastRenderedPageBreak/>
        <w:t xml:space="preserve">трансиндивидуального (интерсубъективного) бессознательного (Е.А.Торчинов, 1998).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Психиатры-экзистенциалисты трактуют человека как неделимое целое; нет отдельных психических и физических явлений, а есть только человеч</w:t>
      </w:r>
      <w:r w:rsidRPr="00FA0A7F">
        <w:rPr>
          <w:rFonts w:ascii="Times New Roman" w:hAnsi="Times New Roman"/>
          <w:sz w:val="28"/>
          <w:szCs w:val="28"/>
          <w:lang w:val="ru-RU"/>
        </w:rPr>
        <w:t>е</w:t>
      </w:r>
      <w:r w:rsidRPr="00FA0A7F">
        <w:rPr>
          <w:rFonts w:ascii="Times New Roman" w:hAnsi="Times New Roman"/>
          <w:sz w:val="28"/>
          <w:szCs w:val="28"/>
          <w:lang w:val="ru-RU"/>
        </w:rPr>
        <w:t>ские феномены (</w:t>
      </w:r>
      <w:r w:rsidR="00F65A3C" w:rsidRPr="00FA0A7F">
        <w:rPr>
          <w:rFonts w:ascii="Times New Roman" w:hAnsi="Times New Roman"/>
          <w:sz w:val="28"/>
          <w:szCs w:val="28"/>
          <w:lang w:val="ru-RU"/>
        </w:rPr>
        <w:t>А.Кемпински</w:t>
      </w:r>
      <w:r w:rsidRPr="00FA0A7F">
        <w:rPr>
          <w:rFonts w:ascii="Times New Roman" w:hAnsi="Times New Roman"/>
          <w:sz w:val="28"/>
          <w:szCs w:val="28"/>
          <w:lang w:val="ru-RU"/>
        </w:rPr>
        <w:t>, 1998).</w:t>
      </w:r>
    </w:p>
    <w:p w:rsidR="00F71028"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Гуманистическая психология возвращается к первичной реальности, человеческому опыту как таковому, и из него выводит свои понятия – нео</w:t>
      </w:r>
      <w:r w:rsidRPr="00FA0A7F">
        <w:rPr>
          <w:rFonts w:ascii="Times New Roman" w:hAnsi="Times New Roman"/>
          <w:sz w:val="28"/>
          <w:szCs w:val="28"/>
          <w:lang w:val="ru-RU"/>
        </w:rPr>
        <w:t>б</w:t>
      </w:r>
      <w:r w:rsidRPr="00FA0A7F">
        <w:rPr>
          <w:rFonts w:ascii="Times New Roman" w:hAnsi="Times New Roman"/>
          <w:sz w:val="28"/>
          <w:szCs w:val="28"/>
          <w:lang w:val="ru-RU"/>
        </w:rPr>
        <w:t>ходимые абстракции и определения реальных человеческих переживаний, потребностей, целей и ценностей (А.Маслоу, 1995). Гуманистическая псих</w:t>
      </w:r>
      <w:r w:rsidRPr="00FA0A7F">
        <w:rPr>
          <w:rFonts w:ascii="Times New Roman" w:hAnsi="Times New Roman"/>
          <w:sz w:val="28"/>
          <w:szCs w:val="28"/>
          <w:lang w:val="ru-RU"/>
        </w:rPr>
        <w:t>о</w:t>
      </w:r>
      <w:r w:rsidRPr="00FA0A7F">
        <w:rPr>
          <w:rFonts w:ascii="Times New Roman" w:hAnsi="Times New Roman"/>
          <w:sz w:val="28"/>
          <w:szCs w:val="28"/>
          <w:lang w:val="ru-RU"/>
        </w:rPr>
        <w:t>логия – это направление в современной психологии, делающее предметом своего изучения целостного человека в его высших специфических проявл</w:t>
      </w:r>
      <w:r w:rsidRPr="00FA0A7F">
        <w:rPr>
          <w:rFonts w:ascii="Times New Roman" w:hAnsi="Times New Roman"/>
          <w:sz w:val="28"/>
          <w:szCs w:val="28"/>
          <w:lang w:val="ru-RU"/>
        </w:rPr>
        <w:t>е</w:t>
      </w:r>
      <w:r w:rsidRPr="00FA0A7F">
        <w:rPr>
          <w:rFonts w:ascii="Times New Roman" w:hAnsi="Times New Roman"/>
          <w:sz w:val="28"/>
          <w:szCs w:val="28"/>
          <w:lang w:val="ru-RU"/>
        </w:rPr>
        <w:t>ниях. Идеология и пафос гуманистической психологии направлены против господства в психологии сциентистского, механистического подхода к чел</w:t>
      </w:r>
      <w:r w:rsidRPr="00FA0A7F">
        <w:rPr>
          <w:rFonts w:ascii="Times New Roman" w:hAnsi="Times New Roman"/>
          <w:sz w:val="28"/>
          <w:szCs w:val="28"/>
          <w:lang w:val="ru-RU"/>
        </w:rPr>
        <w:t>о</w:t>
      </w:r>
      <w:r w:rsidRPr="00FA0A7F">
        <w:rPr>
          <w:rFonts w:ascii="Times New Roman" w:hAnsi="Times New Roman"/>
          <w:sz w:val="28"/>
          <w:szCs w:val="28"/>
          <w:lang w:val="ru-RU"/>
        </w:rPr>
        <w:t>веку, который, будучи перенесен из естественных наук, занимал в ней дом</w:t>
      </w:r>
      <w:r w:rsidRPr="00FA0A7F">
        <w:rPr>
          <w:rFonts w:ascii="Times New Roman" w:hAnsi="Times New Roman"/>
          <w:sz w:val="28"/>
          <w:szCs w:val="28"/>
          <w:lang w:val="ru-RU"/>
        </w:rPr>
        <w:t>и</w:t>
      </w:r>
      <w:r w:rsidRPr="00FA0A7F">
        <w:rPr>
          <w:rFonts w:ascii="Times New Roman" w:hAnsi="Times New Roman"/>
          <w:sz w:val="28"/>
          <w:szCs w:val="28"/>
          <w:lang w:val="ru-RU"/>
        </w:rPr>
        <w:t xml:space="preserve">нирующее положение (Д.А.Леонтьев, 1997).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Гуманистическая психология связана с именами А.Маслоу и Р.Ассаджиоли, показавшими, что «пиковые переживания, типологически с</w:t>
      </w:r>
      <w:r w:rsidRPr="00FA0A7F">
        <w:rPr>
          <w:rFonts w:ascii="Times New Roman" w:hAnsi="Times New Roman"/>
          <w:sz w:val="28"/>
          <w:szCs w:val="28"/>
          <w:lang w:val="ru-RU"/>
        </w:rPr>
        <w:t>о</w:t>
      </w:r>
      <w:r w:rsidRPr="00FA0A7F">
        <w:rPr>
          <w:rFonts w:ascii="Times New Roman" w:hAnsi="Times New Roman"/>
          <w:sz w:val="28"/>
          <w:szCs w:val="28"/>
          <w:lang w:val="ru-RU"/>
        </w:rPr>
        <w:t>относимые с опытом мистиков и традиционно квалифицируемые психиатр</w:t>
      </w:r>
      <w:r w:rsidRPr="00FA0A7F">
        <w:rPr>
          <w:rFonts w:ascii="Times New Roman" w:hAnsi="Times New Roman"/>
          <w:sz w:val="28"/>
          <w:szCs w:val="28"/>
          <w:lang w:val="ru-RU"/>
        </w:rPr>
        <w:t>и</w:t>
      </w:r>
      <w:r w:rsidRPr="00FA0A7F">
        <w:rPr>
          <w:rFonts w:ascii="Times New Roman" w:hAnsi="Times New Roman"/>
          <w:sz w:val="28"/>
          <w:szCs w:val="28"/>
          <w:lang w:val="ru-RU"/>
        </w:rPr>
        <w:t xml:space="preserve">ей как патологические, напротив, зачастую оказываются благотворными для переживших их людей. В результате исследования подобных состояний А.Маслоу пришел к выводу, что они относятся к категории выше нормы, а не ниже или </w:t>
      </w:r>
      <w:proofErr w:type="gramStart"/>
      <w:r w:rsidRPr="00FA0A7F">
        <w:rPr>
          <w:rFonts w:ascii="Times New Roman" w:hAnsi="Times New Roman"/>
          <w:sz w:val="28"/>
          <w:szCs w:val="28"/>
          <w:lang w:val="ru-RU"/>
        </w:rPr>
        <w:t>вне</w:t>
      </w:r>
      <w:proofErr w:type="gramEnd"/>
      <w:r w:rsidRPr="00FA0A7F">
        <w:rPr>
          <w:rFonts w:ascii="Times New Roman" w:hAnsi="Times New Roman"/>
          <w:sz w:val="28"/>
          <w:szCs w:val="28"/>
          <w:lang w:val="ru-RU"/>
        </w:rPr>
        <w:t xml:space="preserve"> </w:t>
      </w:r>
      <w:proofErr w:type="gramStart"/>
      <w:r w:rsidRPr="00FA0A7F">
        <w:rPr>
          <w:rFonts w:ascii="Times New Roman" w:hAnsi="Times New Roman"/>
          <w:sz w:val="28"/>
          <w:szCs w:val="28"/>
          <w:lang w:val="ru-RU"/>
        </w:rPr>
        <w:t>ее</w:t>
      </w:r>
      <w:proofErr w:type="gramEnd"/>
      <w:r w:rsidRPr="00FA0A7F">
        <w:rPr>
          <w:rFonts w:ascii="Times New Roman" w:hAnsi="Times New Roman"/>
          <w:sz w:val="28"/>
          <w:szCs w:val="28"/>
          <w:lang w:val="ru-RU"/>
        </w:rPr>
        <w:t>. Далее, Маслоу считал, что высшие потребности предста</w:t>
      </w:r>
      <w:r w:rsidRPr="00FA0A7F">
        <w:rPr>
          <w:rFonts w:ascii="Times New Roman" w:hAnsi="Times New Roman"/>
          <w:sz w:val="28"/>
          <w:szCs w:val="28"/>
          <w:lang w:val="ru-RU"/>
        </w:rPr>
        <w:t>в</w:t>
      </w:r>
      <w:r w:rsidRPr="00FA0A7F">
        <w:rPr>
          <w:rFonts w:ascii="Times New Roman" w:hAnsi="Times New Roman"/>
          <w:sz w:val="28"/>
          <w:szCs w:val="28"/>
          <w:lang w:val="ru-RU"/>
        </w:rPr>
        <w:t>ляют важный аспект человеческой психики и структуры личности и не могут быть сведены к низшим инстинктам или, наоборот, быть выведены из них. С точки зрения Маслоу, высшие ценности (метаценности) и стремление к ним (метамотивация) свойственны природе человека и признание этого факта н</w:t>
      </w:r>
      <w:r w:rsidRPr="00FA0A7F">
        <w:rPr>
          <w:rFonts w:ascii="Times New Roman" w:hAnsi="Times New Roman"/>
          <w:sz w:val="28"/>
          <w:szCs w:val="28"/>
          <w:lang w:val="ru-RU"/>
        </w:rPr>
        <w:t>е</w:t>
      </w:r>
      <w:r w:rsidRPr="00FA0A7F">
        <w:rPr>
          <w:rFonts w:ascii="Times New Roman" w:hAnsi="Times New Roman"/>
          <w:sz w:val="28"/>
          <w:szCs w:val="28"/>
          <w:lang w:val="ru-RU"/>
        </w:rPr>
        <w:t xml:space="preserve">обходимо для любой теории человеческой личности (Е.А.Торчинов,  1998).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Задача гуманистической психологии – это возвращение к целостному человеку, построение психологии с человеческим лицом. Эта задача не тол</w:t>
      </w:r>
      <w:r w:rsidRPr="00FA0A7F">
        <w:rPr>
          <w:rFonts w:ascii="Times New Roman" w:hAnsi="Times New Roman"/>
          <w:sz w:val="28"/>
          <w:szCs w:val="28"/>
          <w:lang w:val="ru-RU"/>
        </w:rPr>
        <w:t>ь</w:t>
      </w:r>
      <w:r w:rsidRPr="00FA0A7F">
        <w:rPr>
          <w:rFonts w:ascii="Times New Roman" w:hAnsi="Times New Roman"/>
          <w:sz w:val="28"/>
          <w:szCs w:val="28"/>
          <w:lang w:val="ru-RU"/>
        </w:rPr>
        <w:t xml:space="preserve">ко не противоречит целям психологической науки в целом, но и как нельзя </w:t>
      </w:r>
      <w:r w:rsidRPr="00FA0A7F">
        <w:rPr>
          <w:rFonts w:ascii="Times New Roman" w:hAnsi="Times New Roman"/>
          <w:sz w:val="28"/>
          <w:szCs w:val="28"/>
          <w:lang w:val="ru-RU"/>
        </w:rPr>
        <w:lastRenderedPageBreak/>
        <w:t>лучше отвечает чаяниям нового и наиболее многочисленного поколения пс</w:t>
      </w:r>
      <w:r w:rsidRPr="00FA0A7F">
        <w:rPr>
          <w:rFonts w:ascii="Times New Roman" w:hAnsi="Times New Roman"/>
          <w:sz w:val="28"/>
          <w:szCs w:val="28"/>
          <w:lang w:val="ru-RU"/>
        </w:rPr>
        <w:t>и</w:t>
      </w:r>
      <w:r w:rsidRPr="00FA0A7F">
        <w:rPr>
          <w:rFonts w:ascii="Times New Roman" w:hAnsi="Times New Roman"/>
          <w:sz w:val="28"/>
          <w:szCs w:val="28"/>
          <w:lang w:val="ru-RU"/>
        </w:rPr>
        <w:t xml:space="preserve">хологов, сформировавшихся как профессионалы за последнее десятилетие (Д.А.Леотьев, 1997).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Экзистенциальный уровень спектра сознания – это тот, где человек идентифицируется с организмом, противостоящим среде. Как только человек целиком отождествляется с организмом, возникают проблемы бытия и неб</w:t>
      </w:r>
      <w:r w:rsidRPr="00FA0A7F">
        <w:rPr>
          <w:rFonts w:ascii="Times New Roman" w:hAnsi="Times New Roman"/>
          <w:sz w:val="28"/>
          <w:szCs w:val="28"/>
          <w:lang w:val="ru-RU"/>
        </w:rPr>
        <w:t>ы</w:t>
      </w:r>
      <w:r w:rsidRPr="00FA0A7F">
        <w:rPr>
          <w:rFonts w:ascii="Times New Roman" w:hAnsi="Times New Roman"/>
          <w:sz w:val="28"/>
          <w:szCs w:val="28"/>
          <w:lang w:val="ru-RU"/>
        </w:rPr>
        <w:t>тия, жизни и смерти. Появление такой двойственности влечет за собой во</w:t>
      </w:r>
      <w:r w:rsidRPr="00FA0A7F">
        <w:rPr>
          <w:rFonts w:ascii="Times New Roman" w:hAnsi="Times New Roman"/>
          <w:sz w:val="28"/>
          <w:szCs w:val="28"/>
          <w:lang w:val="ru-RU"/>
        </w:rPr>
        <w:t>з</w:t>
      </w:r>
      <w:r w:rsidRPr="00FA0A7F">
        <w:rPr>
          <w:rFonts w:ascii="Times New Roman" w:hAnsi="Times New Roman"/>
          <w:sz w:val="28"/>
          <w:szCs w:val="28"/>
          <w:lang w:val="ru-RU"/>
        </w:rPr>
        <w:t>никновение времени. Человек, отождествляя себя исключительно с органи</w:t>
      </w:r>
      <w:r w:rsidRPr="00FA0A7F">
        <w:rPr>
          <w:rFonts w:ascii="Times New Roman" w:hAnsi="Times New Roman"/>
          <w:sz w:val="28"/>
          <w:szCs w:val="28"/>
          <w:lang w:val="ru-RU"/>
        </w:rPr>
        <w:t>з</w:t>
      </w:r>
      <w:r w:rsidRPr="00FA0A7F">
        <w:rPr>
          <w:rFonts w:ascii="Times New Roman" w:hAnsi="Times New Roman"/>
          <w:sz w:val="28"/>
          <w:szCs w:val="28"/>
          <w:lang w:val="ru-RU"/>
        </w:rPr>
        <w:t>мом, существует в пространстве и времени (К.Уилбер, 1996). Экзистенциал</w:t>
      </w:r>
      <w:r w:rsidRPr="00FA0A7F">
        <w:rPr>
          <w:rFonts w:ascii="Times New Roman" w:hAnsi="Times New Roman"/>
          <w:sz w:val="28"/>
          <w:szCs w:val="28"/>
          <w:lang w:val="ru-RU"/>
        </w:rPr>
        <w:t>ь</w:t>
      </w:r>
      <w:r w:rsidRPr="00FA0A7F">
        <w:rPr>
          <w:rFonts w:ascii="Times New Roman" w:hAnsi="Times New Roman"/>
          <w:sz w:val="28"/>
          <w:szCs w:val="28"/>
          <w:lang w:val="ru-RU"/>
        </w:rPr>
        <w:t>ный подход акцентирует базисный конфликт другого рода – не между пода</w:t>
      </w:r>
      <w:r w:rsidRPr="00FA0A7F">
        <w:rPr>
          <w:rFonts w:ascii="Times New Roman" w:hAnsi="Times New Roman"/>
          <w:sz w:val="28"/>
          <w:szCs w:val="28"/>
          <w:lang w:val="ru-RU"/>
        </w:rPr>
        <w:t>в</w:t>
      </w:r>
      <w:r w:rsidRPr="00FA0A7F">
        <w:rPr>
          <w:rFonts w:ascii="Times New Roman" w:hAnsi="Times New Roman"/>
          <w:sz w:val="28"/>
          <w:szCs w:val="28"/>
          <w:lang w:val="ru-RU"/>
        </w:rPr>
        <w:t>ленными инстинктивными устремлениями и не с интернализованными зн</w:t>
      </w:r>
      <w:r w:rsidRPr="00FA0A7F">
        <w:rPr>
          <w:rFonts w:ascii="Times New Roman" w:hAnsi="Times New Roman"/>
          <w:sz w:val="28"/>
          <w:szCs w:val="28"/>
          <w:lang w:val="ru-RU"/>
        </w:rPr>
        <w:t>а</w:t>
      </w:r>
      <w:r w:rsidRPr="00FA0A7F">
        <w:rPr>
          <w:rFonts w:ascii="Times New Roman" w:hAnsi="Times New Roman"/>
          <w:sz w:val="28"/>
          <w:szCs w:val="28"/>
          <w:lang w:val="ru-RU"/>
        </w:rPr>
        <w:t>чимыми взрослыми. Это конфликт, обусловленный конфронтацией индив</w:t>
      </w:r>
      <w:r w:rsidRPr="00FA0A7F">
        <w:rPr>
          <w:rFonts w:ascii="Times New Roman" w:hAnsi="Times New Roman"/>
          <w:sz w:val="28"/>
          <w:szCs w:val="28"/>
          <w:lang w:val="ru-RU"/>
        </w:rPr>
        <w:t>и</w:t>
      </w:r>
      <w:r w:rsidRPr="00FA0A7F">
        <w:rPr>
          <w:rFonts w:ascii="Times New Roman" w:hAnsi="Times New Roman"/>
          <w:sz w:val="28"/>
          <w:szCs w:val="28"/>
          <w:lang w:val="ru-RU"/>
        </w:rPr>
        <w:t xml:space="preserve">дуума с данностями существования. Под «данностями существования» я подразумеваю определенные конечные факторы, являющиеся неотъемлемой, неизбежной составляющей бытия человека в мире.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Бихевиоральная, так и аналитическая школы исключают из рассмотр</w:t>
      </w:r>
      <w:r w:rsidRPr="00FA0A7F">
        <w:rPr>
          <w:rFonts w:ascii="Times New Roman" w:hAnsi="Times New Roman"/>
          <w:sz w:val="28"/>
          <w:szCs w:val="28"/>
          <w:lang w:val="ru-RU"/>
        </w:rPr>
        <w:t>е</w:t>
      </w:r>
      <w:r w:rsidRPr="00FA0A7F">
        <w:rPr>
          <w:rFonts w:ascii="Times New Roman" w:hAnsi="Times New Roman"/>
          <w:sz w:val="28"/>
          <w:szCs w:val="28"/>
          <w:lang w:val="ru-RU"/>
        </w:rPr>
        <w:t>ния некоторые важнейшие свойства, которые, собственно, и делают человека человеком, - такие, как выбор, ценности, любовь, креативность, самосозн</w:t>
      </w:r>
      <w:r w:rsidRPr="00FA0A7F">
        <w:rPr>
          <w:rFonts w:ascii="Times New Roman" w:hAnsi="Times New Roman"/>
          <w:sz w:val="28"/>
          <w:szCs w:val="28"/>
          <w:lang w:val="ru-RU"/>
        </w:rPr>
        <w:t>а</w:t>
      </w:r>
      <w:r w:rsidRPr="00FA0A7F">
        <w:rPr>
          <w:rFonts w:ascii="Times New Roman" w:hAnsi="Times New Roman"/>
          <w:sz w:val="28"/>
          <w:szCs w:val="28"/>
          <w:lang w:val="ru-RU"/>
        </w:rPr>
        <w:t xml:space="preserve">ние, человеческий потенциал.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Отсутствие поддержки со стороны академической психиатрии и псих</w:t>
      </w:r>
      <w:r w:rsidRPr="00FA0A7F">
        <w:rPr>
          <w:rFonts w:ascii="Times New Roman" w:hAnsi="Times New Roman"/>
          <w:sz w:val="28"/>
          <w:szCs w:val="28"/>
          <w:lang w:val="ru-RU"/>
        </w:rPr>
        <w:t>о</w:t>
      </w:r>
      <w:r w:rsidRPr="00FA0A7F">
        <w:rPr>
          <w:rFonts w:ascii="Times New Roman" w:hAnsi="Times New Roman"/>
          <w:sz w:val="28"/>
          <w:szCs w:val="28"/>
          <w:lang w:val="ru-RU"/>
        </w:rPr>
        <w:t xml:space="preserve">логии, подчеркивает </w:t>
      </w:r>
      <w:r w:rsidR="00D45E2A" w:rsidRPr="00FA0A7F">
        <w:rPr>
          <w:rFonts w:ascii="Times New Roman" w:hAnsi="Times New Roman"/>
          <w:sz w:val="28"/>
          <w:szCs w:val="28"/>
          <w:lang w:val="ru-RU"/>
        </w:rPr>
        <w:t>И.Ялом</w:t>
      </w:r>
      <w:r w:rsidRPr="00FA0A7F">
        <w:rPr>
          <w:rFonts w:ascii="Times New Roman" w:hAnsi="Times New Roman"/>
          <w:sz w:val="28"/>
          <w:szCs w:val="28"/>
          <w:lang w:val="ru-RU"/>
        </w:rPr>
        <w:t xml:space="preserve"> (1999), имеет значительные последствия для с</w:t>
      </w:r>
      <w:r w:rsidRPr="00FA0A7F">
        <w:rPr>
          <w:rFonts w:ascii="Times New Roman" w:hAnsi="Times New Roman"/>
          <w:sz w:val="28"/>
          <w:szCs w:val="28"/>
          <w:lang w:val="ru-RU"/>
        </w:rPr>
        <w:t>о</w:t>
      </w:r>
      <w:r w:rsidRPr="00FA0A7F">
        <w:rPr>
          <w:rFonts w:ascii="Times New Roman" w:hAnsi="Times New Roman"/>
          <w:sz w:val="28"/>
          <w:szCs w:val="28"/>
          <w:lang w:val="ru-RU"/>
        </w:rPr>
        <w:t>стояния дел в экзистенциальной терапии. Сделать академическую карьеру, занимаясь эмпирическим изучением экзистенциальных вопросов, невероятно трудно. Экзистенциальная позиция противостоит традиционному картезиа</w:t>
      </w:r>
      <w:r w:rsidRPr="00FA0A7F">
        <w:rPr>
          <w:rFonts w:ascii="Times New Roman" w:hAnsi="Times New Roman"/>
          <w:sz w:val="28"/>
          <w:szCs w:val="28"/>
          <w:lang w:val="ru-RU"/>
        </w:rPr>
        <w:t>н</w:t>
      </w:r>
      <w:r w:rsidRPr="00FA0A7F">
        <w:rPr>
          <w:rFonts w:ascii="Times New Roman" w:hAnsi="Times New Roman"/>
          <w:sz w:val="28"/>
          <w:szCs w:val="28"/>
          <w:lang w:val="ru-RU"/>
        </w:rPr>
        <w:t>скому взгляду, который видит мир полным объектов и воспринимающих их субъектов. Несомненно, главная научная предпосылка научного метода – н</w:t>
      </w:r>
      <w:r w:rsidRPr="00FA0A7F">
        <w:rPr>
          <w:rFonts w:ascii="Times New Roman" w:hAnsi="Times New Roman"/>
          <w:sz w:val="28"/>
          <w:szCs w:val="28"/>
          <w:lang w:val="ru-RU"/>
        </w:rPr>
        <w:t>а</w:t>
      </w:r>
      <w:r w:rsidRPr="00FA0A7F">
        <w:rPr>
          <w:rFonts w:ascii="Times New Roman" w:hAnsi="Times New Roman"/>
          <w:sz w:val="28"/>
          <w:szCs w:val="28"/>
          <w:lang w:val="ru-RU"/>
        </w:rPr>
        <w:t>личие объектов с конечным набором свойств, постигаемых путем объекти</w:t>
      </w:r>
      <w:r w:rsidRPr="00FA0A7F">
        <w:rPr>
          <w:rFonts w:ascii="Times New Roman" w:hAnsi="Times New Roman"/>
          <w:sz w:val="28"/>
          <w:szCs w:val="28"/>
          <w:lang w:val="ru-RU"/>
        </w:rPr>
        <w:t>в</w:t>
      </w:r>
      <w:r w:rsidRPr="00FA0A7F">
        <w:rPr>
          <w:rFonts w:ascii="Times New Roman" w:hAnsi="Times New Roman"/>
          <w:sz w:val="28"/>
          <w:szCs w:val="28"/>
          <w:lang w:val="ru-RU"/>
        </w:rPr>
        <w:t>ного исследования. Экзистенциальный взгляд смотрит «сквозь» субъект об</w:t>
      </w:r>
      <w:r w:rsidRPr="00FA0A7F">
        <w:rPr>
          <w:rFonts w:ascii="Times New Roman" w:hAnsi="Times New Roman"/>
          <w:sz w:val="28"/>
          <w:szCs w:val="28"/>
          <w:lang w:val="ru-RU"/>
        </w:rPr>
        <w:t>ъ</w:t>
      </w:r>
      <w:r w:rsidRPr="00FA0A7F">
        <w:rPr>
          <w:rFonts w:ascii="Times New Roman" w:hAnsi="Times New Roman"/>
          <w:sz w:val="28"/>
          <w:szCs w:val="28"/>
          <w:lang w:val="ru-RU"/>
        </w:rPr>
        <w:t>ектное расщепление и глубже него; он видит человека не как субъекта, кот</w:t>
      </w:r>
      <w:r w:rsidRPr="00FA0A7F">
        <w:rPr>
          <w:rFonts w:ascii="Times New Roman" w:hAnsi="Times New Roman"/>
          <w:sz w:val="28"/>
          <w:szCs w:val="28"/>
          <w:lang w:val="ru-RU"/>
        </w:rPr>
        <w:t>о</w:t>
      </w:r>
      <w:r w:rsidRPr="00FA0A7F">
        <w:rPr>
          <w:rFonts w:ascii="Times New Roman" w:hAnsi="Times New Roman"/>
          <w:sz w:val="28"/>
          <w:szCs w:val="28"/>
          <w:lang w:val="ru-RU"/>
        </w:rPr>
        <w:t xml:space="preserve">рый при определенных условиях может воспринимать внешнюю реальность, </w:t>
      </w:r>
      <w:r w:rsidRPr="00FA0A7F">
        <w:rPr>
          <w:rFonts w:ascii="Times New Roman" w:hAnsi="Times New Roman"/>
          <w:sz w:val="28"/>
          <w:szCs w:val="28"/>
          <w:lang w:val="ru-RU"/>
        </w:rPr>
        <w:lastRenderedPageBreak/>
        <w:t>но как сознание, участвующее в построении реальности (</w:t>
      </w:r>
      <w:r w:rsidR="00D45E2A" w:rsidRPr="00FA0A7F">
        <w:rPr>
          <w:rFonts w:ascii="Times New Roman" w:hAnsi="Times New Roman"/>
          <w:sz w:val="28"/>
          <w:szCs w:val="28"/>
          <w:lang w:val="ru-RU"/>
        </w:rPr>
        <w:t>И.Ялом</w:t>
      </w:r>
      <w:r w:rsidRPr="00FA0A7F">
        <w:rPr>
          <w:rFonts w:ascii="Times New Roman" w:hAnsi="Times New Roman"/>
          <w:sz w:val="28"/>
          <w:szCs w:val="28"/>
          <w:lang w:val="ru-RU"/>
        </w:rPr>
        <w:t xml:space="preserve"> 1999). О</w:t>
      </w:r>
      <w:r w:rsidRPr="00FA0A7F">
        <w:rPr>
          <w:rFonts w:ascii="Times New Roman" w:hAnsi="Times New Roman"/>
          <w:sz w:val="28"/>
          <w:szCs w:val="28"/>
          <w:lang w:val="ru-RU"/>
        </w:rPr>
        <w:t>с</w:t>
      </w:r>
      <w:r w:rsidRPr="00FA0A7F">
        <w:rPr>
          <w:rFonts w:ascii="Times New Roman" w:hAnsi="Times New Roman"/>
          <w:sz w:val="28"/>
          <w:szCs w:val="28"/>
          <w:lang w:val="ru-RU"/>
        </w:rPr>
        <w:t xml:space="preserve">новная проблема Западного человека, замечает Р.Д.Сасаки (1998), в том что «вы </w:t>
      </w:r>
      <w:proofErr w:type="gramStart"/>
      <w:r w:rsidRPr="00FA0A7F">
        <w:rPr>
          <w:rFonts w:ascii="Times New Roman" w:hAnsi="Times New Roman"/>
          <w:sz w:val="28"/>
          <w:szCs w:val="28"/>
          <w:lang w:val="ru-RU"/>
        </w:rPr>
        <w:t>переживаете</w:t>
      </w:r>
      <w:proofErr w:type="gramEnd"/>
      <w:r w:rsidRPr="00FA0A7F">
        <w:rPr>
          <w:rFonts w:ascii="Times New Roman" w:hAnsi="Times New Roman"/>
          <w:sz w:val="28"/>
          <w:szCs w:val="28"/>
          <w:lang w:val="ru-RU"/>
        </w:rPr>
        <w:t xml:space="preserve"> мир как нечто внешнее по отношению к вам, поскольку вы никогда не бываете едиными с ним, вы вечно стремитесь к этому миру, вы порабощены им, а потому никогда не в состоянии почувствовать мир в и</w:t>
      </w:r>
      <w:r w:rsidRPr="00FA0A7F">
        <w:rPr>
          <w:rFonts w:ascii="Times New Roman" w:hAnsi="Times New Roman"/>
          <w:sz w:val="28"/>
          <w:szCs w:val="28"/>
          <w:lang w:val="ru-RU"/>
        </w:rPr>
        <w:t>с</w:t>
      </w:r>
      <w:r w:rsidRPr="00FA0A7F">
        <w:rPr>
          <w:rFonts w:ascii="Times New Roman" w:hAnsi="Times New Roman"/>
          <w:sz w:val="28"/>
          <w:szCs w:val="28"/>
          <w:lang w:val="ru-RU"/>
        </w:rPr>
        <w:t>тинной радости».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Все чаще и чаще исследования состояний сознания, переживаний би</w:t>
      </w:r>
      <w:r w:rsidRPr="00FA0A7F">
        <w:rPr>
          <w:rFonts w:ascii="Times New Roman" w:hAnsi="Times New Roman"/>
          <w:sz w:val="28"/>
          <w:szCs w:val="28"/>
          <w:lang w:val="ru-RU"/>
        </w:rPr>
        <w:t>о</w:t>
      </w:r>
      <w:r w:rsidRPr="00FA0A7F">
        <w:rPr>
          <w:rFonts w:ascii="Times New Roman" w:hAnsi="Times New Roman"/>
          <w:sz w:val="28"/>
          <w:szCs w:val="28"/>
          <w:lang w:val="ru-RU"/>
        </w:rPr>
        <w:t>логически обратной связи, наивысшего напряжения, психофизиологии йоги и средств, «расширяющих границы ума», производятся в контексте идей и си</w:t>
      </w:r>
      <w:r w:rsidRPr="00FA0A7F">
        <w:rPr>
          <w:rFonts w:ascii="Times New Roman" w:hAnsi="Times New Roman"/>
          <w:sz w:val="28"/>
          <w:szCs w:val="28"/>
          <w:lang w:val="ru-RU"/>
        </w:rPr>
        <w:t>с</w:t>
      </w:r>
      <w:r w:rsidRPr="00FA0A7F">
        <w:rPr>
          <w:rFonts w:ascii="Times New Roman" w:hAnsi="Times New Roman"/>
          <w:sz w:val="28"/>
          <w:szCs w:val="28"/>
          <w:lang w:val="ru-RU"/>
        </w:rPr>
        <w:t>тем, перекликающихся с древними интегративными науками о человеке (Д.Нидлмэн, 1998). Отрадно, что об этих методах теперь уже можно проч</w:t>
      </w:r>
      <w:r w:rsidRPr="00FA0A7F">
        <w:rPr>
          <w:rFonts w:ascii="Times New Roman" w:hAnsi="Times New Roman"/>
          <w:sz w:val="28"/>
          <w:szCs w:val="28"/>
          <w:lang w:val="ru-RU"/>
        </w:rPr>
        <w:t>и</w:t>
      </w:r>
      <w:r w:rsidRPr="00FA0A7F">
        <w:rPr>
          <w:rFonts w:ascii="Times New Roman" w:hAnsi="Times New Roman"/>
          <w:sz w:val="28"/>
          <w:szCs w:val="28"/>
          <w:lang w:val="ru-RU"/>
        </w:rPr>
        <w:t>тать в отечественных руководствах по психотерапии. Но, увы, с горечью во</w:t>
      </w:r>
      <w:r w:rsidRPr="00FA0A7F">
        <w:rPr>
          <w:rFonts w:ascii="Times New Roman" w:hAnsi="Times New Roman"/>
          <w:sz w:val="28"/>
          <w:szCs w:val="28"/>
          <w:lang w:val="ru-RU"/>
        </w:rPr>
        <w:t>с</w:t>
      </w:r>
      <w:r w:rsidRPr="00FA0A7F">
        <w:rPr>
          <w:rFonts w:ascii="Times New Roman" w:hAnsi="Times New Roman"/>
          <w:sz w:val="28"/>
          <w:szCs w:val="28"/>
          <w:lang w:val="ru-RU"/>
        </w:rPr>
        <w:t>клицает К.Уилбер, подобные разговоры вызывают лишь недоумение у бол</w:t>
      </w:r>
      <w:r w:rsidRPr="00FA0A7F">
        <w:rPr>
          <w:rFonts w:ascii="Times New Roman" w:hAnsi="Times New Roman"/>
          <w:sz w:val="28"/>
          <w:szCs w:val="28"/>
          <w:lang w:val="ru-RU"/>
        </w:rPr>
        <w:t>ь</w:t>
      </w:r>
      <w:r w:rsidRPr="00FA0A7F">
        <w:rPr>
          <w:rFonts w:ascii="Times New Roman" w:hAnsi="Times New Roman"/>
          <w:sz w:val="28"/>
          <w:szCs w:val="28"/>
          <w:lang w:val="ru-RU"/>
        </w:rPr>
        <w:t>шинства современных образованных людей Запада, ибо с сегодняшним о</w:t>
      </w:r>
      <w:r w:rsidRPr="00FA0A7F">
        <w:rPr>
          <w:rFonts w:ascii="Times New Roman" w:hAnsi="Times New Roman"/>
          <w:sz w:val="28"/>
          <w:szCs w:val="28"/>
          <w:lang w:val="ru-RU"/>
        </w:rPr>
        <w:t>б</w:t>
      </w:r>
      <w:r w:rsidRPr="00FA0A7F">
        <w:rPr>
          <w:rFonts w:ascii="Times New Roman" w:hAnsi="Times New Roman"/>
          <w:sz w:val="28"/>
          <w:szCs w:val="28"/>
          <w:lang w:val="ru-RU"/>
        </w:rPr>
        <w:t>щим увяданием религии мы по большей части утратили любые прямые и о</w:t>
      </w:r>
      <w:r w:rsidRPr="00FA0A7F">
        <w:rPr>
          <w:rFonts w:ascii="Times New Roman" w:hAnsi="Times New Roman"/>
          <w:sz w:val="28"/>
          <w:szCs w:val="28"/>
          <w:lang w:val="ru-RU"/>
        </w:rPr>
        <w:t>б</w:t>
      </w:r>
      <w:r w:rsidRPr="00FA0A7F">
        <w:rPr>
          <w:rFonts w:ascii="Times New Roman" w:hAnsi="Times New Roman"/>
          <w:sz w:val="28"/>
          <w:szCs w:val="28"/>
          <w:lang w:val="ru-RU"/>
        </w:rPr>
        <w:t>щедоступных средства трансцендирования личного самосознания. И средний человек, вероятнее всего, не поверит, если ему скажут, что в глубоких тайн</w:t>
      </w:r>
      <w:r w:rsidRPr="00FA0A7F">
        <w:rPr>
          <w:rFonts w:ascii="Times New Roman" w:hAnsi="Times New Roman"/>
          <w:sz w:val="28"/>
          <w:szCs w:val="28"/>
          <w:lang w:val="ru-RU"/>
        </w:rPr>
        <w:t>и</w:t>
      </w:r>
      <w:r w:rsidRPr="00FA0A7F">
        <w:rPr>
          <w:rFonts w:ascii="Times New Roman" w:hAnsi="Times New Roman"/>
          <w:sz w:val="28"/>
          <w:szCs w:val="28"/>
          <w:lang w:val="ru-RU"/>
        </w:rPr>
        <w:t>ках его существа есть надличное «Я», которое превосходит его индивидуал</w:t>
      </w:r>
      <w:r w:rsidRPr="00FA0A7F">
        <w:rPr>
          <w:rFonts w:ascii="Times New Roman" w:hAnsi="Times New Roman"/>
          <w:sz w:val="28"/>
          <w:szCs w:val="28"/>
          <w:lang w:val="ru-RU"/>
        </w:rPr>
        <w:t>ь</w:t>
      </w:r>
      <w:r w:rsidRPr="00FA0A7F">
        <w:rPr>
          <w:rFonts w:ascii="Times New Roman" w:hAnsi="Times New Roman"/>
          <w:sz w:val="28"/>
          <w:szCs w:val="28"/>
          <w:lang w:val="ru-RU"/>
        </w:rPr>
        <w:t>ность и связывает его с миром, лежащим за пределами привычного простра</w:t>
      </w:r>
      <w:r w:rsidRPr="00FA0A7F">
        <w:rPr>
          <w:rFonts w:ascii="Times New Roman" w:hAnsi="Times New Roman"/>
          <w:sz w:val="28"/>
          <w:szCs w:val="28"/>
          <w:lang w:val="ru-RU"/>
        </w:rPr>
        <w:t>н</w:t>
      </w:r>
      <w:r w:rsidRPr="00FA0A7F">
        <w:rPr>
          <w:rFonts w:ascii="Times New Roman" w:hAnsi="Times New Roman"/>
          <w:sz w:val="28"/>
          <w:szCs w:val="28"/>
          <w:lang w:val="ru-RU"/>
        </w:rPr>
        <w:t xml:space="preserve">ства и времени. Наш мир болен гамлетовской болезнью мышления. </w:t>
      </w:r>
      <w:proofErr w:type="gramStart"/>
      <w:r w:rsidRPr="00FA0A7F">
        <w:rPr>
          <w:rFonts w:ascii="Times New Roman" w:hAnsi="Times New Roman"/>
          <w:sz w:val="28"/>
          <w:szCs w:val="28"/>
          <w:lang w:val="ru-RU"/>
        </w:rPr>
        <w:t>Мы оп</w:t>
      </w:r>
      <w:r w:rsidRPr="00FA0A7F">
        <w:rPr>
          <w:rFonts w:ascii="Times New Roman" w:hAnsi="Times New Roman"/>
          <w:sz w:val="28"/>
          <w:szCs w:val="28"/>
          <w:lang w:val="ru-RU"/>
        </w:rPr>
        <w:t>и</w:t>
      </w:r>
      <w:r w:rsidRPr="00FA0A7F">
        <w:rPr>
          <w:rFonts w:ascii="Times New Roman" w:hAnsi="Times New Roman"/>
          <w:sz w:val="28"/>
          <w:szCs w:val="28"/>
          <w:lang w:val="ru-RU"/>
        </w:rPr>
        <w:t>раемся не на собственный опыт, а на погребающее нас под собой наследие чужой концептуализации (</w:t>
      </w:r>
      <w:r w:rsidRPr="00FA0A7F">
        <w:rPr>
          <w:rFonts w:ascii="Times New Roman" w:hAnsi="Times New Roman"/>
          <w:sz w:val="28"/>
          <w:szCs w:val="28"/>
        </w:rPr>
        <w:t>C</w:t>
      </w:r>
      <w:r w:rsidRPr="00FA0A7F">
        <w:rPr>
          <w:rFonts w:ascii="Times New Roman" w:hAnsi="Times New Roman"/>
          <w:sz w:val="28"/>
          <w:szCs w:val="28"/>
          <w:lang w:val="ru-RU"/>
        </w:rPr>
        <w:t>.</w:t>
      </w:r>
      <w:r w:rsidRPr="00FA0A7F">
        <w:rPr>
          <w:rFonts w:ascii="Times New Roman" w:hAnsi="Times New Roman"/>
          <w:sz w:val="28"/>
          <w:szCs w:val="28"/>
        </w:rPr>
        <w:t>Brooks</w:t>
      </w:r>
      <w:r w:rsidRPr="00FA0A7F">
        <w:rPr>
          <w:rFonts w:ascii="Times New Roman" w:hAnsi="Times New Roman"/>
          <w:sz w:val="28"/>
          <w:szCs w:val="28"/>
          <w:lang w:val="ru-RU"/>
        </w:rPr>
        <w:t>, 1997).</w:t>
      </w:r>
      <w:proofErr w:type="gramEnd"/>
      <w:r w:rsidRPr="00FA0A7F">
        <w:rPr>
          <w:rFonts w:ascii="Times New Roman" w:hAnsi="Times New Roman"/>
          <w:sz w:val="28"/>
          <w:szCs w:val="28"/>
          <w:lang w:val="ru-RU"/>
        </w:rPr>
        <w:t xml:space="preserve"> Как замечает </w:t>
      </w:r>
      <w:r w:rsidRPr="00FA0A7F">
        <w:rPr>
          <w:rFonts w:ascii="Times New Roman" w:hAnsi="Times New Roman"/>
          <w:sz w:val="28"/>
          <w:szCs w:val="28"/>
        </w:rPr>
        <w:t>F</w:t>
      </w:r>
      <w:r w:rsidRPr="00FA0A7F">
        <w:rPr>
          <w:rFonts w:ascii="Times New Roman" w:hAnsi="Times New Roman"/>
          <w:sz w:val="28"/>
          <w:szCs w:val="28"/>
          <w:lang w:val="ru-RU"/>
        </w:rPr>
        <w:t>.</w:t>
      </w:r>
      <w:r w:rsidRPr="00FA0A7F">
        <w:rPr>
          <w:rFonts w:ascii="Times New Roman" w:hAnsi="Times New Roman"/>
          <w:sz w:val="28"/>
          <w:szCs w:val="28"/>
        </w:rPr>
        <w:t>Haronian</w:t>
      </w:r>
      <w:r w:rsidRPr="00FA0A7F">
        <w:rPr>
          <w:rFonts w:ascii="Times New Roman" w:hAnsi="Times New Roman"/>
          <w:sz w:val="28"/>
          <w:szCs w:val="28"/>
          <w:lang w:val="ru-RU"/>
        </w:rPr>
        <w:t xml:space="preserve"> (1997), невозможно быть полноценным человеком и не испытывать притяжение </w:t>
      </w:r>
      <w:proofErr w:type="gramStart"/>
      <w:r w:rsidRPr="00FA0A7F">
        <w:rPr>
          <w:rFonts w:ascii="Times New Roman" w:hAnsi="Times New Roman"/>
          <w:sz w:val="28"/>
          <w:szCs w:val="28"/>
          <w:lang w:val="ru-RU"/>
        </w:rPr>
        <w:t>Высшего</w:t>
      </w:r>
      <w:proofErr w:type="gramEnd"/>
      <w:r w:rsidRPr="00FA0A7F">
        <w:rPr>
          <w:rFonts w:ascii="Times New Roman" w:hAnsi="Times New Roman"/>
          <w:sz w:val="28"/>
          <w:szCs w:val="28"/>
          <w:lang w:val="ru-RU"/>
        </w:rPr>
        <w:t xml:space="preserve">. И наоборот, типично невротической реакцией является стремление избежать ответственности и отказаться откликнуться на зов </w:t>
      </w:r>
      <w:proofErr w:type="gramStart"/>
      <w:r w:rsidRPr="00FA0A7F">
        <w:rPr>
          <w:rFonts w:ascii="Times New Roman" w:hAnsi="Times New Roman"/>
          <w:sz w:val="28"/>
          <w:szCs w:val="28"/>
          <w:lang w:val="ru-RU"/>
        </w:rPr>
        <w:t>Высшего</w:t>
      </w:r>
      <w:proofErr w:type="gramEnd"/>
      <w:r w:rsidRPr="00FA0A7F">
        <w:rPr>
          <w:rFonts w:ascii="Times New Roman" w:hAnsi="Times New Roman"/>
          <w:sz w:val="28"/>
          <w:szCs w:val="28"/>
          <w:lang w:val="ru-RU"/>
        </w:rPr>
        <w:t xml:space="preserve">.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 точки зрения ортодоксального психоанализа, вся высшая творческая, социальная и духовная деятельность является сублимацией примитивных эротических и агрессивных побуждений. Таким образом, деятельность, н</w:t>
      </w:r>
      <w:r w:rsidRPr="00FA0A7F">
        <w:rPr>
          <w:rFonts w:ascii="Times New Roman" w:hAnsi="Times New Roman"/>
          <w:sz w:val="28"/>
          <w:szCs w:val="28"/>
          <w:lang w:val="ru-RU"/>
        </w:rPr>
        <w:t>а</w:t>
      </w:r>
      <w:r w:rsidRPr="00FA0A7F">
        <w:rPr>
          <w:rFonts w:ascii="Times New Roman" w:hAnsi="Times New Roman"/>
          <w:sz w:val="28"/>
          <w:szCs w:val="28"/>
          <w:lang w:val="ru-RU"/>
        </w:rPr>
        <w:t>правленная на высшие цели, рассматривается как сублимация низших поб</w:t>
      </w:r>
      <w:r w:rsidRPr="00FA0A7F">
        <w:rPr>
          <w:rFonts w:ascii="Times New Roman" w:hAnsi="Times New Roman"/>
          <w:sz w:val="28"/>
          <w:szCs w:val="28"/>
          <w:lang w:val="ru-RU"/>
        </w:rPr>
        <w:t>у</w:t>
      </w:r>
      <w:r w:rsidRPr="00FA0A7F">
        <w:rPr>
          <w:rFonts w:ascii="Times New Roman" w:hAnsi="Times New Roman"/>
          <w:sz w:val="28"/>
          <w:szCs w:val="28"/>
          <w:lang w:val="ru-RU"/>
        </w:rPr>
        <w:t xml:space="preserve">ждений. С другой стороны, можно предположить, что те же самые высшие </w:t>
      </w:r>
      <w:r w:rsidRPr="00FA0A7F">
        <w:rPr>
          <w:rFonts w:ascii="Times New Roman" w:hAnsi="Times New Roman"/>
          <w:sz w:val="28"/>
          <w:szCs w:val="28"/>
          <w:lang w:val="ru-RU"/>
        </w:rPr>
        <w:lastRenderedPageBreak/>
        <w:t>импульсы, желания и мотивы существуют сами по себе и развиваются нез</w:t>
      </w:r>
      <w:r w:rsidRPr="00FA0A7F">
        <w:rPr>
          <w:rFonts w:ascii="Times New Roman" w:hAnsi="Times New Roman"/>
          <w:sz w:val="28"/>
          <w:szCs w:val="28"/>
          <w:lang w:val="ru-RU"/>
        </w:rPr>
        <w:t>а</w:t>
      </w:r>
      <w:r w:rsidRPr="00FA0A7F">
        <w:rPr>
          <w:rFonts w:ascii="Times New Roman" w:hAnsi="Times New Roman"/>
          <w:sz w:val="28"/>
          <w:szCs w:val="28"/>
          <w:lang w:val="ru-RU"/>
        </w:rPr>
        <w:t>висимо от удовлетворения сексуальных или агрессивных инстинктов. Даже более того, можно предположить, что высшие и более духовные потребности пробуждаются в человеке, скорее в тех случаях, когда так называемые «ни</w:t>
      </w:r>
      <w:r w:rsidRPr="00FA0A7F">
        <w:rPr>
          <w:rFonts w:ascii="Times New Roman" w:hAnsi="Times New Roman"/>
          <w:sz w:val="28"/>
          <w:szCs w:val="28"/>
          <w:lang w:val="ru-RU"/>
        </w:rPr>
        <w:t>з</w:t>
      </w:r>
      <w:r w:rsidRPr="00FA0A7F">
        <w:rPr>
          <w:rFonts w:ascii="Times New Roman" w:hAnsi="Times New Roman"/>
          <w:sz w:val="28"/>
          <w:szCs w:val="28"/>
          <w:lang w:val="ru-RU"/>
        </w:rPr>
        <w:t>шие», половые побуждения удовлетворяются, а не фрустрируются или п</w:t>
      </w:r>
      <w:r w:rsidRPr="00FA0A7F">
        <w:rPr>
          <w:rFonts w:ascii="Times New Roman" w:hAnsi="Times New Roman"/>
          <w:sz w:val="28"/>
          <w:szCs w:val="28"/>
          <w:lang w:val="ru-RU"/>
        </w:rPr>
        <w:t>о</w:t>
      </w:r>
      <w:r w:rsidRPr="00FA0A7F">
        <w:rPr>
          <w:rFonts w:ascii="Times New Roman" w:hAnsi="Times New Roman"/>
          <w:sz w:val="28"/>
          <w:szCs w:val="28"/>
          <w:lang w:val="ru-RU"/>
        </w:rPr>
        <w:t xml:space="preserve">давляются.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Часто мы начинаем искать высший смысл в жизни, когда обнаружив</w:t>
      </w:r>
      <w:r w:rsidRPr="00FA0A7F">
        <w:rPr>
          <w:rFonts w:ascii="Times New Roman" w:hAnsi="Times New Roman"/>
          <w:sz w:val="28"/>
          <w:szCs w:val="28"/>
          <w:lang w:val="ru-RU"/>
        </w:rPr>
        <w:t>а</w:t>
      </w:r>
      <w:r w:rsidRPr="00FA0A7F">
        <w:rPr>
          <w:rFonts w:ascii="Times New Roman" w:hAnsi="Times New Roman"/>
          <w:sz w:val="28"/>
          <w:szCs w:val="28"/>
          <w:lang w:val="ru-RU"/>
        </w:rPr>
        <w:t xml:space="preserve">ем, что удовлетворение чувственных потребностей не избавляет нас от скуки и неудовлетворенности. </w:t>
      </w:r>
      <w:proofErr w:type="gramStart"/>
      <w:r w:rsidRPr="00FA0A7F">
        <w:rPr>
          <w:rFonts w:ascii="Times New Roman" w:hAnsi="Times New Roman"/>
          <w:sz w:val="28"/>
          <w:szCs w:val="28"/>
          <w:lang w:val="ru-RU"/>
        </w:rPr>
        <w:t>В этой связи понятен ортодоксальный психоанал</w:t>
      </w:r>
      <w:r w:rsidRPr="00FA0A7F">
        <w:rPr>
          <w:rFonts w:ascii="Times New Roman" w:hAnsi="Times New Roman"/>
          <w:sz w:val="28"/>
          <w:szCs w:val="28"/>
          <w:lang w:val="ru-RU"/>
        </w:rPr>
        <w:t>и</w:t>
      </w:r>
      <w:r w:rsidRPr="00FA0A7F">
        <w:rPr>
          <w:rFonts w:ascii="Times New Roman" w:hAnsi="Times New Roman"/>
          <w:sz w:val="28"/>
          <w:szCs w:val="28"/>
          <w:lang w:val="ru-RU"/>
        </w:rPr>
        <w:t>тический пафос А.Хавина (1999), который утверждает, что интерес «к разн</w:t>
      </w:r>
      <w:r w:rsidRPr="00FA0A7F">
        <w:rPr>
          <w:rFonts w:ascii="Times New Roman" w:hAnsi="Times New Roman"/>
          <w:sz w:val="28"/>
          <w:szCs w:val="28"/>
          <w:lang w:val="ru-RU"/>
        </w:rPr>
        <w:t>о</w:t>
      </w:r>
      <w:r w:rsidRPr="00FA0A7F">
        <w:rPr>
          <w:rFonts w:ascii="Times New Roman" w:hAnsi="Times New Roman"/>
          <w:sz w:val="28"/>
          <w:szCs w:val="28"/>
          <w:lang w:val="ru-RU"/>
        </w:rPr>
        <w:t>го рода идеям о мировом порядке, предназначении человека, смысле жизни» связан только лишь с катаклизмами, переживаемыми обществом, наход</w:t>
      </w:r>
      <w:r w:rsidRPr="00FA0A7F">
        <w:rPr>
          <w:rFonts w:ascii="Times New Roman" w:hAnsi="Times New Roman"/>
          <w:sz w:val="28"/>
          <w:szCs w:val="28"/>
          <w:lang w:val="ru-RU"/>
        </w:rPr>
        <w:t>я</w:t>
      </w:r>
      <w:r w:rsidRPr="00FA0A7F">
        <w:rPr>
          <w:rFonts w:ascii="Times New Roman" w:hAnsi="Times New Roman"/>
          <w:sz w:val="28"/>
          <w:szCs w:val="28"/>
          <w:lang w:val="ru-RU"/>
        </w:rPr>
        <w:t>щемся в состоянии становления и переустройства.</w:t>
      </w:r>
      <w:proofErr w:type="gramEnd"/>
      <w:r w:rsidRPr="00FA0A7F">
        <w:rPr>
          <w:rFonts w:ascii="Times New Roman" w:hAnsi="Times New Roman"/>
          <w:sz w:val="28"/>
          <w:szCs w:val="28"/>
          <w:lang w:val="ru-RU"/>
        </w:rPr>
        <w:t xml:space="preserve"> Дело в том, что психод</w:t>
      </w:r>
      <w:r w:rsidRPr="00FA0A7F">
        <w:rPr>
          <w:rFonts w:ascii="Times New Roman" w:hAnsi="Times New Roman"/>
          <w:sz w:val="28"/>
          <w:szCs w:val="28"/>
          <w:lang w:val="ru-RU"/>
        </w:rPr>
        <w:t>и</w:t>
      </w:r>
      <w:r w:rsidRPr="00FA0A7F">
        <w:rPr>
          <w:rFonts w:ascii="Times New Roman" w:hAnsi="Times New Roman"/>
          <w:sz w:val="28"/>
          <w:szCs w:val="28"/>
          <w:lang w:val="ru-RU"/>
        </w:rPr>
        <w:t>намические переживания или биографические переживания существенного и формообразующего значения в объяснении духовного, религиозного иметь не могут, о чем свидетельствует и фиаско Фрейда в объяснении религии на основе комплексов и влечений биографического порядка (Е.А.Торчинов, 1998).</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Можно рассматривать термин «Высшее» и с другой точки зрения: </w:t>
      </w:r>
    </w:p>
    <w:p w:rsidR="001E3850" w:rsidRPr="00FA0A7F" w:rsidRDefault="001E3850" w:rsidP="006A53BD">
      <w:pPr>
        <w:pStyle w:val="a5"/>
        <w:numPr>
          <w:ilvl w:val="0"/>
          <w:numId w:val="14"/>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Стремление к личностному росту и развитию каких-то определенных к</w:t>
      </w:r>
      <w:r w:rsidRPr="00FA0A7F">
        <w:rPr>
          <w:rFonts w:ascii="Times New Roman" w:hAnsi="Times New Roman"/>
          <w:sz w:val="28"/>
          <w:szCs w:val="28"/>
          <w:lang w:val="ru-RU"/>
        </w:rPr>
        <w:t>а</w:t>
      </w:r>
      <w:r w:rsidRPr="00FA0A7F">
        <w:rPr>
          <w:rFonts w:ascii="Times New Roman" w:hAnsi="Times New Roman"/>
          <w:sz w:val="28"/>
          <w:szCs w:val="28"/>
          <w:lang w:val="ru-RU"/>
        </w:rPr>
        <w:t xml:space="preserve">честв.  </w:t>
      </w:r>
    </w:p>
    <w:p w:rsidR="001E3850" w:rsidRPr="00FA0A7F" w:rsidRDefault="001E3850" w:rsidP="006A53BD">
      <w:pPr>
        <w:pStyle w:val="a5"/>
        <w:numPr>
          <w:ilvl w:val="0"/>
          <w:numId w:val="14"/>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Стремление к «истине», «красоте» и «добру». </w:t>
      </w:r>
    </w:p>
    <w:p w:rsidR="001E3850" w:rsidRPr="00FA0A7F" w:rsidRDefault="001E3850" w:rsidP="006A53BD">
      <w:pPr>
        <w:pStyle w:val="a5"/>
        <w:numPr>
          <w:ilvl w:val="0"/>
          <w:numId w:val="14"/>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Стремление к общности, братству, любви, которое основано на чувстве, вере, убеждении, что у всех у нас, в конце концов, одна судьба.</w:t>
      </w:r>
    </w:p>
    <w:p w:rsidR="001E3850" w:rsidRPr="00FA0A7F" w:rsidRDefault="001E3850" w:rsidP="006A53BD">
      <w:pPr>
        <w:pStyle w:val="a5"/>
        <w:numPr>
          <w:ilvl w:val="0"/>
          <w:numId w:val="14"/>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Потребность ответить на экзистенциальные вопросы, найти для себя смысл, цель, идеал.</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Д.Уэлвуд (1998) пишет, что «в большинстве своем системы психотер</w:t>
      </w:r>
      <w:r w:rsidRPr="00FA0A7F">
        <w:rPr>
          <w:rFonts w:ascii="Times New Roman" w:hAnsi="Times New Roman"/>
          <w:sz w:val="28"/>
          <w:szCs w:val="28"/>
          <w:lang w:val="ru-RU"/>
        </w:rPr>
        <w:t>а</w:t>
      </w:r>
      <w:r w:rsidRPr="00FA0A7F">
        <w:rPr>
          <w:rFonts w:ascii="Times New Roman" w:hAnsi="Times New Roman"/>
          <w:sz w:val="28"/>
          <w:szCs w:val="28"/>
          <w:lang w:val="ru-RU"/>
        </w:rPr>
        <w:t>пии пытаются найти смысл там, где до того, по-видимому, не было никакого смысла. Я вижу в смысле некоторую структуру, некоторую форму; мы созд</w:t>
      </w:r>
      <w:r w:rsidRPr="00FA0A7F">
        <w:rPr>
          <w:rFonts w:ascii="Times New Roman" w:hAnsi="Times New Roman"/>
          <w:sz w:val="28"/>
          <w:szCs w:val="28"/>
          <w:lang w:val="ru-RU"/>
        </w:rPr>
        <w:t>а</w:t>
      </w:r>
      <w:r w:rsidRPr="00FA0A7F">
        <w:rPr>
          <w:rFonts w:ascii="Times New Roman" w:hAnsi="Times New Roman"/>
          <w:sz w:val="28"/>
          <w:szCs w:val="28"/>
          <w:lang w:val="ru-RU"/>
        </w:rPr>
        <w:t>ем ее или открываем благодаря своему взаимодействию с миром. Взаимоде</w:t>
      </w:r>
      <w:r w:rsidRPr="00FA0A7F">
        <w:rPr>
          <w:rFonts w:ascii="Times New Roman" w:hAnsi="Times New Roman"/>
          <w:sz w:val="28"/>
          <w:szCs w:val="28"/>
          <w:lang w:val="ru-RU"/>
        </w:rPr>
        <w:t>й</w:t>
      </w:r>
      <w:r w:rsidRPr="00FA0A7F">
        <w:rPr>
          <w:rFonts w:ascii="Times New Roman" w:hAnsi="Times New Roman"/>
          <w:sz w:val="28"/>
          <w:szCs w:val="28"/>
          <w:lang w:val="ru-RU"/>
        </w:rPr>
        <w:lastRenderedPageBreak/>
        <w:t>ствие смысла и бессмыслицы есть диалектический процесс. Экзистенциал</w:t>
      </w:r>
      <w:r w:rsidRPr="00FA0A7F">
        <w:rPr>
          <w:rFonts w:ascii="Times New Roman" w:hAnsi="Times New Roman"/>
          <w:sz w:val="28"/>
          <w:szCs w:val="28"/>
          <w:lang w:val="ru-RU"/>
        </w:rPr>
        <w:t>ь</w:t>
      </w:r>
      <w:r w:rsidRPr="00FA0A7F">
        <w:rPr>
          <w:rFonts w:ascii="Times New Roman" w:hAnsi="Times New Roman"/>
          <w:sz w:val="28"/>
          <w:szCs w:val="28"/>
          <w:lang w:val="ru-RU"/>
        </w:rPr>
        <w:t>ная психотерапия помогает людям раскрыть смысл, заключенный в их жи</w:t>
      </w:r>
      <w:r w:rsidRPr="00FA0A7F">
        <w:rPr>
          <w:rFonts w:ascii="Times New Roman" w:hAnsi="Times New Roman"/>
          <w:sz w:val="28"/>
          <w:szCs w:val="28"/>
          <w:lang w:val="ru-RU"/>
        </w:rPr>
        <w:t>з</w:t>
      </w:r>
      <w:r w:rsidRPr="00FA0A7F">
        <w:rPr>
          <w:rFonts w:ascii="Times New Roman" w:hAnsi="Times New Roman"/>
          <w:sz w:val="28"/>
          <w:szCs w:val="28"/>
          <w:lang w:val="ru-RU"/>
        </w:rPr>
        <w:t>ненном опыте, который обладает гораздо большей широтой и глубиной, н</w:t>
      </w:r>
      <w:r w:rsidRPr="00FA0A7F">
        <w:rPr>
          <w:rFonts w:ascii="Times New Roman" w:hAnsi="Times New Roman"/>
          <w:sz w:val="28"/>
          <w:szCs w:val="28"/>
          <w:lang w:val="ru-RU"/>
        </w:rPr>
        <w:t>е</w:t>
      </w:r>
      <w:r w:rsidRPr="00FA0A7F">
        <w:rPr>
          <w:rFonts w:ascii="Times New Roman" w:hAnsi="Times New Roman"/>
          <w:sz w:val="28"/>
          <w:szCs w:val="28"/>
          <w:lang w:val="ru-RU"/>
        </w:rPr>
        <w:t>жели те предвзятые значения, которые ему пытаются навязать люди. Найти органический смысл в жизненном опыте весьма важное и могучее средство. Однако мы можем сделать еще один шаг за пределы этих поисков смысла – это раскрытие некоторой свободы от смысла; однако такое состояние – это не бессмыслица в экзистенциальном понимании, здесь мы освобождаемся от борьбы за отыскание смысла».</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Существуют два уровня кризиса – личностный и глобальный (</w:t>
      </w:r>
      <w:r w:rsidRPr="00FA0A7F">
        <w:rPr>
          <w:rFonts w:ascii="Times New Roman" w:hAnsi="Times New Roman"/>
          <w:sz w:val="28"/>
          <w:szCs w:val="28"/>
        </w:rPr>
        <w:t>T</w:t>
      </w:r>
      <w:r w:rsidRPr="00FA0A7F">
        <w:rPr>
          <w:rFonts w:ascii="Times New Roman" w:hAnsi="Times New Roman"/>
          <w:sz w:val="28"/>
          <w:szCs w:val="28"/>
          <w:lang w:val="ru-RU"/>
        </w:rPr>
        <w:t>.</w:t>
      </w:r>
      <w:r w:rsidR="00F432BB" w:rsidRPr="00FA0A7F">
        <w:rPr>
          <w:rFonts w:ascii="Times New Roman" w:hAnsi="Times New Roman"/>
          <w:sz w:val="28"/>
          <w:szCs w:val="28"/>
          <w:lang w:val="ru-RU"/>
        </w:rPr>
        <w:t>Йоманс</w:t>
      </w:r>
      <w:r w:rsidRPr="00FA0A7F">
        <w:rPr>
          <w:rFonts w:ascii="Times New Roman" w:hAnsi="Times New Roman"/>
          <w:sz w:val="28"/>
          <w:szCs w:val="28"/>
          <w:lang w:val="ru-RU"/>
        </w:rPr>
        <w:t>, 1997). Само человеческое существование – это постановка вопр</w:t>
      </w:r>
      <w:r w:rsidRPr="00FA0A7F">
        <w:rPr>
          <w:rFonts w:ascii="Times New Roman" w:hAnsi="Times New Roman"/>
          <w:sz w:val="28"/>
          <w:szCs w:val="28"/>
          <w:lang w:val="ru-RU"/>
        </w:rPr>
        <w:t>о</w:t>
      </w:r>
      <w:r w:rsidRPr="00FA0A7F">
        <w:rPr>
          <w:rFonts w:ascii="Times New Roman" w:hAnsi="Times New Roman"/>
          <w:sz w:val="28"/>
          <w:szCs w:val="28"/>
          <w:lang w:val="ru-RU"/>
        </w:rPr>
        <w:t>са. Человека бросают в этот мир без его желания и забирают из него опять-таки против его воли. В противоположность животному, которое в своих и</w:t>
      </w:r>
      <w:r w:rsidRPr="00FA0A7F">
        <w:rPr>
          <w:rFonts w:ascii="Times New Roman" w:hAnsi="Times New Roman"/>
          <w:sz w:val="28"/>
          <w:szCs w:val="28"/>
          <w:lang w:val="ru-RU"/>
        </w:rPr>
        <w:t>н</w:t>
      </w:r>
      <w:r w:rsidRPr="00FA0A7F">
        <w:rPr>
          <w:rFonts w:ascii="Times New Roman" w:hAnsi="Times New Roman"/>
          <w:sz w:val="28"/>
          <w:szCs w:val="28"/>
          <w:lang w:val="ru-RU"/>
        </w:rPr>
        <w:t>стинктах обладает «встроенным» механизмом приспособляемости к своему окружению и живет полностью внутри природы, человек лишен этого мех</w:t>
      </w:r>
      <w:r w:rsidRPr="00FA0A7F">
        <w:rPr>
          <w:rFonts w:ascii="Times New Roman" w:hAnsi="Times New Roman"/>
          <w:sz w:val="28"/>
          <w:szCs w:val="28"/>
          <w:lang w:val="ru-RU"/>
        </w:rPr>
        <w:t>а</w:t>
      </w:r>
      <w:r w:rsidRPr="00FA0A7F">
        <w:rPr>
          <w:rFonts w:ascii="Times New Roman" w:hAnsi="Times New Roman"/>
          <w:sz w:val="28"/>
          <w:szCs w:val="28"/>
          <w:lang w:val="ru-RU"/>
        </w:rPr>
        <w:t>низма. Он должен прожить свою жизнь, а не жизнь живет внутри него. Он находится внутри природы, однако выходит за ее пределы; он обладает сам</w:t>
      </w:r>
      <w:r w:rsidRPr="00FA0A7F">
        <w:rPr>
          <w:rFonts w:ascii="Times New Roman" w:hAnsi="Times New Roman"/>
          <w:sz w:val="28"/>
          <w:szCs w:val="28"/>
          <w:lang w:val="ru-RU"/>
        </w:rPr>
        <w:t>о</w:t>
      </w:r>
      <w:r w:rsidRPr="00FA0A7F">
        <w:rPr>
          <w:rFonts w:ascii="Times New Roman" w:hAnsi="Times New Roman"/>
          <w:sz w:val="28"/>
          <w:szCs w:val="28"/>
          <w:lang w:val="ru-RU"/>
        </w:rPr>
        <w:t>сознанием, и это осознание самого себя, как отдельного существа, заставляет его чувствовать невыносимое одиночество, покинутость, бессилие. Человек находится под действием иллюзии соприкосновения с миром, тогда как на самом деле соприкасается лишь со словами. Создавание мысленных образов, искажающей завесы, создает его страсти и тревоги  (Э.Фромм, 1998).</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Хотя общество содействует развитию от доконвенциональной к ко</w:t>
      </w:r>
      <w:r w:rsidRPr="00FA0A7F">
        <w:rPr>
          <w:rFonts w:ascii="Times New Roman" w:hAnsi="Times New Roman"/>
          <w:sz w:val="28"/>
          <w:szCs w:val="28"/>
          <w:lang w:val="ru-RU"/>
        </w:rPr>
        <w:t>н</w:t>
      </w:r>
      <w:r w:rsidRPr="00FA0A7F">
        <w:rPr>
          <w:rFonts w:ascii="Times New Roman" w:hAnsi="Times New Roman"/>
          <w:sz w:val="28"/>
          <w:szCs w:val="28"/>
          <w:lang w:val="ru-RU"/>
        </w:rPr>
        <w:t>венциональной стадии, оно обычно не уделяет внимания и даже яростно с</w:t>
      </w:r>
      <w:r w:rsidRPr="00FA0A7F">
        <w:rPr>
          <w:rFonts w:ascii="Times New Roman" w:hAnsi="Times New Roman"/>
          <w:sz w:val="28"/>
          <w:szCs w:val="28"/>
          <w:lang w:val="ru-RU"/>
        </w:rPr>
        <w:t>о</w:t>
      </w:r>
      <w:r w:rsidRPr="00FA0A7F">
        <w:rPr>
          <w:rFonts w:ascii="Times New Roman" w:hAnsi="Times New Roman"/>
          <w:sz w:val="28"/>
          <w:szCs w:val="28"/>
          <w:lang w:val="ru-RU"/>
        </w:rPr>
        <w:t>противляется всему, что выходит за пределы последней. Почему так? Да п</w:t>
      </w:r>
      <w:r w:rsidRPr="00FA0A7F">
        <w:rPr>
          <w:rFonts w:ascii="Times New Roman" w:hAnsi="Times New Roman"/>
          <w:sz w:val="28"/>
          <w:szCs w:val="28"/>
          <w:lang w:val="ru-RU"/>
        </w:rPr>
        <w:t>о</w:t>
      </w:r>
      <w:r w:rsidRPr="00FA0A7F">
        <w:rPr>
          <w:rFonts w:ascii="Times New Roman" w:hAnsi="Times New Roman"/>
          <w:sz w:val="28"/>
          <w:szCs w:val="28"/>
          <w:lang w:val="ru-RU"/>
        </w:rPr>
        <w:t>тому, что мудрость, преодолевшая границы обусловленности, способна сер</w:t>
      </w:r>
      <w:r w:rsidRPr="00FA0A7F">
        <w:rPr>
          <w:rFonts w:ascii="Times New Roman" w:hAnsi="Times New Roman"/>
          <w:sz w:val="28"/>
          <w:szCs w:val="28"/>
          <w:lang w:val="ru-RU"/>
        </w:rPr>
        <w:t>ь</w:t>
      </w:r>
      <w:r w:rsidRPr="00FA0A7F">
        <w:rPr>
          <w:rFonts w:ascii="Times New Roman" w:hAnsi="Times New Roman"/>
          <w:sz w:val="28"/>
          <w:szCs w:val="28"/>
          <w:lang w:val="ru-RU"/>
        </w:rPr>
        <w:t>езно подорвать общепринятые устои и образ жизни, бесчисленные колле</w:t>
      </w:r>
      <w:r w:rsidRPr="00FA0A7F">
        <w:rPr>
          <w:rFonts w:ascii="Times New Roman" w:hAnsi="Times New Roman"/>
          <w:sz w:val="28"/>
          <w:szCs w:val="28"/>
          <w:lang w:val="ru-RU"/>
        </w:rPr>
        <w:t>к</w:t>
      </w:r>
      <w:r w:rsidRPr="00FA0A7F">
        <w:rPr>
          <w:rFonts w:ascii="Times New Roman" w:hAnsi="Times New Roman"/>
          <w:sz w:val="28"/>
          <w:szCs w:val="28"/>
          <w:lang w:val="ru-RU"/>
        </w:rPr>
        <w:t>тивные мифы (наподобие тех, что деньги гарантируют счастье или что одна нация лучше других), которые убаюкивают отдельных людей и общества, обеспечивая сохранение существующего положения вещей. Человек, п</w:t>
      </w:r>
      <w:r w:rsidRPr="00FA0A7F">
        <w:rPr>
          <w:rFonts w:ascii="Times New Roman" w:hAnsi="Times New Roman"/>
          <w:sz w:val="28"/>
          <w:szCs w:val="28"/>
          <w:lang w:val="ru-RU"/>
        </w:rPr>
        <w:t>ы</w:t>
      </w:r>
      <w:r w:rsidRPr="00FA0A7F">
        <w:rPr>
          <w:rFonts w:ascii="Times New Roman" w:hAnsi="Times New Roman"/>
          <w:sz w:val="28"/>
          <w:szCs w:val="28"/>
          <w:lang w:val="ru-RU"/>
        </w:rPr>
        <w:lastRenderedPageBreak/>
        <w:t>тающийся выйти за пределы обычного конвенционального уровня, не может рассчитывать на какую-либо поддержку со стороны общества (</w:t>
      </w:r>
      <w:r w:rsidRPr="00FA0A7F">
        <w:rPr>
          <w:rFonts w:ascii="Times New Roman" w:hAnsi="Times New Roman"/>
          <w:sz w:val="28"/>
          <w:szCs w:val="28"/>
        </w:rPr>
        <w:t>R</w:t>
      </w:r>
      <w:r w:rsidRPr="00FA0A7F">
        <w:rPr>
          <w:rFonts w:ascii="Times New Roman" w:hAnsi="Times New Roman"/>
          <w:sz w:val="28"/>
          <w:szCs w:val="28"/>
          <w:lang w:val="ru-RU"/>
        </w:rPr>
        <w:t>.</w:t>
      </w:r>
      <w:r w:rsidRPr="00FA0A7F">
        <w:rPr>
          <w:rFonts w:ascii="Times New Roman" w:hAnsi="Times New Roman"/>
          <w:sz w:val="28"/>
          <w:szCs w:val="28"/>
        </w:rPr>
        <w:t>Walsh</w:t>
      </w:r>
      <w:r w:rsidRPr="00FA0A7F">
        <w:rPr>
          <w:rFonts w:ascii="Times New Roman" w:hAnsi="Times New Roman"/>
          <w:sz w:val="28"/>
          <w:szCs w:val="28"/>
          <w:lang w:val="ru-RU"/>
        </w:rPr>
        <w:t xml:space="preserve">, 2000).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Долгое время в российской психологии были фактически запретными такие темы, как вера, духовность, смысл жизни, совесть и т.п. (Б.С.Братусь, 2000).  Да и сейчас эти слова вызывают не всегда позитивный отклик у пс</w:t>
      </w:r>
      <w:r w:rsidRPr="00FA0A7F">
        <w:rPr>
          <w:rFonts w:ascii="Times New Roman" w:hAnsi="Times New Roman"/>
          <w:sz w:val="28"/>
          <w:szCs w:val="28"/>
          <w:lang w:val="ru-RU"/>
        </w:rPr>
        <w:t>и</w:t>
      </w:r>
      <w:r w:rsidRPr="00FA0A7F">
        <w:rPr>
          <w:rFonts w:ascii="Times New Roman" w:hAnsi="Times New Roman"/>
          <w:sz w:val="28"/>
          <w:szCs w:val="28"/>
          <w:lang w:val="ru-RU"/>
        </w:rPr>
        <w:t>хологов и психотерапевтов, не желающих видеть в человеке нечто большее, чем комплекс условных рефлексов, влечений и соответствующие физиолог</w:t>
      </w:r>
      <w:r w:rsidRPr="00FA0A7F">
        <w:rPr>
          <w:rFonts w:ascii="Times New Roman" w:hAnsi="Times New Roman"/>
          <w:sz w:val="28"/>
          <w:szCs w:val="28"/>
          <w:lang w:val="ru-RU"/>
        </w:rPr>
        <w:t>и</w:t>
      </w:r>
      <w:r w:rsidRPr="00FA0A7F">
        <w:rPr>
          <w:rFonts w:ascii="Times New Roman" w:hAnsi="Times New Roman"/>
          <w:sz w:val="28"/>
          <w:szCs w:val="28"/>
          <w:lang w:val="ru-RU"/>
        </w:rPr>
        <w:t>ческие отправления. Без рассмотрения этих вопросов, без их интеграции в психологическую систему знаний невозможно построение полной теории личности, без осознания их важности невозможна сколько-нибудь глубокая терапевтическая работа независимо от того, в русле каких теоретических концепций она ведется (А.П.Попогребский, 1997). И неслучайно, что с нач</w:t>
      </w:r>
      <w:r w:rsidRPr="00FA0A7F">
        <w:rPr>
          <w:rFonts w:ascii="Times New Roman" w:hAnsi="Times New Roman"/>
          <w:sz w:val="28"/>
          <w:szCs w:val="28"/>
          <w:lang w:val="ru-RU"/>
        </w:rPr>
        <w:t>а</w:t>
      </w:r>
      <w:r w:rsidRPr="00FA0A7F">
        <w:rPr>
          <w:rFonts w:ascii="Times New Roman" w:hAnsi="Times New Roman"/>
          <w:sz w:val="28"/>
          <w:szCs w:val="28"/>
          <w:lang w:val="ru-RU"/>
        </w:rPr>
        <w:t>ла 90-х даже в традиционных психологических школах растет осознание т</w:t>
      </w:r>
      <w:r w:rsidRPr="00FA0A7F">
        <w:rPr>
          <w:rFonts w:ascii="Times New Roman" w:hAnsi="Times New Roman"/>
          <w:sz w:val="28"/>
          <w:szCs w:val="28"/>
          <w:lang w:val="ru-RU"/>
        </w:rPr>
        <w:t>о</w:t>
      </w:r>
      <w:r w:rsidRPr="00FA0A7F">
        <w:rPr>
          <w:rFonts w:ascii="Times New Roman" w:hAnsi="Times New Roman"/>
          <w:sz w:val="28"/>
          <w:szCs w:val="28"/>
          <w:lang w:val="ru-RU"/>
        </w:rPr>
        <w:t>го, что духовное измерение человеческого опыта является полноправной сферой исследования и изучения в рамках психологической науки (</w:t>
      </w:r>
      <w:r w:rsidRPr="00FA0A7F">
        <w:rPr>
          <w:rFonts w:ascii="Times New Roman" w:hAnsi="Times New Roman"/>
          <w:sz w:val="28"/>
          <w:szCs w:val="28"/>
        </w:rPr>
        <w:t>T</w:t>
      </w:r>
      <w:r w:rsidRPr="00FA0A7F">
        <w:rPr>
          <w:rFonts w:ascii="Times New Roman" w:hAnsi="Times New Roman"/>
          <w:sz w:val="28"/>
          <w:szCs w:val="28"/>
          <w:lang w:val="ru-RU"/>
        </w:rPr>
        <w:t>.</w:t>
      </w:r>
      <w:r w:rsidR="00F432BB" w:rsidRPr="00FA0A7F">
        <w:rPr>
          <w:rFonts w:ascii="Times New Roman" w:hAnsi="Times New Roman"/>
          <w:sz w:val="28"/>
          <w:szCs w:val="28"/>
          <w:lang w:val="ru-RU"/>
        </w:rPr>
        <w:t>Йоманс</w:t>
      </w:r>
      <w:r w:rsidRPr="00FA0A7F">
        <w:rPr>
          <w:rFonts w:ascii="Times New Roman" w:hAnsi="Times New Roman"/>
          <w:sz w:val="28"/>
          <w:szCs w:val="28"/>
          <w:lang w:val="ru-RU"/>
        </w:rPr>
        <w:t>, 1997).</w:t>
      </w:r>
    </w:p>
    <w:p w:rsidR="001E3850" w:rsidRPr="00FA0A7F" w:rsidRDefault="001E3850" w:rsidP="00720BE3">
      <w:pPr>
        <w:pStyle w:val="a5"/>
        <w:spacing w:before="0" w:after="0" w:line="360" w:lineRule="auto"/>
        <w:rPr>
          <w:rFonts w:ascii="Times New Roman" w:hAnsi="Times New Roman"/>
          <w:sz w:val="28"/>
          <w:szCs w:val="28"/>
          <w:lang w:val="ru-RU"/>
        </w:rPr>
      </w:pPr>
      <w:proofErr w:type="gramStart"/>
      <w:r w:rsidRPr="00FA0A7F">
        <w:rPr>
          <w:rFonts w:ascii="Times New Roman" w:hAnsi="Times New Roman"/>
          <w:sz w:val="28"/>
          <w:szCs w:val="28"/>
          <w:lang w:val="ru-RU"/>
        </w:rPr>
        <w:t>Трансценденция относится к высшим, к самым интегративным, хол</w:t>
      </w:r>
      <w:r w:rsidRPr="00FA0A7F">
        <w:rPr>
          <w:rFonts w:ascii="Times New Roman" w:hAnsi="Times New Roman"/>
          <w:sz w:val="28"/>
          <w:szCs w:val="28"/>
          <w:lang w:val="ru-RU"/>
        </w:rPr>
        <w:t>и</w:t>
      </w:r>
      <w:r w:rsidRPr="00FA0A7F">
        <w:rPr>
          <w:rFonts w:ascii="Times New Roman" w:hAnsi="Times New Roman"/>
          <w:sz w:val="28"/>
          <w:szCs w:val="28"/>
          <w:lang w:val="ru-RU"/>
        </w:rPr>
        <w:t>стическим уровням человеческого сознания, поведения и отношений.</w:t>
      </w:r>
      <w:proofErr w:type="gramEnd"/>
      <w:r w:rsidRPr="00FA0A7F">
        <w:rPr>
          <w:rFonts w:ascii="Times New Roman" w:hAnsi="Times New Roman"/>
          <w:sz w:val="28"/>
          <w:szCs w:val="28"/>
          <w:lang w:val="ru-RU"/>
        </w:rPr>
        <w:t xml:space="preserve"> Тран</w:t>
      </w:r>
      <w:r w:rsidRPr="00FA0A7F">
        <w:rPr>
          <w:rFonts w:ascii="Times New Roman" w:hAnsi="Times New Roman"/>
          <w:sz w:val="28"/>
          <w:szCs w:val="28"/>
          <w:lang w:val="ru-RU"/>
        </w:rPr>
        <w:t>с</w:t>
      </w:r>
      <w:r w:rsidRPr="00FA0A7F">
        <w:rPr>
          <w:rFonts w:ascii="Times New Roman" w:hAnsi="Times New Roman"/>
          <w:sz w:val="28"/>
          <w:szCs w:val="28"/>
          <w:lang w:val="ru-RU"/>
        </w:rPr>
        <w:t>ценденция в данном случае выступает не как средство, а как результат, пр</w:t>
      </w:r>
      <w:r w:rsidRPr="00FA0A7F">
        <w:rPr>
          <w:rFonts w:ascii="Times New Roman" w:hAnsi="Times New Roman"/>
          <w:sz w:val="28"/>
          <w:szCs w:val="28"/>
          <w:lang w:val="ru-RU"/>
        </w:rPr>
        <w:t>и</w:t>
      </w:r>
      <w:r w:rsidRPr="00FA0A7F">
        <w:rPr>
          <w:rFonts w:ascii="Times New Roman" w:hAnsi="Times New Roman"/>
          <w:sz w:val="28"/>
          <w:szCs w:val="28"/>
          <w:lang w:val="ru-RU"/>
        </w:rPr>
        <w:t>ближающий человека к собственной человечности, к его окружению, к чел</w:t>
      </w:r>
      <w:r w:rsidRPr="00FA0A7F">
        <w:rPr>
          <w:rFonts w:ascii="Times New Roman" w:hAnsi="Times New Roman"/>
          <w:sz w:val="28"/>
          <w:szCs w:val="28"/>
          <w:lang w:val="ru-RU"/>
        </w:rPr>
        <w:t>о</w:t>
      </w:r>
      <w:r w:rsidRPr="00FA0A7F">
        <w:rPr>
          <w:rFonts w:ascii="Times New Roman" w:hAnsi="Times New Roman"/>
          <w:sz w:val="28"/>
          <w:szCs w:val="28"/>
          <w:lang w:val="ru-RU"/>
        </w:rPr>
        <w:t>вечеству в целом, к другим видам и к космосу (</w:t>
      </w:r>
      <w:r w:rsidR="00467C0C" w:rsidRPr="00FA0A7F">
        <w:rPr>
          <w:rFonts w:ascii="Times New Roman" w:hAnsi="Times New Roman"/>
          <w:sz w:val="28"/>
          <w:szCs w:val="28"/>
          <w:lang w:val="ru-RU"/>
        </w:rPr>
        <w:t>А.Маслоу</w:t>
      </w:r>
      <w:r w:rsidRPr="00FA0A7F">
        <w:rPr>
          <w:rFonts w:ascii="Times New Roman" w:hAnsi="Times New Roman"/>
          <w:sz w:val="28"/>
          <w:szCs w:val="28"/>
          <w:lang w:val="ru-RU"/>
        </w:rPr>
        <w:t>, 1971). Новое ве</w:t>
      </w:r>
      <w:r w:rsidRPr="00FA0A7F">
        <w:rPr>
          <w:rFonts w:ascii="Times New Roman" w:hAnsi="Times New Roman"/>
          <w:sz w:val="28"/>
          <w:szCs w:val="28"/>
          <w:lang w:val="ru-RU"/>
        </w:rPr>
        <w:t>я</w:t>
      </w:r>
      <w:r w:rsidRPr="00FA0A7F">
        <w:rPr>
          <w:rFonts w:ascii="Times New Roman" w:hAnsi="Times New Roman"/>
          <w:sz w:val="28"/>
          <w:szCs w:val="28"/>
          <w:lang w:val="ru-RU"/>
        </w:rPr>
        <w:t>ние в этой области состоит в том, что все большее число людей ощущает эти духовные проблемы как, по существу, независимые от какой бы то ни было системы религиозных взглядов (</w:t>
      </w:r>
      <w:r w:rsidRPr="00FA0A7F">
        <w:rPr>
          <w:rFonts w:ascii="Times New Roman" w:hAnsi="Times New Roman"/>
          <w:sz w:val="28"/>
          <w:szCs w:val="28"/>
        </w:rPr>
        <w:t>T</w:t>
      </w:r>
      <w:r w:rsidRPr="00FA0A7F">
        <w:rPr>
          <w:rFonts w:ascii="Times New Roman" w:hAnsi="Times New Roman"/>
          <w:sz w:val="28"/>
          <w:szCs w:val="28"/>
          <w:lang w:val="ru-RU"/>
        </w:rPr>
        <w:t>.</w:t>
      </w:r>
      <w:r w:rsidR="00F432BB" w:rsidRPr="00FA0A7F">
        <w:rPr>
          <w:rFonts w:ascii="Times New Roman" w:hAnsi="Times New Roman"/>
          <w:sz w:val="28"/>
          <w:szCs w:val="28"/>
          <w:lang w:val="ru-RU"/>
        </w:rPr>
        <w:t>Йоманс</w:t>
      </w:r>
      <w:r w:rsidRPr="00FA0A7F">
        <w:rPr>
          <w:rFonts w:ascii="Times New Roman" w:hAnsi="Times New Roman"/>
          <w:sz w:val="28"/>
          <w:szCs w:val="28"/>
          <w:lang w:val="ru-RU"/>
        </w:rPr>
        <w:t xml:space="preserve">, 1997).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Реальный прорыв как в накоплении эмпирического материала, необх</w:t>
      </w:r>
      <w:r w:rsidRPr="00FA0A7F">
        <w:rPr>
          <w:rFonts w:ascii="Times New Roman" w:hAnsi="Times New Roman"/>
          <w:sz w:val="28"/>
          <w:szCs w:val="28"/>
          <w:lang w:val="ru-RU"/>
        </w:rPr>
        <w:t>о</w:t>
      </w:r>
      <w:r w:rsidRPr="00FA0A7F">
        <w:rPr>
          <w:rFonts w:ascii="Times New Roman" w:hAnsi="Times New Roman"/>
          <w:sz w:val="28"/>
          <w:szCs w:val="28"/>
          <w:lang w:val="ru-RU"/>
        </w:rPr>
        <w:t xml:space="preserve">димого для формирования психологического подхода к религиоведению и его верификации, так и в теоретическом осмыслении этого материала, связан с именами ученых, создавших трансперсональную психологию (Е.А.Торчинов, 1998). Трансперсональная психотерапия уходит корнями в </w:t>
      </w:r>
      <w:r w:rsidRPr="00FA0A7F">
        <w:rPr>
          <w:rFonts w:ascii="Times New Roman" w:hAnsi="Times New Roman"/>
          <w:sz w:val="28"/>
          <w:szCs w:val="28"/>
          <w:lang w:val="ru-RU"/>
        </w:rPr>
        <w:lastRenderedPageBreak/>
        <w:t xml:space="preserve">гуманистическую психологию. Существует личностная преемственность и кровная связь между </w:t>
      </w:r>
      <w:proofErr w:type="gramStart"/>
      <w:r w:rsidRPr="00FA0A7F">
        <w:rPr>
          <w:rFonts w:ascii="Times New Roman" w:hAnsi="Times New Roman"/>
          <w:sz w:val="28"/>
          <w:szCs w:val="28"/>
          <w:lang w:val="ru-RU"/>
        </w:rPr>
        <w:t>гуманистическим</w:t>
      </w:r>
      <w:proofErr w:type="gramEnd"/>
      <w:r w:rsidRPr="00FA0A7F">
        <w:rPr>
          <w:rFonts w:ascii="Times New Roman" w:hAnsi="Times New Roman"/>
          <w:sz w:val="28"/>
          <w:szCs w:val="28"/>
          <w:lang w:val="ru-RU"/>
        </w:rPr>
        <w:t xml:space="preserve"> и трансперсональным направлениями в психологии. Основателями обоих направлений были одни и те же люди: А.Маслоу, Э. Сьютич, А.Уотс, М.Мерфи, Дж</w:t>
      </w:r>
      <w:proofErr w:type="gramStart"/>
      <w:r w:rsidRPr="00FA0A7F">
        <w:rPr>
          <w:rFonts w:ascii="Times New Roman" w:hAnsi="Times New Roman"/>
          <w:sz w:val="28"/>
          <w:szCs w:val="28"/>
          <w:lang w:val="ru-RU"/>
        </w:rPr>
        <w:t>.Б</w:t>
      </w:r>
      <w:proofErr w:type="gramEnd"/>
      <w:r w:rsidRPr="00FA0A7F">
        <w:rPr>
          <w:rFonts w:ascii="Times New Roman" w:hAnsi="Times New Roman"/>
          <w:sz w:val="28"/>
          <w:szCs w:val="28"/>
          <w:lang w:val="ru-RU"/>
        </w:rPr>
        <w:t>ьюженталь, Р.Лейнг, В.Франкл, Ф.Перлз. Например, А.Маслоу, обосновавший представление об неутилитарных «ценностях бытия», «пиковых переживаниях», «самоактуал</w:t>
      </w:r>
      <w:r w:rsidRPr="00FA0A7F">
        <w:rPr>
          <w:rFonts w:ascii="Times New Roman" w:hAnsi="Times New Roman"/>
          <w:sz w:val="28"/>
          <w:szCs w:val="28"/>
          <w:lang w:val="ru-RU"/>
        </w:rPr>
        <w:t>и</w:t>
      </w:r>
      <w:r w:rsidRPr="00FA0A7F">
        <w:rPr>
          <w:rFonts w:ascii="Times New Roman" w:hAnsi="Times New Roman"/>
          <w:sz w:val="28"/>
          <w:szCs w:val="28"/>
          <w:lang w:val="ru-RU"/>
        </w:rPr>
        <w:t>зации», ставших фундаментом и ядром программы гуманистической псих</w:t>
      </w:r>
      <w:r w:rsidRPr="00FA0A7F">
        <w:rPr>
          <w:rFonts w:ascii="Times New Roman" w:hAnsi="Times New Roman"/>
          <w:sz w:val="28"/>
          <w:szCs w:val="28"/>
          <w:lang w:val="ru-RU"/>
        </w:rPr>
        <w:t>о</w:t>
      </w:r>
      <w:r w:rsidRPr="00FA0A7F">
        <w:rPr>
          <w:rFonts w:ascii="Times New Roman" w:hAnsi="Times New Roman"/>
          <w:sz w:val="28"/>
          <w:szCs w:val="28"/>
          <w:lang w:val="ru-RU"/>
        </w:rPr>
        <w:t xml:space="preserve">логии, ввел позднее идею метапотребностей, сверхличностных ценностей – открытого, духовного горизонта человека, к которому он всегда устремлен, и только в этом страстном устремлении и реализует свое предназначение (В.В.Майков, 1997).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Как отмечают Дж</w:t>
      </w:r>
      <w:proofErr w:type="gramStart"/>
      <w:r w:rsidRPr="00FA0A7F">
        <w:rPr>
          <w:rFonts w:ascii="Times New Roman" w:hAnsi="Times New Roman"/>
          <w:sz w:val="28"/>
          <w:szCs w:val="28"/>
          <w:lang w:val="ru-RU"/>
        </w:rPr>
        <w:t>.Ф</w:t>
      </w:r>
      <w:proofErr w:type="gramEnd"/>
      <w:r w:rsidRPr="00FA0A7F">
        <w:rPr>
          <w:rFonts w:ascii="Times New Roman" w:hAnsi="Times New Roman"/>
          <w:sz w:val="28"/>
          <w:szCs w:val="28"/>
          <w:lang w:val="ru-RU"/>
        </w:rPr>
        <w:t>ейдимен и Р.Фрейгер (2000), сам А.Маслоу об этом говорил следующее: «Я должен сказать, что считаю гуманистическую псих</w:t>
      </w:r>
      <w:r w:rsidRPr="00FA0A7F">
        <w:rPr>
          <w:rFonts w:ascii="Times New Roman" w:hAnsi="Times New Roman"/>
          <w:sz w:val="28"/>
          <w:szCs w:val="28"/>
          <w:lang w:val="ru-RU"/>
        </w:rPr>
        <w:t>о</w:t>
      </w:r>
      <w:r w:rsidRPr="00FA0A7F">
        <w:rPr>
          <w:rFonts w:ascii="Times New Roman" w:hAnsi="Times New Roman"/>
          <w:sz w:val="28"/>
          <w:szCs w:val="28"/>
          <w:lang w:val="ru-RU"/>
        </w:rPr>
        <w:t xml:space="preserve">логию,  - психологию третьей силы, - переходной, подготовительной к еще более «высокой» четвертой психологии, трансперсональной».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настоящее время почти нет сомнений, что трансперсональные пер</w:t>
      </w:r>
      <w:r w:rsidRPr="00FA0A7F">
        <w:rPr>
          <w:rFonts w:ascii="Times New Roman" w:hAnsi="Times New Roman"/>
          <w:sz w:val="28"/>
          <w:szCs w:val="28"/>
          <w:lang w:val="ru-RU"/>
        </w:rPr>
        <w:t>е</w:t>
      </w:r>
      <w:r w:rsidRPr="00FA0A7F">
        <w:rPr>
          <w:rFonts w:ascii="Times New Roman" w:hAnsi="Times New Roman"/>
          <w:sz w:val="28"/>
          <w:szCs w:val="28"/>
          <w:lang w:val="ru-RU"/>
        </w:rPr>
        <w:t>живания представляют собой особые феномены, исходящие из глубин бе</w:t>
      </w:r>
      <w:r w:rsidRPr="00FA0A7F">
        <w:rPr>
          <w:rFonts w:ascii="Times New Roman" w:hAnsi="Times New Roman"/>
          <w:sz w:val="28"/>
          <w:szCs w:val="28"/>
          <w:lang w:val="ru-RU"/>
        </w:rPr>
        <w:t>с</w:t>
      </w:r>
      <w:r w:rsidRPr="00FA0A7F">
        <w:rPr>
          <w:rFonts w:ascii="Times New Roman" w:hAnsi="Times New Roman"/>
          <w:sz w:val="28"/>
          <w:szCs w:val="28"/>
          <w:lang w:val="ru-RU"/>
        </w:rPr>
        <w:t>сознательного, из областей, не охваченных классическим фрейдовским пс</w:t>
      </w:r>
      <w:r w:rsidRPr="00FA0A7F">
        <w:rPr>
          <w:rFonts w:ascii="Times New Roman" w:hAnsi="Times New Roman"/>
          <w:sz w:val="28"/>
          <w:szCs w:val="28"/>
          <w:lang w:val="ru-RU"/>
        </w:rPr>
        <w:t>и</w:t>
      </w:r>
      <w:r w:rsidRPr="00FA0A7F">
        <w:rPr>
          <w:rFonts w:ascii="Times New Roman" w:hAnsi="Times New Roman"/>
          <w:sz w:val="28"/>
          <w:szCs w:val="28"/>
          <w:lang w:val="ru-RU"/>
        </w:rPr>
        <w:t>хоанализом (С.Гроф , 1996). Характерной особенностью трансперсонального слоя сознания является стирание всех дуалистических представлений (кроме некоторых форм первичного дуализма). Преодолевая эти противопоставл</w:t>
      </w:r>
      <w:r w:rsidRPr="00FA0A7F">
        <w:rPr>
          <w:rFonts w:ascii="Times New Roman" w:hAnsi="Times New Roman"/>
          <w:sz w:val="28"/>
          <w:szCs w:val="28"/>
          <w:lang w:val="ru-RU"/>
        </w:rPr>
        <w:t>е</w:t>
      </w:r>
      <w:r w:rsidRPr="00FA0A7F">
        <w:rPr>
          <w:rFonts w:ascii="Times New Roman" w:hAnsi="Times New Roman"/>
          <w:sz w:val="28"/>
          <w:szCs w:val="28"/>
          <w:lang w:val="ru-RU"/>
        </w:rPr>
        <w:t>ния, человек одновременно разрушает основу индивидуальных неврозов э</w:t>
      </w:r>
      <w:r w:rsidRPr="00FA0A7F">
        <w:rPr>
          <w:rFonts w:ascii="Times New Roman" w:hAnsi="Times New Roman"/>
          <w:sz w:val="28"/>
          <w:szCs w:val="28"/>
          <w:lang w:val="ru-RU"/>
        </w:rPr>
        <w:t>к</w:t>
      </w:r>
      <w:r w:rsidRPr="00FA0A7F">
        <w:rPr>
          <w:rFonts w:ascii="Times New Roman" w:hAnsi="Times New Roman"/>
          <w:sz w:val="28"/>
          <w:szCs w:val="28"/>
          <w:lang w:val="ru-RU"/>
        </w:rPr>
        <w:t xml:space="preserve">зистенциального и эгоистического уровней.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Трансперсональный слой иногда переживается как сверхиндивидуал</w:t>
      </w:r>
      <w:r w:rsidRPr="00FA0A7F">
        <w:rPr>
          <w:rFonts w:ascii="Times New Roman" w:hAnsi="Times New Roman"/>
          <w:sz w:val="28"/>
          <w:szCs w:val="28"/>
          <w:lang w:val="ru-RU"/>
        </w:rPr>
        <w:t>ь</w:t>
      </w:r>
      <w:r w:rsidRPr="00FA0A7F">
        <w:rPr>
          <w:rFonts w:ascii="Times New Roman" w:hAnsi="Times New Roman"/>
          <w:sz w:val="28"/>
          <w:szCs w:val="28"/>
          <w:lang w:val="ru-RU"/>
        </w:rPr>
        <w:t>ный Свидетель. Эта позиция или, можно сказать, состояние свидетеля – о</w:t>
      </w:r>
      <w:r w:rsidRPr="00FA0A7F">
        <w:rPr>
          <w:rFonts w:ascii="Times New Roman" w:hAnsi="Times New Roman"/>
          <w:sz w:val="28"/>
          <w:szCs w:val="28"/>
          <w:lang w:val="ru-RU"/>
        </w:rPr>
        <w:t>с</w:t>
      </w:r>
      <w:r w:rsidRPr="00FA0A7F">
        <w:rPr>
          <w:rFonts w:ascii="Times New Roman" w:hAnsi="Times New Roman"/>
          <w:sz w:val="28"/>
          <w:szCs w:val="28"/>
          <w:lang w:val="ru-RU"/>
        </w:rPr>
        <w:t>нова всех начальных буддийских практик (внимательность) и практик псих</w:t>
      </w:r>
      <w:r w:rsidRPr="00FA0A7F">
        <w:rPr>
          <w:rFonts w:ascii="Times New Roman" w:hAnsi="Times New Roman"/>
          <w:sz w:val="28"/>
          <w:szCs w:val="28"/>
          <w:lang w:val="ru-RU"/>
        </w:rPr>
        <w:t>о</w:t>
      </w:r>
      <w:r w:rsidRPr="00FA0A7F">
        <w:rPr>
          <w:rFonts w:ascii="Times New Roman" w:hAnsi="Times New Roman"/>
          <w:sz w:val="28"/>
          <w:szCs w:val="28"/>
          <w:lang w:val="ru-RU"/>
        </w:rPr>
        <w:t>синтеза (разотождествление и трансперсональное Я).  Это также напоминает плато-переживание А.Маслоу – «видение мира, свидетельствование реальн</w:t>
      </w:r>
      <w:r w:rsidRPr="00FA0A7F">
        <w:rPr>
          <w:rFonts w:ascii="Times New Roman" w:hAnsi="Times New Roman"/>
          <w:sz w:val="28"/>
          <w:szCs w:val="28"/>
          <w:lang w:val="ru-RU"/>
        </w:rPr>
        <w:t>о</w:t>
      </w:r>
      <w:r w:rsidRPr="00FA0A7F">
        <w:rPr>
          <w:rFonts w:ascii="Times New Roman" w:hAnsi="Times New Roman"/>
          <w:sz w:val="28"/>
          <w:szCs w:val="28"/>
          <w:lang w:val="ru-RU"/>
        </w:rPr>
        <w:t>сти – символическое, мифическое, поэтическое, трансцендентное, сверхъе</w:t>
      </w:r>
      <w:r w:rsidRPr="00FA0A7F">
        <w:rPr>
          <w:rFonts w:ascii="Times New Roman" w:hAnsi="Times New Roman"/>
          <w:sz w:val="28"/>
          <w:szCs w:val="28"/>
          <w:lang w:val="ru-RU"/>
        </w:rPr>
        <w:t>с</w:t>
      </w:r>
      <w:r w:rsidRPr="00FA0A7F">
        <w:rPr>
          <w:rFonts w:ascii="Times New Roman" w:hAnsi="Times New Roman"/>
          <w:sz w:val="28"/>
          <w:szCs w:val="28"/>
          <w:lang w:val="ru-RU"/>
        </w:rPr>
        <w:lastRenderedPageBreak/>
        <w:t>тественное.…  Это – выход за пределы пространства и времени, становящи</w:t>
      </w:r>
      <w:r w:rsidRPr="00FA0A7F">
        <w:rPr>
          <w:rFonts w:ascii="Times New Roman" w:hAnsi="Times New Roman"/>
          <w:sz w:val="28"/>
          <w:szCs w:val="28"/>
          <w:lang w:val="ru-RU"/>
        </w:rPr>
        <w:t>й</w:t>
      </w:r>
      <w:r w:rsidRPr="00FA0A7F">
        <w:rPr>
          <w:rFonts w:ascii="Times New Roman" w:hAnsi="Times New Roman"/>
          <w:sz w:val="28"/>
          <w:szCs w:val="28"/>
          <w:lang w:val="ru-RU"/>
        </w:rPr>
        <w:t xml:space="preserve">ся вполне нормальным (К.Уилбер, 1996).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Трансперсональная психотерапия стремиться к интеграции физич</w:t>
      </w:r>
      <w:r w:rsidRPr="00FA0A7F">
        <w:rPr>
          <w:rFonts w:ascii="Times New Roman" w:hAnsi="Times New Roman"/>
          <w:sz w:val="28"/>
          <w:szCs w:val="28"/>
          <w:lang w:val="ru-RU"/>
        </w:rPr>
        <w:t>е</w:t>
      </w:r>
      <w:r w:rsidRPr="00FA0A7F">
        <w:rPr>
          <w:rFonts w:ascii="Times New Roman" w:hAnsi="Times New Roman"/>
          <w:sz w:val="28"/>
          <w:szCs w:val="28"/>
          <w:lang w:val="ru-RU"/>
        </w:rPr>
        <w:t>ских, эмоциональных, ментальных и духовных аспектов человеческого сущ</w:t>
      </w:r>
      <w:r w:rsidRPr="00FA0A7F">
        <w:rPr>
          <w:rFonts w:ascii="Times New Roman" w:hAnsi="Times New Roman"/>
          <w:sz w:val="28"/>
          <w:szCs w:val="28"/>
          <w:lang w:val="ru-RU"/>
        </w:rPr>
        <w:t>е</w:t>
      </w:r>
      <w:r w:rsidRPr="00FA0A7F">
        <w:rPr>
          <w:rFonts w:ascii="Times New Roman" w:hAnsi="Times New Roman"/>
          <w:sz w:val="28"/>
          <w:szCs w:val="28"/>
          <w:lang w:val="ru-RU"/>
        </w:rPr>
        <w:t>ствования, включая классические цели нормального здорового функцион</w:t>
      </w:r>
      <w:r w:rsidRPr="00FA0A7F">
        <w:rPr>
          <w:rFonts w:ascii="Times New Roman" w:hAnsi="Times New Roman"/>
          <w:sz w:val="28"/>
          <w:szCs w:val="28"/>
          <w:lang w:val="ru-RU"/>
        </w:rPr>
        <w:t>и</w:t>
      </w:r>
      <w:r w:rsidRPr="00FA0A7F">
        <w:rPr>
          <w:rFonts w:ascii="Times New Roman" w:hAnsi="Times New Roman"/>
          <w:sz w:val="28"/>
          <w:szCs w:val="28"/>
          <w:lang w:val="ru-RU"/>
        </w:rPr>
        <w:t>рования (Ф.Воон, 1996). Трансперсональная терапия – это подход к исцел</w:t>
      </w:r>
      <w:r w:rsidRPr="00FA0A7F">
        <w:rPr>
          <w:rFonts w:ascii="Times New Roman" w:hAnsi="Times New Roman"/>
          <w:sz w:val="28"/>
          <w:szCs w:val="28"/>
          <w:lang w:val="ru-RU"/>
        </w:rPr>
        <w:t>е</w:t>
      </w:r>
      <w:r w:rsidRPr="00FA0A7F">
        <w:rPr>
          <w:rFonts w:ascii="Times New Roman" w:hAnsi="Times New Roman"/>
          <w:sz w:val="28"/>
          <w:szCs w:val="28"/>
          <w:lang w:val="ru-RU"/>
        </w:rPr>
        <w:t>нию / развитию, который наводит мосты между западной психологической традицией, в том числе психоаналитическими и экзистенциальными пре</w:t>
      </w:r>
      <w:r w:rsidRPr="00FA0A7F">
        <w:rPr>
          <w:rFonts w:ascii="Times New Roman" w:hAnsi="Times New Roman"/>
          <w:sz w:val="28"/>
          <w:szCs w:val="28"/>
          <w:lang w:val="ru-RU"/>
        </w:rPr>
        <w:t>д</w:t>
      </w:r>
      <w:r w:rsidRPr="00FA0A7F">
        <w:rPr>
          <w:rFonts w:ascii="Times New Roman" w:hAnsi="Times New Roman"/>
          <w:sz w:val="28"/>
          <w:szCs w:val="28"/>
          <w:lang w:val="ru-RU"/>
        </w:rPr>
        <w:t>ставлениями, и мировым опытом вечной философии (Б.Уиттайн, 1996).</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Трансперсональные зоны представляют собой те аспекты, или уровни, сознания, которые являются по своей природе сверхиндивидуальными. На этом уровне индивид еще не полностью идентифицирован с </w:t>
      </w:r>
      <w:proofErr w:type="gramStart"/>
      <w:r w:rsidRPr="00FA0A7F">
        <w:rPr>
          <w:rFonts w:ascii="Times New Roman" w:hAnsi="Times New Roman"/>
          <w:sz w:val="28"/>
          <w:szCs w:val="28"/>
          <w:lang w:val="ru-RU"/>
        </w:rPr>
        <w:t>Всеединым</w:t>
      </w:r>
      <w:proofErr w:type="gramEnd"/>
      <w:r w:rsidRPr="00FA0A7F">
        <w:rPr>
          <w:rFonts w:ascii="Times New Roman" w:hAnsi="Times New Roman"/>
          <w:sz w:val="28"/>
          <w:szCs w:val="28"/>
          <w:lang w:val="ru-RU"/>
        </w:rPr>
        <w:t>, но уже и не ограничен условными пределами организма. Помимо всего, тран</w:t>
      </w:r>
      <w:r w:rsidRPr="00FA0A7F">
        <w:rPr>
          <w:rFonts w:ascii="Times New Roman" w:hAnsi="Times New Roman"/>
          <w:sz w:val="28"/>
          <w:szCs w:val="28"/>
          <w:lang w:val="ru-RU"/>
        </w:rPr>
        <w:t>с</w:t>
      </w:r>
      <w:r w:rsidRPr="00FA0A7F">
        <w:rPr>
          <w:rFonts w:ascii="Times New Roman" w:hAnsi="Times New Roman"/>
          <w:sz w:val="28"/>
          <w:szCs w:val="28"/>
          <w:lang w:val="ru-RU"/>
        </w:rPr>
        <w:t>персональные зоны являются вместилищем «первообразов коллективного бессознательного» – архетипов (К.Уилбер, 1996). Ничего не отрицая в гум</w:t>
      </w:r>
      <w:r w:rsidRPr="00FA0A7F">
        <w:rPr>
          <w:rFonts w:ascii="Times New Roman" w:hAnsi="Times New Roman"/>
          <w:sz w:val="28"/>
          <w:szCs w:val="28"/>
          <w:lang w:val="ru-RU"/>
        </w:rPr>
        <w:t>а</w:t>
      </w:r>
      <w:r w:rsidRPr="00FA0A7F">
        <w:rPr>
          <w:rFonts w:ascii="Times New Roman" w:hAnsi="Times New Roman"/>
          <w:sz w:val="28"/>
          <w:szCs w:val="28"/>
          <w:lang w:val="ru-RU"/>
        </w:rPr>
        <w:t xml:space="preserve">нистических представлениях, трансперсоналисты, несмотря на это, сделали главным экстраординарное, запредельное (Р.А.Макдармотт, 1996). </w:t>
      </w:r>
    </w:p>
    <w:p w:rsidR="001E3850" w:rsidRPr="00FA0A7F" w:rsidRDefault="001E3850" w:rsidP="00720BE3">
      <w:pPr>
        <w:pStyle w:val="a5"/>
        <w:spacing w:before="0" w:after="0" w:line="360" w:lineRule="auto"/>
        <w:rPr>
          <w:rFonts w:ascii="Times New Roman" w:hAnsi="Times New Roman"/>
          <w:sz w:val="28"/>
          <w:szCs w:val="28"/>
        </w:rPr>
      </w:pPr>
      <w:r w:rsidRPr="00FA0A7F">
        <w:rPr>
          <w:rFonts w:ascii="Times New Roman" w:hAnsi="Times New Roman"/>
          <w:sz w:val="28"/>
          <w:szCs w:val="28"/>
        </w:rPr>
        <w:t>T.</w:t>
      </w:r>
      <w:r w:rsidR="00F432BB" w:rsidRPr="00FA0A7F">
        <w:rPr>
          <w:rFonts w:ascii="Times New Roman" w:hAnsi="Times New Roman"/>
          <w:sz w:val="28"/>
          <w:szCs w:val="28"/>
        </w:rPr>
        <w:t>Йоманс</w:t>
      </w:r>
      <w:r w:rsidRPr="00FA0A7F">
        <w:rPr>
          <w:rFonts w:ascii="Times New Roman" w:hAnsi="Times New Roman"/>
          <w:sz w:val="28"/>
          <w:szCs w:val="28"/>
        </w:rPr>
        <w:t xml:space="preserve"> (1997) предлагает выделять:</w:t>
      </w:r>
    </w:p>
    <w:p w:rsidR="001E3850" w:rsidRPr="00FA0A7F" w:rsidRDefault="001E3850" w:rsidP="006A53BD">
      <w:pPr>
        <w:pStyle w:val="a5"/>
        <w:numPr>
          <w:ilvl w:val="0"/>
          <w:numId w:val="15"/>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Трансперсональный уровень как область развития, которая дает возмо</w:t>
      </w:r>
      <w:r w:rsidRPr="00FA0A7F">
        <w:rPr>
          <w:rFonts w:ascii="Times New Roman" w:hAnsi="Times New Roman"/>
          <w:sz w:val="28"/>
          <w:szCs w:val="28"/>
          <w:lang w:val="ru-RU"/>
        </w:rPr>
        <w:t>ж</w:t>
      </w:r>
      <w:r w:rsidRPr="00FA0A7F">
        <w:rPr>
          <w:rFonts w:ascii="Times New Roman" w:hAnsi="Times New Roman"/>
          <w:sz w:val="28"/>
          <w:szCs w:val="28"/>
          <w:lang w:val="ru-RU"/>
        </w:rPr>
        <w:t>ность человеку в буквальном смысле глубже и полнее познать себя. К ней относятся перинатальные матрицы С.Гроф, Юнговские «тень» или Анима и Анимус, регрессивные переживания и феномен прошлых жизней</w:t>
      </w:r>
    </w:p>
    <w:p w:rsidR="001E3850" w:rsidRPr="00FA0A7F" w:rsidRDefault="001E3850" w:rsidP="006A53BD">
      <w:pPr>
        <w:pStyle w:val="a5"/>
        <w:numPr>
          <w:ilvl w:val="0"/>
          <w:numId w:val="15"/>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Духовный уровень – переживания высшего Я и духовной воли, и, в отл</w:t>
      </w:r>
      <w:r w:rsidRPr="00FA0A7F">
        <w:rPr>
          <w:rFonts w:ascii="Times New Roman" w:hAnsi="Times New Roman"/>
          <w:sz w:val="28"/>
          <w:szCs w:val="28"/>
          <w:lang w:val="ru-RU"/>
        </w:rPr>
        <w:t>и</w:t>
      </w:r>
      <w:r w:rsidRPr="00FA0A7F">
        <w:rPr>
          <w:rFonts w:ascii="Times New Roman" w:hAnsi="Times New Roman"/>
          <w:sz w:val="28"/>
          <w:szCs w:val="28"/>
          <w:lang w:val="ru-RU"/>
        </w:rPr>
        <w:t>чие от трансперсонального, не имеют содержания, «сущность, лишенная содержания», «суть», «творческое начало», «Большой разум».</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Человечество, по-видимому, обладает врожденным стремлением к трансперсональному опыту. Это утверждение подкрепляется культурной универсальной тенденцией к изменению «естественного» потока сознания при помощи психоактивных веществ, социально предписанных методов и условий. Мы согласны с гипотезой К.Юнга, что это стремление не что иное, </w:t>
      </w:r>
      <w:r w:rsidRPr="00FA0A7F">
        <w:rPr>
          <w:rFonts w:ascii="Times New Roman" w:hAnsi="Times New Roman"/>
          <w:sz w:val="28"/>
          <w:szCs w:val="28"/>
          <w:lang w:val="ru-RU"/>
        </w:rPr>
        <w:lastRenderedPageBreak/>
        <w:t>как поиск организмом структурного единства через интеграцию личного «эго» и истинной самости (Ч.Д.Лафлин, Д.Макмэнус, Д.Ширер, 1996).</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Вытеснение из поля сознания надличностного, столь всеохватывающее, сколь и неуловимое, без сомнения, более ответственно за неудовлетворе</w:t>
      </w:r>
      <w:r w:rsidRPr="00FA0A7F">
        <w:rPr>
          <w:rFonts w:ascii="Times New Roman" w:hAnsi="Times New Roman"/>
          <w:sz w:val="28"/>
          <w:szCs w:val="28"/>
          <w:lang w:val="ru-RU"/>
        </w:rPr>
        <w:t>н</w:t>
      </w:r>
      <w:r w:rsidRPr="00FA0A7F">
        <w:rPr>
          <w:rFonts w:ascii="Times New Roman" w:hAnsi="Times New Roman"/>
          <w:sz w:val="28"/>
          <w:szCs w:val="28"/>
          <w:lang w:val="ru-RU"/>
        </w:rPr>
        <w:t>ность нашей нынешней несчастливой цивилизации, нежели вытеснение се</w:t>
      </w:r>
      <w:r w:rsidRPr="00FA0A7F">
        <w:rPr>
          <w:rFonts w:ascii="Times New Roman" w:hAnsi="Times New Roman"/>
          <w:sz w:val="28"/>
          <w:szCs w:val="28"/>
          <w:lang w:val="ru-RU"/>
        </w:rPr>
        <w:t>к</w:t>
      </w:r>
      <w:r w:rsidRPr="00FA0A7F">
        <w:rPr>
          <w:rFonts w:ascii="Times New Roman" w:hAnsi="Times New Roman"/>
          <w:sz w:val="28"/>
          <w:szCs w:val="28"/>
          <w:lang w:val="ru-RU"/>
        </w:rPr>
        <w:t>суальности, агрессии, враждебности или любые другие поверхностные фо</w:t>
      </w:r>
      <w:r w:rsidRPr="00FA0A7F">
        <w:rPr>
          <w:rFonts w:ascii="Times New Roman" w:hAnsi="Times New Roman"/>
          <w:sz w:val="28"/>
          <w:szCs w:val="28"/>
          <w:lang w:val="ru-RU"/>
        </w:rPr>
        <w:t>р</w:t>
      </w:r>
      <w:r w:rsidRPr="00FA0A7F">
        <w:rPr>
          <w:rFonts w:ascii="Times New Roman" w:hAnsi="Times New Roman"/>
          <w:sz w:val="28"/>
          <w:szCs w:val="28"/>
          <w:lang w:val="ru-RU"/>
        </w:rPr>
        <w:t>мы вытеснения. Поскольку вытесненное в действительности никуда не изг</w:t>
      </w:r>
      <w:r w:rsidRPr="00FA0A7F">
        <w:rPr>
          <w:rFonts w:ascii="Times New Roman" w:hAnsi="Times New Roman"/>
          <w:sz w:val="28"/>
          <w:szCs w:val="28"/>
          <w:lang w:val="ru-RU"/>
        </w:rPr>
        <w:t>о</w:t>
      </w:r>
      <w:r w:rsidRPr="00FA0A7F">
        <w:rPr>
          <w:rFonts w:ascii="Times New Roman" w:hAnsi="Times New Roman"/>
          <w:sz w:val="28"/>
          <w:szCs w:val="28"/>
          <w:lang w:val="ru-RU"/>
        </w:rPr>
        <w:t>няется, но всего лишь пребывает спящим и скрытым, собирая силы, либо просачивается на поверхность в замаскированных формах, то мы видим с</w:t>
      </w:r>
      <w:r w:rsidRPr="00FA0A7F">
        <w:rPr>
          <w:rFonts w:ascii="Times New Roman" w:hAnsi="Times New Roman"/>
          <w:sz w:val="28"/>
          <w:szCs w:val="28"/>
          <w:lang w:val="ru-RU"/>
        </w:rPr>
        <w:t>е</w:t>
      </w:r>
      <w:r w:rsidRPr="00FA0A7F">
        <w:rPr>
          <w:rFonts w:ascii="Times New Roman" w:hAnsi="Times New Roman"/>
          <w:sz w:val="28"/>
          <w:szCs w:val="28"/>
          <w:lang w:val="ru-RU"/>
        </w:rPr>
        <w:t xml:space="preserve">годня все усиливающееся извержение вытесненного запредельного. Оно принимает форму интереса к медитации, парапсихологическим явлениям, йоге, восточным религиям, измененным состояниям сознания, биологической обратной связи, внетелесным переживаниям и околосмертным переживаниям (К.Уилбер, 1979). Кроме того, эпизодически переживаемые многими людьми необычные состояния сознания бывают вызваны кризисами развития, а не ментальными заболеваниями.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Возможно, что для многих людей пристрастие к наркотикам или алк</w:t>
      </w:r>
      <w:r w:rsidRPr="00FA0A7F">
        <w:rPr>
          <w:rFonts w:ascii="Times New Roman" w:hAnsi="Times New Roman"/>
          <w:sz w:val="28"/>
          <w:szCs w:val="28"/>
          <w:lang w:val="ru-RU"/>
        </w:rPr>
        <w:t>о</w:t>
      </w:r>
      <w:r w:rsidRPr="00FA0A7F">
        <w:rPr>
          <w:rFonts w:ascii="Times New Roman" w:hAnsi="Times New Roman"/>
          <w:sz w:val="28"/>
          <w:szCs w:val="28"/>
          <w:lang w:val="ru-RU"/>
        </w:rPr>
        <w:t>голю продиктовано стремлением к трансценденции и целостности, поэтому наркотическая и алкогольная зависимость, как и множество видов других з</w:t>
      </w:r>
      <w:r w:rsidRPr="00FA0A7F">
        <w:rPr>
          <w:rFonts w:ascii="Times New Roman" w:hAnsi="Times New Roman"/>
          <w:sz w:val="28"/>
          <w:szCs w:val="28"/>
          <w:lang w:val="ru-RU"/>
        </w:rPr>
        <w:t>а</w:t>
      </w:r>
      <w:r w:rsidRPr="00FA0A7F">
        <w:rPr>
          <w:rFonts w:ascii="Times New Roman" w:hAnsi="Times New Roman"/>
          <w:sz w:val="28"/>
          <w:szCs w:val="28"/>
          <w:lang w:val="ru-RU"/>
        </w:rPr>
        <w:t>висимостей, во многих случаях представляют собой форму духовного криз</w:t>
      </w:r>
      <w:r w:rsidRPr="00FA0A7F">
        <w:rPr>
          <w:rFonts w:ascii="Times New Roman" w:hAnsi="Times New Roman"/>
          <w:sz w:val="28"/>
          <w:szCs w:val="28"/>
          <w:lang w:val="ru-RU"/>
        </w:rPr>
        <w:t>и</w:t>
      </w:r>
      <w:r w:rsidRPr="00FA0A7F">
        <w:rPr>
          <w:rFonts w:ascii="Times New Roman" w:hAnsi="Times New Roman"/>
          <w:sz w:val="28"/>
          <w:szCs w:val="28"/>
          <w:lang w:val="ru-RU"/>
        </w:rPr>
        <w:t>са (К.Гроф, С.Гроф  1996, 1996). Околосмертный опыт также имеет значение для реализации универсальной «внутренней программы» высших человеч</w:t>
      </w:r>
      <w:r w:rsidRPr="00FA0A7F">
        <w:rPr>
          <w:rFonts w:ascii="Times New Roman" w:hAnsi="Times New Roman"/>
          <w:sz w:val="28"/>
          <w:szCs w:val="28"/>
          <w:lang w:val="ru-RU"/>
        </w:rPr>
        <w:t>е</w:t>
      </w:r>
      <w:r w:rsidRPr="00FA0A7F">
        <w:rPr>
          <w:rFonts w:ascii="Times New Roman" w:hAnsi="Times New Roman"/>
          <w:sz w:val="28"/>
          <w:szCs w:val="28"/>
          <w:lang w:val="ru-RU"/>
        </w:rPr>
        <w:t>ских возможностей  (К.Ринг, 1996).</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Как замечает Е.А.Торчинов (1998), именно трансперсональные пер</w:t>
      </w:r>
      <w:r w:rsidRPr="00FA0A7F">
        <w:rPr>
          <w:rFonts w:ascii="Times New Roman" w:hAnsi="Times New Roman"/>
          <w:sz w:val="28"/>
          <w:szCs w:val="28"/>
          <w:lang w:val="ru-RU"/>
        </w:rPr>
        <w:t>е</w:t>
      </w:r>
      <w:r w:rsidRPr="00FA0A7F">
        <w:rPr>
          <w:rFonts w:ascii="Times New Roman" w:hAnsi="Times New Roman"/>
          <w:sz w:val="28"/>
          <w:szCs w:val="28"/>
          <w:lang w:val="ru-RU"/>
        </w:rPr>
        <w:t>живания различных типов являются основой и религиозного опыта, и рел</w:t>
      </w:r>
      <w:r w:rsidRPr="00FA0A7F">
        <w:rPr>
          <w:rFonts w:ascii="Times New Roman" w:hAnsi="Times New Roman"/>
          <w:sz w:val="28"/>
          <w:szCs w:val="28"/>
          <w:lang w:val="ru-RU"/>
        </w:rPr>
        <w:t>и</w:t>
      </w:r>
      <w:r w:rsidRPr="00FA0A7F">
        <w:rPr>
          <w:rFonts w:ascii="Times New Roman" w:hAnsi="Times New Roman"/>
          <w:sz w:val="28"/>
          <w:szCs w:val="28"/>
          <w:lang w:val="ru-RU"/>
        </w:rPr>
        <w:t>гии как таковой (религии как «формы общественного сознания» в термин</w:t>
      </w:r>
      <w:r w:rsidRPr="00FA0A7F">
        <w:rPr>
          <w:rFonts w:ascii="Times New Roman" w:hAnsi="Times New Roman"/>
          <w:sz w:val="28"/>
          <w:szCs w:val="28"/>
          <w:lang w:val="ru-RU"/>
        </w:rPr>
        <w:t>о</w:t>
      </w:r>
      <w:r w:rsidRPr="00FA0A7F">
        <w:rPr>
          <w:rFonts w:ascii="Times New Roman" w:hAnsi="Times New Roman"/>
          <w:sz w:val="28"/>
          <w:szCs w:val="28"/>
          <w:lang w:val="ru-RU"/>
        </w:rPr>
        <w:t>логии недавнего прошлого). Это не означает, что все многообразие религио</w:t>
      </w:r>
      <w:r w:rsidRPr="00FA0A7F">
        <w:rPr>
          <w:rFonts w:ascii="Times New Roman" w:hAnsi="Times New Roman"/>
          <w:sz w:val="28"/>
          <w:szCs w:val="28"/>
          <w:lang w:val="ru-RU"/>
        </w:rPr>
        <w:t>з</w:t>
      </w:r>
      <w:r w:rsidRPr="00FA0A7F">
        <w:rPr>
          <w:rFonts w:ascii="Times New Roman" w:hAnsi="Times New Roman"/>
          <w:sz w:val="28"/>
          <w:szCs w:val="28"/>
          <w:lang w:val="ru-RU"/>
        </w:rPr>
        <w:t>ности сводится к трансперсональным переживаниям, что было бы непрост</w:t>
      </w:r>
      <w:r w:rsidRPr="00FA0A7F">
        <w:rPr>
          <w:rFonts w:ascii="Times New Roman" w:hAnsi="Times New Roman"/>
          <w:sz w:val="28"/>
          <w:szCs w:val="28"/>
          <w:lang w:val="ru-RU"/>
        </w:rPr>
        <w:t>и</w:t>
      </w:r>
      <w:r w:rsidRPr="00FA0A7F">
        <w:rPr>
          <w:rFonts w:ascii="Times New Roman" w:hAnsi="Times New Roman"/>
          <w:sz w:val="28"/>
          <w:szCs w:val="28"/>
          <w:lang w:val="ru-RU"/>
        </w:rPr>
        <w:t>тельным редукционизмом и упрощенчеством. Но в любом случае, предпол</w:t>
      </w:r>
      <w:r w:rsidRPr="00FA0A7F">
        <w:rPr>
          <w:rFonts w:ascii="Times New Roman" w:hAnsi="Times New Roman"/>
          <w:sz w:val="28"/>
          <w:szCs w:val="28"/>
          <w:lang w:val="ru-RU"/>
        </w:rPr>
        <w:t>а</w:t>
      </w:r>
      <w:r w:rsidRPr="00FA0A7F">
        <w:rPr>
          <w:rFonts w:ascii="Times New Roman" w:hAnsi="Times New Roman"/>
          <w:sz w:val="28"/>
          <w:szCs w:val="28"/>
          <w:lang w:val="ru-RU"/>
        </w:rPr>
        <w:t xml:space="preserve">гает автор, корнем религиозной веры и религиозной жизни является именно </w:t>
      </w:r>
      <w:r w:rsidRPr="00FA0A7F">
        <w:rPr>
          <w:rFonts w:ascii="Times New Roman" w:hAnsi="Times New Roman"/>
          <w:sz w:val="28"/>
          <w:szCs w:val="28"/>
          <w:lang w:val="ru-RU"/>
        </w:rPr>
        <w:lastRenderedPageBreak/>
        <w:t>трансперсональный опыт. У некоторых религий этот корень велик и могуч, у других слаб и хил, но его не может не быть. Именно названный корень – с</w:t>
      </w:r>
      <w:r w:rsidRPr="00FA0A7F">
        <w:rPr>
          <w:rFonts w:ascii="Times New Roman" w:hAnsi="Times New Roman"/>
          <w:sz w:val="28"/>
          <w:szCs w:val="28"/>
          <w:lang w:val="ru-RU"/>
        </w:rPr>
        <w:t>о</w:t>
      </w:r>
      <w:r w:rsidRPr="00FA0A7F">
        <w:rPr>
          <w:rFonts w:ascii="Times New Roman" w:hAnsi="Times New Roman"/>
          <w:sz w:val="28"/>
          <w:szCs w:val="28"/>
          <w:lang w:val="ru-RU"/>
        </w:rPr>
        <w:t>кровенная сущность религии, ее инобытия, если использовать гегелевскую терминологию (что, прежде всего, относится к аспектам религии как соц</w:t>
      </w:r>
      <w:r w:rsidRPr="00FA0A7F">
        <w:rPr>
          <w:rFonts w:ascii="Times New Roman" w:hAnsi="Times New Roman"/>
          <w:sz w:val="28"/>
          <w:szCs w:val="28"/>
          <w:lang w:val="ru-RU"/>
        </w:rPr>
        <w:t>и</w:t>
      </w:r>
      <w:r w:rsidRPr="00FA0A7F">
        <w:rPr>
          <w:rFonts w:ascii="Times New Roman" w:hAnsi="Times New Roman"/>
          <w:sz w:val="28"/>
          <w:szCs w:val="28"/>
          <w:lang w:val="ru-RU"/>
        </w:rPr>
        <w:t>ального института).</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Высшее Я имеет три аспекта, первый из которых – переживание своей неотъемлемой сущности. Два других имеют отношение к другим людям и ко всей нашей планете (</w:t>
      </w:r>
      <w:r w:rsidRPr="00FA0A7F">
        <w:rPr>
          <w:rFonts w:ascii="Times New Roman" w:hAnsi="Times New Roman"/>
          <w:sz w:val="28"/>
          <w:szCs w:val="28"/>
        </w:rPr>
        <w:t>T</w:t>
      </w:r>
      <w:r w:rsidRPr="00FA0A7F">
        <w:rPr>
          <w:rFonts w:ascii="Times New Roman" w:hAnsi="Times New Roman"/>
          <w:sz w:val="28"/>
          <w:szCs w:val="28"/>
          <w:lang w:val="ru-RU"/>
        </w:rPr>
        <w:t>.</w:t>
      </w:r>
      <w:r w:rsidR="00F432BB" w:rsidRPr="00FA0A7F">
        <w:rPr>
          <w:rFonts w:ascii="Times New Roman" w:hAnsi="Times New Roman"/>
          <w:sz w:val="28"/>
          <w:szCs w:val="28"/>
          <w:lang w:val="ru-RU"/>
        </w:rPr>
        <w:t>Йоманс</w:t>
      </w:r>
      <w:r w:rsidRPr="00FA0A7F">
        <w:rPr>
          <w:rFonts w:ascii="Times New Roman" w:hAnsi="Times New Roman"/>
          <w:sz w:val="28"/>
          <w:szCs w:val="28"/>
          <w:lang w:val="ru-RU"/>
        </w:rPr>
        <w:t xml:space="preserve">, 1997).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Психотерапия этого уровня включает различные направления, объед</w:t>
      </w:r>
      <w:r w:rsidRPr="00FA0A7F">
        <w:rPr>
          <w:rFonts w:ascii="Times New Roman" w:hAnsi="Times New Roman"/>
          <w:sz w:val="28"/>
          <w:szCs w:val="28"/>
          <w:lang w:val="ru-RU"/>
        </w:rPr>
        <w:t>и</w:t>
      </w:r>
      <w:r w:rsidRPr="00FA0A7F">
        <w:rPr>
          <w:rFonts w:ascii="Times New Roman" w:hAnsi="Times New Roman"/>
          <w:sz w:val="28"/>
          <w:szCs w:val="28"/>
          <w:lang w:val="ru-RU"/>
        </w:rPr>
        <w:t>няемые тем, что точкой приложения они выбирают не те конкретные и оч</w:t>
      </w:r>
      <w:r w:rsidRPr="00FA0A7F">
        <w:rPr>
          <w:rFonts w:ascii="Times New Roman" w:hAnsi="Times New Roman"/>
          <w:sz w:val="28"/>
          <w:szCs w:val="28"/>
          <w:lang w:val="ru-RU"/>
        </w:rPr>
        <w:t>е</w:t>
      </w:r>
      <w:r w:rsidRPr="00FA0A7F">
        <w:rPr>
          <w:rFonts w:ascii="Times New Roman" w:hAnsi="Times New Roman"/>
          <w:sz w:val="28"/>
          <w:szCs w:val="28"/>
          <w:lang w:val="ru-RU"/>
        </w:rPr>
        <w:t>видные для осознания вещи, о которых речь шла ранее. Любая серьезная де</w:t>
      </w:r>
      <w:r w:rsidRPr="00FA0A7F">
        <w:rPr>
          <w:rFonts w:ascii="Times New Roman" w:hAnsi="Times New Roman"/>
          <w:sz w:val="28"/>
          <w:szCs w:val="28"/>
          <w:lang w:val="ru-RU"/>
        </w:rPr>
        <w:t>я</w:t>
      </w:r>
      <w:r w:rsidRPr="00FA0A7F">
        <w:rPr>
          <w:rFonts w:ascii="Times New Roman" w:hAnsi="Times New Roman"/>
          <w:sz w:val="28"/>
          <w:szCs w:val="28"/>
          <w:lang w:val="ru-RU"/>
        </w:rPr>
        <w:t>тельность на трансперсональном, надличностном уровне рано или поздно о</w:t>
      </w:r>
      <w:r w:rsidRPr="00FA0A7F">
        <w:rPr>
          <w:rFonts w:ascii="Times New Roman" w:hAnsi="Times New Roman"/>
          <w:sz w:val="28"/>
          <w:szCs w:val="28"/>
          <w:lang w:val="ru-RU"/>
        </w:rPr>
        <w:t>т</w:t>
      </w:r>
      <w:r w:rsidRPr="00FA0A7F">
        <w:rPr>
          <w:rFonts w:ascii="Times New Roman" w:hAnsi="Times New Roman"/>
          <w:sz w:val="28"/>
          <w:szCs w:val="28"/>
          <w:lang w:val="ru-RU"/>
        </w:rPr>
        <w:t>крывает в индивиде столь глубокий и фундаментальный уровень осознания, что оно может заставить его подняться над самим собой в огромный и неул</w:t>
      </w:r>
      <w:r w:rsidRPr="00FA0A7F">
        <w:rPr>
          <w:rFonts w:ascii="Times New Roman" w:hAnsi="Times New Roman"/>
          <w:sz w:val="28"/>
          <w:szCs w:val="28"/>
          <w:lang w:val="ru-RU"/>
        </w:rPr>
        <w:t>о</w:t>
      </w:r>
      <w:r w:rsidRPr="00FA0A7F">
        <w:rPr>
          <w:rFonts w:ascii="Times New Roman" w:hAnsi="Times New Roman"/>
          <w:sz w:val="28"/>
          <w:szCs w:val="28"/>
          <w:lang w:val="ru-RU"/>
        </w:rPr>
        <w:t>вимый мир надличного (К.Уилбер, 1979).</w:t>
      </w:r>
    </w:p>
    <w:p w:rsidR="001E3850" w:rsidRPr="00FA0A7F" w:rsidRDefault="00C9612E" w:rsidP="00720BE3">
      <w:pPr>
        <w:pStyle w:val="4"/>
        <w:spacing w:before="0" w:line="360" w:lineRule="auto"/>
        <w:rPr>
          <w:rFonts w:ascii="Times New Roman" w:hAnsi="Times New Roman"/>
          <w:sz w:val="28"/>
          <w:szCs w:val="28"/>
          <w:lang w:val="ru-RU"/>
        </w:rPr>
      </w:pPr>
      <w:bookmarkStart w:id="13" w:name="_Toc301425018"/>
      <w:r w:rsidRPr="00FA0A7F">
        <w:rPr>
          <w:rFonts w:ascii="Times New Roman" w:hAnsi="Times New Roman"/>
          <w:sz w:val="28"/>
          <w:szCs w:val="28"/>
          <w:lang w:val="ru-RU"/>
        </w:rPr>
        <w:t>Д</w:t>
      </w:r>
      <w:r w:rsidR="00EE3AEB" w:rsidRPr="00FA0A7F">
        <w:rPr>
          <w:rFonts w:ascii="Times New Roman" w:hAnsi="Times New Roman"/>
          <w:sz w:val="28"/>
          <w:szCs w:val="28"/>
          <w:lang w:val="ru-RU"/>
        </w:rPr>
        <w:t>уховные практики</w:t>
      </w:r>
      <w:bookmarkEnd w:id="13"/>
    </w:p>
    <w:p w:rsidR="001E3850" w:rsidRPr="00FA0A7F" w:rsidRDefault="001E3850" w:rsidP="00720BE3">
      <w:pPr>
        <w:pStyle w:val="a5"/>
        <w:spacing w:before="0" w:after="0" w:line="360" w:lineRule="auto"/>
        <w:rPr>
          <w:rFonts w:ascii="Times New Roman" w:hAnsi="Times New Roman"/>
          <w:sz w:val="28"/>
          <w:szCs w:val="28"/>
          <w:lang w:val="ru-RU"/>
        </w:rPr>
      </w:pPr>
      <w:proofErr w:type="gramStart"/>
      <w:r w:rsidRPr="00FA0A7F">
        <w:rPr>
          <w:rFonts w:ascii="Times New Roman" w:hAnsi="Times New Roman"/>
          <w:sz w:val="28"/>
          <w:szCs w:val="28"/>
          <w:lang w:val="ru-RU"/>
        </w:rPr>
        <w:t>Наша изоляция от бессознательного равносильна нашей изоляции от нашей души, от жизни духа.</w:t>
      </w:r>
      <w:proofErr w:type="gramEnd"/>
      <w:r w:rsidRPr="00FA0A7F">
        <w:rPr>
          <w:rFonts w:ascii="Times New Roman" w:hAnsi="Times New Roman"/>
          <w:sz w:val="28"/>
          <w:szCs w:val="28"/>
          <w:lang w:val="ru-RU"/>
        </w:rPr>
        <w:t xml:space="preserve"> Она приводит к утрате нами интереса к религ</w:t>
      </w:r>
      <w:r w:rsidRPr="00FA0A7F">
        <w:rPr>
          <w:rFonts w:ascii="Times New Roman" w:hAnsi="Times New Roman"/>
          <w:sz w:val="28"/>
          <w:szCs w:val="28"/>
          <w:lang w:val="ru-RU"/>
        </w:rPr>
        <w:t>и</w:t>
      </w:r>
      <w:r w:rsidRPr="00FA0A7F">
        <w:rPr>
          <w:rFonts w:ascii="Times New Roman" w:hAnsi="Times New Roman"/>
          <w:sz w:val="28"/>
          <w:szCs w:val="28"/>
          <w:lang w:val="ru-RU"/>
        </w:rPr>
        <w:t xml:space="preserve">озной жизни, потому что именно в </w:t>
      </w:r>
      <w:proofErr w:type="gramStart"/>
      <w:r w:rsidRPr="00FA0A7F">
        <w:rPr>
          <w:rFonts w:ascii="Times New Roman" w:hAnsi="Times New Roman"/>
          <w:sz w:val="28"/>
          <w:szCs w:val="28"/>
          <w:lang w:val="ru-RU"/>
        </w:rPr>
        <w:t>бессознательном</w:t>
      </w:r>
      <w:proofErr w:type="gramEnd"/>
      <w:r w:rsidRPr="00FA0A7F">
        <w:rPr>
          <w:rFonts w:ascii="Times New Roman" w:hAnsi="Times New Roman"/>
          <w:sz w:val="28"/>
          <w:szCs w:val="28"/>
          <w:lang w:val="ru-RU"/>
        </w:rPr>
        <w:t xml:space="preserve"> мы находим нашу инд</w:t>
      </w:r>
      <w:r w:rsidRPr="00FA0A7F">
        <w:rPr>
          <w:rFonts w:ascii="Times New Roman" w:hAnsi="Times New Roman"/>
          <w:sz w:val="28"/>
          <w:szCs w:val="28"/>
          <w:lang w:val="ru-RU"/>
        </w:rPr>
        <w:t>и</w:t>
      </w:r>
      <w:r w:rsidRPr="00FA0A7F">
        <w:rPr>
          <w:rFonts w:ascii="Times New Roman" w:hAnsi="Times New Roman"/>
          <w:sz w:val="28"/>
          <w:szCs w:val="28"/>
          <w:lang w:val="ru-RU"/>
        </w:rPr>
        <w:t>видуальную концепцию Бога, и общаемся с божествами (</w:t>
      </w:r>
      <w:r w:rsidRPr="00FA0A7F">
        <w:rPr>
          <w:rFonts w:ascii="Times New Roman" w:hAnsi="Times New Roman"/>
          <w:sz w:val="28"/>
          <w:szCs w:val="28"/>
        </w:rPr>
        <w:t>Johnson</w:t>
      </w:r>
      <w:r w:rsidRPr="00FA0A7F">
        <w:rPr>
          <w:rFonts w:ascii="Times New Roman" w:hAnsi="Times New Roman"/>
          <w:sz w:val="28"/>
          <w:szCs w:val="28"/>
          <w:lang w:val="ru-RU"/>
        </w:rPr>
        <w:t>, 1996).</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Терапевтическая задача этого уровня, – как и других, – состоит в ус</w:t>
      </w:r>
      <w:r w:rsidRPr="00FA0A7F">
        <w:rPr>
          <w:rFonts w:ascii="Times New Roman" w:hAnsi="Times New Roman"/>
          <w:sz w:val="28"/>
          <w:szCs w:val="28"/>
          <w:lang w:val="ru-RU"/>
        </w:rPr>
        <w:t>т</w:t>
      </w:r>
      <w:r w:rsidRPr="00FA0A7F">
        <w:rPr>
          <w:rFonts w:ascii="Times New Roman" w:hAnsi="Times New Roman"/>
          <w:sz w:val="28"/>
          <w:szCs w:val="28"/>
          <w:lang w:val="ru-RU"/>
        </w:rPr>
        <w:t>ранении дуализма, в данном случае первичного дуализма субъекта и объекта. Исчезновение дуализма субъекта и объекта является одновременно исчезн</w:t>
      </w:r>
      <w:r w:rsidRPr="00FA0A7F">
        <w:rPr>
          <w:rFonts w:ascii="Times New Roman" w:hAnsi="Times New Roman"/>
          <w:sz w:val="28"/>
          <w:szCs w:val="28"/>
          <w:lang w:val="ru-RU"/>
        </w:rPr>
        <w:t>о</w:t>
      </w:r>
      <w:r w:rsidRPr="00FA0A7F">
        <w:rPr>
          <w:rFonts w:ascii="Times New Roman" w:hAnsi="Times New Roman"/>
          <w:sz w:val="28"/>
          <w:szCs w:val="28"/>
          <w:lang w:val="ru-RU"/>
        </w:rPr>
        <w:t xml:space="preserve">вением дуализма прошлого и будущего, жизни и смерти, так что человек пробуждается, как ото сна, к внепространственному и вневременному миру космического сознания. Терапевтические (хотя сам термин «терапия» на этом уровне очень условен) практики этого уровня – это буддизм махаяны, веданта, индуизм, суфизм и некоторые формы христианского мистицизма (К.Уилбер, 1996).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 xml:space="preserve">В этой связи интересна точка зрения Е.А.Торчинова (1998) на религию. </w:t>
      </w:r>
      <w:proofErr w:type="gramStart"/>
      <w:r w:rsidRPr="00FA0A7F">
        <w:rPr>
          <w:rFonts w:ascii="Times New Roman" w:hAnsi="Times New Roman"/>
          <w:sz w:val="28"/>
          <w:szCs w:val="28"/>
          <w:lang w:val="ru-RU"/>
        </w:rPr>
        <w:t>Автор отмечает, что религию можно описывать как в социологической пар</w:t>
      </w:r>
      <w:r w:rsidRPr="00FA0A7F">
        <w:rPr>
          <w:rFonts w:ascii="Times New Roman" w:hAnsi="Times New Roman"/>
          <w:sz w:val="28"/>
          <w:szCs w:val="28"/>
          <w:lang w:val="ru-RU"/>
        </w:rPr>
        <w:t>а</w:t>
      </w:r>
      <w:r w:rsidRPr="00FA0A7F">
        <w:rPr>
          <w:rFonts w:ascii="Times New Roman" w:hAnsi="Times New Roman"/>
          <w:sz w:val="28"/>
          <w:szCs w:val="28"/>
          <w:lang w:val="ru-RU"/>
        </w:rPr>
        <w:t>дигме (вариант – в культурологической), так и в психологической.</w:t>
      </w:r>
      <w:proofErr w:type="gramEnd"/>
      <w:r w:rsidRPr="00FA0A7F">
        <w:rPr>
          <w:rFonts w:ascii="Times New Roman" w:hAnsi="Times New Roman"/>
          <w:sz w:val="28"/>
          <w:szCs w:val="28"/>
          <w:lang w:val="ru-RU"/>
        </w:rPr>
        <w:t xml:space="preserve"> При ра</w:t>
      </w:r>
      <w:r w:rsidRPr="00FA0A7F">
        <w:rPr>
          <w:rFonts w:ascii="Times New Roman" w:hAnsi="Times New Roman"/>
          <w:sz w:val="28"/>
          <w:szCs w:val="28"/>
          <w:lang w:val="ru-RU"/>
        </w:rPr>
        <w:t>с</w:t>
      </w:r>
      <w:r w:rsidRPr="00FA0A7F">
        <w:rPr>
          <w:rFonts w:ascii="Times New Roman" w:hAnsi="Times New Roman"/>
          <w:sz w:val="28"/>
          <w:szCs w:val="28"/>
          <w:lang w:val="ru-RU"/>
        </w:rPr>
        <w:t>смотрении религии в психологическом плане он приходит к следующим в</w:t>
      </w:r>
      <w:r w:rsidRPr="00FA0A7F">
        <w:rPr>
          <w:rFonts w:ascii="Times New Roman" w:hAnsi="Times New Roman"/>
          <w:sz w:val="28"/>
          <w:szCs w:val="28"/>
          <w:lang w:val="ru-RU"/>
        </w:rPr>
        <w:t>ы</w:t>
      </w:r>
      <w:r w:rsidRPr="00FA0A7F">
        <w:rPr>
          <w:rFonts w:ascii="Times New Roman" w:hAnsi="Times New Roman"/>
          <w:sz w:val="28"/>
          <w:szCs w:val="28"/>
          <w:lang w:val="ru-RU"/>
        </w:rPr>
        <w:t>водам:</w:t>
      </w:r>
    </w:p>
    <w:p w:rsidR="001E3850" w:rsidRPr="00FA0A7F" w:rsidRDefault="001E3850" w:rsidP="006A53BD">
      <w:pPr>
        <w:pStyle w:val="a5"/>
        <w:numPr>
          <w:ilvl w:val="0"/>
          <w:numId w:val="16"/>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основе феномена религиозности лежат психические переживания пер</w:t>
      </w:r>
      <w:r w:rsidRPr="00FA0A7F">
        <w:rPr>
          <w:rFonts w:ascii="Times New Roman" w:hAnsi="Times New Roman"/>
          <w:sz w:val="28"/>
          <w:szCs w:val="28"/>
          <w:lang w:val="ru-RU"/>
        </w:rPr>
        <w:t>и</w:t>
      </w:r>
      <w:r w:rsidRPr="00FA0A7F">
        <w:rPr>
          <w:rFonts w:ascii="Times New Roman" w:hAnsi="Times New Roman"/>
          <w:sz w:val="28"/>
          <w:szCs w:val="28"/>
          <w:lang w:val="ru-RU"/>
        </w:rPr>
        <w:t>натального (архетипического) и трансперсонального типов;</w:t>
      </w:r>
    </w:p>
    <w:p w:rsidR="001E3850" w:rsidRPr="00FA0A7F" w:rsidRDefault="001E3850" w:rsidP="006A53BD">
      <w:pPr>
        <w:pStyle w:val="a5"/>
        <w:numPr>
          <w:ilvl w:val="0"/>
          <w:numId w:val="16"/>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 религиям с доминированием перинатального типа следует отнести а</w:t>
      </w:r>
      <w:r w:rsidRPr="00FA0A7F">
        <w:rPr>
          <w:rFonts w:ascii="Times New Roman" w:hAnsi="Times New Roman"/>
          <w:sz w:val="28"/>
          <w:szCs w:val="28"/>
          <w:lang w:val="ru-RU"/>
        </w:rPr>
        <w:t>р</w:t>
      </w:r>
      <w:r w:rsidRPr="00FA0A7F">
        <w:rPr>
          <w:rFonts w:ascii="Times New Roman" w:hAnsi="Times New Roman"/>
          <w:sz w:val="28"/>
          <w:szCs w:val="28"/>
          <w:lang w:val="ru-RU"/>
        </w:rPr>
        <w:t>хаические верования (прежде всего шаманизм) и религиозные системы древнего Ближнего Востока и античности;</w:t>
      </w:r>
    </w:p>
    <w:p w:rsidR="001E3850" w:rsidRPr="00FA0A7F" w:rsidRDefault="001E3850" w:rsidP="006A53BD">
      <w:pPr>
        <w:pStyle w:val="a5"/>
        <w:numPr>
          <w:ilvl w:val="0"/>
          <w:numId w:val="16"/>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 религиям с доминированием трансперсонального уровня следует отн</w:t>
      </w:r>
      <w:r w:rsidRPr="00FA0A7F">
        <w:rPr>
          <w:rFonts w:ascii="Times New Roman" w:hAnsi="Times New Roman"/>
          <w:sz w:val="28"/>
          <w:szCs w:val="28"/>
          <w:lang w:val="ru-RU"/>
        </w:rPr>
        <w:t>е</w:t>
      </w:r>
      <w:r w:rsidRPr="00FA0A7F">
        <w:rPr>
          <w:rFonts w:ascii="Times New Roman" w:hAnsi="Times New Roman"/>
          <w:sz w:val="28"/>
          <w:szCs w:val="28"/>
          <w:lang w:val="ru-RU"/>
        </w:rPr>
        <w:t>сти религии индийского происхождения (буддизм, индуизм, джайнизм), даосизм и библейские религии (иудаизм, христианство и ислам);</w:t>
      </w:r>
    </w:p>
    <w:p w:rsidR="001E3850" w:rsidRPr="00FA0A7F" w:rsidRDefault="001E3850" w:rsidP="006A53BD">
      <w:pPr>
        <w:pStyle w:val="a5"/>
        <w:numPr>
          <w:ilvl w:val="0"/>
          <w:numId w:val="16"/>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религиях с доминированием трансперсонального элемента, в свою оч</w:t>
      </w:r>
      <w:r w:rsidRPr="00FA0A7F">
        <w:rPr>
          <w:rFonts w:ascii="Times New Roman" w:hAnsi="Times New Roman"/>
          <w:sz w:val="28"/>
          <w:szCs w:val="28"/>
          <w:lang w:val="ru-RU"/>
        </w:rPr>
        <w:t>е</w:t>
      </w:r>
      <w:r w:rsidRPr="00FA0A7F">
        <w:rPr>
          <w:rFonts w:ascii="Times New Roman" w:hAnsi="Times New Roman"/>
          <w:sz w:val="28"/>
          <w:szCs w:val="28"/>
          <w:lang w:val="ru-RU"/>
        </w:rPr>
        <w:t>редь, можно выделить две группы: а) религии чистого опыта с преобл</w:t>
      </w:r>
      <w:r w:rsidRPr="00FA0A7F">
        <w:rPr>
          <w:rFonts w:ascii="Times New Roman" w:hAnsi="Times New Roman"/>
          <w:sz w:val="28"/>
          <w:szCs w:val="28"/>
          <w:lang w:val="ru-RU"/>
        </w:rPr>
        <w:t>а</w:t>
      </w:r>
      <w:r w:rsidRPr="00FA0A7F">
        <w:rPr>
          <w:rFonts w:ascii="Times New Roman" w:hAnsi="Times New Roman"/>
          <w:sz w:val="28"/>
          <w:szCs w:val="28"/>
          <w:lang w:val="ru-RU"/>
        </w:rPr>
        <w:t>дающей установкой на трансперсональные переживания (прежде всего религии Индии) и б) религии, лишенные такой установки (библейские р</w:t>
      </w:r>
      <w:r w:rsidRPr="00FA0A7F">
        <w:rPr>
          <w:rFonts w:ascii="Times New Roman" w:hAnsi="Times New Roman"/>
          <w:sz w:val="28"/>
          <w:szCs w:val="28"/>
          <w:lang w:val="ru-RU"/>
        </w:rPr>
        <w:t>е</w:t>
      </w:r>
      <w:r w:rsidRPr="00FA0A7F">
        <w:rPr>
          <w:rFonts w:ascii="Times New Roman" w:hAnsi="Times New Roman"/>
          <w:sz w:val="28"/>
          <w:szCs w:val="28"/>
          <w:lang w:val="ru-RU"/>
        </w:rPr>
        <w:t xml:space="preserve">лигии). </w:t>
      </w:r>
    </w:p>
    <w:p w:rsidR="001E3850" w:rsidRPr="00FA0A7F" w:rsidRDefault="001E3850" w:rsidP="006A53BD">
      <w:pPr>
        <w:pStyle w:val="a5"/>
        <w:numPr>
          <w:ilvl w:val="0"/>
          <w:numId w:val="16"/>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Некоторые религии или религиозные направления могут рассматриваться в качестве </w:t>
      </w:r>
      <w:proofErr w:type="gramStart"/>
      <w:r w:rsidRPr="00FA0A7F">
        <w:rPr>
          <w:rFonts w:ascii="Times New Roman" w:hAnsi="Times New Roman"/>
          <w:sz w:val="28"/>
          <w:szCs w:val="28"/>
          <w:lang w:val="ru-RU"/>
        </w:rPr>
        <w:t>переходных</w:t>
      </w:r>
      <w:proofErr w:type="gramEnd"/>
      <w:r w:rsidRPr="00FA0A7F">
        <w:rPr>
          <w:rFonts w:ascii="Times New Roman" w:hAnsi="Times New Roman"/>
          <w:sz w:val="28"/>
          <w:szCs w:val="28"/>
          <w:lang w:val="ru-RU"/>
        </w:rPr>
        <w:t>. Так, даосизм является переходным между рел</w:t>
      </w:r>
      <w:r w:rsidRPr="00FA0A7F">
        <w:rPr>
          <w:rFonts w:ascii="Times New Roman" w:hAnsi="Times New Roman"/>
          <w:sz w:val="28"/>
          <w:szCs w:val="28"/>
          <w:lang w:val="ru-RU"/>
        </w:rPr>
        <w:t>и</w:t>
      </w:r>
      <w:r w:rsidRPr="00FA0A7F">
        <w:rPr>
          <w:rFonts w:ascii="Times New Roman" w:hAnsi="Times New Roman"/>
          <w:sz w:val="28"/>
          <w:szCs w:val="28"/>
          <w:lang w:val="ru-RU"/>
        </w:rPr>
        <w:t>гиями перинатального и трансперсонального опыта, а тантрическая йога синтезирует оба данных типа п</w:t>
      </w:r>
      <w:r w:rsidR="00272609" w:rsidRPr="00FA0A7F">
        <w:rPr>
          <w:rFonts w:ascii="Times New Roman" w:hAnsi="Times New Roman"/>
          <w:sz w:val="28"/>
          <w:szCs w:val="28"/>
          <w:lang w:val="ru-RU"/>
        </w:rPr>
        <w:t xml:space="preserve">ереживаний в рамках установки </w:t>
      </w:r>
      <w:proofErr w:type="gramStart"/>
      <w:r w:rsidR="00272609" w:rsidRPr="00FA0A7F">
        <w:rPr>
          <w:rFonts w:ascii="Times New Roman" w:hAnsi="Times New Roman"/>
          <w:sz w:val="28"/>
          <w:szCs w:val="28"/>
          <w:lang w:val="ru-RU"/>
        </w:rPr>
        <w:t>на</w:t>
      </w:r>
      <w:proofErr w:type="gramEnd"/>
      <w:r w:rsidRPr="00FA0A7F">
        <w:rPr>
          <w:rFonts w:ascii="Times New Roman" w:hAnsi="Times New Roman"/>
          <w:sz w:val="28"/>
          <w:szCs w:val="28"/>
          <w:lang w:val="ru-RU"/>
        </w:rPr>
        <w:t xml:space="preserve"> чистый опыт.</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Е.А.Торчинов отмечает, что архаические верования и древнейшие р</w:t>
      </w:r>
      <w:r w:rsidRPr="00FA0A7F">
        <w:rPr>
          <w:rFonts w:ascii="Times New Roman" w:hAnsi="Times New Roman"/>
          <w:sz w:val="28"/>
          <w:szCs w:val="28"/>
          <w:lang w:val="ru-RU"/>
        </w:rPr>
        <w:t>е</w:t>
      </w:r>
      <w:r w:rsidRPr="00FA0A7F">
        <w:rPr>
          <w:rFonts w:ascii="Times New Roman" w:hAnsi="Times New Roman"/>
          <w:sz w:val="28"/>
          <w:szCs w:val="28"/>
          <w:lang w:val="ru-RU"/>
        </w:rPr>
        <w:t>лигии базировались не на трансперсональном опыте (то есть психическом переживании, выходящем за пределы эмпирической индивидуальности), а на перинатальном опыте. Этот опыт выражается в архетипических образах (с задействованием, видимо, и других видов проявлений коллективного бессо</w:t>
      </w:r>
      <w:r w:rsidRPr="00FA0A7F">
        <w:rPr>
          <w:rFonts w:ascii="Times New Roman" w:hAnsi="Times New Roman"/>
          <w:sz w:val="28"/>
          <w:szCs w:val="28"/>
          <w:lang w:val="ru-RU"/>
        </w:rPr>
        <w:t>з</w:t>
      </w:r>
      <w:r w:rsidRPr="00FA0A7F">
        <w:rPr>
          <w:rFonts w:ascii="Times New Roman" w:hAnsi="Times New Roman"/>
          <w:sz w:val="28"/>
          <w:szCs w:val="28"/>
          <w:lang w:val="ru-RU"/>
        </w:rPr>
        <w:t>нательного – генетической, филогенетической расовой и коллективной пам</w:t>
      </w:r>
      <w:r w:rsidRPr="00FA0A7F">
        <w:rPr>
          <w:rFonts w:ascii="Times New Roman" w:hAnsi="Times New Roman"/>
          <w:sz w:val="28"/>
          <w:szCs w:val="28"/>
          <w:lang w:val="ru-RU"/>
        </w:rPr>
        <w:t>я</w:t>
      </w:r>
      <w:r w:rsidRPr="00FA0A7F">
        <w:rPr>
          <w:rFonts w:ascii="Times New Roman" w:hAnsi="Times New Roman"/>
          <w:sz w:val="28"/>
          <w:szCs w:val="28"/>
          <w:lang w:val="ru-RU"/>
        </w:rPr>
        <w:t>ти). Основная же тенденция – это переход от доминирования этого типа оп</w:t>
      </w:r>
      <w:r w:rsidRPr="00FA0A7F">
        <w:rPr>
          <w:rFonts w:ascii="Times New Roman" w:hAnsi="Times New Roman"/>
          <w:sz w:val="28"/>
          <w:szCs w:val="28"/>
          <w:lang w:val="ru-RU"/>
        </w:rPr>
        <w:t>ы</w:t>
      </w:r>
      <w:r w:rsidRPr="00FA0A7F">
        <w:rPr>
          <w:rFonts w:ascii="Times New Roman" w:hAnsi="Times New Roman"/>
          <w:sz w:val="28"/>
          <w:szCs w:val="28"/>
          <w:lang w:val="ru-RU"/>
        </w:rPr>
        <w:lastRenderedPageBreak/>
        <w:t>та в религиозных системах к доминированию глубинного трансперсональн</w:t>
      </w:r>
      <w:r w:rsidRPr="00FA0A7F">
        <w:rPr>
          <w:rFonts w:ascii="Times New Roman" w:hAnsi="Times New Roman"/>
          <w:sz w:val="28"/>
          <w:szCs w:val="28"/>
          <w:lang w:val="ru-RU"/>
        </w:rPr>
        <w:t>о</w:t>
      </w:r>
      <w:r w:rsidRPr="00FA0A7F">
        <w:rPr>
          <w:rFonts w:ascii="Times New Roman" w:hAnsi="Times New Roman"/>
          <w:sz w:val="28"/>
          <w:szCs w:val="28"/>
          <w:lang w:val="ru-RU"/>
        </w:rPr>
        <w:t>го опыта.</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 Интересно, что те же тенденции можно проследить и в развитии пс</w:t>
      </w:r>
      <w:r w:rsidRPr="00FA0A7F">
        <w:rPr>
          <w:rFonts w:ascii="Times New Roman" w:hAnsi="Times New Roman"/>
          <w:sz w:val="28"/>
          <w:szCs w:val="28"/>
          <w:lang w:val="ru-RU"/>
        </w:rPr>
        <w:t>и</w:t>
      </w:r>
      <w:r w:rsidRPr="00FA0A7F">
        <w:rPr>
          <w:rFonts w:ascii="Times New Roman" w:hAnsi="Times New Roman"/>
          <w:sz w:val="28"/>
          <w:szCs w:val="28"/>
          <w:lang w:val="ru-RU"/>
        </w:rPr>
        <w:t>хотерапевтических техник и практик. Мы наблюдаем переход  от проработки доличностного (перинатального) и раннего детского уровня бессознательн</w:t>
      </w:r>
      <w:r w:rsidRPr="00FA0A7F">
        <w:rPr>
          <w:rFonts w:ascii="Times New Roman" w:hAnsi="Times New Roman"/>
          <w:sz w:val="28"/>
          <w:szCs w:val="28"/>
          <w:lang w:val="ru-RU"/>
        </w:rPr>
        <w:t>о</w:t>
      </w:r>
      <w:r w:rsidRPr="00FA0A7F">
        <w:rPr>
          <w:rFonts w:ascii="Times New Roman" w:hAnsi="Times New Roman"/>
          <w:sz w:val="28"/>
          <w:szCs w:val="28"/>
          <w:lang w:val="ru-RU"/>
        </w:rPr>
        <w:t>го в архаических психотехнологиях и обрядах, а также в ряде ранних псих</w:t>
      </w:r>
      <w:r w:rsidRPr="00FA0A7F">
        <w:rPr>
          <w:rFonts w:ascii="Times New Roman" w:hAnsi="Times New Roman"/>
          <w:sz w:val="28"/>
          <w:szCs w:val="28"/>
          <w:lang w:val="ru-RU"/>
        </w:rPr>
        <w:t>о</w:t>
      </w:r>
      <w:r w:rsidRPr="00FA0A7F">
        <w:rPr>
          <w:rFonts w:ascii="Times New Roman" w:hAnsi="Times New Roman"/>
          <w:sz w:val="28"/>
          <w:szCs w:val="28"/>
          <w:lang w:val="ru-RU"/>
        </w:rPr>
        <w:t>аналитически направлений к работе по осознанию проблем биографических. Мощная нарождающаяся тенденция в современной психотерапии – это пер</w:t>
      </w:r>
      <w:r w:rsidRPr="00FA0A7F">
        <w:rPr>
          <w:rFonts w:ascii="Times New Roman" w:hAnsi="Times New Roman"/>
          <w:sz w:val="28"/>
          <w:szCs w:val="28"/>
          <w:lang w:val="ru-RU"/>
        </w:rPr>
        <w:t>е</w:t>
      </w:r>
      <w:r w:rsidRPr="00FA0A7F">
        <w:rPr>
          <w:rFonts w:ascii="Times New Roman" w:hAnsi="Times New Roman"/>
          <w:sz w:val="28"/>
          <w:szCs w:val="28"/>
          <w:lang w:val="ru-RU"/>
        </w:rPr>
        <w:t>ход к рассмотрению проблем трансперсонального и экзистенциально-гуманистического уровня. Не обозначает ли это тенденцию, характерную в</w:t>
      </w:r>
      <w:r w:rsidRPr="00FA0A7F">
        <w:rPr>
          <w:rFonts w:ascii="Times New Roman" w:hAnsi="Times New Roman"/>
          <w:sz w:val="28"/>
          <w:szCs w:val="28"/>
          <w:lang w:val="ru-RU"/>
        </w:rPr>
        <w:t>о</w:t>
      </w:r>
      <w:r w:rsidRPr="00FA0A7F">
        <w:rPr>
          <w:rFonts w:ascii="Times New Roman" w:hAnsi="Times New Roman"/>
          <w:sz w:val="28"/>
          <w:szCs w:val="28"/>
          <w:lang w:val="ru-RU"/>
        </w:rPr>
        <w:t xml:space="preserve">обще для процесса психологического  созревания - как на </w:t>
      </w:r>
      <w:proofErr w:type="gramStart"/>
      <w:r w:rsidRPr="00FA0A7F">
        <w:rPr>
          <w:rFonts w:ascii="Times New Roman" w:hAnsi="Times New Roman"/>
          <w:sz w:val="28"/>
          <w:szCs w:val="28"/>
          <w:lang w:val="ru-RU"/>
        </w:rPr>
        <w:t>индивидуальном</w:t>
      </w:r>
      <w:proofErr w:type="gramEnd"/>
      <w:r w:rsidRPr="00FA0A7F">
        <w:rPr>
          <w:rFonts w:ascii="Times New Roman" w:hAnsi="Times New Roman"/>
          <w:sz w:val="28"/>
          <w:szCs w:val="28"/>
          <w:lang w:val="ru-RU"/>
        </w:rPr>
        <w:t>, личностном уровнях, так и на групповом и социальном?</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Известно, что онтогенез (индивидуальное развитие морфологии орг</w:t>
      </w:r>
      <w:r w:rsidRPr="00FA0A7F">
        <w:rPr>
          <w:rFonts w:ascii="Times New Roman" w:hAnsi="Times New Roman"/>
          <w:sz w:val="28"/>
          <w:szCs w:val="28"/>
          <w:lang w:val="ru-RU"/>
        </w:rPr>
        <w:t>а</w:t>
      </w:r>
      <w:r w:rsidRPr="00FA0A7F">
        <w:rPr>
          <w:rFonts w:ascii="Times New Roman" w:hAnsi="Times New Roman"/>
          <w:sz w:val="28"/>
          <w:szCs w:val="28"/>
          <w:lang w:val="ru-RU"/>
        </w:rPr>
        <w:t>низма) содержит удивительные филогенетические повторения (повторение развития всего вида). Можно предположить, что и психологическое развитие (и также, заметим попутно, и личностный рост) индивидуума содержит п</w:t>
      </w:r>
      <w:r w:rsidRPr="00FA0A7F">
        <w:rPr>
          <w:rFonts w:ascii="Times New Roman" w:hAnsi="Times New Roman"/>
          <w:sz w:val="28"/>
          <w:szCs w:val="28"/>
          <w:lang w:val="ru-RU"/>
        </w:rPr>
        <w:t>о</w:t>
      </w:r>
      <w:r w:rsidRPr="00FA0A7F">
        <w:rPr>
          <w:rFonts w:ascii="Times New Roman" w:hAnsi="Times New Roman"/>
          <w:sz w:val="28"/>
          <w:szCs w:val="28"/>
          <w:lang w:val="ru-RU"/>
        </w:rPr>
        <w:t>добные филогенетические «психологические повторения» (перинатальные, биографические, архетипические, трансперсональные переживания). Псих</w:t>
      </w:r>
      <w:r w:rsidRPr="00FA0A7F">
        <w:rPr>
          <w:rFonts w:ascii="Times New Roman" w:hAnsi="Times New Roman"/>
          <w:sz w:val="28"/>
          <w:szCs w:val="28"/>
          <w:lang w:val="ru-RU"/>
        </w:rPr>
        <w:t>о</w:t>
      </w:r>
      <w:r w:rsidRPr="00FA0A7F">
        <w:rPr>
          <w:rFonts w:ascii="Times New Roman" w:hAnsi="Times New Roman"/>
          <w:sz w:val="28"/>
          <w:szCs w:val="28"/>
          <w:lang w:val="ru-RU"/>
        </w:rPr>
        <w:t>логическое развитие малой и большой группы, народа и нации, очевидно, также проходит такие же стадии. Это можно проследить и на примере разв</w:t>
      </w:r>
      <w:r w:rsidRPr="00FA0A7F">
        <w:rPr>
          <w:rFonts w:ascii="Times New Roman" w:hAnsi="Times New Roman"/>
          <w:sz w:val="28"/>
          <w:szCs w:val="28"/>
          <w:lang w:val="ru-RU"/>
        </w:rPr>
        <w:t>и</w:t>
      </w:r>
      <w:r w:rsidRPr="00FA0A7F">
        <w:rPr>
          <w:rFonts w:ascii="Times New Roman" w:hAnsi="Times New Roman"/>
          <w:sz w:val="28"/>
          <w:szCs w:val="28"/>
          <w:lang w:val="ru-RU"/>
        </w:rPr>
        <w:t>тия таких социальных институтов, как религия и психология  – как наиболее чувствительных к проблемам индивидуального и коллективного бессозн</w:t>
      </w:r>
      <w:r w:rsidRPr="00FA0A7F">
        <w:rPr>
          <w:rFonts w:ascii="Times New Roman" w:hAnsi="Times New Roman"/>
          <w:sz w:val="28"/>
          <w:szCs w:val="28"/>
          <w:lang w:val="ru-RU"/>
        </w:rPr>
        <w:t>а</w:t>
      </w:r>
      <w:r w:rsidRPr="00FA0A7F">
        <w:rPr>
          <w:rFonts w:ascii="Times New Roman" w:hAnsi="Times New Roman"/>
          <w:sz w:val="28"/>
          <w:szCs w:val="28"/>
          <w:lang w:val="ru-RU"/>
        </w:rPr>
        <w:t>тельного. Вероятно, эти тенденции можно найти при анализе и других форм проявлениях коллективного бессознательного - искусстве, науке, политике и т.д.</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 Восточные психологии обладают методами и техниками для развития таких ментальных качеств, которые кажутся эффективным противоядием от всех негативных психологических факторов (Р.Уолш, 1996). Тем не менее, Д.Корнфилд (1996) подчеркивает, что есть целый ряд аспектов (горе и нез</w:t>
      </w:r>
      <w:r w:rsidRPr="00FA0A7F">
        <w:rPr>
          <w:rFonts w:ascii="Times New Roman" w:hAnsi="Times New Roman"/>
          <w:sz w:val="28"/>
          <w:szCs w:val="28"/>
          <w:lang w:val="ru-RU"/>
        </w:rPr>
        <w:t>а</w:t>
      </w:r>
      <w:r w:rsidRPr="00FA0A7F">
        <w:rPr>
          <w:rFonts w:ascii="Times New Roman" w:hAnsi="Times New Roman"/>
          <w:sz w:val="28"/>
          <w:szCs w:val="28"/>
          <w:lang w:val="ru-RU"/>
        </w:rPr>
        <w:t xml:space="preserve">конченные дела, общение и достижение совершенства во взаимоотношениях, </w:t>
      </w:r>
      <w:r w:rsidRPr="00FA0A7F">
        <w:rPr>
          <w:rFonts w:ascii="Times New Roman" w:hAnsi="Times New Roman"/>
          <w:sz w:val="28"/>
          <w:szCs w:val="28"/>
          <w:lang w:val="ru-RU"/>
        </w:rPr>
        <w:lastRenderedPageBreak/>
        <w:t>сексуальность и интимность, карьера и работа, страхи и фобии, ранние тра</w:t>
      </w:r>
      <w:r w:rsidRPr="00FA0A7F">
        <w:rPr>
          <w:rFonts w:ascii="Times New Roman" w:hAnsi="Times New Roman"/>
          <w:sz w:val="28"/>
          <w:szCs w:val="28"/>
          <w:lang w:val="ru-RU"/>
        </w:rPr>
        <w:t>в</w:t>
      </w:r>
      <w:r w:rsidRPr="00FA0A7F">
        <w:rPr>
          <w:rFonts w:ascii="Times New Roman" w:hAnsi="Times New Roman"/>
          <w:sz w:val="28"/>
          <w:szCs w:val="28"/>
          <w:lang w:val="ru-RU"/>
        </w:rPr>
        <w:t>мы и т.д.), при работе с которыми хорошая западная психотерапия более э</w:t>
      </w:r>
      <w:r w:rsidRPr="00FA0A7F">
        <w:rPr>
          <w:rFonts w:ascii="Times New Roman" w:hAnsi="Times New Roman"/>
          <w:sz w:val="28"/>
          <w:szCs w:val="28"/>
          <w:lang w:val="ru-RU"/>
        </w:rPr>
        <w:t>ф</w:t>
      </w:r>
      <w:r w:rsidRPr="00FA0A7F">
        <w:rPr>
          <w:rFonts w:ascii="Times New Roman" w:hAnsi="Times New Roman"/>
          <w:sz w:val="28"/>
          <w:szCs w:val="28"/>
          <w:lang w:val="ru-RU"/>
        </w:rPr>
        <w:t>фективна и быстродейственна, чем медитация. Большинство новых методов терапии обладает явно выраженной духовной основой, например психоси</w:t>
      </w:r>
      <w:r w:rsidRPr="00FA0A7F">
        <w:rPr>
          <w:rFonts w:ascii="Times New Roman" w:hAnsi="Times New Roman"/>
          <w:sz w:val="28"/>
          <w:szCs w:val="28"/>
          <w:lang w:val="ru-RU"/>
        </w:rPr>
        <w:t>н</w:t>
      </w:r>
      <w:r w:rsidRPr="00FA0A7F">
        <w:rPr>
          <w:rFonts w:ascii="Times New Roman" w:hAnsi="Times New Roman"/>
          <w:sz w:val="28"/>
          <w:szCs w:val="28"/>
          <w:lang w:val="ru-RU"/>
        </w:rPr>
        <w:t>тез, райхианская работа с дыханием, проективная игра в песочнице, тран</w:t>
      </w:r>
      <w:r w:rsidRPr="00FA0A7F">
        <w:rPr>
          <w:rFonts w:ascii="Times New Roman" w:hAnsi="Times New Roman"/>
          <w:sz w:val="28"/>
          <w:szCs w:val="28"/>
          <w:lang w:val="ru-RU"/>
        </w:rPr>
        <w:t>с</w:t>
      </w:r>
      <w:r w:rsidRPr="00FA0A7F">
        <w:rPr>
          <w:rFonts w:ascii="Times New Roman" w:hAnsi="Times New Roman"/>
          <w:sz w:val="28"/>
          <w:szCs w:val="28"/>
          <w:lang w:val="ru-RU"/>
        </w:rPr>
        <w:t>персональные методы. Практика буддизма также предполагает уже заве</w:t>
      </w:r>
      <w:r w:rsidRPr="00FA0A7F">
        <w:rPr>
          <w:rFonts w:ascii="Times New Roman" w:hAnsi="Times New Roman"/>
          <w:sz w:val="28"/>
          <w:szCs w:val="28"/>
          <w:lang w:val="ru-RU"/>
        </w:rPr>
        <w:t>р</w:t>
      </w:r>
      <w:r w:rsidRPr="00FA0A7F">
        <w:rPr>
          <w:rFonts w:ascii="Times New Roman" w:hAnsi="Times New Roman"/>
          <w:sz w:val="28"/>
          <w:szCs w:val="28"/>
          <w:lang w:val="ru-RU"/>
        </w:rPr>
        <w:t>шенный уровень личностной организации с развитыми объектными отнош</w:t>
      </w:r>
      <w:r w:rsidRPr="00FA0A7F">
        <w:rPr>
          <w:rFonts w:ascii="Times New Roman" w:hAnsi="Times New Roman"/>
          <w:sz w:val="28"/>
          <w:szCs w:val="28"/>
          <w:lang w:val="ru-RU"/>
        </w:rPr>
        <w:t>е</w:t>
      </w:r>
      <w:r w:rsidRPr="00FA0A7F">
        <w:rPr>
          <w:rFonts w:ascii="Times New Roman" w:hAnsi="Times New Roman"/>
          <w:sz w:val="28"/>
          <w:szCs w:val="28"/>
          <w:lang w:val="ru-RU"/>
        </w:rPr>
        <w:t>ниями, и в особенности со связанной и интегрированной самостью. Непон</w:t>
      </w:r>
      <w:r w:rsidRPr="00FA0A7F">
        <w:rPr>
          <w:rFonts w:ascii="Times New Roman" w:hAnsi="Times New Roman"/>
          <w:sz w:val="28"/>
          <w:szCs w:val="28"/>
          <w:lang w:val="ru-RU"/>
        </w:rPr>
        <w:t>и</w:t>
      </w:r>
      <w:r w:rsidRPr="00FA0A7F">
        <w:rPr>
          <w:rFonts w:ascii="Times New Roman" w:hAnsi="Times New Roman"/>
          <w:sz w:val="28"/>
          <w:szCs w:val="28"/>
          <w:lang w:val="ru-RU"/>
        </w:rPr>
        <w:t>мание этого может быть опасным (Д.А.Энглер, 1996), особенно, если отр</w:t>
      </w:r>
      <w:r w:rsidRPr="00FA0A7F">
        <w:rPr>
          <w:rFonts w:ascii="Times New Roman" w:hAnsi="Times New Roman"/>
          <w:sz w:val="28"/>
          <w:szCs w:val="28"/>
          <w:lang w:val="ru-RU"/>
        </w:rPr>
        <w:t>и</w:t>
      </w:r>
      <w:r w:rsidRPr="00FA0A7F">
        <w:rPr>
          <w:rFonts w:ascii="Times New Roman" w:hAnsi="Times New Roman"/>
          <w:sz w:val="28"/>
          <w:szCs w:val="28"/>
          <w:lang w:val="ru-RU"/>
        </w:rPr>
        <w:t>цаются критические аспекты своего существования. М.Эпштейн (1996) по</w:t>
      </w:r>
      <w:r w:rsidRPr="00FA0A7F">
        <w:rPr>
          <w:rFonts w:ascii="Times New Roman" w:hAnsi="Times New Roman"/>
          <w:sz w:val="28"/>
          <w:szCs w:val="28"/>
          <w:lang w:val="ru-RU"/>
        </w:rPr>
        <w:t>д</w:t>
      </w:r>
      <w:r w:rsidRPr="00FA0A7F">
        <w:rPr>
          <w:rFonts w:ascii="Times New Roman" w:hAnsi="Times New Roman"/>
          <w:sz w:val="28"/>
          <w:szCs w:val="28"/>
          <w:lang w:val="ru-RU"/>
        </w:rPr>
        <w:t>черкивает, что попытки отречься от отрицательных качеств, отождествля</w:t>
      </w:r>
      <w:r w:rsidRPr="00FA0A7F">
        <w:rPr>
          <w:rFonts w:ascii="Times New Roman" w:hAnsi="Times New Roman"/>
          <w:sz w:val="28"/>
          <w:szCs w:val="28"/>
          <w:lang w:val="ru-RU"/>
        </w:rPr>
        <w:t>е</w:t>
      </w:r>
      <w:r w:rsidRPr="00FA0A7F">
        <w:rPr>
          <w:rFonts w:ascii="Times New Roman" w:hAnsi="Times New Roman"/>
          <w:sz w:val="28"/>
          <w:szCs w:val="28"/>
          <w:lang w:val="ru-RU"/>
        </w:rPr>
        <w:t xml:space="preserve">мых с «нездоровым» «я», на самом деле придают им еще больше силы. </w:t>
      </w:r>
    </w:p>
    <w:p w:rsidR="0023783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Любопытно, что, судя по описанию вершинных переживаний, моме</w:t>
      </w:r>
      <w:r w:rsidRPr="00FA0A7F">
        <w:rPr>
          <w:rFonts w:ascii="Times New Roman" w:hAnsi="Times New Roman"/>
          <w:sz w:val="28"/>
          <w:szCs w:val="28"/>
          <w:lang w:val="ru-RU"/>
        </w:rPr>
        <w:t>н</w:t>
      </w:r>
      <w:r w:rsidRPr="00FA0A7F">
        <w:rPr>
          <w:rFonts w:ascii="Times New Roman" w:hAnsi="Times New Roman"/>
          <w:sz w:val="28"/>
          <w:szCs w:val="28"/>
          <w:lang w:val="ru-RU"/>
        </w:rPr>
        <w:t>тов самоактуализации, люди настолько погружены в определенную деятел</w:t>
      </w:r>
      <w:r w:rsidRPr="00FA0A7F">
        <w:rPr>
          <w:rFonts w:ascii="Times New Roman" w:hAnsi="Times New Roman"/>
          <w:sz w:val="28"/>
          <w:szCs w:val="28"/>
          <w:lang w:val="ru-RU"/>
        </w:rPr>
        <w:t>ь</w:t>
      </w:r>
      <w:r w:rsidRPr="00FA0A7F">
        <w:rPr>
          <w:rFonts w:ascii="Times New Roman" w:hAnsi="Times New Roman"/>
          <w:sz w:val="28"/>
          <w:szCs w:val="28"/>
          <w:lang w:val="ru-RU"/>
        </w:rPr>
        <w:t>ность, что теряют чувство времени и места. Похоже, что пиковые пережив</w:t>
      </w:r>
      <w:r w:rsidRPr="00FA0A7F">
        <w:rPr>
          <w:rFonts w:ascii="Times New Roman" w:hAnsi="Times New Roman"/>
          <w:sz w:val="28"/>
          <w:szCs w:val="28"/>
          <w:lang w:val="ru-RU"/>
        </w:rPr>
        <w:t>а</w:t>
      </w:r>
      <w:r w:rsidRPr="00FA0A7F">
        <w:rPr>
          <w:rFonts w:ascii="Times New Roman" w:hAnsi="Times New Roman"/>
          <w:sz w:val="28"/>
          <w:szCs w:val="28"/>
          <w:lang w:val="ru-RU"/>
        </w:rPr>
        <w:t>ния очень тесно связаны с состояниями расширения сознания. Появление м</w:t>
      </w:r>
      <w:r w:rsidRPr="00FA0A7F">
        <w:rPr>
          <w:rFonts w:ascii="Times New Roman" w:hAnsi="Times New Roman"/>
          <w:sz w:val="28"/>
          <w:szCs w:val="28"/>
          <w:lang w:val="ru-RU"/>
        </w:rPr>
        <w:t>е</w:t>
      </w:r>
      <w:r w:rsidRPr="00FA0A7F">
        <w:rPr>
          <w:rFonts w:ascii="Times New Roman" w:hAnsi="Times New Roman"/>
          <w:sz w:val="28"/>
          <w:szCs w:val="28"/>
          <w:lang w:val="ru-RU"/>
        </w:rPr>
        <w:t>тапотребностей, так называемый личностный рост также, по-видимому, св</w:t>
      </w:r>
      <w:r w:rsidRPr="00FA0A7F">
        <w:rPr>
          <w:rFonts w:ascii="Times New Roman" w:hAnsi="Times New Roman"/>
          <w:sz w:val="28"/>
          <w:szCs w:val="28"/>
          <w:lang w:val="ru-RU"/>
        </w:rPr>
        <w:t>я</w:t>
      </w:r>
      <w:r w:rsidRPr="00FA0A7F">
        <w:rPr>
          <w:rFonts w:ascii="Times New Roman" w:hAnsi="Times New Roman"/>
          <w:sz w:val="28"/>
          <w:szCs w:val="28"/>
          <w:lang w:val="ru-RU"/>
        </w:rPr>
        <w:t>заны с расширением сознания (осознанием). Иными словами, самоактуал</w:t>
      </w:r>
      <w:r w:rsidRPr="00FA0A7F">
        <w:rPr>
          <w:rFonts w:ascii="Times New Roman" w:hAnsi="Times New Roman"/>
          <w:sz w:val="28"/>
          <w:szCs w:val="28"/>
          <w:lang w:val="ru-RU"/>
        </w:rPr>
        <w:t>и</w:t>
      </w:r>
      <w:r w:rsidRPr="00FA0A7F">
        <w:rPr>
          <w:rFonts w:ascii="Times New Roman" w:hAnsi="Times New Roman"/>
          <w:sz w:val="28"/>
          <w:szCs w:val="28"/>
          <w:lang w:val="ru-RU"/>
        </w:rPr>
        <w:t>зировашиеся люди, имеющие метапотребности – это люди, свободные от о</w:t>
      </w:r>
      <w:r w:rsidRPr="00FA0A7F">
        <w:rPr>
          <w:rFonts w:ascii="Times New Roman" w:hAnsi="Times New Roman"/>
          <w:sz w:val="28"/>
          <w:szCs w:val="28"/>
          <w:lang w:val="ru-RU"/>
        </w:rPr>
        <w:t>г</w:t>
      </w:r>
      <w:r w:rsidRPr="00FA0A7F">
        <w:rPr>
          <w:rFonts w:ascii="Times New Roman" w:hAnsi="Times New Roman"/>
          <w:sz w:val="28"/>
          <w:szCs w:val="28"/>
          <w:lang w:val="ru-RU"/>
        </w:rPr>
        <w:t xml:space="preserve">раничений обычного, неизменяемого состояния сознания. Метамотивация </w:t>
      </w:r>
      <w:proofErr w:type="gramStart"/>
      <w:r w:rsidRPr="00FA0A7F">
        <w:rPr>
          <w:rFonts w:ascii="Times New Roman" w:hAnsi="Times New Roman"/>
          <w:sz w:val="28"/>
          <w:szCs w:val="28"/>
          <w:lang w:val="ru-RU"/>
        </w:rPr>
        <w:t>невозможна</w:t>
      </w:r>
      <w:proofErr w:type="gramEnd"/>
      <w:r w:rsidRPr="00FA0A7F">
        <w:rPr>
          <w:rFonts w:ascii="Times New Roman" w:hAnsi="Times New Roman"/>
          <w:sz w:val="28"/>
          <w:szCs w:val="28"/>
          <w:lang w:val="ru-RU"/>
        </w:rPr>
        <w:t>, пока человек адекватно не удовлетворит дефицитарные потре</w:t>
      </w:r>
      <w:r w:rsidRPr="00FA0A7F">
        <w:rPr>
          <w:rFonts w:ascii="Times New Roman" w:hAnsi="Times New Roman"/>
          <w:sz w:val="28"/>
          <w:szCs w:val="28"/>
          <w:lang w:val="ru-RU"/>
        </w:rPr>
        <w:t>б</w:t>
      </w:r>
      <w:r w:rsidRPr="00FA0A7F">
        <w:rPr>
          <w:rFonts w:ascii="Times New Roman" w:hAnsi="Times New Roman"/>
          <w:sz w:val="28"/>
          <w:szCs w:val="28"/>
          <w:lang w:val="ru-RU"/>
        </w:rPr>
        <w:t xml:space="preserve">ности низкого уровня. Современное общество – это общество, большая часть которого живет дефицитарными потребностями. Поскольку сознание у большей части людей сужено, метапотребности не осознаются.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Если сопоставить иерархию потребностей А.Маслоу (1997) и происх</w:t>
      </w:r>
      <w:r w:rsidRPr="00FA0A7F">
        <w:rPr>
          <w:rFonts w:ascii="Times New Roman" w:hAnsi="Times New Roman"/>
          <w:sz w:val="28"/>
          <w:szCs w:val="28"/>
          <w:lang w:val="ru-RU"/>
        </w:rPr>
        <w:t>о</w:t>
      </w:r>
      <w:r w:rsidRPr="00FA0A7F">
        <w:rPr>
          <w:rFonts w:ascii="Times New Roman" w:hAnsi="Times New Roman"/>
          <w:sz w:val="28"/>
          <w:szCs w:val="28"/>
          <w:lang w:val="ru-RU"/>
        </w:rPr>
        <w:t>дящий в процессе трансперсональной психотерапии процесс расширения сознания, то можно увидеть, что именно расширение сознания – необход</w:t>
      </w:r>
      <w:r w:rsidRPr="00FA0A7F">
        <w:rPr>
          <w:rFonts w:ascii="Times New Roman" w:hAnsi="Times New Roman"/>
          <w:sz w:val="28"/>
          <w:szCs w:val="28"/>
          <w:lang w:val="ru-RU"/>
        </w:rPr>
        <w:t>и</w:t>
      </w:r>
      <w:r w:rsidRPr="00FA0A7F">
        <w:rPr>
          <w:rFonts w:ascii="Times New Roman" w:hAnsi="Times New Roman"/>
          <w:sz w:val="28"/>
          <w:szCs w:val="28"/>
          <w:lang w:val="ru-RU"/>
        </w:rPr>
        <w:t>мое условие появления метамоти</w:t>
      </w:r>
      <w:r w:rsidR="00F62573">
        <w:rPr>
          <w:rFonts w:ascii="Times New Roman" w:hAnsi="Times New Roman"/>
          <w:sz w:val="28"/>
          <w:szCs w:val="28"/>
          <w:lang w:val="ru-RU"/>
        </w:rPr>
        <w:t xml:space="preserve">ваций (см. рисунок </w:t>
      </w:r>
      <w:r w:rsidR="00BB6097">
        <w:rPr>
          <w:rFonts w:ascii="Times New Roman" w:hAnsi="Times New Roman"/>
          <w:sz w:val="28"/>
          <w:szCs w:val="28"/>
          <w:lang w:val="ru-RU"/>
        </w:rPr>
        <w:t>3</w:t>
      </w:r>
      <w:r w:rsidRPr="00FA0A7F">
        <w:rPr>
          <w:rFonts w:ascii="Times New Roman" w:hAnsi="Times New Roman"/>
          <w:sz w:val="28"/>
          <w:szCs w:val="28"/>
          <w:lang w:val="ru-RU"/>
        </w:rPr>
        <w:t>).</w:t>
      </w:r>
    </w:p>
    <w:p w:rsidR="001E3850" w:rsidRPr="00FA0A7F" w:rsidRDefault="001E3850" w:rsidP="00720BE3">
      <w:pPr>
        <w:pStyle w:val="a5"/>
        <w:spacing w:before="0" w:after="0" w:line="360" w:lineRule="auto"/>
        <w:rPr>
          <w:rFonts w:ascii="Times New Roman" w:hAnsi="Times New Roman"/>
          <w:sz w:val="28"/>
          <w:szCs w:val="28"/>
          <w:lang w:val="ru-RU"/>
        </w:rPr>
      </w:pPr>
    </w:p>
    <w:p w:rsidR="001E3850" w:rsidRPr="00FA0A7F" w:rsidRDefault="00F62573" w:rsidP="00720BE3">
      <w:pPr>
        <w:pStyle w:val="a5"/>
        <w:spacing w:before="0" w:after="0" w:line="360" w:lineRule="auto"/>
        <w:rPr>
          <w:rFonts w:ascii="Times New Roman" w:hAnsi="Times New Roman"/>
          <w:sz w:val="28"/>
          <w:szCs w:val="28"/>
          <w:lang w:val="ru-RU"/>
        </w:rPr>
      </w:pPr>
      <w:r>
        <w:rPr>
          <w:rFonts w:ascii="Times New Roman" w:hAnsi="Times New Roman"/>
          <w:sz w:val="28"/>
          <w:szCs w:val="28"/>
          <w:lang w:val="ru-RU"/>
        </w:rPr>
        <w:t xml:space="preserve">Рисунок </w:t>
      </w:r>
      <w:r w:rsidR="00BB6097">
        <w:rPr>
          <w:rFonts w:ascii="Times New Roman" w:hAnsi="Times New Roman"/>
          <w:sz w:val="28"/>
          <w:szCs w:val="28"/>
          <w:lang w:val="ru-RU"/>
        </w:rPr>
        <w:t>3</w:t>
      </w:r>
      <w:r w:rsidR="001E3850" w:rsidRPr="00FA0A7F">
        <w:rPr>
          <w:rFonts w:ascii="Times New Roman" w:hAnsi="Times New Roman"/>
          <w:sz w:val="28"/>
          <w:szCs w:val="28"/>
          <w:lang w:val="ru-RU"/>
        </w:rPr>
        <w:t>. Иерархия потребностей по А.Маслоу и спектр сознания.</w:t>
      </w:r>
    </w:p>
    <w:p w:rsidR="001E3850" w:rsidRPr="00FA0A7F" w:rsidRDefault="001E3850" w:rsidP="00720BE3">
      <w:pPr>
        <w:pStyle w:val="a5"/>
        <w:spacing w:before="0" w:after="0" w:line="360" w:lineRule="auto"/>
        <w:rPr>
          <w:rFonts w:ascii="Times New Roman" w:hAnsi="Times New Roman"/>
          <w:sz w:val="28"/>
          <w:szCs w:val="28"/>
          <w:lang w:val="ru-RU"/>
        </w:rPr>
      </w:pPr>
    </w:p>
    <w:p w:rsidR="001E3850" w:rsidRPr="00FA0A7F" w:rsidRDefault="0084254C" w:rsidP="00720BE3">
      <w:pPr>
        <w:pStyle w:val="a5"/>
        <w:spacing w:before="0" w:after="0" w:line="360" w:lineRule="auto"/>
        <w:rPr>
          <w:rFonts w:ascii="Times New Roman" w:hAnsi="Times New Roman"/>
          <w:sz w:val="28"/>
          <w:szCs w:val="28"/>
          <w:lang w:val="ru-RU"/>
        </w:rPr>
      </w:pPr>
      <w:r w:rsidRPr="0084254C">
        <w:rPr>
          <w:rFonts w:ascii="Times New Roman" w:hAnsi="Times New Roman"/>
          <w:noProof/>
          <w:sz w:val="28"/>
          <w:szCs w:val="28"/>
        </w:rPr>
        <w:pict>
          <v:group id="_x0000_s1177" style="position:absolute;left:0;text-align:left;margin-left:3.6pt;margin-top:1.8pt;width:406.6pt;height:201.75pt;z-index:251651072" coordorigin="2304,2343" coordsize="8132,4035" o:allowincell="f">
            <v:group id="_x0000_s1178" style="position:absolute;left:3168;top:2377;width:3811;height:3458" coordorigin="1728,7488" coordsize="3811,3458">
              <v:line id="_x0000_s1179" style="position:absolute" from="1728,7488" to="3731,10946"/>
              <v:line id="_x0000_s1180" style="position:absolute" from="1728,7488" to="5526,7488"/>
              <v:line id="_x0000_s1181" style="position:absolute;flip:x" from="3744,7488" to="5539,10946"/>
              <v:line id="_x0000_s1182" style="position:absolute" from="3247,10156" to="4145,10156"/>
              <v:line id="_x0000_s1183" style="position:absolute" from="2004,7982" to="5250,7982"/>
              <v:line id="_x0000_s1184" style="position:absolute" from="2349,8575" to="4974,8575"/>
              <v:line id="_x0000_s1185" style="position:absolute" from="2764,9266" to="4628,9266"/>
              <v:line id="_x0000_s1186" style="position:absolute" from="3040,9760" to="4352,9760"/>
              <v:shape id="_x0000_s1187" type="#_x0000_t144" style="position:absolute;left:3312;top:10368;width:765;height:330" fillcolor="black">
                <v:shadow color="#868686"/>
                <v:textpath style="font-family:&quot;Arial&quot;;font-size:14pt" fitshape="t" trim="t" string="маска"/>
              </v:shape>
              <v:shape id="_x0000_s1188" type="#_x0000_t144" style="position:absolute;left:3523;top:9907;width:415;height:158" fillcolor="black">
                <v:shadow color="#868686"/>
                <v:textpath style="font-family:&quot;Arial&quot;;font-size:14pt" fitshape="t" trim="t" string="эго"/>
              </v:shape>
              <v:shape id="_x0000_s1189" type="#_x0000_t144" style="position:absolute;left:3385;top:9492;width:713;height:194" fillcolor="black">
                <v:shadow color="#868686"/>
                <v:textpath style="font-family:&quot;Arial&quot;;font-size:18pt" fitshape="t" trim="t" string="тело"/>
              </v:shape>
              <v:shape id="_x0000_s1190" type="#_x0000_t144" style="position:absolute;left:2736;top:8784;width:1872;height:576" fillcolor="black">
                <v:shadow color="#868686"/>
                <v:textpath style="font-family:&quot;Arial&quot;;font-size:16pt" fitshape="t" trim="t" string="межличностный&#10; диапазон"/>
              </v:shape>
              <v:shape id="_x0000_s1191" type="#_x0000_t144" style="position:absolute;left:2592;top:8208;width:2316;height:230" fillcolor="black">
                <v:shadow color="#868686"/>
                <v:textpath style="font-family:&quot;Arial&quot;;font-size:20pt" fitshape="t" trim="t" string="надличностный&#10; диапазон"/>
              </v:shape>
              <v:shape id="_x0000_s1192" type="#_x0000_t144" style="position:absolute;left:2764;top:7626;width:2071;height:259" fillcolor="black">
                <v:shadow color="#868686"/>
                <v:textpath style="font-family:&quot;Arial&quot;;font-size:24pt" fitshape="t" trim="t" string="духовность"/>
              </v:shape>
            </v:group>
            <v:group id="_x0000_s1193" style="position:absolute;left:6624;top:2377;width:3812;height:3458" coordorigin="6335,9884" coordsize="3812,3458">
              <v:group id="_x0000_s1194" style="position:absolute;left:6335;top:9884;width:3812;height:3458" coordorigin="6335,9884" coordsize="3812,3458">
                <v:line id="_x0000_s1195" style="position:absolute;rotation:-180" from="8143,9884" to="10146,13342"/>
                <v:line id="_x0000_s1196" style="position:absolute;rotation:-180" from="6349,13342" to="10147,13342"/>
                <v:line id="_x0000_s1197" style="position:absolute;rotation:180;flip:x" from="6335,9884" to="8130,13342"/>
                <v:line id="_x0000_s1198" style="position:absolute;rotation:-180" from="7730,10674" to="8628,10674"/>
                <v:line id="_x0000_s1199" style="position:absolute;rotation:-180" from="6625,12848" to="9871,12848"/>
                <v:line id="_x0000_s1200" style="position:absolute;rotation:-180" from="7247,11564" to="9111,11564"/>
                <v:line id="_x0000_s1201" style="position:absolute;rotation:-180" from="7523,11070" to="8835,11070"/>
                <v:shape id="_x0000_s1202" type="#_x0000_t144" style="position:absolute;left:7344;top:10317;width:1650;height:240" fillcolor="black">
                  <v:shadow color="#868686"/>
                  <v:textpath style="font-family:&quot;Arial&quot;;font-size:10pt" fitshape="t" trim="t" string="самоактуализация"/>
                </v:shape>
                <v:shape id="_x0000_s1203" type="#_x0000_t144" style="position:absolute;left:6768;top:13053;width:3024;height:288" fillcolor="black">
                  <v:shadow color="#868686"/>
                  <v:textpath style="font-family:&quot;Arial&quot;;font-size:12pt" fitshape="t" trim="t" string="физиологические потребности"/>
                </v:shape>
              </v:group>
              <v:shape id="_x0000_s1204" type="#_x0000_t144" style="position:absolute;left:7488;top:10800;width:1296;height:288" fillcolor="black">
                <v:shadow color="#868686"/>
                <v:textpath style="font-family:&quot;Arial&quot;;font-size:9pt" fitshape="t" trim="t" string="самоуважение"/>
              </v:shape>
              <v:shape id="_x0000_s1205" type="#_x0000_t144" style="position:absolute;left:7488;top:11232;width:1290;height:420" fillcolor="black">
                <v:shadow color="#868686"/>
                <v:textpath style="font-family:&quot;Arial&quot;;font-size:8pt" fitshape="t" trim="t" string="принадлежность&#10; и любовь"/>
              </v:shape>
              <v:shape id="_x0000_s1206" type="#_x0000_t144" style="position:absolute;left:7200;top:12096;width:2010;height:720" fillcolor="black">
                <v:shadow color="#868686"/>
                <v:textpath style="font-family:&quot;Arial&quot;;font-size:16pt" fitshape="t" trim="t" string="безопасность&#10; и защита"/>
              </v:shape>
            </v:group>
            <v:line id="_x0000_s1207" style="position:absolute;flip:y" from="2880,2343" to="2880,5799">
              <v:stroke endarrow="block"/>
            </v:line>
            <v:shape id="_x0000_s1208" type="#_x0000_t136" style="position:absolute;left:813;top:3978;width:3312;height:330;rotation:90" fillcolor="black">
              <v:shadow color="#868686"/>
              <v:textpath style="font-family:&quot;Arial&quot;;font-size:14pt;v-rotate-letters:t;v-text-kern:t;v-same-letter-heights:t" trim="t" fitpath="t" string="расширение сознания"/>
            </v:shape>
            <v:shape id="_x0000_s1209" type="#_x0000_t136" style="position:absolute;left:4032;top:6048;width:2130;height:330">
              <v:shadow color="#868686"/>
              <v:textpath style="font-family:&quot;Arial&quot;;font-size:14pt;v-text-kern:t" trim="t" fitpath="t" string="спектр сознания"/>
            </v:shape>
            <v:shape id="_x0000_s1210" type="#_x0000_t136" style="position:absolute;left:6912;top:6048;width:3120;height:330">
              <v:shadow color="#868686"/>
              <v:textpath style="font-family:&quot;Arial&quot;;font-size:14pt;v-text-kern:t" trim="t" fitpath="t" string="иерархия потребностей"/>
            </v:shape>
            <w10:wrap type="topAndBottom"/>
          </v:group>
        </w:pict>
      </w:r>
      <w:r w:rsidR="001E3850" w:rsidRPr="00FA0A7F">
        <w:rPr>
          <w:rFonts w:ascii="Times New Roman" w:hAnsi="Times New Roman"/>
          <w:sz w:val="28"/>
          <w:szCs w:val="28"/>
          <w:lang w:val="ru-RU"/>
        </w:rPr>
        <w:t xml:space="preserve"> </w:t>
      </w:r>
    </w:p>
    <w:p w:rsidR="001E3850" w:rsidRPr="00FA0A7F" w:rsidRDefault="006373A3" w:rsidP="00720BE3">
      <w:pPr>
        <w:pStyle w:val="2"/>
        <w:spacing w:before="0" w:line="360" w:lineRule="auto"/>
        <w:rPr>
          <w:rFonts w:ascii="Times New Roman" w:hAnsi="Times New Roman"/>
          <w:sz w:val="28"/>
          <w:szCs w:val="28"/>
          <w:lang w:val="ru-RU"/>
        </w:rPr>
      </w:pPr>
      <w:bookmarkStart w:id="14" w:name="_Toc301425019"/>
      <w:r w:rsidRPr="00FA0A7F">
        <w:rPr>
          <w:rFonts w:ascii="Times New Roman" w:hAnsi="Times New Roman"/>
          <w:sz w:val="28"/>
          <w:szCs w:val="28"/>
          <w:lang w:val="ru-RU"/>
        </w:rPr>
        <w:t>Трансперсональная психотерапия – миф или реал</w:t>
      </w:r>
      <w:r w:rsidRPr="00FA0A7F">
        <w:rPr>
          <w:rFonts w:ascii="Times New Roman" w:hAnsi="Times New Roman"/>
          <w:sz w:val="28"/>
          <w:szCs w:val="28"/>
          <w:lang w:val="ru-RU"/>
        </w:rPr>
        <w:t>ь</w:t>
      </w:r>
      <w:r w:rsidRPr="00FA0A7F">
        <w:rPr>
          <w:rFonts w:ascii="Times New Roman" w:hAnsi="Times New Roman"/>
          <w:sz w:val="28"/>
          <w:szCs w:val="28"/>
          <w:lang w:val="ru-RU"/>
        </w:rPr>
        <w:t>ность</w:t>
      </w:r>
      <w:r w:rsidR="001E3850" w:rsidRPr="00FA0A7F">
        <w:rPr>
          <w:rFonts w:ascii="Times New Roman" w:hAnsi="Times New Roman"/>
          <w:sz w:val="28"/>
          <w:szCs w:val="28"/>
          <w:lang w:val="ru-RU"/>
        </w:rPr>
        <w:t>?</w:t>
      </w:r>
      <w:bookmarkEnd w:id="14"/>
    </w:p>
    <w:p w:rsidR="00284158"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Существует необходимость развития интегрирующих и преобразу</w:t>
      </w:r>
      <w:r w:rsidRPr="00FA0A7F">
        <w:rPr>
          <w:rFonts w:ascii="Times New Roman" w:hAnsi="Times New Roman"/>
          <w:sz w:val="28"/>
          <w:szCs w:val="28"/>
          <w:lang w:val="ru-RU"/>
        </w:rPr>
        <w:t>ю</w:t>
      </w:r>
      <w:r w:rsidRPr="00FA0A7F">
        <w:rPr>
          <w:rFonts w:ascii="Times New Roman" w:hAnsi="Times New Roman"/>
          <w:sz w:val="28"/>
          <w:szCs w:val="28"/>
          <w:lang w:val="ru-RU"/>
        </w:rPr>
        <w:t>щих методов, адресованных различным аспектам человеческой природы: с</w:t>
      </w:r>
      <w:r w:rsidRPr="00FA0A7F">
        <w:rPr>
          <w:rFonts w:ascii="Times New Roman" w:hAnsi="Times New Roman"/>
          <w:sz w:val="28"/>
          <w:szCs w:val="28"/>
          <w:lang w:val="ru-RU"/>
        </w:rPr>
        <w:t>о</w:t>
      </w:r>
      <w:r w:rsidRPr="00FA0A7F">
        <w:rPr>
          <w:rFonts w:ascii="Times New Roman" w:hAnsi="Times New Roman"/>
          <w:sz w:val="28"/>
          <w:szCs w:val="28"/>
          <w:lang w:val="ru-RU"/>
        </w:rPr>
        <w:t>матическому, аффективному, когнитивному, волевому и трансперсональному (М.Мерфи, 1996).</w:t>
      </w:r>
    </w:p>
    <w:p w:rsidR="00284158" w:rsidRPr="00FA0A7F" w:rsidRDefault="00284158" w:rsidP="00284158">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Смысл общего интегративного подхода заключается в том, что психика человека является многоуровневой системой, обнаруживающей в личностно структурированных формах опыт индивидуальной биографии, рождения, а также безграничного поля сознания, трансцендирующего материю, пр</w:t>
      </w:r>
      <w:r w:rsidRPr="00FA0A7F">
        <w:rPr>
          <w:rFonts w:ascii="Times New Roman" w:hAnsi="Times New Roman"/>
          <w:sz w:val="28"/>
          <w:szCs w:val="28"/>
          <w:lang w:val="ru-RU"/>
        </w:rPr>
        <w:t>о</w:t>
      </w:r>
      <w:r w:rsidRPr="00FA0A7F">
        <w:rPr>
          <w:rFonts w:ascii="Times New Roman" w:hAnsi="Times New Roman"/>
          <w:sz w:val="28"/>
          <w:szCs w:val="28"/>
          <w:lang w:val="ru-RU"/>
        </w:rPr>
        <w:t xml:space="preserve">странство, время и линейную причинность. </w:t>
      </w:r>
      <w:proofErr w:type="gramStart"/>
      <w:r w:rsidRPr="00FA0A7F">
        <w:rPr>
          <w:rFonts w:ascii="Times New Roman" w:hAnsi="Times New Roman"/>
          <w:sz w:val="28"/>
          <w:szCs w:val="28"/>
          <w:lang w:val="ru-RU"/>
        </w:rPr>
        <w:t>Осознание является интегр</w:t>
      </w:r>
      <w:r w:rsidRPr="00FA0A7F">
        <w:rPr>
          <w:rFonts w:ascii="Times New Roman" w:hAnsi="Times New Roman"/>
          <w:sz w:val="28"/>
          <w:szCs w:val="28"/>
          <w:lang w:val="ru-RU"/>
        </w:rPr>
        <w:t>и</w:t>
      </w:r>
      <w:r w:rsidRPr="00FA0A7F">
        <w:rPr>
          <w:rFonts w:ascii="Times New Roman" w:hAnsi="Times New Roman"/>
          <w:sz w:val="28"/>
          <w:szCs w:val="28"/>
          <w:lang w:val="ru-RU"/>
        </w:rPr>
        <w:t xml:space="preserve">рующей открытой системой, позволяющей различные области психического объединять в целостные смысловые пространства (В.В.Козлов, 2007). </w:t>
      </w:r>
      <w:proofErr w:type="gramEnd"/>
    </w:p>
    <w:p w:rsidR="005F1AA1"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 Одним из перспективных направлений, как нам представляется, может </w:t>
      </w:r>
      <w:proofErr w:type="gramStart"/>
      <w:r w:rsidRPr="00FA0A7F">
        <w:rPr>
          <w:rFonts w:ascii="Times New Roman" w:hAnsi="Times New Roman"/>
          <w:sz w:val="28"/>
          <w:szCs w:val="28"/>
          <w:lang w:val="ru-RU"/>
        </w:rPr>
        <w:t>быть</w:t>
      </w:r>
      <w:proofErr w:type="gramEnd"/>
      <w:r w:rsidRPr="00FA0A7F">
        <w:rPr>
          <w:rFonts w:ascii="Times New Roman" w:hAnsi="Times New Roman"/>
          <w:sz w:val="28"/>
          <w:szCs w:val="28"/>
          <w:lang w:val="ru-RU"/>
        </w:rPr>
        <w:t xml:space="preserve"> внедрение в реабилитационную работу методов трансперсональной психотерапии. Наш собственный опыт позволяет говорить о системе, </w:t>
      </w:r>
      <w:r w:rsidR="00F71028">
        <w:rPr>
          <w:rFonts w:ascii="Times New Roman" w:hAnsi="Times New Roman"/>
          <w:sz w:val="28"/>
          <w:szCs w:val="28"/>
          <w:lang w:val="ru-RU"/>
        </w:rPr>
        <w:t>инте</w:t>
      </w:r>
      <w:r w:rsidR="00F71028">
        <w:rPr>
          <w:rFonts w:ascii="Times New Roman" w:hAnsi="Times New Roman"/>
          <w:sz w:val="28"/>
          <w:szCs w:val="28"/>
          <w:lang w:val="ru-RU"/>
        </w:rPr>
        <w:t>г</w:t>
      </w:r>
      <w:r w:rsidR="00F71028">
        <w:rPr>
          <w:rFonts w:ascii="Times New Roman" w:hAnsi="Times New Roman"/>
          <w:sz w:val="28"/>
          <w:szCs w:val="28"/>
          <w:lang w:val="ru-RU"/>
        </w:rPr>
        <w:t>ририрующей поведенческий, личностно-ориентированный,</w:t>
      </w:r>
      <w:r w:rsidRPr="00FA0A7F">
        <w:rPr>
          <w:rFonts w:ascii="Times New Roman" w:hAnsi="Times New Roman"/>
          <w:sz w:val="28"/>
          <w:szCs w:val="28"/>
          <w:lang w:val="ru-RU"/>
        </w:rPr>
        <w:t xml:space="preserve"> </w:t>
      </w:r>
      <w:r w:rsidR="00F71028" w:rsidRPr="00FA0A7F">
        <w:rPr>
          <w:rFonts w:ascii="Times New Roman" w:hAnsi="Times New Roman"/>
          <w:sz w:val="28"/>
          <w:szCs w:val="28"/>
          <w:lang w:val="ru-RU"/>
        </w:rPr>
        <w:t>телесно</w:t>
      </w:r>
      <w:r w:rsidR="00F71028">
        <w:rPr>
          <w:rFonts w:ascii="Times New Roman" w:hAnsi="Times New Roman"/>
          <w:sz w:val="28"/>
          <w:szCs w:val="28"/>
          <w:lang w:val="ru-RU"/>
        </w:rPr>
        <w:t>-</w:t>
      </w:r>
      <w:r w:rsidR="00F71028" w:rsidRPr="00FA0A7F">
        <w:rPr>
          <w:rFonts w:ascii="Times New Roman" w:hAnsi="Times New Roman"/>
          <w:sz w:val="28"/>
          <w:szCs w:val="28"/>
          <w:lang w:val="ru-RU"/>
        </w:rPr>
        <w:t>ориентирован</w:t>
      </w:r>
      <w:r w:rsidR="00F71028">
        <w:rPr>
          <w:rFonts w:ascii="Times New Roman" w:hAnsi="Times New Roman"/>
          <w:sz w:val="28"/>
          <w:szCs w:val="28"/>
          <w:lang w:val="ru-RU"/>
        </w:rPr>
        <w:t>ный,</w:t>
      </w:r>
      <w:r w:rsidR="00F71028" w:rsidRPr="00FA0A7F">
        <w:rPr>
          <w:rFonts w:ascii="Times New Roman" w:hAnsi="Times New Roman"/>
          <w:sz w:val="28"/>
          <w:szCs w:val="28"/>
          <w:lang w:val="ru-RU"/>
        </w:rPr>
        <w:t xml:space="preserve"> </w:t>
      </w:r>
      <w:r w:rsidR="00F71028">
        <w:rPr>
          <w:rFonts w:ascii="Times New Roman" w:hAnsi="Times New Roman"/>
          <w:sz w:val="28"/>
          <w:szCs w:val="28"/>
          <w:lang w:val="ru-RU"/>
        </w:rPr>
        <w:t>экзистенциально-гуманистический и трансперсональный</w:t>
      </w:r>
      <w:r w:rsidRPr="00FA0A7F">
        <w:rPr>
          <w:rFonts w:ascii="Times New Roman" w:hAnsi="Times New Roman"/>
          <w:sz w:val="28"/>
          <w:szCs w:val="28"/>
          <w:lang w:val="ru-RU"/>
        </w:rPr>
        <w:t xml:space="preserve"> </w:t>
      </w:r>
      <w:r w:rsidR="00F71028">
        <w:rPr>
          <w:rFonts w:ascii="Times New Roman" w:hAnsi="Times New Roman"/>
          <w:sz w:val="28"/>
          <w:szCs w:val="28"/>
          <w:lang w:val="ru-RU"/>
        </w:rPr>
        <w:t xml:space="preserve"> подходы</w:t>
      </w:r>
      <w:r w:rsidRPr="00FA0A7F">
        <w:rPr>
          <w:rFonts w:ascii="Times New Roman" w:hAnsi="Times New Roman"/>
          <w:sz w:val="28"/>
          <w:szCs w:val="28"/>
          <w:lang w:val="ru-RU"/>
        </w:rPr>
        <w:t xml:space="preserve">.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Мы солидарны с духом трансперсональной психотерапии, по сути, ц</w:t>
      </w:r>
      <w:r w:rsidRPr="00FA0A7F">
        <w:rPr>
          <w:rFonts w:ascii="Times New Roman" w:hAnsi="Times New Roman"/>
          <w:sz w:val="28"/>
          <w:szCs w:val="28"/>
          <w:lang w:val="ru-RU"/>
        </w:rPr>
        <w:t>е</w:t>
      </w:r>
      <w:r w:rsidRPr="00FA0A7F">
        <w:rPr>
          <w:rFonts w:ascii="Times New Roman" w:hAnsi="Times New Roman"/>
          <w:sz w:val="28"/>
          <w:szCs w:val="28"/>
          <w:lang w:val="ru-RU"/>
        </w:rPr>
        <w:t xml:space="preserve">ликом пронизанным гуманистическим содержанием, основанным на доверии к клиенту (пациенту) и к содержанию </w:t>
      </w:r>
      <w:proofErr w:type="gramStart"/>
      <w:r w:rsidRPr="00FA0A7F">
        <w:rPr>
          <w:rFonts w:ascii="Times New Roman" w:hAnsi="Times New Roman"/>
          <w:sz w:val="28"/>
          <w:szCs w:val="28"/>
          <w:lang w:val="ru-RU"/>
        </w:rPr>
        <w:t>тех процессов</w:t>
      </w:r>
      <w:proofErr w:type="gramEnd"/>
      <w:r w:rsidRPr="00FA0A7F">
        <w:rPr>
          <w:rFonts w:ascii="Times New Roman" w:hAnsi="Times New Roman"/>
          <w:sz w:val="28"/>
          <w:szCs w:val="28"/>
          <w:lang w:val="ru-RU"/>
        </w:rPr>
        <w:t xml:space="preserve">, которые происходят в процессе психотерапии. Как отмечает </w:t>
      </w:r>
      <w:r w:rsidR="008340CD" w:rsidRPr="00FA0A7F">
        <w:rPr>
          <w:rFonts w:ascii="Times New Roman" w:hAnsi="Times New Roman"/>
          <w:sz w:val="28"/>
          <w:szCs w:val="28"/>
          <w:lang w:val="ru-RU"/>
        </w:rPr>
        <w:t>С.Гроф</w:t>
      </w:r>
      <w:r w:rsidRPr="00FA0A7F">
        <w:rPr>
          <w:rFonts w:ascii="Times New Roman" w:hAnsi="Times New Roman"/>
          <w:sz w:val="28"/>
          <w:szCs w:val="28"/>
          <w:lang w:val="ru-RU"/>
        </w:rPr>
        <w:t>, (2001), холотропные состо</w:t>
      </w:r>
      <w:r w:rsidRPr="00FA0A7F">
        <w:rPr>
          <w:rFonts w:ascii="Times New Roman" w:hAnsi="Times New Roman"/>
          <w:sz w:val="28"/>
          <w:szCs w:val="28"/>
          <w:lang w:val="ru-RU"/>
        </w:rPr>
        <w:t>я</w:t>
      </w:r>
      <w:r w:rsidRPr="00FA0A7F">
        <w:rPr>
          <w:rFonts w:ascii="Times New Roman" w:hAnsi="Times New Roman"/>
          <w:sz w:val="28"/>
          <w:szCs w:val="28"/>
          <w:lang w:val="ru-RU"/>
        </w:rPr>
        <w:t>ния сознания имеют свойство создавать нечто подобное «внутреннему рад</w:t>
      </w:r>
      <w:r w:rsidRPr="00FA0A7F">
        <w:rPr>
          <w:rFonts w:ascii="Times New Roman" w:hAnsi="Times New Roman"/>
          <w:sz w:val="28"/>
          <w:szCs w:val="28"/>
          <w:lang w:val="ru-RU"/>
        </w:rPr>
        <w:t>а</w:t>
      </w:r>
      <w:r w:rsidRPr="00FA0A7F">
        <w:rPr>
          <w:rFonts w:ascii="Times New Roman" w:hAnsi="Times New Roman"/>
          <w:sz w:val="28"/>
          <w:szCs w:val="28"/>
          <w:lang w:val="ru-RU"/>
        </w:rPr>
        <w:t>ру», который автоматически выносит в сознание из бессознательного то с</w:t>
      </w:r>
      <w:r w:rsidRPr="00FA0A7F">
        <w:rPr>
          <w:rFonts w:ascii="Times New Roman" w:hAnsi="Times New Roman"/>
          <w:sz w:val="28"/>
          <w:szCs w:val="28"/>
          <w:lang w:val="ru-RU"/>
        </w:rPr>
        <w:t>о</w:t>
      </w:r>
      <w:r w:rsidRPr="00FA0A7F">
        <w:rPr>
          <w:rFonts w:ascii="Times New Roman" w:hAnsi="Times New Roman"/>
          <w:sz w:val="28"/>
          <w:szCs w:val="28"/>
          <w:lang w:val="ru-RU"/>
        </w:rPr>
        <w:t>держание, которое имеет самую большую эмоциональную нагрузку, является мотивационно уместным во времени, и легче всего доступным для перер</w:t>
      </w:r>
      <w:r w:rsidRPr="00FA0A7F">
        <w:rPr>
          <w:rFonts w:ascii="Times New Roman" w:hAnsi="Times New Roman"/>
          <w:sz w:val="28"/>
          <w:szCs w:val="28"/>
          <w:lang w:val="ru-RU"/>
        </w:rPr>
        <w:t>а</w:t>
      </w:r>
      <w:r w:rsidRPr="00FA0A7F">
        <w:rPr>
          <w:rFonts w:ascii="Times New Roman" w:hAnsi="Times New Roman"/>
          <w:sz w:val="28"/>
          <w:szCs w:val="28"/>
          <w:lang w:val="ru-RU"/>
        </w:rPr>
        <w:t>ботки сознанием.</w:t>
      </w:r>
    </w:p>
    <w:p w:rsidR="001E3850" w:rsidRPr="00FA0A7F" w:rsidRDefault="008340CD"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В.Райх</w:t>
      </w:r>
      <w:r w:rsidR="00AC3F91" w:rsidRPr="00FA0A7F">
        <w:rPr>
          <w:rFonts w:ascii="Times New Roman" w:hAnsi="Times New Roman"/>
          <w:sz w:val="28"/>
          <w:szCs w:val="28"/>
          <w:lang w:val="ru-RU"/>
        </w:rPr>
        <w:t xml:space="preserve"> (2000</w:t>
      </w:r>
      <w:r w:rsidR="001E3850" w:rsidRPr="00FA0A7F">
        <w:rPr>
          <w:rFonts w:ascii="Times New Roman" w:hAnsi="Times New Roman"/>
          <w:sz w:val="28"/>
          <w:szCs w:val="28"/>
          <w:lang w:val="ru-RU"/>
        </w:rPr>
        <w:t>) подчеркивает, что нет ни одного невротика, который мог бы глубоко и равномерно выдыхать. В сознании этих больных угнездились результаты всех мыслимых манипуляций, препятствующие глубокому выд</w:t>
      </w:r>
      <w:r w:rsidR="001E3850" w:rsidRPr="00FA0A7F">
        <w:rPr>
          <w:rFonts w:ascii="Times New Roman" w:hAnsi="Times New Roman"/>
          <w:sz w:val="28"/>
          <w:szCs w:val="28"/>
          <w:lang w:val="ru-RU"/>
        </w:rPr>
        <w:t>о</w:t>
      </w:r>
      <w:r w:rsidR="001E3850" w:rsidRPr="00FA0A7F">
        <w:rPr>
          <w:rFonts w:ascii="Times New Roman" w:hAnsi="Times New Roman"/>
          <w:sz w:val="28"/>
          <w:szCs w:val="28"/>
          <w:lang w:val="ru-RU"/>
        </w:rPr>
        <w:t>ху. Это достаточно тонкое наблюдение показывает связь переживаний с т</w:t>
      </w:r>
      <w:r w:rsidR="001E3850" w:rsidRPr="00FA0A7F">
        <w:rPr>
          <w:rFonts w:ascii="Times New Roman" w:hAnsi="Times New Roman"/>
          <w:sz w:val="28"/>
          <w:szCs w:val="28"/>
          <w:lang w:val="ru-RU"/>
        </w:rPr>
        <w:t>е</w:t>
      </w:r>
      <w:r w:rsidR="001E3850" w:rsidRPr="00FA0A7F">
        <w:rPr>
          <w:rFonts w:ascii="Times New Roman" w:hAnsi="Times New Roman"/>
          <w:sz w:val="28"/>
          <w:szCs w:val="28"/>
          <w:lang w:val="ru-RU"/>
        </w:rPr>
        <w:t>лесными процессами, в частности, с дыханием. Неслучайно самым простым способом избежать сильных переживаний проявляется в непроизвольном стремлении сдерживать глубину дыхания. Как отмечает Станислав Гроф (2001), в ходе сеансов холотропной терапии неоднократно получало по</w:t>
      </w:r>
      <w:r w:rsidR="001E3850" w:rsidRPr="00FA0A7F">
        <w:rPr>
          <w:rFonts w:ascii="Times New Roman" w:hAnsi="Times New Roman"/>
          <w:sz w:val="28"/>
          <w:szCs w:val="28"/>
          <w:lang w:val="ru-RU"/>
        </w:rPr>
        <w:t>д</w:t>
      </w:r>
      <w:r w:rsidR="001E3850" w:rsidRPr="00FA0A7F">
        <w:rPr>
          <w:rFonts w:ascii="Times New Roman" w:hAnsi="Times New Roman"/>
          <w:sz w:val="28"/>
          <w:szCs w:val="28"/>
          <w:lang w:val="ru-RU"/>
        </w:rPr>
        <w:t>тверждение положение В.Райха о том, что виды психологического сопроти</w:t>
      </w:r>
      <w:r w:rsidR="001E3850" w:rsidRPr="00FA0A7F">
        <w:rPr>
          <w:rFonts w:ascii="Times New Roman" w:hAnsi="Times New Roman"/>
          <w:sz w:val="28"/>
          <w:szCs w:val="28"/>
          <w:lang w:val="ru-RU"/>
        </w:rPr>
        <w:t>в</w:t>
      </w:r>
      <w:r w:rsidR="001E3850" w:rsidRPr="00FA0A7F">
        <w:rPr>
          <w:rFonts w:ascii="Times New Roman" w:hAnsi="Times New Roman"/>
          <w:sz w:val="28"/>
          <w:szCs w:val="28"/>
          <w:lang w:val="ru-RU"/>
        </w:rPr>
        <w:t>ления и защиты связаны с ограничением дыхания.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Веками был известен факт, что с помощью дыхания, регулируемого различными способами, можно оказывать влияние на состояние сознания. Процедуры, которые использовались в этих целях в древних культурах Во</w:t>
      </w:r>
      <w:r w:rsidRPr="00FA0A7F">
        <w:rPr>
          <w:rFonts w:ascii="Times New Roman" w:hAnsi="Times New Roman"/>
          <w:sz w:val="28"/>
          <w:szCs w:val="28"/>
          <w:lang w:val="ru-RU"/>
        </w:rPr>
        <w:t>с</w:t>
      </w:r>
      <w:r w:rsidRPr="00FA0A7F">
        <w:rPr>
          <w:rFonts w:ascii="Times New Roman" w:hAnsi="Times New Roman"/>
          <w:sz w:val="28"/>
          <w:szCs w:val="28"/>
          <w:lang w:val="ru-RU"/>
        </w:rPr>
        <w:t>тока, варьировались довольно широко – от активных (насильственных) вм</w:t>
      </w:r>
      <w:r w:rsidRPr="00FA0A7F">
        <w:rPr>
          <w:rFonts w:ascii="Times New Roman" w:hAnsi="Times New Roman"/>
          <w:sz w:val="28"/>
          <w:szCs w:val="28"/>
          <w:lang w:val="ru-RU"/>
        </w:rPr>
        <w:t>е</w:t>
      </w:r>
      <w:r w:rsidRPr="00FA0A7F">
        <w:rPr>
          <w:rFonts w:ascii="Times New Roman" w:hAnsi="Times New Roman"/>
          <w:sz w:val="28"/>
          <w:szCs w:val="28"/>
          <w:lang w:val="ru-RU"/>
        </w:rPr>
        <w:t xml:space="preserve">шательств в дыхательный процесс до утонченных методов духовных практик (традиций). </w:t>
      </w:r>
      <w:r w:rsidR="008340CD" w:rsidRPr="00FA0A7F">
        <w:rPr>
          <w:rFonts w:ascii="Times New Roman" w:hAnsi="Times New Roman"/>
          <w:sz w:val="28"/>
          <w:szCs w:val="28"/>
          <w:lang w:val="ru-RU"/>
        </w:rPr>
        <w:t>С.Гроф</w:t>
      </w:r>
      <w:r w:rsidRPr="00FA0A7F">
        <w:rPr>
          <w:rFonts w:ascii="Times New Roman" w:hAnsi="Times New Roman"/>
          <w:sz w:val="28"/>
          <w:szCs w:val="28"/>
          <w:lang w:val="ru-RU"/>
        </w:rPr>
        <w:t xml:space="preserve">  (2000) пишет, что на семинарах в Эсаленовском инст</w:t>
      </w:r>
      <w:r w:rsidRPr="00FA0A7F">
        <w:rPr>
          <w:rFonts w:ascii="Times New Roman" w:hAnsi="Times New Roman"/>
          <w:sz w:val="28"/>
          <w:szCs w:val="28"/>
          <w:lang w:val="ru-RU"/>
        </w:rPr>
        <w:t>и</w:t>
      </w:r>
      <w:r w:rsidRPr="00FA0A7F">
        <w:rPr>
          <w:rFonts w:ascii="Times New Roman" w:hAnsi="Times New Roman"/>
          <w:sz w:val="28"/>
          <w:szCs w:val="28"/>
          <w:lang w:val="ru-RU"/>
        </w:rPr>
        <w:t>туте (Биг-Сур, Калифорния), рассчитанных на продолжительную работу в течение месяца, «мы экспериментировали с различными приемами измен</w:t>
      </w:r>
      <w:r w:rsidRPr="00FA0A7F">
        <w:rPr>
          <w:rFonts w:ascii="Times New Roman" w:hAnsi="Times New Roman"/>
          <w:sz w:val="28"/>
          <w:szCs w:val="28"/>
          <w:lang w:val="ru-RU"/>
        </w:rPr>
        <w:t>е</w:t>
      </w:r>
      <w:r w:rsidRPr="00FA0A7F">
        <w:rPr>
          <w:rFonts w:ascii="Times New Roman" w:hAnsi="Times New Roman"/>
          <w:sz w:val="28"/>
          <w:szCs w:val="28"/>
          <w:lang w:val="ru-RU"/>
        </w:rPr>
        <w:t>ния дыхания, взятыми как из различных духовных практик, так и из проц</w:t>
      </w:r>
      <w:r w:rsidRPr="00FA0A7F">
        <w:rPr>
          <w:rFonts w:ascii="Times New Roman" w:hAnsi="Times New Roman"/>
          <w:sz w:val="28"/>
          <w:szCs w:val="28"/>
          <w:lang w:val="ru-RU"/>
        </w:rPr>
        <w:t>е</w:t>
      </w:r>
      <w:r w:rsidRPr="00FA0A7F">
        <w:rPr>
          <w:rFonts w:ascii="Times New Roman" w:hAnsi="Times New Roman"/>
          <w:sz w:val="28"/>
          <w:szCs w:val="28"/>
          <w:lang w:val="ru-RU"/>
        </w:rPr>
        <w:t>дур практической психотерапии гуманистической психологии. Мы пришли к заключению, что специфическая техника дыхания менее значима, чем проц</w:t>
      </w:r>
      <w:r w:rsidRPr="00FA0A7F">
        <w:rPr>
          <w:rFonts w:ascii="Times New Roman" w:hAnsi="Times New Roman"/>
          <w:sz w:val="28"/>
          <w:szCs w:val="28"/>
          <w:lang w:val="ru-RU"/>
        </w:rPr>
        <w:t>е</w:t>
      </w:r>
      <w:r w:rsidRPr="00FA0A7F">
        <w:rPr>
          <w:rFonts w:ascii="Times New Roman" w:hAnsi="Times New Roman"/>
          <w:sz w:val="28"/>
          <w:szCs w:val="28"/>
          <w:lang w:val="ru-RU"/>
        </w:rPr>
        <w:lastRenderedPageBreak/>
        <w:t>дура учащенного дыхания в сочетании с полной концентрацией и осознав</w:t>
      </w:r>
      <w:r w:rsidRPr="00FA0A7F">
        <w:rPr>
          <w:rFonts w:ascii="Times New Roman" w:hAnsi="Times New Roman"/>
          <w:sz w:val="28"/>
          <w:szCs w:val="28"/>
          <w:lang w:val="ru-RU"/>
        </w:rPr>
        <w:t>а</w:t>
      </w:r>
      <w:r w:rsidRPr="00FA0A7F">
        <w:rPr>
          <w:rFonts w:ascii="Times New Roman" w:hAnsi="Times New Roman"/>
          <w:sz w:val="28"/>
          <w:szCs w:val="28"/>
          <w:lang w:val="ru-RU"/>
        </w:rPr>
        <w:t>нием внутреннего процесса. Основная стратегия холотропной терапии св</w:t>
      </w:r>
      <w:r w:rsidRPr="00FA0A7F">
        <w:rPr>
          <w:rFonts w:ascii="Times New Roman" w:hAnsi="Times New Roman"/>
          <w:sz w:val="28"/>
          <w:szCs w:val="28"/>
          <w:lang w:val="ru-RU"/>
        </w:rPr>
        <w:t>о</w:t>
      </w:r>
      <w:r w:rsidRPr="00FA0A7F">
        <w:rPr>
          <w:rFonts w:ascii="Times New Roman" w:hAnsi="Times New Roman"/>
          <w:sz w:val="28"/>
          <w:szCs w:val="28"/>
          <w:lang w:val="ru-RU"/>
        </w:rPr>
        <w:t>дится к тому, чтобы доверять мудрости нашего тела. И, следовательно, гла</w:t>
      </w:r>
      <w:r w:rsidRPr="00FA0A7F">
        <w:rPr>
          <w:rFonts w:ascii="Times New Roman" w:hAnsi="Times New Roman"/>
          <w:sz w:val="28"/>
          <w:szCs w:val="28"/>
          <w:lang w:val="ru-RU"/>
        </w:rPr>
        <w:t>в</w:t>
      </w:r>
      <w:r w:rsidRPr="00FA0A7F">
        <w:rPr>
          <w:rFonts w:ascii="Times New Roman" w:hAnsi="Times New Roman"/>
          <w:sz w:val="28"/>
          <w:szCs w:val="28"/>
          <w:lang w:val="ru-RU"/>
        </w:rPr>
        <w:t>ная рекомендация состоит в том, чтобы прислушиваться к внутренним гол</w:t>
      </w:r>
      <w:r w:rsidRPr="00FA0A7F">
        <w:rPr>
          <w:rFonts w:ascii="Times New Roman" w:hAnsi="Times New Roman"/>
          <w:sz w:val="28"/>
          <w:szCs w:val="28"/>
          <w:lang w:val="ru-RU"/>
        </w:rPr>
        <w:t>о</w:t>
      </w:r>
      <w:r w:rsidRPr="00FA0A7F">
        <w:rPr>
          <w:rFonts w:ascii="Times New Roman" w:hAnsi="Times New Roman"/>
          <w:sz w:val="28"/>
          <w:szCs w:val="28"/>
          <w:lang w:val="ru-RU"/>
        </w:rPr>
        <w:t>сам организма, следовать им, а не искусственным концептуальным схемам».</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Нередко возражение вызывает сам факт применения интенсивного д</w:t>
      </w:r>
      <w:r w:rsidRPr="00FA0A7F">
        <w:rPr>
          <w:rFonts w:ascii="Times New Roman" w:hAnsi="Times New Roman"/>
          <w:sz w:val="28"/>
          <w:szCs w:val="28"/>
          <w:lang w:val="ru-RU"/>
        </w:rPr>
        <w:t>ы</w:t>
      </w:r>
      <w:r w:rsidRPr="00FA0A7F">
        <w:rPr>
          <w:rFonts w:ascii="Times New Roman" w:hAnsi="Times New Roman"/>
          <w:sz w:val="28"/>
          <w:szCs w:val="28"/>
          <w:lang w:val="ru-RU"/>
        </w:rPr>
        <w:t>хания в процессе психотерапии. Так, А.А.Александров (1997) подчеркивает, что произвольная регуляция дыхания – наиболее гибкий метод среди спос</w:t>
      </w:r>
      <w:r w:rsidRPr="00FA0A7F">
        <w:rPr>
          <w:rFonts w:ascii="Times New Roman" w:hAnsi="Times New Roman"/>
          <w:sz w:val="28"/>
          <w:szCs w:val="28"/>
          <w:lang w:val="ru-RU"/>
        </w:rPr>
        <w:t>о</w:t>
      </w:r>
      <w:r w:rsidRPr="00FA0A7F">
        <w:rPr>
          <w:rFonts w:ascii="Times New Roman" w:hAnsi="Times New Roman"/>
          <w:sz w:val="28"/>
          <w:szCs w:val="28"/>
          <w:lang w:val="ru-RU"/>
        </w:rPr>
        <w:t>бов вмешательства, направленного на уменьшение чрезмерного стресса. Его можно использовать при самых разнообразных обстоятельствах, вызванных как условиями окружающей среды, так и поведенческими факторами. Тем не менее, автор предупреждает от «слишком сильного дыхания». Такое изб</w:t>
      </w:r>
      <w:r w:rsidRPr="00FA0A7F">
        <w:rPr>
          <w:rFonts w:ascii="Times New Roman" w:hAnsi="Times New Roman"/>
          <w:sz w:val="28"/>
          <w:szCs w:val="28"/>
          <w:lang w:val="ru-RU"/>
        </w:rPr>
        <w:t>ы</w:t>
      </w:r>
      <w:r w:rsidRPr="00FA0A7F">
        <w:rPr>
          <w:rFonts w:ascii="Times New Roman" w:hAnsi="Times New Roman"/>
          <w:sz w:val="28"/>
          <w:szCs w:val="28"/>
          <w:lang w:val="ru-RU"/>
        </w:rPr>
        <w:t>точное дыхание, по мнению автора, может быстро вызвать состояние гип</w:t>
      </w:r>
      <w:r w:rsidRPr="00FA0A7F">
        <w:rPr>
          <w:rFonts w:ascii="Times New Roman" w:hAnsi="Times New Roman"/>
          <w:sz w:val="28"/>
          <w:szCs w:val="28"/>
          <w:lang w:val="ru-RU"/>
        </w:rPr>
        <w:t>о</w:t>
      </w:r>
      <w:r w:rsidRPr="00FA0A7F">
        <w:rPr>
          <w:rFonts w:ascii="Times New Roman" w:hAnsi="Times New Roman"/>
          <w:sz w:val="28"/>
          <w:szCs w:val="28"/>
          <w:lang w:val="ru-RU"/>
        </w:rPr>
        <w:t xml:space="preserve">капнии (пониженный уровень углекислоты в крови), приводящее к излишку бикарбонатных ионов и к нехватке ионов водорода. </w:t>
      </w:r>
      <w:proofErr w:type="gramStart"/>
      <w:r w:rsidRPr="00FA0A7F">
        <w:rPr>
          <w:rFonts w:ascii="Times New Roman" w:hAnsi="Times New Roman"/>
          <w:sz w:val="28"/>
          <w:szCs w:val="28"/>
          <w:lang w:val="ru-RU"/>
        </w:rPr>
        <w:t>Автор предупреждает, что при этом могут возникнуть следующие симптомы: сильное сердцеби</w:t>
      </w:r>
      <w:r w:rsidRPr="00FA0A7F">
        <w:rPr>
          <w:rFonts w:ascii="Times New Roman" w:hAnsi="Times New Roman"/>
          <w:sz w:val="28"/>
          <w:szCs w:val="28"/>
          <w:lang w:val="ru-RU"/>
        </w:rPr>
        <w:t>е</w:t>
      </w:r>
      <w:r w:rsidRPr="00FA0A7F">
        <w:rPr>
          <w:rFonts w:ascii="Times New Roman" w:hAnsi="Times New Roman"/>
          <w:sz w:val="28"/>
          <w:szCs w:val="28"/>
          <w:lang w:val="ru-RU"/>
        </w:rPr>
        <w:t>ние, тахикардия, феномен Рейно, сужение поля зрения, головокружение, большие судорожные припадки, одышка, боли в груди, покалывания губ, пальцев рук и ног, боли в эпигастральной области, тетания, тревога, слабость и потеря сознания.</w:t>
      </w:r>
      <w:proofErr w:type="gramEnd"/>
      <w:r w:rsidRPr="00FA0A7F">
        <w:rPr>
          <w:rFonts w:ascii="Times New Roman" w:hAnsi="Times New Roman"/>
          <w:sz w:val="28"/>
          <w:szCs w:val="28"/>
          <w:lang w:val="ru-RU"/>
        </w:rPr>
        <w:t xml:space="preserve"> Многие из этих симптомов могут появиться по </w:t>
      </w:r>
      <w:proofErr w:type="gramStart"/>
      <w:r w:rsidRPr="00FA0A7F">
        <w:rPr>
          <w:rFonts w:ascii="Times New Roman" w:hAnsi="Times New Roman"/>
          <w:sz w:val="28"/>
          <w:szCs w:val="28"/>
          <w:lang w:val="ru-RU"/>
        </w:rPr>
        <w:t>прошес</w:t>
      </w:r>
      <w:r w:rsidRPr="00FA0A7F">
        <w:rPr>
          <w:rFonts w:ascii="Times New Roman" w:hAnsi="Times New Roman"/>
          <w:sz w:val="28"/>
          <w:szCs w:val="28"/>
          <w:lang w:val="ru-RU"/>
        </w:rPr>
        <w:t>т</w:t>
      </w:r>
      <w:r w:rsidRPr="00FA0A7F">
        <w:rPr>
          <w:rFonts w:ascii="Times New Roman" w:hAnsi="Times New Roman"/>
          <w:sz w:val="28"/>
          <w:szCs w:val="28"/>
          <w:lang w:val="ru-RU"/>
        </w:rPr>
        <w:t>вии</w:t>
      </w:r>
      <w:proofErr w:type="gramEnd"/>
      <w:r w:rsidRPr="00FA0A7F">
        <w:rPr>
          <w:rFonts w:ascii="Times New Roman" w:hAnsi="Times New Roman"/>
          <w:sz w:val="28"/>
          <w:szCs w:val="28"/>
          <w:lang w:val="ru-RU"/>
        </w:rPr>
        <w:t xml:space="preserve"> нескольких минут непрерывной гипервентиляции.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Ю.А.Бубеев, В.В.Козлов (2001) провели лабораторные исследования, направленные на изучение влияния связного, свободного и холотропного д</w:t>
      </w:r>
      <w:r w:rsidRPr="00FA0A7F">
        <w:rPr>
          <w:rFonts w:ascii="Times New Roman" w:hAnsi="Times New Roman"/>
          <w:sz w:val="28"/>
          <w:szCs w:val="28"/>
          <w:lang w:val="ru-RU"/>
        </w:rPr>
        <w:t>ы</w:t>
      </w:r>
      <w:r w:rsidRPr="00FA0A7F">
        <w:rPr>
          <w:rFonts w:ascii="Times New Roman" w:hAnsi="Times New Roman"/>
          <w:sz w:val="28"/>
          <w:szCs w:val="28"/>
          <w:lang w:val="ru-RU"/>
        </w:rPr>
        <w:t>хания на функционирование ЦНС и на адаптацию основных функционал</w:t>
      </w:r>
      <w:r w:rsidRPr="00FA0A7F">
        <w:rPr>
          <w:rFonts w:ascii="Times New Roman" w:hAnsi="Times New Roman"/>
          <w:sz w:val="28"/>
          <w:szCs w:val="28"/>
          <w:lang w:val="ru-RU"/>
        </w:rPr>
        <w:t>ь</w:t>
      </w:r>
      <w:r w:rsidRPr="00FA0A7F">
        <w:rPr>
          <w:rFonts w:ascii="Times New Roman" w:hAnsi="Times New Roman"/>
          <w:sz w:val="28"/>
          <w:szCs w:val="28"/>
          <w:lang w:val="ru-RU"/>
        </w:rPr>
        <w:t>ных систем организма. По мере вхождения в процесс наблюдалось снижение амплитуды, а затем и исчезновение альфа ритма и появление на этом фоне одиночных или групповых низкоамплитудных тета и дельта колебаний. На</w:t>
      </w:r>
      <w:r w:rsidRPr="00FA0A7F">
        <w:rPr>
          <w:rFonts w:ascii="Times New Roman" w:hAnsi="Times New Roman"/>
          <w:sz w:val="28"/>
          <w:szCs w:val="28"/>
          <w:lang w:val="ru-RU"/>
        </w:rPr>
        <w:t>и</w:t>
      </w:r>
      <w:r w:rsidRPr="00FA0A7F">
        <w:rPr>
          <w:rFonts w:ascii="Times New Roman" w:hAnsi="Times New Roman"/>
          <w:sz w:val="28"/>
          <w:szCs w:val="28"/>
          <w:lang w:val="ru-RU"/>
        </w:rPr>
        <w:t>более типичны</w:t>
      </w:r>
      <w:r w:rsidR="00C8612F">
        <w:rPr>
          <w:rFonts w:ascii="Times New Roman" w:hAnsi="Times New Roman"/>
          <w:sz w:val="28"/>
          <w:szCs w:val="28"/>
          <w:lang w:val="ru-RU"/>
        </w:rPr>
        <w:t>м для начала процесса (в течение</w:t>
      </w:r>
      <w:r w:rsidRPr="00FA0A7F">
        <w:rPr>
          <w:rFonts w:ascii="Times New Roman" w:hAnsi="Times New Roman"/>
          <w:sz w:val="28"/>
          <w:szCs w:val="28"/>
          <w:lang w:val="ru-RU"/>
        </w:rPr>
        <w:t xml:space="preserve"> 5-15 минут) было перемещ</w:t>
      </w:r>
      <w:r w:rsidRPr="00FA0A7F">
        <w:rPr>
          <w:rFonts w:ascii="Times New Roman" w:hAnsi="Times New Roman"/>
          <w:sz w:val="28"/>
          <w:szCs w:val="28"/>
          <w:lang w:val="ru-RU"/>
        </w:rPr>
        <w:t>е</w:t>
      </w:r>
      <w:r w:rsidRPr="00FA0A7F">
        <w:rPr>
          <w:rFonts w:ascii="Times New Roman" w:hAnsi="Times New Roman"/>
          <w:sz w:val="28"/>
          <w:szCs w:val="28"/>
          <w:lang w:val="ru-RU"/>
        </w:rPr>
        <w:t xml:space="preserve">ние зоны дельта ритма из лобных долей </w:t>
      </w:r>
      <w:proofErr w:type="gramStart"/>
      <w:r w:rsidRPr="00FA0A7F">
        <w:rPr>
          <w:rFonts w:ascii="Times New Roman" w:hAnsi="Times New Roman"/>
          <w:sz w:val="28"/>
          <w:szCs w:val="28"/>
          <w:lang w:val="ru-RU"/>
        </w:rPr>
        <w:t>в</w:t>
      </w:r>
      <w:proofErr w:type="gramEnd"/>
      <w:r w:rsidRPr="00FA0A7F">
        <w:rPr>
          <w:rFonts w:ascii="Times New Roman" w:hAnsi="Times New Roman"/>
          <w:sz w:val="28"/>
          <w:szCs w:val="28"/>
          <w:lang w:val="ru-RU"/>
        </w:rPr>
        <w:t xml:space="preserve"> теменные и далее в затылочные. На 20-30 минуте процесса, как правило, наблюдался максимум медленноволн</w:t>
      </w:r>
      <w:r w:rsidRPr="00FA0A7F">
        <w:rPr>
          <w:rFonts w:ascii="Times New Roman" w:hAnsi="Times New Roman"/>
          <w:sz w:val="28"/>
          <w:szCs w:val="28"/>
          <w:lang w:val="ru-RU"/>
        </w:rPr>
        <w:t>о</w:t>
      </w:r>
      <w:r w:rsidRPr="00FA0A7F">
        <w:rPr>
          <w:rFonts w:ascii="Times New Roman" w:hAnsi="Times New Roman"/>
          <w:sz w:val="28"/>
          <w:szCs w:val="28"/>
          <w:lang w:val="ru-RU"/>
        </w:rPr>
        <w:lastRenderedPageBreak/>
        <w:t>вой активности. Спектральная мощность дельта ритма увеличивалась в д</w:t>
      </w:r>
      <w:r w:rsidRPr="00FA0A7F">
        <w:rPr>
          <w:rFonts w:ascii="Times New Roman" w:hAnsi="Times New Roman"/>
          <w:sz w:val="28"/>
          <w:szCs w:val="28"/>
          <w:lang w:val="ru-RU"/>
        </w:rPr>
        <w:t>е</w:t>
      </w:r>
      <w:r w:rsidRPr="00FA0A7F">
        <w:rPr>
          <w:rFonts w:ascii="Times New Roman" w:hAnsi="Times New Roman"/>
          <w:sz w:val="28"/>
          <w:szCs w:val="28"/>
          <w:lang w:val="ru-RU"/>
        </w:rPr>
        <w:t>сятки, а в ряде случаев, в сотни раз. Формировался мощный и обширный ф</w:t>
      </w:r>
      <w:r w:rsidRPr="00FA0A7F">
        <w:rPr>
          <w:rFonts w:ascii="Times New Roman" w:hAnsi="Times New Roman"/>
          <w:sz w:val="28"/>
          <w:szCs w:val="28"/>
          <w:lang w:val="ru-RU"/>
        </w:rPr>
        <w:t>о</w:t>
      </w:r>
      <w:r w:rsidRPr="00FA0A7F">
        <w:rPr>
          <w:rFonts w:ascii="Times New Roman" w:hAnsi="Times New Roman"/>
          <w:sz w:val="28"/>
          <w:szCs w:val="28"/>
          <w:lang w:val="ru-RU"/>
        </w:rPr>
        <w:t>кус дельта волн, локализующийся в области правого полушария. К 40-50 м</w:t>
      </w:r>
      <w:r w:rsidRPr="00FA0A7F">
        <w:rPr>
          <w:rFonts w:ascii="Times New Roman" w:hAnsi="Times New Roman"/>
          <w:sz w:val="28"/>
          <w:szCs w:val="28"/>
          <w:lang w:val="ru-RU"/>
        </w:rPr>
        <w:t>и</w:t>
      </w:r>
      <w:r w:rsidRPr="00FA0A7F">
        <w:rPr>
          <w:rFonts w:ascii="Times New Roman" w:hAnsi="Times New Roman"/>
          <w:sz w:val="28"/>
          <w:szCs w:val="28"/>
          <w:lang w:val="ru-RU"/>
        </w:rPr>
        <w:t>нуте процесса наблюдалось постепенное снижение спектральной мощности дельта и тета активности, синхронное с постепенным снижением остроты п</w:t>
      </w:r>
      <w:r w:rsidRPr="00FA0A7F">
        <w:rPr>
          <w:rFonts w:ascii="Times New Roman" w:hAnsi="Times New Roman"/>
          <w:sz w:val="28"/>
          <w:szCs w:val="28"/>
          <w:lang w:val="ru-RU"/>
        </w:rPr>
        <w:t>е</w:t>
      </w:r>
      <w:r w:rsidRPr="00FA0A7F">
        <w:rPr>
          <w:rFonts w:ascii="Times New Roman" w:hAnsi="Times New Roman"/>
          <w:sz w:val="28"/>
          <w:szCs w:val="28"/>
          <w:lang w:val="ru-RU"/>
        </w:rPr>
        <w:t>реживаний и выходом из процесса. Авторы, анализируя в целом динамику электрической активности головного мозга в процессе связанного дыхания, отмечают ряд совершенно четких параллелей с соответствующей динамикой во время сна. По существу, измененное сознание при использовании дых</w:t>
      </w:r>
      <w:r w:rsidRPr="00FA0A7F">
        <w:rPr>
          <w:rFonts w:ascii="Times New Roman" w:hAnsi="Times New Roman"/>
          <w:sz w:val="28"/>
          <w:szCs w:val="28"/>
          <w:lang w:val="ru-RU"/>
        </w:rPr>
        <w:t>а</w:t>
      </w:r>
      <w:r w:rsidRPr="00FA0A7F">
        <w:rPr>
          <w:rFonts w:ascii="Times New Roman" w:hAnsi="Times New Roman"/>
          <w:sz w:val="28"/>
          <w:szCs w:val="28"/>
          <w:lang w:val="ru-RU"/>
        </w:rPr>
        <w:t>тельных техник – это своеобразный, искусственно вызываемый действием гипервентиляции сон с сохранением волевого контроля. Это определяет о</w:t>
      </w:r>
      <w:r w:rsidRPr="00FA0A7F">
        <w:rPr>
          <w:rFonts w:ascii="Times New Roman" w:hAnsi="Times New Roman"/>
          <w:sz w:val="28"/>
          <w:szCs w:val="28"/>
          <w:lang w:val="ru-RU"/>
        </w:rPr>
        <w:t>с</w:t>
      </w:r>
      <w:r w:rsidRPr="00FA0A7F">
        <w:rPr>
          <w:rFonts w:ascii="Times New Roman" w:hAnsi="Times New Roman"/>
          <w:sz w:val="28"/>
          <w:szCs w:val="28"/>
          <w:lang w:val="ru-RU"/>
        </w:rPr>
        <w:t>новные черты сходства между ЭЭГ сна и ЭЭГ измененных состояний созн</w:t>
      </w:r>
      <w:r w:rsidRPr="00FA0A7F">
        <w:rPr>
          <w:rFonts w:ascii="Times New Roman" w:hAnsi="Times New Roman"/>
          <w:sz w:val="28"/>
          <w:szCs w:val="28"/>
          <w:lang w:val="ru-RU"/>
        </w:rPr>
        <w:t>а</w:t>
      </w:r>
      <w:r w:rsidRPr="00FA0A7F">
        <w:rPr>
          <w:rFonts w:ascii="Times New Roman" w:hAnsi="Times New Roman"/>
          <w:sz w:val="28"/>
          <w:szCs w:val="28"/>
          <w:lang w:val="ru-RU"/>
        </w:rPr>
        <w:t xml:space="preserve">ния. Интересны результаты исследования ЭЭГ во время медитации, которые приводит Р.Уолш (1996). Он отмечает, что в большинстве медитативных практик ЭЭГ замедляется, и </w:t>
      </w:r>
      <w:proofErr w:type="gramStart"/>
      <w:r w:rsidRPr="00FA0A7F">
        <w:rPr>
          <w:rFonts w:ascii="Times New Roman" w:hAnsi="Times New Roman"/>
          <w:sz w:val="28"/>
          <w:szCs w:val="28"/>
          <w:lang w:val="ru-RU"/>
        </w:rPr>
        <w:t>альфа-волны</w:t>
      </w:r>
      <w:proofErr w:type="gramEnd"/>
      <w:r w:rsidRPr="00FA0A7F">
        <w:rPr>
          <w:rFonts w:ascii="Times New Roman" w:hAnsi="Times New Roman"/>
          <w:sz w:val="28"/>
          <w:szCs w:val="28"/>
          <w:lang w:val="ru-RU"/>
        </w:rPr>
        <w:t xml:space="preserve"> возрастают как по количеству, так и по амплитуде. У более продвинутых практиков может иметь место большее замедление и появление тета-волн. Волны мозга не только замедляются, но и показывают увеличение синхронизации или когерентности между различн</w:t>
      </w:r>
      <w:r w:rsidRPr="00FA0A7F">
        <w:rPr>
          <w:rFonts w:ascii="Times New Roman" w:hAnsi="Times New Roman"/>
          <w:sz w:val="28"/>
          <w:szCs w:val="28"/>
          <w:lang w:val="ru-RU"/>
        </w:rPr>
        <w:t>ы</w:t>
      </w:r>
      <w:r w:rsidRPr="00FA0A7F">
        <w:rPr>
          <w:rFonts w:ascii="Times New Roman" w:hAnsi="Times New Roman"/>
          <w:sz w:val="28"/>
          <w:szCs w:val="28"/>
          <w:lang w:val="ru-RU"/>
        </w:rPr>
        <w:t>ми областями коры головного мозга.</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Иными словами, частое дыхание вызывает изменения в функционал</w:t>
      </w:r>
      <w:r w:rsidRPr="00FA0A7F">
        <w:rPr>
          <w:rFonts w:ascii="Times New Roman" w:hAnsi="Times New Roman"/>
          <w:sz w:val="28"/>
          <w:szCs w:val="28"/>
          <w:lang w:val="ru-RU"/>
        </w:rPr>
        <w:t>ь</w:t>
      </w:r>
      <w:r w:rsidRPr="00FA0A7F">
        <w:rPr>
          <w:rFonts w:ascii="Times New Roman" w:hAnsi="Times New Roman"/>
          <w:sz w:val="28"/>
          <w:szCs w:val="28"/>
          <w:lang w:val="ru-RU"/>
        </w:rPr>
        <w:t>ном состоянии мозга, напоминающие сон. Происходит изменение сознания, наподобие тех, которые возникают в медитативном процессе, в гипнотич</w:t>
      </w:r>
      <w:r w:rsidRPr="00FA0A7F">
        <w:rPr>
          <w:rFonts w:ascii="Times New Roman" w:hAnsi="Times New Roman"/>
          <w:sz w:val="28"/>
          <w:szCs w:val="28"/>
          <w:lang w:val="ru-RU"/>
        </w:rPr>
        <w:t>е</w:t>
      </w:r>
      <w:r w:rsidRPr="00FA0A7F">
        <w:rPr>
          <w:rFonts w:ascii="Times New Roman" w:hAnsi="Times New Roman"/>
          <w:sz w:val="28"/>
          <w:szCs w:val="28"/>
          <w:lang w:val="ru-RU"/>
        </w:rPr>
        <w:t xml:space="preserve">ском трансе, в процессе аутогенной тренировки. Но, как известно, сон, как одна из разновидностей состояния измененного сознания – это королевская дорога (вернее, одна из дорог) </w:t>
      </w:r>
      <w:proofErr w:type="gramStart"/>
      <w:r w:rsidRPr="00FA0A7F">
        <w:rPr>
          <w:rFonts w:ascii="Times New Roman" w:hAnsi="Times New Roman"/>
          <w:sz w:val="28"/>
          <w:szCs w:val="28"/>
          <w:lang w:val="ru-RU"/>
        </w:rPr>
        <w:t>в</w:t>
      </w:r>
      <w:proofErr w:type="gramEnd"/>
      <w:r w:rsidRPr="00FA0A7F">
        <w:rPr>
          <w:rFonts w:ascii="Times New Roman" w:hAnsi="Times New Roman"/>
          <w:sz w:val="28"/>
          <w:szCs w:val="28"/>
          <w:lang w:val="ru-RU"/>
        </w:rPr>
        <w:t xml:space="preserve"> бессознательное!  Именно в холотропном (измененном) состоянии сознания мы имеем возможность соприкоснуться с этими многочисленными пластами неосознаваемого материала.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Представляется немаловажным, то обстоятельство, что теоретическая база трансперсональной психотерапии, по сути, аккумулирует многие пер</w:t>
      </w:r>
      <w:r w:rsidRPr="00FA0A7F">
        <w:rPr>
          <w:rFonts w:ascii="Times New Roman" w:hAnsi="Times New Roman"/>
          <w:sz w:val="28"/>
          <w:szCs w:val="28"/>
          <w:lang w:val="ru-RU"/>
        </w:rPr>
        <w:t>е</w:t>
      </w:r>
      <w:r w:rsidRPr="00FA0A7F">
        <w:rPr>
          <w:rFonts w:ascii="Times New Roman" w:hAnsi="Times New Roman"/>
          <w:sz w:val="28"/>
          <w:szCs w:val="28"/>
          <w:lang w:val="ru-RU"/>
        </w:rPr>
        <w:lastRenderedPageBreak/>
        <w:t xml:space="preserve">довые взгляды основоположников научного подхода в психотерапии (З.Фрейд, О.Ранк, К.Юнг).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Телесноориентированная психотерапия в виде целенаправленной раб</w:t>
      </w:r>
      <w:r w:rsidRPr="00FA0A7F">
        <w:rPr>
          <w:rFonts w:ascii="Times New Roman" w:hAnsi="Times New Roman"/>
          <w:sz w:val="28"/>
          <w:szCs w:val="28"/>
          <w:lang w:val="ru-RU"/>
        </w:rPr>
        <w:t>о</w:t>
      </w:r>
      <w:r w:rsidRPr="00FA0A7F">
        <w:rPr>
          <w:rFonts w:ascii="Times New Roman" w:hAnsi="Times New Roman"/>
          <w:sz w:val="28"/>
          <w:szCs w:val="28"/>
          <w:lang w:val="ru-RU"/>
        </w:rPr>
        <w:t>ты с телом в процессе холотропных сессий или после них в традициях ра</w:t>
      </w:r>
      <w:r w:rsidRPr="00FA0A7F">
        <w:rPr>
          <w:rFonts w:ascii="Times New Roman" w:hAnsi="Times New Roman"/>
          <w:sz w:val="28"/>
          <w:szCs w:val="28"/>
          <w:lang w:val="ru-RU"/>
        </w:rPr>
        <w:t>й</w:t>
      </w:r>
      <w:r w:rsidRPr="00FA0A7F">
        <w:rPr>
          <w:rFonts w:ascii="Times New Roman" w:hAnsi="Times New Roman"/>
          <w:sz w:val="28"/>
          <w:szCs w:val="28"/>
          <w:lang w:val="ru-RU"/>
        </w:rPr>
        <w:t>ховского массажа (</w:t>
      </w:r>
      <w:r w:rsidR="008340CD" w:rsidRPr="00FA0A7F">
        <w:rPr>
          <w:rFonts w:ascii="Times New Roman" w:hAnsi="Times New Roman"/>
          <w:sz w:val="28"/>
          <w:szCs w:val="28"/>
          <w:lang w:val="ru-RU"/>
        </w:rPr>
        <w:t>В.Райх</w:t>
      </w:r>
      <w:r w:rsidRPr="00FA0A7F">
        <w:rPr>
          <w:rFonts w:ascii="Times New Roman" w:hAnsi="Times New Roman"/>
          <w:sz w:val="28"/>
          <w:szCs w:val="28"/>
          <w:lang w:val="ru-RU"/>
        </w:rPr>
        <w:t>, 2000) и других приемов органически входит в трансперсональный поход Станислава Грофа. Очень важным является, на наш взгляд, на своем опыте почувствовать гармоническое единство тела и психики. Возможность адресоваться непосредственно к непосредственным ощущениям и чувствам через опыт телесной работы очень важна. Лучший способ иметь дело с чувством гнева, отмечает А. Ван Кам (1998), – это по</w:t>
      </w:r>
      <w:r w:rsidRPr="00FA0A7F">
        <w:rPr>
          <w:rFonts w:ascii="Times New Roman" w:hAnsi="Times New Roman"/>
          <w:sz w:val="28"/>
          <w:szCs w:val="28"/>
          <w:lang w:val="ru-RU"/>
        </w:rPr>
        <w:t>д</w:t>
      </w:r>
      <w:r w:rsidRPr="00FA0A7F">
        <w:rPr>
          <w:rFonts w:ascii="Times New Roman" w:hAnsi="Times New Roman"/>
          <w:sz w:val="28"/>
          <w:szCs w:val="28"/>
          <w:lang w:val="ru-RU"/>
        </w:rPr>
        <w:t>нять его в свет трансперсонального видения. Только трансперсональный г</w:t>
      </w:r>
      <w:r w:rsidRPr="00FA0A7F">
        <w:rPr>
          <w:rFonts w:ascii="Times New Roman" w:hAnsi="Times New Roman"/>
          <w:sz w:val="28"/>
          <w:szCs w:val="28"/>
          <w:lang w:val="ru-RU"/>
        </w:rPr>
        <w:t>о</w:t>
      </w:r>
      <w:r w:rsidRPr="00FA0A7F">
        <w:rPr>
          <w:rFonts w:ascii="Times New Roman" w:hAnsi="Times New Roman"/>
          <w:sz w:val="28"/>
          <w:szCs w:val="28"/>
          <w:lang w:val="ru-RU"/>
        </w:rPr>
        <w:t>ризонт окажется достаточно мощным, чтобы успокоить бурное море гневных чувств.</w:t>
      </w:r>
    </w:p>
    <w:p w:rsidR="001E3850" w:rsidRPr="00FA0A7F" w:rsidRDefault="001E3850" w:rsidP="00720BE3">
      <w:pPr>
        <w:pStyle w:val="a5"/>
        <w:spacing w:before="0" w:after="0" w:line="360" w:lineRule="auto"/>
        <w:rPr>
          <w:rFonts w:ascii="Times New Roman" w:hAnsi="Times New Roman"/>
          <w:sz w:val="28"/>
          <w:szCs w:val="28"/>
          <w:lang w:val="ru-RU"/>
        </w:rPr>
      </w:pPr>
      <w:proofErr w:type="gramStart"/>
      <w:r w:rsidRPr="00FA0A7F">
        <w:rPr>
          <w:rFonts w:ascii="Times New Roman" w:hAnsi="Times New Roman"/>
          <w:sz w:val="28"/>
          <w:szCs w:val="28"/>
          <w:lang w:val="ru-RU"/>
        </w:rPr>
        <w:t>Непосредственный</w:t>
      </w:r>
      <w:proofErr w:type="gramEnd"/>
      <w:r w:rsidRPr="00FA0A7F">
        <w:rPr>
          <w:rFonts w:ascii="Times New Roman" w:hAnsi="Times New Roman"/>
          <w:sz w:val="28"/>
          <w:szCs w:val="28"/>
          <w:lang w:val="ru-RU"/>
        </w:rPr>
        <w:t xml:space="preserve"> чувственный опыт переживаний дает возможность избежать многих взаимных ошибок декодирования и интерпретации в пр</w:t>
      </w:r>
      <w:r w:rsidRPr="00FA0A7F">
        <w:rPr>
          <w:rFonts w:ascii="Times New Roman" w:hAnsi="Times New Roman"/>
          <w:sz w:val="28"/>
          <w:szCs w:val="28"/>
          <w:lang w:val="ru-RU"/>
        </w:rPr>
        <w:t>о</w:t>
      </w:r>
      <w:r w:rsidRPr="00FA0A7F">
        <w:rPr>
          <w:rFonts w:ascii="Times New Roman" w:hAnsi="Times New Roman"/>
          <w:sz w:val="28"/>
          <w:szCs w:val="28"/>
          <w:lang w:val="ru-RU"/>
        </w:rPr>
        <w:t xml:space="preserve">цессе вербального общения пациента и психотерапевта. Как замечает </w:t>
      </w:r>
      <w:r w:rsidR="008340CD" w:rsidRPr="00FA0A7F">
        <w:rPr>
          <w:rFonts w:ascii="Times New Roman" w:hAnsi="Times New Roman"/>
          <w:sz w:val="28"/>
          <w:szCs w:val="28"/>
          <w:lang w:val="ru-RU"/>
        </w:rPr>
        <w:t>С.Гроф</w:t>
      </w:r>
      <w:r w:rsidRPr="00FA0A7F">
        <w:rPr>
          <w:rFonts w:ascii="Times New Roman" w:hAnsi="Times New Roman"/>
          <w:sz w:val="28"/>
          <w:szCs w:val="28"/>
          <w:lang w:val="ru-RU"/>
        </w:rPr>
        <w:t xml:space="preserve">  (2001), большая часть методов психотерапии полагается на словесное общ</w:t>
      </w:r>
      <w:r w:rsidRPr="00FA0A7F">
        <w:rPr>
          <w:rFonts w:ascii="Times New Roman" w:hAnsi="Times New Roman"/>
          <w:sz w:val="28"/>
          <w:szCs w:val="28"/>
          <w:lang w:val="ru-RU"/>
        </w:rPr>
        <w:t>е</w:t>
      </w:r>
      <w:r w:rsidRPr="00FA0A7F">
        <w:rPr>
          <w:rFonts w:ascii="Times New Roman" w:hAnsi="Times New Roman"/>
          <w:sz w:val="28"/>
          <w:szCs w:val="28"/>
          <w:lang w:val="ru-RU"/>
        </w:rPr>
        <w:t>ние и нуждается в том, чтобы пациент находился в обычном состоянии со</w:t>
      </w:r>
      <w:r w:rsidRPr="00FA0A7F">
        <w:rPr>
          <w:rFonts w:ascii="Times New Roman" w:hAnsi="Times New Roman"/>
          <w:sz w:val="28"/>
          <w:szCs w:val="28"/>
          <w:lang w:val="ru-RU"/>
        </w:rPr>
        <w:t>з</w:t>
      </w:r>
      <w:r w:rsidRPr="00FA0A7F">
        <w:rPr>
          <w:rFonts w:ascii="Times New Roman" w:hAnsi="Times New Roman"/>
          <w:sz w:val="28"/>
          <w:szCs w:val="28"/>
          <w:lang w:val="ru-RU"/>
        </w:rPr>
        <w:t>нания.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Привлекательным в трансперсональных технологиях является возмо</w:t>
      </w:r>
      <w:r w:rsidRPr="00FA0A7F">
        <w:rPr>
          <w:rFonts w:ascii="Times New Roman" w:hAnsi="Times New Roman"/>
          <w:sz w:val="28"/>
          <w:szCs w:val="28"/>
          <w:lang w:val="ru-RU"/>
        </w:rPr>
        <w:t>ж</w:t>
      </w:r>
      <w:r w:rsidRPr="00FA0A7F">
        <w:rPr>
          <w:rFonts w:ascii="Times New Roman" w:hAnsi="Times New Roman"/>
          <w:sz w:val="28"/>
          <w:szCs w:val="28"/>
          <w:lang w:val="ru-RU"/>
        </w:rPr>
        <w:t>ность глубинной проработки проблематики, снятие эмоциональных блоков и телесных зажимов через опыт непосредственного переживания с последу</w:t>
      </w:r>
      <w:r w:rsidRPr="00FA0A7F">
        <w:rPr>
          <w:rFonts w:ascii="Times New Roman" w:hAnsi="Times New Roman"/>
          <w:sz w:val="28"/>
          <w:szCs w:val="28"/>
          <w:lang w:val="ru-RU"/>
        </w:rPr>
        <w:t>ю</w:t>
      </w:r>
      <w:r w:rsidRPr="00FA0A7F">
        <w:rPr>
          <w:rFonts w:ascii="Times New Roman" w:hAnsi="Times New Roman"/>
          <w:sz w:val="28"/>
          <w:szCs w:val="28"/>
          <w:lang w:val="ru-RU"/>
        </w:rPr>
        <w:t>щей, что представляется очень важным, когнитивной проработкой и интегр</w:t>
      </w:r>
      <w:r w:rsidRPr="00FA0A7F">
        <w:rPr>
          <w:rFonts w:ascii="Times New Roman" w:hAnsi="Times New Roman"/>
          <w:sz w:val="28"/>
          <w:szCs w:val="28"/>
          <w:lang w:val="ru-RU"/>
        </w:rPr>
        <w:t>а</w:t>
      </w:r>
      <w:r w:rsidRPr="00FA0A7F">
        <w:rPr>
          <w:rFonts w:ascii="Times New Roman" w:hAnsi="Times New Roman"/>
          <w:sz w:val="28"/>
          <w:szCs w:val="28"/>
          <w:lang w:val="ru-RU"/>
        </w:rPr>
        <w:t>цией. Освобождения от имеющейся негативной системы конденсированного опыта, которая может лежать в основе невротических, психосоматических проблем и зависимостей, позволяет по-новому взглянуть на имеющиеся ме</w:t>
      </w:r>
      <w:r w:rsidRPr="00FA0A7F">
        <w:rPr>
          <w:rFonts w:ascii="Times New Roman" w:hAnsi="Times New Roman"/>
          <w:sz w:val="28"/>
          <w:szCs w:val="28"/>
          <w:lang w:val="ru-RU"/>
        </w:rPr>
        <w:t>ж</w:t>
      </w:r>
      <w:r w:rsidRPr="00FA0A7F">
        <w:rPr>
          <w:rFonts w:ascii="Times New Roman" w:hAnsi="Times New Roman"/>
          <w:sz w:val="28"/>
          <w:szCs w:val="28"/>
          <w:lang w:val="ru-RU"/>
        </w:rPr>
        <w:t>личностные проблемы, освободиться от невротических защитных механи</w:t>
      </w:r>
      <w:r w:rsidRPr="00FA0A7F">
        <w:rPr>
          <w:rFonts w:ascii="Times New Roman" w:hAnsi="Times New Roman"/>
          <w:sz w:val="28"/>
          <w:szCs w:val="28"/>
          <w:lang w:val="ru-RU"/>
        </w:rPr>
        <w:t>з</w:t>
      </w:r>
      <w:r w:rsidRPr="00FA0A7F">
        <w:rPr>
          <w:rFonts w:ascii="Times New Roman" w:hAnsi="Times New Roman"/>
          <w:sz w:val="28"/>
          <w:szCs w:val="28"/>
          <w:lang w:val="ru-RU"/>
        </w:rPr>
        <w:t>мов, сформировать адекватную систему отношений, активизировать мех</w:t>
      </w:r>
      <w:r w:rsidRPr="00FA0A7F">
        <w:rPr>
          <w:rFonts w:ascii="Times New Roman" w:hAnsi="Times New Roman"/>
          <w:sz w:val="28"/>
          <w:szCs w:val="28"/>
          <w:lang w:val="ru-RU"/>
        </w:rPr>
        <w:t>а</w:t>
      </w:r>
      <w:r w:rsidRPr="00FA0A7F">
        <w:rPr>
          <w:rFonts w:ascii="Times New Roman" w:hAnsi="Times New Roman"/>
          <w:sz w:val="28"/>
          <w:szCs w:val="28"/>
          <w:lang w:val="ru-RU"/>
        </w:rPr>
        <w:t xml:space="preserve">низмы совладания. Разрешение внутриличностного конфликта позволяет </w:t>
      </w:r>
      <w:r w:rsidRPr="00FA0A7F">
        <w:rPr>
          <w:rFonts w:ascii="Times New Roman" w:hAnsi="Times New Roman"/>
          <w:sz w:val="28"/>
          <w:szCs w:val="28"/>
          <w:lang w:val="ru-RU"/>
        </w:rPr>
        <w:lastRenderedPageBreak/>
        <w:t>уменьшить уровень тревожности и освободиться от невротической и псих</w:t>
      </w:r>
      <w:r w:rsidRPr="00FA0A7F">
        <w:rPr>
          <w:rFonts w:ascii="Times New Roman" w:hAnsi="Times New Roman"/>
          <w:sz w:val="28"/>
          <w:szCs w:val="28"/>
          <w:lang w:val="ru-RU"/>
        </w:rPr>
        <w:t>о</w:t>
      </w:r>
      <w:r w:rsidRPr="00FA0A7F">
        <w:rPr>
          <w:rFonts w:ascii="Times New Roman" w:hAnsi="Times New Roman"/>
          <w:sz w:val="28"/>
          <w:szCs w:val="28"/>
          <w:lang w:val="ru-RU"/>
        </w:rPr>
        <w:t>соматической симптоматики.</w:t>
      </w:r>
    </w:p>
    <w:p w:rsidR="005F1AA1"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К сожалению, можно отметить порой сдержанное, осторожное и даже скептическое отношение </w:t>
      </w:r>
      <w:r w:rsidR="005F1AA1" w:rsidRPr="00FA0A7F">
        <w:rPr>
          <w:rFonts w:ascii="Times New Roman" w:hAnsi="Times New Roman"/>
          <w:sz w:val="28"/>
          <w:szCs w:val="28"/>
          <w:lang w:val="ru-RU"/>
        </w:rPr>
        <w:t xml:space="preserve">клиницистов </w:t>
      </w:r>
      <w:r w:rsidRPr="00FA0A7F">
        <w:rPr>
          <w:rFonts w:ascii="Times New Roman" w:hAnsi="Times New Roman"/>
          <w:sz w:val="28"/>
          <w:szCs w:val="28"/>
          <w:lang w:val="ru-RU"/>
        </w:rPr>
        <w:t>к отдельным направлениям транспе</w:t>
      </w:r>
      <w:r w:rsidRPr="00FA0A7F">
        <w:rPr>
          <w:rFonts w:ascii="Times New Roman" w:hAnsi="Times New Roman"/>
          <w:sz w:val="28"/>
          <w:szCs w:val="28"/>
          <w:lang w:val="ru-RU"/>
        </w:rPr>
        <w:t>р</w:t>
      </w:r>
      <w:r w:rsidRPr="00FA0A7F">
        <w:rPr>
          <w:rFonts w:ascii="Times New Roman" w:hAnsi="Times New Roman"/>
          <w:sz w:val="28"/>
          <w:szCs w:val="28"/>
          <w:lang w:val="ru-RU"/>
        </w:rPr>
        <w:t>сональной психологии. Это обусловлено тем, что трансперсональная псих</w:t>
      </w:r>
      <w:r w:rsidRPr="00FA0A7F">
        <w:rPr>
          <w:rFonts w:ascii="Times New Roman" w:hAnsi="Times New Roman"/>
          <w:sz w:val="28"/>
          <w:szCs w:val="28"/>
          <w:lang w:val="ru-RU"/>
        </w:rPr>
        <w:t>о</w:t>
      </w:r>
      <w:r w:rsidRPr="00FA0A7F">
        <w:rPr>
          <w:rFonts w:ascii="Times New Roman" w:hAnsi="Times New Roman"/>
          <w:sz w:val="28"/>
          <w:szCs w:val="28"/>
          <w:lang w:val="ru-RU"/>
        </w:rPr>
        <w:t>логия бросила вызов не только традиционной, позитивистски окрашенной психологии, но и науке в целом, ориентированной на механистическое вид</w:t>
      </w:r>
      <w:r w:rsidRPr="00FA0A7F">
        <w:rPr>
          <w:rFonts w:ascii="Times New Roman" w:hAnsi="Times New Roman"/>
          <w:sz w:val="28"/>
          <w:szCs w:val="28"/>
          <w:lang w:val="ru-RU"/>
        </w:rPr>
        <w:t>е</w:t>
      </w:r>
      <w:r w:rsidRPr="00FA0A7F">
        <w:rPr>
          <w:rFonts w:ascii="Times New Roman" w:hAnsi="Times New Roman"/>
          <w:sz w:val="28"/>
          <w:szCs w:val="28"/>
          <w:lang w:val="ru-RU"/>
        </w:rPr>
        <w:t xml:space="preserve">ние мира. Борьба еще продолжается, ибо до сих пор новое видение человека находится на обочине столбовой дороги академической науки. Но признание все же пробивается сквозь толщу позитивистской парадигмы (В.В.Налимов, Ж.А.Дрогалина, 2000). </w:t>
      </w:r>
    </w:p>
    <w:p w:rsidR="005F1AA1" w:rsidRPr="00FA0A7F" w:rsidRDefault="00C8612F" w:rsidP="00720BE3">
      <w:pPr>
        <w:pStyle w:val="a5"/>
        <w:spacing w:before="0" w:after="0" w:line="360" w:lineRule="auto"/>
        <w:rPr>
          <w:rFonts w:ascii="Times New Roman" w:hAnsi="Times New Roman"/>
          <w:sz w:val="28"/>
          <w:szCs w:val="28"/>
          <w:lang w:val="ru-RU"/>
        </w:rPr>
      </w:pPr>
      <w:proofErr w:type="gramStart"/>
      <w:r>
        <w:rPr>
          <w:rFonts w:ascii="Times New Roman" w:hAnsi="Times New Roman"/>
          <w:sz w:val="28"/>
          <w:szCs w:val="28"/>
          <w:lang w:val="ru-RU"/>
        </w:rPr>
        <w:t>Р.Ассоджиоли</w:t>
      </w:r>
      <w:r w:rsidR="001E3850" w:rsidRPr="00FA0A7F">
        <w:rPr>
          <w:rFonts w:ascii="Times New Roman" w:hAnsi="Times New Roman"/>
          <w:sz w:val="28"/>
          <w:szCs w:val="28"/>
          <w:lang w:val="ru-RU"/>
        </w:rPr>
        <w:t xml:space="preserve"> (1997) замечает, что для того, чтобы удовлетворительно справляться с психологическими трудностями, встречающимися в процессе постижения Высшего Я, необходимо быть не только компетентным профе</w:t>
      </w:r>
      <w:r w:rsidR="001E3850" w:rsidRPr="00FA0A7F">
        <w:rPr>
          <w:rFonts w:ascii="Times New Roman" w:hAnsi="Times New Roman"/>
          <w:sz w:val="28"/>
          <w:szCs w:val="28"/>
          <w:lang w:val="ru-RU"/>
        </w:rPr>
        <w:t>с</w:t>
      </w:r>
      <w:r w:rsidR="001E3850" w:rsidRPr="00FA0A7F">
        <w:rPr>
          <w:rFonts w:ascii="Times New Roman" w:hAnsi="Times New Roman"/>
          <w:sz w:val="28"/>
          <w:szCs w:val="28"/>
          <w:lang w:val="ru-RU"/>
        </w:rPr>
        <w:t>сиональным психотерапевтом, но и обладать серьезными знаниями или, еще лучше, большим собственным опытом (выделено мной) на пути к постиж</w:t>
      </w:r>
      <w:r w:rsidR="001E3850" w:rsidRPr="00FA0A7F">
        <w:rPr>
          <w:rFonts w:ascii="Times New Roman" w:hAnsi="Times New Roman"/>
          <w:sz w:val="28"/>
          <w:szCs w:val="28"/>
          <w:lang w:val="ru-RU"/>
        </w:rPr>
        <w:t>е</w:t>
      </w:r>
      <w:r w:rsidR="001E3850" w:rsidRPr="00FA0A7F">
        <w:rPr>
          <w:rFonts w:ascii="Times New Roman" w:hAnsi="Times New Roman"/>
          <w:sz w:val="28"/>
          <w:szCs w:val="28"/>
          <w:lang w:val="ru-RU"/>
        </w:rPr>
        <w:t>нию Высшего Я. В настоящее время отыскать людей, удовлетворяющих об</w:t>
      </w:r>
      <w:r w:rsidR="001E3850" w:rsidRPr="00FA0A7F">
        <w:rPr>
          <w:rFonts w:ascii="Times New Roman" w:hAnsi="Times New Roman"/>
          <w:sz w:val="28"/>
          <w:szCs w:val="28"/>
          <w:lang w:val="ru-RU"/>
        </w:rPr>
        <w:t>о</w:t>
      </w:r>
      <w:r w:rsidR="001E3850" w:rsidRPr="00FA0A7F">
        <w:rPr>
          <w:rFonts w:ascii="Times New Roman" w:hAnsi="Times New Roman"/>
          <w:sz w:val="28"/>
          <w:szCs w:val="28"/>
          <w:lang w:val="ru-RU"/>
        </w:rPr>
        <w:t>им требованиям, нелегко.</w:t>
      </w:r>
      <w:proofErr w:type="gramEnd"/>
      <w:r w:rsidR="001E3850" w:rsidRPr="00FA0A7F">
        <w:rPr>
          <w:rFonts w:ascii="Times New Roman" w:hAnsi="Times New Roman"/>
          <w:sz w:val="28"/>
          <w:szCs w:val="28"/>
          <w:lang w:val="ru-RU"/>
        </w:rPr>
        <w:t xml:space="preserve"> Но, учитывая увеличивающееся число тех, кто н</w:t>
      </w:r>
      <w:r w:rsidR="001E3850" w:rsidRPr="00FA0A7F">
        <w:rPr>
          <w:rFonts w:ascii="Times New Roman" w:hAnsi="Times New Roman"/>
          <w:sz w:val="28"/>
          <w:szCs w:val="28"/>
          <w:lang w:val="ru-RU"/>
        </w:rPr>
        <w:t>у</w:t>
      </w:r>
      <w:r w:rsidR="001E3850" w:rsidRPr="00FA0A7F">
        <w:rPr>
          <w:rFonts w:ascii="Times New Roman" w:hAnsi="Times New Roman"/>
          <w:sz w:val="28"/>
          <w:szCs w:val="28"/>
          <w:lang w:val="ru-RU"/>
        </w:rPr>
        <w:t>ждается в подобном лечении, мы видим. Насколько важно было бы иметь как можно больше квалифицированных специалистов, готовых служить челов</w:t>
      </w:r>
      <w:r w:rsidR="001E3850" w:rsidRPr="00FA0A7F">
        <w:rPr>
          <w:rFonts w:ascii="Times New Roman" w:hAnsi="Times New Roman"/>
          <w:sz w:val="28"/>
          <w:szCs w:val="28"/>
          <w:lang w:val="ru-RU"/>
        </w:rPr>
        <w:t>е</w:t>
      </w:r>
      <w:r w:rsidR="001E3850" w:rsidRPr="00FA0A7F">
        <w:rPr>
          <w:rFonts w:ascii="Times New Roman" w:hAnsi="Times New Roman"/>
          <w:sz w:val="28"/>
          <w:szCs w:val="28"/>
          <w:lang w:val="ru-RU"/>
        </w:rPr>
        <w:t xml:space="preserve">честву в этой его величайшей потребности.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Как отмечают авторы «Психотерапевтической энциклопедии» (1998), </w:t>
      </w:r>
      <w:r w:rsidR="00C8612F">
        <w:rPr>
          <w:rFonts w:ascii="Times New Roman" w:hAnsi="Times New Roman"/>
          <w:sz w:val="28"/>
          <w:szCs w:val="28"/>
          <w:lang w:val="ru-RU"/>
        </w:rPr>
        <w:t>«</w:t>
      </w:r>
      <w:r w:rsidRPr="00FA0A7F">
        <w:rPr>
          <w:rFonts w:ascii="Times New Roman" w:hAnsi="Times New Roman"/>
          <w:sz w:val="28"/>
          <w:szCs w:val="28"/>
          <w:lang w:val="ru-RU"/>
        </w:rPr>
        <w:t>сомнения возникают относительно возможности переноса концепции гол</w:t>
      </w:r>
      <w:r w:rsidRPr="00FA0A7F">
        <w:rPr>
          <w:rFonts w:ascii="Times New Roman" w:hAnsi="Times New Roman"/>
          <w:sz w:val="28"/>
          <w:szCs w:val="28"/>
          <w:lang w:val="ru-RU"/>
        </w:rPr>
        <w:t>о</w:t>
      </w:r>
      <w:r w:rsidRPr="00FA0A7F">
        <w:rPr>
          <w:rFonts w:ascii="Times New Roman" w:hAnsi="Times New Roman"/>
          <w:sz w:val="28"/>
          <w:szCs w:val="28"/>
          <w:lang w:val="ru-RU"/>
        </w:rPr>
        <w:t>тропной терапии на объективные, существующие в действительности зак</w:t>
      </w:r>
      <w:r w:rsidRPr="00FA0A7F">
        <w:rPr>
          <w:rFonts w:ascii="Times New Roman" w:hAnsi="Times New Roman"/>
          <w:sz w:val="28"/>
          <w:szCs w:val="28"/>
          <w:lang w:val="ru-RU"/>
        </w:rPr>
        <w:t>о</w:t>
      </w:r>
      <w:r w:rsidRPr="00FA0A7F">
        <w:rPr>
          <w:rFonts w:ascii="Times New Roman" w:hAnsi="Times New Roman"/>
          <w:sz w:val="28"/>
          <w:szCs w:val="28"/>
          <w:lang w:val="ru-RU"/>
        </w:rPr>
        <w:t>номерности функционирования человеческой личности</w:t>
      </w:r>
      <w:r w:rsidR="00C8612F">
        <w:rPr>
          <w:rFonts w:ascii="Times New Roman" w:hAnsi="Times New Roman"/>
          <w:sz w:val="28"/>
          <w:szCs w:val="28"/>
          <w:lang w:val="ru-RU"/>
        </w:rPr>
        <w:t>»</w:t>
      </w:r>
      <w:r w:rsidRPr="00FA0A7F">
        <w:rPr>
          <w:rFonts w:ascii="Times New Roman" w:hAnsi="Times New Roman"/>
          <w:sz w:val="28"/>
          <w:szCs w:val="28"/>
          <w:lang w:val="ru-RU"/>
        </w:rPr>
        <w:t>. И опять возникает вопрос -  насколько возможно в психотерапии учитывать субъективные п</w:t>
      </w:r>
      <w:r w:rsidRPr="00FA0A7F">
        <w:rPr>
          <w:rFonts w:ascii="Times New Roman" w:hAnsi="Times New Roman"/>
          <w:sz w:val="28"/>
          <w:szCs w:val="28"/>
          <w:lang w:val="ru-RU"/>
        </w:rPr>
        <w:t>е</w:t>
      </w:r>
      <w:r w:rsidRPr="00FA0A7F">
        <w:rPr>
          <w:rFonts w:ascii="Times New Roman" w:hAnsi="Times New Roman"/>
          <w:sz w:val="28"/>
          <w:szCs w:val="28"/>
          <w:lang w:val="ru-RU"/>
        </w:rPr>
        <w:t>реживания или мы должны всегда опираться только на «объективное», осн</w:t>
      </w:r>
      <w:r w:rsidRPr="00FA0A7F">
        <w:rPr>
          <w:rFonts w:ascii="Times New Roman" w:hAnsi="Times New Roman"/>
          <w:sz w:val="28"/>
          <w:szCs w:val="28"/>
          <w:lang w:val="ru-RU"/>
        </w:rPr>
        <w:t>о</w:t>
      </w:r>
      <w:r w:rsidRPr="00FA0A7F">
        <w:rPr>
          <w:rFonts w:ascii="Times New Roman" w:hAnsi="Times New Roman"/>
          <w:sz w:val="28"/>
          <w:szCs w:val="28"/>
          <w:lang w:val="ru-RU"/>
        </w:rPr>
        <w:t xml:space="preserve">ванное на наблюдении за поведением объекта исследования? Нелишними в этой связи будут слова одного из зачинателей третьей волны в психотерапии, первого президента Ассоциации гуманистической медицины, выдающегося </w:t>
      </w:r>
      <w:r w:rsidRPr="00FA0A7F">
        <w:rPr>
          <w:rFonts w:ascii="Times New Roman" w:hAnsi="Times New Roman"/>
          <w:sz w:val="28"/>
          <w:szCs w:val="28"/>
          <w:lang w:val="ru-RU"/>
        </w:rPr>
        <w:lastRenderedPageBreak/>
        <w:t xml:space="preserve">ученого </w:t>
      </w:r>
      <w:proofErr w:type="gramStart"/>
      <w:r w:rsidR="00C86545" w:rsidRPr="00FA0A7F">
        <w:rPr>
          <w:rFonts w:ascii="Times New Roman" w:hAnsi="Times New Roman"/>
          <w:sz w:val="28"/>
          <w:szCs w:val="28"/>
          <w:lang w:val="ru-RU"/>
        </w:rPr>
        <w:t>Дж</w:t>
      </w:r>
      <w:proofErr w:type="gramEnd"/>
      <w:r w:rsidR="00C86545" w:rsidRPr="00FA0A7F">
        <w:rPr>
          <w:rFonts w:ascii="Times New Roman" w:hAnsi="Times New Roman"/>
          <w:sz w:val="28"/>
          <w:szCs w:val="28"/>
          <w:lang w:val="ru-RU"/>
        </w:rPr>
        <w:t>.</w:t>
      </w:r>
      <w:r w:rsidRPr="00FA0A7F">
        <w:rPr>
          <w:rFonts w:ascii="Times New Roman" w:hAnsi="Times New Roman"/>
          <w:sz w:val="28"/>
          <w:szCs w:val="28"/>
          <w:lang w:val="ru-RU"/>
        </w:rPr>
        <w:t xml:space="preserve"> </w:t>
      </w:r>
      <w:r w:rsidR="00C8612F">
        <w:rPr>
          <w:rFonts w:ascii="Times New Roman" w:hAnsi="Times New Roman"/>
          <w:sz w:val="28"/>
          <w:szCs w:val="28"/>
          <w:lang w:val="ru-RU"/>
        </w:rPr>
        <w:t>Бьюженталя</w:t>
      </w:r>
      <w:r w:rsidRPr="00FA0A7F">
        <w:rPr>
          <w:rFonts w:ascii="Times New Roman" w:hAnsi="Times New Roman"/>
          <w:sz w:val="28"/>
          <w:szCs w:val="28"/>
          <w:lang w:val="ru-RU"/>
        </w:rPr>
        <w:t xml:space="preserve"> (2001): «Субъективное – это внутренняя, особая, интимная реальность, в которой мы живем максимально подлинно. Содерж</w:t>
      </w:r>
      <w:r w:rsidRPr="00FA0A7F">
        <w:rPr>
          <w:rFonts w:ascii="Times New Roman" w:hAnsi="Times New Roman"/>
          <w:sz w:val="28"/>
          <w:szCs w:val="28"/>
          <w:lang w:val="ru-RU"/>
        </w:rPr>
        <w:t>а</w:t>
      </w:r>
      <w:r w:rsidRPr="00FA0A7F">
        <w:rPr>
          <w:rFonts w:ascii="Times New Roman" w:hAnsi="Times New Roman"/>
          <w:sz w:val="28"/>
          <w:szCs w:val="28"/>
          <w:lang w:val="ru-RU"/>
        </w:rPr>
        <w:t>ние этой реальности составляют образы восприятия, мысли, чувства и эм</w:t>
      </w:r>
      <w:r w:rsidRPr="00FA0A7F">
        <w:rPr>
          <w:rFonts w:ascii="Times New Roman" w:hAnsi="Times New Roman"/>
          <w:sz w:val="28"/>
          <w:szCs w:val="28"/>
          <w:lang w:val="ru-RU"/>
        </w:rPr>
        <w:t>о</w:t>
      </w:r>
      <w:r w:rsidRPr="00FA0A7F">
        <w:rPr>
          <w:rFonts w:ascii="Times New Roman" w:hAnsi="Times New Roman"/>
          <w:sz w:val="28"/>
          <w:szCs w:val="28"/>
          <w:lang w:val="ru-RU"/>
        </w:rPr>
        <w:t>ции, ценности и предпочтения, предвидения и опасения, фантазии и сны, а также все, что бесконечно, днем и ночью, во сне и наяву происходит в нас в этом мире. Субъективность – это колыбель забот, которые побуждают нас заняться психотерапией, корневая система нашей интециональности, которая должна быть мобилизована и собрана воедино, если мы намерены достичь успеха в своих психотерапевтических поисках».</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Кроме того, у многих еще свежи в памяти недавние времена, когда критика, скажем, психоан</w:t>
      </w:r>
      <w:r w:rsidR="00310DDC">
        <w:rPr>
          <w:rFonts w:ascii="Times New Roman" w:hAnsi="Times New Roman"/>
          <w:sz w:val="28"/>
          <w:szCs w:val="28"/>
          <w:lang w:val="ru-RU"/>
        </w:rPr>
        <w:t>ализа, велась людьми, которые ни</w:t>
      </w:r>
      <w:r w:rsidRPr="00FA0A7F">
        <w:rPr>
          <w:rFonts w:ascii="Times New Roman" w:hAnsi="Times New Roman"/>
          <w:sz w:val="28"/>
          <w:szCs w:val="28"/>
          <w:lang w:val="ru-RU"/>
        </w:rPr>
        <w:t xml:space="preserve"> разу не проход</w:t>
      </w:r>
      <w:r w:rsidRPr="00FA0A7F">
        <w:rPr>
          <w:rFonts w:ascii="Times New Roman" w:hAnsi="Times New Roman"/>
          <w:sz w:val="28"/>
          <w:szCs w:val="28"/>
          <w:lang w:val="ru-RU"/>
        </w:rPr>
        <w:t>и</w:t>
      </w:r>
      <w:r w:rsidRPr="00FA0A7F">
        <w:rPr>
          <w:rFonts w:ascii="Times New Roman" w:hAnsi="Times New Roman"/>
          <w:sz w:val="28"/>
          <w:szCs w:val="28"/>
          <w:lang w:val="ru-RU"/>
        </w:rPr>
        <w:t>ли психоаналитической терапии. Тем не менее, это не мешало им навешивать ярлыки и обвинять во всех смертных грехах З.Фрейда. А.Хавин (1999) отм</w:t>
      </w:r>
      <w:r w:rsidRPr="00FA0A7F">
        <w:rPr>
          <w:rFonts w:ascii="Times New Roman" w:hAnsi="Times New Roman"/>
          <w:sz w:val="28"/>
          <w:szCs w:val="28"/>
          <w:lang w:val="ru-RU"/>
        </w:rPr>
        <w:t>е</w:t>
      </w:r>
      <w:r w:rsidRPr="00FA0A7F">
        <w:rPr>
          <w:rFonts w:ascii="Times New Roman" w:hAnsi="Times New Roman"/>
          <w:sz w:val="28"/>
          <w:szCs w:val="28"/>
          <w:lang w:val="ru-RU"/>
        </w:rPr>
        <w:t>чает, что «идеократический  принцип не только играл решающую роль в ан</w:t>
      </w:r>
      <w:r w:rsidRPr="00FA0A7F">
        <w:rPr>
          <w:rFonts w:ascii="Times New Roman" w:hAnsi="Times New Roman"/>
          <w:sz w:val="28"/>
          <w:szCs w:val="28"/>
          <w:lang w:val="ru-RU"/>
        </w:rPr>
        <w:t>а</w:t>
      </w:r>
      <w:r w:rsidRPr="00FA0A7F">
        <w:rPr>
          <w:rFonts w:ascii="Times New Roman" w:hAnsi="Times New Roman"/>
          <w:sz w:val="28"/>
          <w:szCs w:val="28"/>
          <w:lang w:val="ru-RU"/>
        </w:rPr>
        <w:t>лизе зарубежных направлений в психологии, но теоретические положения советской психологии непосредственно экстраполировались из марксистско-ленинской философии».</w:t>
      </w:r>
    </w:p>
    <w:p w:rsidR="005F1AA1"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Как указывается в Психотерапевтической энциклопедии (1998), </w:t>
      </w:r>
      <w:r w:rsidR="00310DDC">
        <w:rPr>
          <w:rFonts w:ascii="Times New Roman" w:hAnsi="Times New Roman"/>
          <w:sz w:val="28"/>
          <w:szCs w:val="28"/>
          <w:lang w:val="ru-RU"/>
        </w:rPr>
        <w:t>«</w:t>
      </w:r>
      <w:r w:rsidRPr="00FA0A7F">
        <w:rPr>
          <w:rFonts w:ascii="Times New Roman" w:hAnsi="Times New Roman"/>
          <w:sz w:val="28"/>
          <w:szCs w:val="28"/>
          <w:lang w:val="ru-RU"/>
        </w:rPr>
        <w:t>ряд гипотез, выдвинутых Станиславом Грофом, представляется интересными, но, безусловно, требуют дальнейшей клинической проверки, поскольку в име</w:t>
      </w:r>
      <w:r w:rsidRPr="00FA0A7F">
        <w:rPr>
          <w:rFonts w:ascii="Times New Roman" w:hAnsi="Times New Roman"/>
          <w:sz w:val="28"/>
          <w:szCs w:val="28"/>
          <w:lang w:val="ru-RU"/>
        </w:rPr>
        <w:t>ю</w:t>
      </w:r>
      <w:r w:rsidRPr="00FA0A7F">
        <w:rPr>
          <w:rFonts w:ascii="Times New Roman" w:hAnsi="Times New Roman"/>
          <w:sz w:val="28"/>
          <w:szCs w:val="28"/>
          <w:lang w:val="ru-RU"/>
        </w:rPr>
        <w:t>щейся литературе практически не говорится об эффективности голотропной терапии</w:t>
      </w:r>
      <w:r w:rsidR="00310DDC">
        <w:rPr>
          <w:rFonts w:ascii="Times New Roman" w:hAnsi="Times New Roman"/>
          <w:sz w:val="28"/>
          <w:szCs w:val="28"/>
          <w:lang w:val="ru-RU"/>
        </w:rPr>
        <w:t>»</w:t>
      </w:r>
      <w:r w:rsidRPr="00FA0A7F">
        <w:rPr>
          <w:rFonts w:ascii="Times New Roman" w:hAnsi="Times New Roman"/>
          <w:sz w:val="28"/>
          <w:szCs w:val="28"/>
          <w:lang w:val="ru-RU"/>
        </w:rPr>
        <w:t>. Еще более решителен в своих суждениях А.Хавин (1999), катег</w:t>
      </w:r>
      <w:r w:rsidRPr="00FA0A7F">
        <w:rPr>
          <w:rFonts w:ascii="Times New Roman" w:hAnsi="Times New Roman"/>
          <w:sz w:val="28"/>
          <w:szCs w:val="28"/>
          <w:lang w:val="ru-RU"/>
        </w:rPr>
        <w:t>о</w:t>
      </w:r>
      <w:r w:rsidRPr="00FA0A7F">
        <w:rPr>
          <w:rFonts w:ascii="Times New Roman" w:hAnsi="Times New Roman"/>
          <w:sz w:val="28"/>
          <w:szCs w:val="28"/>
          <w:lang w:val="ru-RU"/>
        </w:rPr>
        <w:t>рически возражающий, что результаты исследований С.Грофа  могут по</w:t>
      </w:r>
      <w:r w:rsidRPr="00FA0A7F">
        <w:rPr>
          <w:rFonts w:ascii="Times New Roman" w:hAnsi="Times New Roman"/>
          <w:sz w:val="28"/>
          <w:szCs w:val="28"/>
          <w:lang w:val="ru-RU"/>
        </w:rPr>
        <w:t>д</w:t>
      </w:r>
      <w:r w:rsidRPr="00FA0A7F">
        <w:rPr>
          <w:rFonts w:ascii="Times New Roman" w:hAnsi="Times New Roman"/>
          <w:sz w:val="28"/>
          <w:szCs w:val="28"/>
          <w:lang w:val="ru-RU"/>
        </w:rPr>
        <w:t xml:space="preserve">тверждать не только фрейдовские теории, но и систему взглядов Юнга.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В связи с этим уместно замечание </w:t>
      </w:r>
      <w:r w:rsidR="002F4011" w:rsidRPr="00FA0A7F">
        <w:rPr>
          <w:rFonts w:ascii="Times New Roman" w:hAnsi="Times New Roman"/>
          <w:sz w:val="28"/>
          <w:szCs w:val="28"/>
          <w:lang w:val="ru-RU"/>
        </w:rPr>
        <w:t>К.Уилбер</w:t>
      </w:r>
      <w:r w:rsidR="00237830" w:rsidRPr="00FA0A7F">
        <w:rPr>
          <w:rFonts w:ascii="Times New Roman" w:hAnsi="Times New Roman"/>
          <w:sz w:val="28"/>
          <w:szCs w:val="28"/>
          <w:lang w:val="ru-RU"/>
        </w:rPr>
        <w:t xml:space="preserve">а </w:t>
      </w:r>
      <w:r w:rsidRPr="00FA0A7F">
        <w:rPr>
          <w:rFonts w:ascii="Times New Roman" w:hAnsi="Times New Roman"/>
          <w:sz w:val="28"/>
          <w:szCs w:val="28"/>
          <w:lang w:val="ru-RU"/>
        </w:rPr>
        <w:t>(1996), что в такой ситу</w:t>
      </w:r>
      <w:r w:rsidRPr="00FA0A7F">
        <w:rPr>
          <w:rFonts w:ascii="Times New Roman" w:hAnsi="Times New Roman"/>
          <w:sz w:val="28"/>
          <w:szCs w:val="28"/>
          <w:lang w:val="ru-RU"/>
        </w:rPr>
        <w:t>а</w:t>
      </w:r>
      <w:r w:rsidRPr="00FA0A7F">
        <w:rPr>
          <w:rFonts w:ascii="Times New Roman" w:hAnsi="Times New Roman"/>
          <w:sz w:val="28"/>
          <w:szCs w:val="28"/>
          <w:lang w:val="ru-RU"/>
        </w:rPr>
        <w:t>ции не следует впадать в панику. Надо рассказать об инструментальных м</w:t>
      </w:r>
      <w:r w:rsidRPr="00FA0A7F">
        <w:rPr>
          <w:rFonts w:ascii="Times New Roman" w:hAnsi="Times New Roman"/>
          <w:sz w:val="28"/>
          <w:szCs w:val="28"/>
          <w:lang w:val="ru-RU"/>
        </w:rPr>
        <w:t>е</w:t>
      </w:r>
      <w:r w:rsidRPr="00FA0A7F">
        <w:rPr>
          <w:rFonts w:ascii="Times New Roman" w:hAnsi="Times New Roman"/>
          <w:sz w:val="28"/>
          <w:szCs w:val="28"/>
          <w:lang w:val="ru-RU"/>
        </w:rPr>
        <w:t>тодах нашего знания и предложить лично их проверить. Важно принять предписывающий этап, до той поры данный человек не готов сформировать мнение о трансперсональной реальности. И в таком случае с ним нужно сч</w:t>
      </w:r>
      <w:r w:rsidRPr="00FA0A7F">
        <w:rPr>
          <w:rFonts w:ascii="Times New Roman" w:hAnsi="Times New Roman"/>
          <w:sz w:val="28"/>
          <w:szCs w:val="28"/>
          <w:lang w:val="ru-RU"/>
        </w:rPr>
        <w:t>и</w:t>
      </w:r>
      <w:r w:rsidRPr="00FA0A7F">
        <w:rPr>
          <w:rFonts w:ascii="Times New Roman" w:hAnsi="Times New Roman"/>
          <w:sz w:val="28"/>
          <w:szCs w:val="28"/>
          <w:lang w:val="ru-RU"/>
        </w:rPr>
        <w:t xml:space="preserve">таться не более чем, скажем, физик считается с тем, кто отказывается учить </w:t>
      </w:r>
      <w:r w:rsidRPr="00FA0A7F">
        <w:rPr>
          <w:rFonts w:ascii="Times New Roman" w:hAnsi="Times New Roman"/>
          <w:sz w:val="28"/>
          <w:szCs w:val="28"/>
          <w:lang w:val="ru-RU"/>
        </w:rPr>
        <w:lastRenderedPageBreak/>
        <w:t>математику. Не имея опыта переживания необычной реальности, достаточно трудно согласится с фактом ее существования, а, продолжая настаивать на интерпретации фактов, исходя из привычной концепции, трудно надеяться на возможность обретения необычного восприятия (М.Дж. Харнер, 1994).</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связи с этим, одна из задач, которую мы ставили перед собой - уб</w:t>
      </w:r>
      <w:r w:rsidRPr="00FA0A7F">
        <w:rPr>
          <w:rFonts w:ascii="Times New Roman" w:hAnsi="Times New Roman"/>
          <w:sz w:val="28"/>
          <w:szCs w:val="28"/>
          <w:lang w:val="ru-RU"/>
        </w:rPr>
        <w:t>е</w:t>
      </w:r>
      <w:r w:rsidRPr="00FA0A7F">
        <w:rPr>
          <w:rFonts w:ascii="Times New Roman" w:hAnsi="Times New Roman"/>
          <w:sz w:val="28"/>
          <w:szCs w:val="28"/>
          <w:lang w:val="ru-RU"/>
        </w:rPr>
        <w:t>диться в клинической эффективности (или неэффективности) методов хол</w:t>
      </w:r>
      <w:r w:rsidRPr="00FA0A7F">
        <w:rPr>
          <w:rFonts w:ascii="Times New Roman" w:hAnsi="Times New Roman"/>
          <w:sz w:val="28"/>
          <w:szCs w:val="28"/>
          <w:lang w:val="ru-RU"/>
        </w:rPr>
        <w:t>о</w:t>
      </w:r>
      <w:r w:rsidRPr="00FA0A7F">
        <w:rPr>
          <w:rFonts w:ascii="Times New Roman" w:hAnsi="Times New Roman"/>
          <w:sz w:val="28"/>
          <w:szCs w:val="28"/>
          <w:lang w:val="ru-RU"/>
        </w:rPr>
        <w:t>тропной психотерапии, а также проследить психотерапевтические механи</w:t>
      </w:r>
      <w:r w:rsidRPr="00FA0A7F">
        <w:rPr>
          <w:rFonts w:ascii="Times New Roman" w:hAnsi="Times New Roman"/>
          <w:sz w:val="28"/>
          <w:szCs w:val="28"/>
          <w:lang w:val="ru-RU"/>
        </w:rPr>
        <w:t>з</w:t>
      </w:r>
      <w:r w:rsidRPr="00FA0A7F">
        <w:rPr>
          <w:rFonts w:ascii="Times New Roman" w:hAnsi="Times New Roman"/>
          <w:sz w:val="28"/>
          <w:szCs w:val="28"/>
          <w:lang w:val="ru-RU"/>
        </w:rPr>
        <w:t xml:space="preserve">мы этого метода.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Работа проводилась в условиях частного хозрасчетного психотерапе</w:t>
      </w:r>
      <w:r w:rsidRPr="00FA0A7F">
        <w:rPr>
          <w:rFonts w:ascii="Times New Roman" w:hAnsi="Times New Roman"/>
          <w:sz w:val="28"/>
          <w:szCs w:val="28"/>
          <w:lang w:val="ru-RU"/>
        </w:rPr>
        <w:t>в</w:t>
      </w:r>
      <w:r w:rsidRPr="00FA0A7F">
        <w:rPr>
          <w:rFonts w:ascii="Times New Roman" w:hAnsi="Times New Roman"/>
          <w:sz w:val="28"/>
          <w:szCs w:val="28"/>
          <w:lang w:val="ru-RU"/>
        </w:rPr>
        <w:t xml:space="preserve">тического </w:t>
      </w:r>
      <w:r w:rsidR="005F1AA1" w:rsidRPr="00FA0A7F">
        <w:rPr>
          <w:rFonts w:ascii="Times New Roman" w:hAnsi="Times New Roman"/>
          <w:sz w:val="28"/>
          <w:szCs w:val="28"/>
          <w:lang w:val="ru-RU"/>
        </w:rPr>
        <w:t>центра</w:t>
      </w:r>
      <w:r w:rsidRPr="00FA0A7F">
        <w:rPr>
          <w:rFonts w:ascii="Times New Roman" w:hAnsi="Times New Roman"/>
          <w:sz w:val="28"/>
          <w:szCs w:val="28"/>
          <w:lang w:val="ru-RU"/>
        </w:rPr>
        <w:t>. Это обстоятельство представляется немаловажным, п</w:t>
      </w:r>
      <w:r w:rsidRPr="00FA0A7F">
        <w:rPr>
          <w:rFonts w:ascii="Times New Roman" w:hAnsi="Times New Roman"/>
          <w:sz w:val="28"/>
          <w:szCs w:val="28"/>
          <w:lang w:val="ru-RU"/>
        </w:rPr>
        <w:t>о</w:t>
      </w:r>
      <w:r w:rsidRPr="00FA0A7F">
        <w:rPr>
          <w:rFonts w:ascii="Times New Roman" w:hAnsi="Times New Roman"/>
          <w:sz w:val="28"/>
          <w:szCs w:val="28"/>
          <w:lang w:val="ru-RU"/>
        </w:rPr>
        <w:t>скольку хозрасчетные отношения накладывают большую ответственность, как на психотерапевта, так и на клиента (пациента). Тем самым, при наборе в группу косвенно отбирать на лечение пациентов с достаточно высоким уро</w:t>
      </w:r>
      <w:r w:rsidRPr="00FA0A7F">
        <w:rPr>
          <w:rFonts w:ascii="Times New Roman" w:hAnsi="Times New Roman"/>
          <w:sz w:val="28"/>
          <w:szCs w:val="28"/>
          <w:lang w:val="ru-RU"/>
        </w:rPr>
        <w:t>в</w:t>
      </w:r>
      <w:r w:rsidRPr="00FA0A7F">
        <w:rPr>
          <w:rFonts w:ascii="Times New Roman" w:hAnsi="Times New Roman"/>
          <w:sz w:val="28"/>
          <w:szCs w:val="28"/>
          <w:lang w:val="ru-RU"/>
        </w:rPr>
        <w:t>нем мотивации на психотерапевтическую работу и выздоровление. К сож</w:t>
      </w:r>
      <w:r w:rsidRPr="00FA0A7F">
        <w:rPr>
          <w:rFonts w:ascii="Times New Roman" w:hAnsi="Times New Roman"/>
          <w:sz w:val="28"/>
          <w:szCs w:val="28"/>
          <w:lang w:val="ru-RU"/>
        </w:rPr>
        <w:t>а</w:t>
      </w:r>
      <w:r w:rsidRPr="00FA0A7F">
        <w:rPr>
          <w:rFonts w:ascii="Times New Roman" w:hAnsi="Times New Roman"/>
          <w:sz w:val="28"/>
          <w:szCs w:val="28"/>
          <w:lang w:val="ru-RU"/>
        </w:rPr>
        <w:t>лению, предпринятые ранее попытки организовать подобное лечение на базе соматической больницы не встретили должного понимания у руководства, хотя, по нашим данным, именно в соматическом стационаре велик удельный вес больных, нуждающихся в интенсивных и краткосрочных психотерапе</w:t>
      </w:r>
      <w:r w:rsidRPr="00FA0A7F">
        <w:rPr>
          <w:rFonts w:ascii="Times New Roman" w:hAnsi="Times New Roman"/>
          <w:sz w:val="28"/>
          <w:szCs w:val="28"/>
          <w:lang w:val="ru-RU"/>
        </w:rPr>
        <w:t>в</w:t>
      </w:r>
      <w:r w:rsidRPr="00FA0A7F">
        <w:rPr>
          <w:rFonts w:ascii="Times New Roman" w:hAnsi="Times New Roman"/>
          <w:sz w:val="28"/>
          <w:szCs w:val="28"/>
          <w:lang w:val="ru-RU"/>
        </w:rPr>
        <w:t>тических программах.</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 Значительная часть пациентов обращалась самостоятельно, после ре</w:t>
      </w:r>
      <w:r w:rsidRPr="00FA0A7F">
        <w:rPr>
          <w:rFonts w:ascii="Times New Roman" w:hAnsi="Times New Roman"/>
          <w:sz w:val="28"/>
          <w:szCs w:val="28"/>
          <w:lang w:val="ru-RU"/>
        </w:rPr>
        <w:t>к</w:t>
      </w:r>
      <w:r w:rsidRPr="00FA0A7F">
        <w:rPr>
          <w:rFonts w:ascii="Times New Roman" w:hAnsi="Times New Roman"/>
          <w:sz w:val="28"/>
          <w:szCs w:val="28"/>
          <w:lang w:val="ru-RU"/>
        </w:rPr>
        <w:t>ламных объявлений, информационных и просветительских статей, выступл</w:t>
      </w:r>
      <w:r w:rsidRPr="00FA0A7F">
        <w:rPr>
          <w:rFonts w:ascii="Times New Roman" w:hAnsi="Times New Roman"/>
          <w:sz w:val="28"/>
          <w:szCs w:val="28"/>
          <w:lang w:val="ru-RU"/>
        </w:rPr>
        <w:t>е</w:t>
      </w:r>
      <w:r w:rsidRPr="00FA0A7F">
        <w:rPr>
          <w:rFonts w:ascii="Times New Roman" w:hAnsi="Times New Roman"/>
          <w:sz w:val="28"/>
          <w:szCs w:val="28"/>
          <w:lang w:val="ru-RU"/>
        </w:rPr>
        <w:t>ний по радио и телевидению, чтения бесплатных публичных лекций. Д</w:t>
      </w:r>
      <w:r w:rsidRPr="00FA0A7F">
        <w:rPr>
          <w:rFonts w:ascii="Times New Roman" w:hAnsi="Times New Roman"/>
          <w:sz w:val="28"/>
          <w:szCs w:val="28"/>
          <w:lang w:val="ru-RU"/>
        </w:rPr>
        <w:t>о</w:t>
      </w:r>
      <w:r w:rsidRPr="00FA0A7F">
        <w:rPr>
          <w:rFonts w:ascii="Times New Roman" w:hAnsi="Times New Roman"/>
          <w:sz w:val="28"/>
          <w:szCs w:val="28"/>
          <w:lang w:val="ru-RU"/>
        </w:rPr>
        <w:t xml:space="preserve">вольно часто пациенты обращались по рекомендациям знакомых, которые имели </w:t>
      </w:r>
      <w:proofErr w:type="gramStart"/>
      <w:r w:rsidRPr="00FA0A7F">
        <w:rPr>
          <w:rFonts w:ascii="Times New Roman" w:hAnsi="Times New Roman"/>
          <w:sz w:val="28"/>
          <w:szCs w:val="28"/>
          <w:lang w:val="ru-RU"/>
        </w:rPr>
        <w:t>позитивный</w:t>
      </w:r>
      <w:proofErr w:type="gramEnd"/>
      <w:r w:rsidRPr="00FA0A7F">
        <w:rPr>
          <w:rFonts w:ascii="Times New Roman" w:hAnsi="Times New Roman"/>
          <w:sz w:val="28"/>
          <w:szCs w:val="28"/>
          <w:lang w:val="ru-RU"/>
        </w:rPr>
        <w:t xml:space="preserve"> опыт работы с психотерапевтом, значительно реже - по направлению из поликлиник или от специалистов. Мы исходили из того, что уровень информированности потенциального российского потребителя пс</w:t>
      </w:r>
      <w:r w:rsidRPr="00FA0A7F">
        <w:rPr>
          <w:rFonts w:ascii="Times New Roman" w:hAnsi="Times New Roman"/>
          <w:sz w:val="28"/>
          <w:szCs w:val="28"/>
          <w:lang w:val="ru-RU"/>
        </w:rPr>
        <w:t>и</w:t>
      </w:r>
      <w:r w:rsidRPr="00FA0A7F">
        <w:rPr>
          <w:rFonts w:ascii="Times New Roman" w:hAnsi="Times New Roman"/>
          <w:sz w:val="28"/>
          <w:szCs w:val="28"/>
          <w:lang w:val="ru-RU"/>
        </w:rPr>
        <w:t>хотерапии весьма невысок, и важно вести именно просветительскую работу. В своих выступлениях мы, ставили целью информирование населения о ц</w:t>
      </w:r>
      <w:r w:rsidRPr="00FA0A7F">
        <w:rPr>
          <w:rFonts w:ascii="Times New Roman" w:hAnsi="Times New Roman"/>
          <w:sz w:val="28"/>
          <w:szCs w:val="28"/>
          <w:lang w:val="ru-RU"/>
        </w:rPr>
        <w:t>е</w:t>
      </w:r>
      <w:r w:rsidRPr="00FA0A7F">
        <w:rPr>
          <w:rFonts w:ascii="Times New Roman" w:hAnsi="Times New Roman"/>
          <w:sz w:val="28"/>
          <w:szCs w:val="28"/>
          <w:lang w:val="ru-RU"/>
        </w:rPr>
        <w:t>лях и задачах психотерапевтической работы. Кроме того, весьма приблиз</w:t>
      </w:r>
      <w:r w:rsidRPr="00FA0A7F">
        <w:rPr>
          <w:rFonts w:ascii="Times New Roman" w:hAnsi="Times New Roman"/>
          <w:sz w:val="28"/>
          <w:szCs w:val="28"/>
          <w:lang w:val="ru-RU"/>
        </w:rPr>
        <w:t>и</w:t>
      </w:r>
      <w:r w:rsidRPr="00FA0A7F">
        <w:rPr>
          <w:rFonts w:ascii="Times New Roman" w:hAnsi="Times New Roman"/>
          <w:sz w:val="28"/>
          <w:szCs w:val="28"/>
          <w:lang w:val="ru-RU"/>
        </w:rPr>
        <w:lastRenderedPageBreak/>
        <w:t>тельны представления о психотерапии у врачей, в связи с чем, мы считали необходимым рассказывать им об опыте своей работы.</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Для достижения атмосферы доверия в процессе психотерапии в ко</w:t>
      </w:r>
      <w:r w:rsidRPr="00FA0A7F">
        <w:rPr>
          <w:rFonts w:ascii="Times New Roman" w:hAnsi="Times New Roman"/>
          <w:sz w:val="28"/>
          <w:szCs w:val="28"/>
          <w:lang w:val="ru-RU"/>
        </w:rPr>
        <w:t>н</w:t>
      </w:r>
      <w:r w:rsidRPr="00FA0A7F">
        <w:rPr>
          <w:rFonts w:ascii="Times New Roman" w:hAnsi="Times New Roman"/>
          <w:sz w:val="28"/>
          <w:szCs w:val="28"/>
          <w:lang w:val="ru-RU"/>
        </w:rPr>
        <w:t>тракте с группой сразу оговаривались условия работы. К этим условиям о</w:t>
      </w:r>
      <w:r w:rsidRPr="00FA0A7F">
        <w:rPr>
          <w:rFonts w:ascii="Times New Roman" w:hAnsi="Times New Roman"/>
          <w:sz w:val="28"/>
          <w:szCs w:val="28"/>
          <w:lang w:val="ru-RU"/>
        </w:rPr>
        <w:t>т</w:t>
      </w:r>
      <w:r w:rsidRPr="00FA0A7F">
        <w:rPr>
          <w:rFonts w:ascii="Times New Roman" w:hAnsi="Times New Roman"/>
          <w:sz w:val="28"/>
          <w:szCs w:val="28"/>
          <w:lang w:val="ru-RU"/>
        </w:rPr>
        <w:t>носятся неразглашение всего того, что происходит с другими участниками в группе, за ее пределами. Участникам для уменьшения межличностной ди</w:t>
      </w:r>
      <w:r w:rsidRPr="00FA0A7F">
        <w:rPr>
          <w:rFonts w:ascii="Times New Roman" w:hAnsi="Times New Roman"/>
          <w:sz w:val="28"/>
          <w:szCs w:val="28"/>
          <w:lang w:val="ru-RU"/>
        </w:rPr>
        <w:t>с</w:t>
      </w:r>
      <w:r w:rsidRPr="00FA0A7F">
        <w:rPr>
          <w:rFonts w:ascii="Times New Roman" w:hAnsi="Times New Roman"/>
          <w:sz w:val="28"/>
          <w:szCs w:val="28"/>
          <w:lang w:val="ru-RU"/>
        </w:rPr>
        <w:t>танции на период работы предлагалось обращаться друг к другу и к психот</w:t>
      </w:r>
      <w:r w:rsidRPr="00FA0A7F">
        <w:rPr>
          <w:rFonts w:ascii="Times New Roman" w:hAnsi="Times New Roman"/>
          <w:sz w:val="28"/>
          <w:szCs w:val="28"/>
          <w:lang w:val="ru-RU"/>
        </w:rPr>
        <w:t>е</w:t>
      </w:r>
      <w:r w:rsidRPr="00FA0A7F">
        <w:rPr>
          <w:rFonts w:ascii="Times New Roman" w:hAnsi="Times New Roman"/>
          <w:sz w:val="28"/>
          <w:szCs w:val="28"/>
          <w:lang w:val="ru-RU"/>
        </w:rPr>
        <w:t xml:space="preserve">рапевтам, ведущим группу, на </w:t>
      </w:r>
      <w:r w:rsidR="00310DDC">
        <w:rPr>
          <w:rFonts w:ascii="Times New Roman" w:hAnsi="Times New Roman"/>
          <w:sz w:val="28"/>
          <w:szCs w:val="28"/>
          <w:lang w:val="ru-RU"/>
        </w:rPr>
        <w:t>«</w:t>
      </w:r>
      <w:r w:rsidRPr="00FA0A7F">
        <w:rPr>
          <w:rFonts w:ascii="Times New Roman" w:hAnsi="Times New Roman"/>
          <w:sz w:val="28"/>
          <w:szCs w:val="28"/>
          <w:lang w:val="ru-RU"/>
        </w:rPr>
        <w:t>ты</w:t>
      </w:r>
      <w:r w:rsidR="00310DDC">
        <w:rPr>
          <w:rFonts w:ascii="Times New Roman" w:hAnsi="Times New Roman"/>
          <w:sz w:val="28"/>
          <w:szCs w:val="28"/>
          <w:lang w:val="ru-RU"/>
        </w:rPr>
        <w:t>»</w:t>
      </w:r>
      <w:r w:rsidRPr="00FA0A7F">
        <w:rPr>
          <w:rFonts w:ascii="Times New Roman" w:hAnsi="Times New Roman"/>
          <w:sz w:val="28"/>
          <w:szCs w:val="28"/>
          <w:lang w:val="ru-RU"/>
        </w:rPr>
        <w:t xml:space="preserve"> и по имени. Кроме того, с учетом того, что психотерапевтические процессы касаются состояний измененного созн</w:t>
      </w:r>
      <w:r w:rsidRPr="00FA0A7F">
        <w:rPr>
          <w:rFonts w:ascii="Times New Roman" w:hAnsi="Times New Roman"/>
          <w:sz w:val="28"/>
          <w:szCs w:val="28"/>
          <w:lang w:val="ru-RU"/>
        </w:rPr>
        <w:t>а</w:t>
      </w:r>
      <w:r w:rsidRPr="00FA0A7F">
        <w:rPr>
          <w:rFonts w:ascii="Times New Roman" w:hAnsi="Times New Roman"/>
          <w:sz w:val="28"/>
          <w:szCs w:val="28"/>
          <w:lang w:val="ru-RU"/>
        </w:rPr>
        <w:t>ния и сопровождаются телесной психотерапевтической работой, участникам на период работы в группе предлагалось воздерживаться от употребления психоактивных веществ. При этом мы исходили из того, что алкоголь, нарк</w:t>
      </w:r>
      <w:r w:rsidRPr="00FA0A7F">
        <w:rPr>
          <w:rFonts w:ascii="Times New Roman" w:hAnsi="Times New Roman"/>
          <w:sz w:val="28"/>
          <w:szCs w:val="28"/>
          <w:lang w:val="ru-RU"/>
        </w:rPr>
        <w:t>о</w:t>
      </w:r>
      <w:r w:rsidRPr="00FA0A7F">
        <w:rPr>
          <w:rFonts w:ascii="Times New Roman" w:hAnsi="Times New Roman"/>
          <w:sz w:val="28"/>
          <w:szCs w:val="28"/>
          <w:lang w:val="ru-RU"/>
        </w:rPr>
        <w:t>тики, транквилизаторы, антидепрессанты и нейролептики - это вещества, препятствующие работе по расширению сознания (</w:t>
      </w:r>
      <w:r w:rsidR="00467C0C" w:rsidRPr="00FA0A7F">
        <w:rPr>
          <w:rFonts w:ascii="Times New Roman" w:hAnsi="Times New Roman"/>
          <w:sz w:val="28"/>
          <w:szCs w:val="28"/>
          <w:lang w:val="ru-RU"/>
        </w:rPr>
        <w:t>Т.Маккена</w:t>
      </w:r>
      <w:r w:rsidRPr="00FA0A7F">
        <w:rPr>
          <w:rFonts w:ascii="Times New Roman" w:hAnsi="Times New Roman"/>
          <w:sz w:val="28"/>
          <w:szCs w:val="28"/>
          <w:lang w:val="ru-RU"/>
        </w:rPr>
        <w:t>, 1995). Кроме того, предлагалось также исключить обезболивающие средства, поскольку они могут препятствовать работе по осознанию своего тела. Кроме того, р</w:t>
      </w:r>
      <w:r w:rsidRPr="00FA0A7F">
        <w:rPr>
          <w:rFonts w:ascii="Times New Roman" w:hAnsi="Times New Roman"/>
          <w:sz w:val="28"/>
          <w:szCs w:val="28"/>
          <w:lang w:val="ru-RU"/>
        </w:rPr>
        <w:t>е</w:t>
      </w:r>
      <w:r w:rsidRPr="00FA0A7F">
        <w:rPr>
          <w:rFonts w:ascii="Times New Roman" w:hAnsi="Times New Roman"/>
          <w:sz w:val="28"/>
          <w:szCs w:val="28"/>
          <w:lang w:val="ru-RU"/>
        </w:rPr>
        <w:t>комендовалось также исключить из диеты мясную пищу, как требующую большое количество энергии для ее переработки. Участники информиров</w:t>
      </w:r>
      <w:r w:rsidRPr="00FA0A7F">
        <w:rPr>
          <w:rFonts w:ascii="Times New Roman" w:hAnsi="Times New Roman"/>
          <w:sz w:val="28"/>
          <w:szCs w:val="28"/>
          <w:lang w:val="ru-RU"/>
        </w:rPr>
        <w:t>а</w:t>
      </w:r>
      <w:r w:rsidRPr="00FA0A7F">
        <w:rPr>
          <w:rFonts w:ascii="Times New Roman" w:hAnsi="Times New Roman"/>
          <w:sz w:val="28"/>
          <w:szCs w:val="28"/>
          <w:lang w:val="ru-RU"/>
        </w:rPr>
        <w:t>лись, что во время многих процессов (дыхание, телесноориентированная психотерапия) запрещено покидать зал и  разговаривать. Особо указывалось на недопустимость прерывать проводимую психотерапию. По своему духу нам очень близки принципы, на которых работают группы интенсивной пс</w:t>
      </w:r>
      <w:r w:rsidRPr="00FA0A7F">
        <w:rPr>
          <w:rFonts w:ascii="Times New Roman" w:hAnsi="Times New Roman"/>
          <w:sz w:val="28"/>
          <w:szCs w:val="28"/>
          <w:lang w:val="ru-RU"/>
        </w:rPr>
        <w:t>и</w:t>
      </w:r>
      <w:r w:rsidRPr="00FA0A7F">
        <w:rPr>
          <w:rFonts w:ascii="Times New Roman" w:hAnsi="Times New Roman"/>
          <w:sz w:val="28"/>
          <w:szCs w:val="28"/>
          <w:lang w:val="ru-RU"/>
        </w:rPr>
        <w:t>хотерапевтической жизни А.Е.Алексейчика (1999):</w:t>
      </w:r>
    </w:p>
    <w:p w:rsidR="001E3850" w:rsidRPr="00FA0A7F" w:rsidRDefault="001E3850" w:rsidP="006A53BD">
      <w:pPr>
        <w:pStyle w:val="a5"/>
        <w:numPr>
          <w:ilvl w:val="0"/>
          <w:numId w:val="17"/>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принятие жизни и мира как благодати;</w:t>
      </w:r>
    </w:p>
    <w:p w:rsidR="001E3850" w:rsidRPr="00FA0A7F" w:rsidRDefault="001E3850" w:rsidP="006A53BD">
      <w:pPr>
        <w:pStyle w:val="a5"/>
        <w:numPr>
          <w:ilvl w:val="0"/>
          <w:numId w:val="17"/>
        </w:numPr>
        <w:spacing w:before="0" w:after="0" w:line="360" w:lineRule="auto"/>
        <w:rPr>
          <w:rFonts w:ascii="Times New Roman" w:hAnsi="Times New Roman"/>
          <w:sz w:val="28"/>
          <w:szCs w:val="28"/>
        </w:rPr>
      </w:pPr>
      <w:r w:rsidRPr="00FA0A7F">
        <w:rPr>
          <w:rFonts w:ascii="Times New Roman" w:hAnsi="Times New Roman"/>
          <w:sz w:val="28"/>
          <w:szCs w:val="28"/>
        </w:rPr>
        <w:t>максимально возможная правда, истинность;</w:t>
      </w:r>
    </w:p>
    <w:p w:rsidR="001E3850" w:rsidRPr="00FA0A7F" w:rsidRDefault="001E3850" w:rsidP="006A53BD">
      <w:pPr>
        <w:pStyle w:val="a5"/>
        <w:numPr>
          <w:ilvl w:val="0"/>
          <w:numId w:val="17"/>
        </w:numPr>
        <w:spacing w:before="0" w:after="0" w:line="360" w:lineRule="auto"/>
        <w:rPr>
          <w:rFonts w:ascii="Times New Roman" w:hAnsi="Times New Roman"/>
          <w:sz w:val="28"/>
          <w:szCs w:val="28"/>
        </w:rPr>
      </w:pPr>
      <w:r w:rsidRPr="00FA0A7F">
        <w:rPr>
          <w:rFonts w:ascii="Times New Roman" w:hAnsi="Times New Roman"/>
          <w:sz w:val="28"/>
          <w:szCs w:val="28"/>
        </w:rPr>
        <w:t>свобода;</w:t>
      </w:r>
    </w:p>
    <w:p w:rsidR="001E3850" w:rsidRPr="00FA0A7F" w:rsidRDefault="001E3850" w:rsidP="006A53BD">
      <w:pPr>
        <w:pStyle w:val="a5"/>
        <w:numPr>
          <w:ilvl w:val="0"/>
          <w:numId w:val="17"/>
        </w:numPr>
        <w:spacing w:before="0" w:after="0" w:line="360" w:lineRule="auto"/>
        <w:rPr>
          <w:rFonts w:ascii="Times New Roman" w:hAnsi="Times New Roman"/>
          <w:sz w:val="28"/>
          <w:szCs w:val="28"/>
        </w:rPr>
      </w:pPr>
      <w:r w:rsidRPr="00FA0A7F">
        <w:rPr>
          <w:rFonts w:ascii="Times New Roman" w:hAnsi="Times New Roman"/>
          <w:sz w:val="28"/>
          <w:szCs w:val="28"/>
        </w:rPr>
        <w:t>безопасность;</w:t>
      </w:r>
    </w:p>
    <w:p w:rsidR="001E3850" w:rsidRPr="00FA0A7F" w:rsidRDefault="001E3850" w:rsidP="006A53BD">
      <w:pPr>
        <w:pStyle w:val="a5"/>
        <w:numPr>
          <w:ilvl w:val="0"/>
          <w:numId w:val="17"/>
        </w:numPr>
        <w:spacing w:before="0" w:after="0" w:line="360" w:lineRule="auto"/>
        <w:rPr>
          <w:rFonts w:ascii="Times New Roman" w:hAnsi="Times New Roman"/>
          <w:sz w:val="28"/>
          <w:szCs w:val="28"/>
        </w:rPr>
      </w:pPr>
      <w:r w:rsidRPr="00FA0A7F">
        <w:rPr>
          <w:rFonts w:ascii="Times New Roman" w:hAnsi="Times New Roman"/>
          <w:sz w:val="28"/>
          <w:szCs w:val="28"/>
        </w:rPr>
        <w:t>ответственность;</w:t>
      </w:r>
    </w:p>
    <w:p w:rsidR="001E3850" w:rsidRPr="00FA0A7F" w:rsidRDefault="001E3850" w:rsidP="006A53BD">
      <w:pPr>
        <w:pStyle w:val="a5"/>
        <w:numPr>
          <w:ilvl w:val="0"/>
          <w:numId w:val="17"/>
        </w:numPr>
        <w:spacing w:before="0" w:after="0" w:line="360" w:lineRule="auto"/>
        <w:rPr>
          <w:rFonts w:ascii="Times New Roman" w:hAnsi="Times New Roman"/>
          <w:sz w:val="28"/>
          <w:szCs w:val="28"/>
        </w:rPr>
      </w:pPr>
      <w:r w:rsidRPr="00FA0A7F">
        <w:rPr>
          <w:rFonts w:ascii="Times New Roman" w:hAnsi="Times New Roman"/>
          <w:sz w:val="28"/>
          <w:szCs w:val="28"/>
        </w:rPr>
        <w:t>реальность;</w:t>
      </w:r>
    </w:p>
    <w:p w:rsidR="001E3850" w:rsidRPr="00FA0A7F" w:rsidRDefault="001E3850" w:rsidP="006A53BD">
      <w:pPr>
        <w:pStyle w:val="a5"/>
        <w:numPr>
          <w:ilvl w:val="0"/>
          <w:numId w:val="17"/>
        </w:numPr>
        <w:spacing w:before="0" w:after="0" w:line="360" w:lineRule="auto"/>
        <w:rPr>
          <w:rFonts w:ascii="Times New Roman" w:hAnsi="Times New Roman"/>
          <w:sz w:val="28"/>
          <w:szCs w:val="28"/>
        </w:rPr>
      </w:pPr>
      <w:proofErr w:type="gramStart"/>
      <w:r w:rsidRPr="00FA0A7F">
        <w:rPr>
          <w:rFonts w:ascii="Times New Roman" w:hAnsi="Times New Roman"/>
          <w:sz w:val="28"/>
          <w:szCs w:val="28"/>
        </w:rPr>
        <w:t>активность</w:t>
      </w:r>
      <w:proofErr w:type="gramEnd"/>
      <w:r w:rsidRPr="00FA0A7F">
        <w:rPr>
          <w:rFonts w:ascii="Times New Roman" w:hAnsi="Times New Roman"/>
          <w:sz w:val="28"/>
          <w:szCs w:val="28"/>
        </w:rPr>
        <w:t xml:space="preserve">.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В процессе изложения материала мы попытались структурировать пр</w:t>
      </w:r>
      <w:r w:rsidRPr="00FA0A7F">
        <w:rPr>
          <w:rFonts w:ascii="Times New Roman" w:hAnsi="Times New Roman"/>
          <w:sz w:val="28"/>
          <w:szCs w:val="28"/>
          <w:lang w:val="ru-RU"/>
        </w:rPr>
        <w:t>о</w:t>
      </w:r>
      <w:r w:rsidRPr="00FA0A7F">
        <w:rPr>
          <w:rFonts w:ascii="Times New Roman" w:hAnsi="Times New Roman"/>
          <w:sz w:val="28"/>
          <w:szCs w:val="28"/>
          <w:lang w:val="ru-RU"/>
        </w:rPr>
        <w:t>водимую психотерапевтическую работу, исходя из модифицированной мод</w:t>
      </w:r>
      <w:r w:rsidRPr="00FA0A7F">
        <w:rPr>
          <w:rFonts w:ascii="Times New Roman" w:hAnsi="Times New Roman"/>
          <w:sz w:val="28"/>
          <w:szCs w:val="28"/>
          <w:lang w:val="ru-RU"/>
        </w:rPr>
        <w:t>е</w:t>
      </w:r>
      <w:r w:rsidRPr="00FA0A7F">
        <w:rPr>
          <w:rFonts w:ascii="Times New Roman" w:hAnsi="Times New Roman"/>
          <w:sz w:val="28"/>
          <w:szCs w:val="28"/>
          <w:lang w:val="ru-RU"/>
        </w:rPr>
        <w:t xml:space="preserve">ли сознания </w:t>
      </w:r>
      <w:r w:rsidRPr="00FA0A7F">
        <w:rPr>
          <w:rFonts w:ascii="Times New Roman" w:hAnsi="Times New Roman"/>
          <w:sz w:val="28"/>
          <w:szCs w:val="28"/>
        </w:rPr>
        <w:t>K</w:t>
      </w:r>
      <w:r w:rsidRPr="00FA0A7F">
        <w:rPr>
          <w:rFonts w:ascii="Times New Roman" w:hAnsi="Times New Roman"/>
          <w:sz w:val="28"/>
          <w:szCs w:val="28"/>
          <w:lang w:val="ru-RU"/>
        </w:rPr>
        <w:t>.</w:t>
      </w:r>
      <w:r w:rsidR="00DB5502" w:rsidRPr="00FA0A7F">
        <w:rPr>
          <w:rFonts w:ascii="Times New Roman" w:hAnsi="Times New Roman"/>
          <w:sz w:val="28"/>
          <w:szCs w:val="28"/>
          <w:lang w:val="ru-RU"/>
        </w:rPr>
        <w:t>Уилбер</w:t>
      </w:r>
      <w:r w:rsidRPr="00FA0A7F">
        <w:rPr>
          <w:rFonts w:ascii="Times New Roman" w:hAnsi="Times New Roman"/>
          <w:sz w:val="28"/>
          <w:szCs w:val="28"/>
          <w:lang w:val="ru-RU"/>
        </w:rPr>
        <w:t>. Мы прекрасно осознаем, что это разделение целос</w:t>
      </w:r>
      <w:r w:rsidRPr="00FA0A7F">
        <w:rPr>
          <w:rFonts w:ascii="Times New Roman" w:hAnsi="Times New Roman"/>
          <w:sz w:val="28"/>
          <w:szCs w:val="28"/>
          <w:lang w:val="ru-RU"/>
        </w:rPr>
        <w:t>т</w:t>
      </w:r>
      <w:r w:rsidRPr="00FA0A7F">
        <w:rPr>
          <w:rFonts w:ascii="Times New Roman" w:hAnsi="Times New Roman"/>
          <w:sz w:val="28"/>
          <w:szCs w:val="28"/>
          <w:lang w:val="ru-RU"/>
        </w:rPr>
        <w:t xml:space="preserve">ного процесса будет выглядеть несколько искусственным, но для </w:t>
      </w:r>
      <w:proofErr w:type="gramStart"/>
      <w:r w:rsidRPr="00FA0A7F">
        <w:rPr>
          <w:rFonts w:ascii="Times New Roman" w:hAnsi="Times New Roman"/>
          <w:sz w:val="28"/>
          <w:szCs w:val="28"/>
          <w:lang w:val="ru-RU"/>
        </w:rPr>
        <w:t>понимания</w:t>
      </w:r>
      <w:proofErr w:type="gramEnd"/>
      <w:r w:rsidRPr="00FA0A7F">
        <w:rPr>
          <w:rFonts w:ascii="Times New Roman" w:hAnsi="Times New Roman"/>
          <w:sz w:val="28"/>
          <w:szCs w:val="28"/>
          <w:lang w:val="ru-RU"/>
        </w:rPr>
        <w:t xml:space="preserve"> происходящего в процессе трансперсональной психотерапии представляется важным.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Остановимся подробнее на механизмах, которые лежат в основе псих</w:t>
      </w:r>
      <w:r w:rsidRPr="00FA0A7F">
        <w:rPr>
          <w:rFonts w:ascii="Times New Roman" w:hAnsi="Times New Roman"/>
          <w:sz w:val="28"/>
          <w:szCs w:val="28"/>
          <w:lang w:val="ru-RU"/>
        </w:rPr>
        <w:t>о</w:t>
      </w:r>
      <w:r w:rsidRPr="00FA0A7F">
        <w:rPr>
          <w:rFonts w:ascii="Times New Roman" w:hAnsi="Times New Roman"/>
          <w:sz w:val="28"/>
          <w:szCs w:val="28"/>
          <w:lang w:val="ru-RU"/>
        </w:rPr>
        <w:t>терапевтической работы при трансперсональной психотерапии и, в частн</w:t>
      </w:r>
      <w:r w:rsidRPr="00FA0A7F">
        <w:rPr>
          <w:rFonts w:ascii="Times New Roman" w:hAnsi="Times New Roman"/>
          <w:sz w:val="28"/>
          <w:szCs w:val="28"/>
          <w:lang w:val="ru-RU"/>
        </w:rPr>
        <w:t>о</w:t>
      </w:r>
      <w:r w:rsidRPr="00FA0A7F">
        <w:rPr>
          <w:rFonts w:ascii="Times New Roman" w:hAnsi="Times New Roman"/>
          <w:sz w:val="28"/>
          <w:szCs w:val="28"/>
          <w:lang w:val="ru-RU"/>
        </w:rPr>
        <w:t>сти, холотропной психотерапии. Наши попытки оценить и интегрировать т</w:t>
      </w:r>
      <w:r w:rsidRPr="00FA0A7F">
        <w:rPr>
          <w:rFonts w:ascii="Times New Roman" w:hAnsi="Times New Roman"/>
          <w:sz w:val="28"/>
          <w:szCs w:val="28"/>
          <w:lang w:val="ru-RU"/>
        </w:rPr>
        <w:t>е</w:t>
      </w:r>
      <w:r w:rsidRPr="00FA0A7F">
        <w:rPr>
          <w:rFonts w:ascii="Times New Roman" w:hAnsi="Times New Roman"/>
          <w:sz w:val="28"/>
          <w:szCs w:val="28"/>
          <w:lang w:val="ru-RU"/>
        </w:rPr>
        <w:t xml:space="preserve">рапевтически факторы, подчеркивает </w:t>
      </w:r>
      <w:r w:rsidR="00D45E2A" w:rsidRPr="00FA0A7F">
        <w:rPr>
          <w:rFonts w:ascii="Times New Roman" w:hAnsi="Times New Roman"/>
          <w:sz w:val="28"/>
          <w:szCs w:val="28"/>
          <w:lang w:val="ru-RU"/>
        </w:rPr>
        <w:t>И.Ялом</w:t>
      </w:r>
      <w:r w:rsidRPr="00FA0A7F">
        <w:rPr>
          <w:rFonts w:ascii="Times New Roman" w:hAnsi="Times New Roman"/>
          <w:sz w:val="28"/>
          <w:szCs w:val="28"/>
          <w:lang w:val="ru-RU"/>
        </w:rPr>
        <w:t xml:space="preserve"> (2000),  будут всегда до нек</w:t>
      </w:r>
      <w:r w:rsidRPr="00FA0A7F">
        <w:rPr>
          <w:rFonts w:ascii="Times New Roman" w:hAnsi="Times New Roman"/>
          <w:sz w:val="28"/>
          <w:szCs w:val="28"/>
          <w:lang w:val="ru-RU"/>
        </w:rPr>
        <w:t>о</w:t>
      </w:r>
      <w:r w:rsidRPr="00FA0A7F">
        <w:rPr>
          <w:rFonts w:ascii="Times New Roman" w:hAnsi="Times New Roman"/>
          <w:sz w:val="28"/>
          <w:szCs w:val="28"/>
          <w:lang w:val="ru-RU"/>
        </w:rPr>
        <w:t>торой степени предположительными. Последнее десятилетие отмечено «д</w:t>
      </w:r>
      <w:r w:rsidRPr="00FA0A7F">
        <w:rPr>
          <w:rFonts w:ascii="Times New Roman" w:hAnsi="Times New Roman"/>
          <w:sz w:val="28"/>
          <w:szCs w:val="28"/>
          <w:lang w:val="ru-RU"/>
        </w:rPr>
        <w:t>е</w:t>
      </w:r>
      <w:r w:rsidRPr="00FA0A7F">
        <w:rPr>
          <w:rFonts w:ascii="Times New Roman" w:hAnsi="Times New Roman"/>
          <w:sz w:val="28"/>
          <w:szCs w:val="28"/>
          <w:lang w:val="ru-RU"/>
        </w:rPr>
        <w:t>вятым валом» исследований терапевтических факторов. Тем не менее, лишь очень немногие из этих исследований содержат в себе что-то действительно определенное по вопросам сравнительной ценности терапевтических факт</w:t>
      </w:r>
      <w:r w:rsidRPr="00FA0A7F">
        <w:rPr>
          <w:rFonts w:ascii="Times New Roman" w:hAnsi="Times New Roman"/>
          <w:sz w:val="28"/>
          <w:szCs w:val="28"/>
          <w:lang w:val="ru-RU"/>
        </w:rPr>
        <w:t>о</w:t>
      </w:r>
      <w:r w:rsidRPr="00FA0A7F">
        <w:rPr>
          <w:rFonts w:ascii="Times New Roman" w:hAnsi="Times New Roman"/>
          <w:sz w:val="28"/>
          <w:szCs w:val="28"/>
          <w:lang w:val="ru-RU"/>
        </w:rPr>
        <w:t>ров или их взаимосвязи. Да и вряд ли тут стоит надеяться на достижение в</w:t>
      </w:r>
      <w:r w:rsidRPr="00FA0A7F">
        <w:rPr>
          <w:rFonts w:ascii="Times New Roman" w:hAnsi="Times New Roman"/>
          <w:sz w:val="28"/>
          <w:szCs w:val="28"/>
          <w:lang w:val="ru-RU"/>
        </w:rPr>
        <w:t>ы</w:t>
      </w:r>
      <w:r w:rsidRPr="00FA0A7F">
        <w:rPr>
          <w:rFonts w:ascii="Times New Roman" w:hAnsi="Times New Roman"/>
          <w:sz w:val="28"/>
          <w:szCs w:val="28"/>
          <w:lang w:val="ru-RU"/>
        </w:rPr>
        <w:t>сокой степени достоверности. Следует учитывать, что границы между ра</w:t>
      </w:r>
      <w:r w:rsidRPr="00FA0A7F">
        <w:rPr>
          <w:rFonts w:ascii="Times New Roman" w:hAnsi="Times New Roman"/>
          <w:sz w:val="28"/>
          <w:szCs w:val="28"/>
          <w:lang w:val="ru-RU"/>
        </w:rPr>
        <w:t>з</w:t>
      </w:r>
      <w:r w:rsidRPr="00FA0A7F">
        <w:rPr>
          <w:rFonts w:ascii="Times New Roman" w:hAnsi="Times New Roman"/>
          <w:sz w:val="28"/>
          <w:szCs w:val="28"/>
          <w:lang w:val="ru-RU"/>
        </w:rPr>
        <w:t>личными терапевтическими факторами произвольны, все они взаимозавис</w:t>
      </w:r>
      <w:r w:rsidRPr="00FA0A7F">
        <w:rPr>
          <w:rFonts w:ascii="Times New Roman" w:hAnsi="Times New Roman"/>
          <w:sz w:val="28"/>
          <w:szCs w:val="28"/>
          <w:lang w:val="ru-RU"/>
        </w:rPr>
        <w:t>и</w:t>
      </w:r>
      <w:r w:rsidRPr="00FA0A7F">
        <w:rPr>
          <w:rFonts w:ascii="Times New Roman" w:hAnsi="Times New Roman"/>
          <w:sz w:val="28"/>
          <w:szCs w:val="28"/>
          <w:lang w:val="ru-RU"/>
        </w:rPr>
        <w:t>мы и ни один из них не действует в отрыве от других. Важно отдавать себе отчет, что никакая объяснительная система не способна охватить весь тер</w:t>
      </w:r>
      <w:r w:rsidRPr="00FA0A7F">
        <w:rPr>
          <w:rFonts w:ascii="Times New Roman" w:hAnsi="Times New Roman"/>
          <w:sz w:val="28"/>
          <w:szCs w:val="28"/>
          <w:lang w:val="ru-RU"/>
        </w:rPr>
        <w:t>а</w:t>
      </w:r>
      <w:r w:rsidRPr="00FA0A7F">
        <w:rPr>
          <w:rFonts w:ascii="Times New Roman" w:hAnsi="Times New Roman"/>
          <w:sz w:val="28"/>
          <w:szCs w:val="28"/>
          <w:lang w:val="ru-RU"/>
        </w:rPr>
        <w:t xml:space="preserve">певтический процесс. </w:t>
      </w:r>
    </w:p>
    <w:p w:rsidR="001E3850" w:rsidRPr="00FA0A7F" w:rsidRDefault="001E3850" w:rsidP="00720BE3">
      <w:pPr>
        <w:pStyle w:val="a5"/>
        <w:spacing w:before="0" w:after="0" w:line="360" w:lineRule="auto"/>
        <w:rPr>
          <w:rFonts w:ascii="Times New Roman" w:hAnsi="Times New Roman"/>
          <w:sz w:val="28"/>
          <w:szCs w:val="28"/>
          <w:lang w:val="ru-RU"/>
        </w:rPr>
      </w:pPr>
      <w:r w:rsidRPr="00660E2C">
        <w:rPr>
          <w:rFonts w:ascii="Times New Roman" w:hAnsi="Times New Roman"/>
          <w:sz w:val="28"/>
          <w:szCs w:val="28"/>
          <w:lang w:val="ru-RU"/>
        </w:rPr>
        <w:t>Остановимся подробнее на механизмах, которые лежат в основе псих</w:t>
      </w:r>
      <w:r w:rsidRPr="00660E2C">
        <w:rPr>
          <w:rFonts w:ascii="Times New Roman" w:hAnsi="Times New Roman"/>
          <w:sz w:val="28"/>
          <w:szCs w:val="28"/>
          <w:lang w:val="ru-RU"/>
        </w:rPr>
        <w:t>о</w:t>
      </w:r>
      <w:r w:rsidRPr="00660E2C">
        <w:rPr>
          <w:rFonts w:ascii="Times New Roman" w:hAnsi="Times New Roman"/>
          <w:sz w:val="28"/>
          <w:szCs w:val="28"/>
          <w:lang w:val="ru-RU"/>
        </w:rPr>
        <w:t>терапевтической работы при трансперсональной психотерапии. Следует уч</w:t>
      </w:r>
      <w:r w:rsidRPr="00660E2C">
        <w:rPr>
          <w:rFonts w:ascii="Times New Roman" w:hAnsi="Times New Roman"/>
          <w:sz w:val="28"/>
          <w:szCs w:val="28"/>
          <w:lang w:val="ru-RU"/>
        </w:rPr>
        <w:t>и</w:t>
      </w:r>
      <w:r w:rsidRPr="00660E2C">
        <w:rPr>
          <w:rFonts w:ascii="Times New Roman" w:hAnsi="Times New Roman"/>
          <w:sz w:val="28"/>
          <w:szCs w:val="28"/>
          <w:lang w:val="ru-RU"/>
        </w:rPr>
        <w:t>тывать, что границы между различными терапевтическими факторами прои</w:t>
      </w:r>
      <w:r w:rsidRPr="00660E2C">
        <w:rPr>
          <w:rFonts w:ascii="Times New Roman" w:hAnsi="Times New Roman"/>
          <w:sz w:val="28"/>
          <w:szCs w:val="28"/>
          <w:lang w:val="ru-RU"/>
        </w:rPr>
        <w:t>з</w:t>
      </w:r>
      <w:r w:rsidRPr="00660E2C">
        <w:rPr>
          <w:rFonts w:ascii="Times New Roman" w:hAnsi="Times New Roman"/>
          <w:sz w:val="28"/>
          <w:szCs w:val="28"/>
          <w:lang w:val="ru-RU"/>
        </w:rPr>
        <w:t>вольны, все они взаимозависимы и ни один из них не действует в отрыве от других. Важно отдавать себе отчет, что никакая объяснительная система не способна охватить весь терапевтический процесс.</w:t>
      </w:r>
      <w:r w:rsidRPr="00FA0A7F">
        <w:rPr>
          <w:rFonts w:ascii="Times New Roman" w:hAnsi="Times New Roman"/>
          <w:sz w:val="28"/>
          <w:szCs w:val="28"/>
          <w:lang w:val="ru-RU"/>
        </w:rPr>
        <w:t xml:space="preserve">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В основе предлагаемой нами схемы трансперсональной психотерапии использованы модифицированная схема сознания </w:t>
      </w:r>
      <w:r w:rsidR="002F4011" w:rsidRPr="00FA0A7F">
        <w:rPr>
          <w:rFonts w:ascii="Times New Roman" w:hAnsi="Times New Roman"/>
          <w:sz w:val="28"/>
          <w:szCs w:val="28"/>
          <w:lang w:val="ru-RU"/>
        </w:rPr>
        <w:t>К.Уилбер</w:t>
      </w:r>
      <w:r w:rsidRPr="00FA0A7F">
        <w:rPr>
          <w:rFonts w:ascii="Times New Roman" w:hAnsi="Times New Roman"/>
          <w:sz w:val="28"/>
          <w:szCs w:val="28"/>
          <w:lang w:val="ru-RU"/>
        </w:rPr>
        <w:t xml:space="preserve">(1998), анализ факторов и механизмов групповой психотерапии </w:t>
      </w:r>
      <w:r w:rsidR="00D45E2A" w:rsidRPr="00FA0A7F">
        <w:rPr>
          <w:rFonts w:ascii="Times New Roman" w:hAnsi="Times New Roman"/>
          <w:sz w:val="28"/>
          <w:szCs w:val="28"/>
          <w:lang w:val="ru-RU"/>
        </w:rPr>
        <w:t>И.Ялом</w:t>
      </w:r>
      <w:r w:rsidRPr="00FA0A7F">
        <w:rPr>
          <w:rFonts w:ascii="Times New Roman" w:hAnsi="Times New Roman"/>
          <w:sz w:val="28"/>
          <w:szCs w:val="28"/>
          <w:lang w:val="ru-RU"/>
        </w:rPr>
        <w:t xml:space="preserve"> (2000),  а также предложенная нами модель спектрального анализа психологических ко</w:t>
      </w:r>
      <w:r w:rsidRPr="00FA0A7F">
        <w:rPr>
          <w:rFonts w:ascii="Times New Roman" w:hAnsi="Times New Roman"/>
          <w:sz w:val="28"/>
          <w:szCs w:val="28"/>
          <w:lang w:val="ru-RU"/>
        </w:rPr>
        <w:t>н</w:t>
      </w:r>
      <w:r w:rsidRPr="00FA0A7F">
        <w:rPr>
          <w:rFonts w:ascii="Times New Roman" w:hAnsi="Times New Roman"/>
          <w:sz w:val="28"/>
          <w:szCs w:val="28"/>
          <w:lang w:val="ru-RU"/>
        </w:rPr>
        <w:lastRenderedPageBreak/>
        <w:t>фликтов и системы психологических защит, и обобщение собственного оп</w:t>
      </w:r>
      <w:r w:rsidRPr="00FA0A7F">
        <w:rPr>
          <w:rFonts w:ascii="Times New Roman" w:hAnsi="Times New Roman"/>
          <w:sz w:val="28"/>
          <w:szCs w:val="28"/>
          <w:lang w:val="ru-RU"/>
        </w:rPr>
        <w:t>ы</w:t>
      </w:r>
      <w:r w:rsidRPr="00FA0A7F">
        <w:rPr>
          <w:rFonts w:ascii="Times New Roman" w:hAnsi="Times New Roman"/>
          <w:sz w:val="28"/>
          <w:szCs w:val="28"/>
          <w:lang w:val="ru-RU"/>
        </w:rPr>
        <w:t>та проведения трансперсональных групп:</w:t>
      </w:r>
    </w:p>
    <w:p w:rsidR="001E3850" w:rsidRPr="00FA0A7F" w:rsidRDefault="00660E2C" w:rsidP="00660E2C">
      <w:pPr>
        <w:pStyle w:val="a5"/>
        <w:spacing w:before="0" w:after="0" w:line="360" w:lineRule="auto"/>
        <w:jc w:val="right"/>
        <w:rPr>
          <w:rFonts w:ascii="Times New Roman" w:hAnsi="Times New Roman"/>
          <w:sz w:val="28"/>
          <w:szCs w:val="28"/>
          <w:lang w:val="ru-RU"/>
        </w:rPr>
      </w:pPr>
      <w:r>
        <w:rPr>
          <w:rFonts w:ascii="Times New Roman" w:hAnsi="Times New Roman"/>
          <w:sz w:val="28"/>
          <w:szCs w:val="28"/>
          <w:lang w:val="ru-RU"/>
        </w:rPr>
        <w:t>Таблица 1.Механизмы трансперсональной психотерапии</w:t>
      </w:r>
    </w:p>
    <w:tbl>
      <w:tblPr>
        <w:tblW w:w="5000" w:type="pct"/>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0A0"/>
      </w:tblPr>
      <w:tblGrid>
        <w:gridCol w:w="3595"/>
        <w:gridCol w:w="5976"/>
      </w:tblGrid>
      <w:tr w:rsidR="001E3850" w:rsidRPr="00660E2C" w:rsidTr="00660E2C">
        <w:tc>
          <w:tcPr>
            <w:tcW w:w="1878" w:type="pct"/>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eastAsia="ru-RU"/>
              </w:rPr>
            </w:pPr>
            <w:r w:rsidRPr="00660E2C">
              <w:rPr>
                <w:rFonts w:ascii="Times New Roman" w:hAnsi="Times New Roman"/>
                <w:sz w:val="18"/>
                <w:szCs w:val="18"/>
                <w:lang w:eastAsia="ru-RU"/>
              </w:rPr>
              <w:t>УРОВНИ ПРИЛОЖЕНИЯ  МЕХАНИЗМОВ ПСИХОТЕРАПИИ</w:t>
            </w:r>
          </w:p>
        </w:tc>
        <w:tc>
          <w:tcPr>
            <w:tcW w:w="3122" w:type="pct"/>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eastAsia="ru-RU"/>
              </w:rPr>
            </w:pPr>
            <w:r w:rsidRPr="00660E2C">
              <w:rPr>
                <w:rFonts w:ascii="Times New Roman" w:hAnsi="Times New Roman"/>
                <w:sz w:val="18"/>
                <w:szCs w:val="18"/>
                <w:lang w:eastAsia="ru-RU"/>
              </w:rPr>
              <w:t>ПСИХОТЕРАПЕВТИЧЕСКИЕ МЕХАНИЗМЫ</w:t>
            </w:r>
          </w:p>
        </w:tc>
      </w:tr>
      <w:tr w:rsidR="001E3850" w:rsidRPr="00660E2C" w:rsidTr="00660E2C">
        <w:tc>
          <w:tcPr>
            <w:tcW w:w="1878" w:type="pct"/>
            <w:vMerge w:val="restar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Механизмы и факторы, участвующие в проработке проблем подуровня системы социально обусловленных защитных ша</w:t>
            </w:r>
            <w:r w:rsidRPr="00660E2C">
              <w:rPr>
                <w:rFonts w:ascii="Times New Roman" w:hAnsi="Times New Roman"/>
                <w:sz w:val="18"/>
                <w:szCs w:val="18"/>
                <w:lang w:val="ru-RU" w:eastAsia="ru-RU"/>
              </w:rPr>
              <w:t>б</w:t>
            </w:r>
            <w:r w:rsidRPr="00660E2C">
              <w:rPr>
                <w:rFonts w:ascii="Times New Roman" w:hAnsi="Times New Roman"/>
                <w:sz w:val="18"/>
                <w:szCs w:val="18"/>
                <w:lang w:val="ru-RU" w:eastAsia="ru-RU"/>
              </w:rPr>
              <w:t>лонов поведения (уровень «маски»)</w:t>
            </w: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eastAsia="ru-RU"/>
              </w:rPr>
            </w:pPr>
            <w:r w:rsidRPr="00660E2C">
              <w:rPr>
                <w:rFonts w:ascii="Times New Roman" w:hAnsi="Times New Roman"/>
                <w:sz w:val="18"/>
                <w:szCs w:val="18"/>
                <w:lang w:val="ru-RU" w:eastAsia="ru-RU"/>
              </w:rPr>
              <w:t>вселение надежды</w:t>
            </w:r>
          </w:p>
        </w:tc>
      </w:tr>
      <w:tr w:rsidR="001E3850" w:rsidRPr="00660E2C"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eastAsia="ru-RU"/>
              </w:rPr>
            </w:pPr>
            <w:r w:rsidRPr="00660E2C">
              <w:rPr>
                <w:rFonts w:ascii="Times New Roman" w:hAnsi="Times New Roman"/>
                <w:sz w:val="18"/>
                <w:szCs w:val="18"/>
                <w:lang w:val="ru-RU" w:eastAsia="ru-RU"/>
              </w:rPr>
              <w:t>универсальность переживаний</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осознание и принятие своих вытесненных потребностей,</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самоидентификация через освобождение от ложного отождествления с уровнем, на котором вынужден функционировать индивид в силу сущес</w:t>
            </w:r>
            <w:r w:rsidRPr="00660E2C">
              <w:rPr>
                <w:rFonts w:ascii="Times New Roman" w:hAnsi="Times New Roman"/>
                <w:sz w:val="18"/>
                <w:szCs w:val="18"/>
                <w:lang w:val="ru-RU" w:eastAsia="ru-RU"/>
              </w:rPr>
              <w:t>т</w:t>
            </w:r>
            <w:r w:rsidRPr="00660E2C">
              <w:rPr>
                <w:rFonts w:ascii="Times New Roman" w:hAnsi="Times New Roman"/>
                <w:sz w:val="18"/>
                <w:szCs w:val="18"/>
                <w:lang w:val="ru-RU" w:eastAsia="ru-RU"/>
              </w:rPr>
              <w:t>вующих социальных норм и ограничений (разотождествление с социал</w:t>
            </w:r>
            <w:r w:rsidRPr="00660E2C">
              <w:rPr>
                <w:rFonts w:ascii="Times New Roman" w:hAnsi="Times New Roman"/>
                <w:sz w:val="18"/>
                <w:szCs w:val="18"/>
                <w:lang w:val="ru-RU" w:eastAsia="ru-RU"/>
              </w:rPr>
              <w:t>ь</w:t>
            </w:r>
            <w:r w:rsidRPr="00660E2C">
              <w:rPr>
                <w:rFonts w:ascii="Times New Roman" w:hAnsi="Times New Roman"/>
                <w:sz w:val="18"/>
                <w:szCs w:val="18"/>
                <w:lang w:val="ru-RU" w:eastAsia="ru-RU"/>
              </w:rPr>
              <w:t>ной маской)</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самопонимание: осознание своей «Маски» и «Тени»</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принятие своей «Тени» через принятие противоположностей</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освобождение от первого уровня невротических психологических защит</w:t>
            </w:r>
          </w:p>
        </w:tc>
      </w:tr>
      <w:tr w:rsidR="001E3850" w:rsidRPr="00732BD2" w:rsidTr="00660E2C">
        <w:tc>
          <w:tcPr>
            <w:tcW w:w="1878" w:type="pct"/>
            <w:vMerge w:val="restar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Механизмы и факторы, участвующие в проработке проблем подуровня личности</w:t>
            </w: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эмоционально отреагирование  и осознание вытесненных травм (катарсис) с высвобождение энергии, затрачиваемой на вытеснение травматичного материала;</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осознание и гармонизация («уравновешивание») структуры «Эго»</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повышение творческого личностного потенциала в связи с высвобожд</w:t>
            </w:r>
            <w:r w:rsidRPr="00660E2C">
              <w:rPr>
                <w:rFonts w:ascii="Times New Roman" w:hAnsi="Times New Roman"/>
                <w:sz w:val="18"/>
                <w:szCs w:val="18"/>
                <w:lang w:val="ru-RU" w:eastAsia="ru-RU"/>
              </w:rPr>
              <w:t>е</w:t>
            </w:r>
            <w:r w:rsidRPr="00660E2C">
              <w:rPr>
                <w:rFonts w:ascii="Times New Roman" w:hAnsi="Times New Roman"/>
                <w:sz w:val="18"/>
                <w:szCs w:val="18"/>
                <w:lang w:val="ru-RU" w:eastAsia="ru-RU"/>
              </w:rPr>
              <w:t>нием энергии, связанной поддержанием существовавших невротических защитных механизмов</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осознание вытесненного позитивного опыта (опора на ресурсные состо</w:t>
            </w:r>
            <w:r w:rsidRPr="00660E2C">
              <w:rPr>
                <w:rFonts w:ascii="Times New Roman" w:hAnsi="Times New Roman"/>
                <w:sz w:val="18"/>
                <w:szCs w:val="18"/>
                <w:lang w:val="ru-RU" w:eastAsia="ru-RU"/>
              </w:rPr>
              <w:t>я</w:t>
            </w:r>
            <w:r w:rsidRPr="00660E2C">
              <w:rPr>
                <w:rFonts w:ascii="Times New Roman" w:hAnsi="Times New Roman"/>
                <w:sz w:val="18"/>
                <w:szCs w:val="18"/>
                <w:lang w:val="ru-RU" w:eastAsia="ru-RU"/>
              </w:rPr>
              <w:t>ния), обретение спонтанности, аутентичности, самопонимание</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освобождение от невротических (избыточных) защитных механизмов, функционирующих на уровне «Эго»</w:t>
            </w:r>
          </w:p>
        </w:tc>
      </w:tr>
      <w:tr w:rsidR="001E3850" w:rsidRPr="00732BD2" w:rsidTr="00660E2C">
        <w:tc>
          <w:tcPr>
            <w:tcW w:w="1878" w:type="pct"/>
            <w:vMerge w:val="restar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 xml:space="preserve">Механизмы и факторы, участвующие в проработке проблем подуровня личность – тело </w:t>
            </w:r>
          </w:p>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приобретение опыта осознания телесных многообразных ощущений (ли</w:t>
            </w:r>
            <w:r w:rsidRPr="00660E2C">
              <w:rPr>
                <w:rFonts w:ascii="Times New Roman" w:hAnsi="Times New Roman"/>
                <w:sz w:val="18"/>
                <w:szCs w:val="18"/>
                <w:lang w:val="ru-RU" w:eastAsia="ru-RU"/>
              </w:rPr>
              <w:t>к</w:t>
            </w:r>
            <w:r w:rsidRPr="00660E2C">
              <w:rPr>
                <w:rFonts w:ascii="Times New Roman" w:hAnsi="Times New Roman"/>
                <w:sz w:val="18"/>
                <w:szCs w:val="18"/>
                <w:lang w:val="ru-RU" w:eastAsia="ru-RU"/>
              </w:rPr>
              <w:t>видация телесной анестезии)</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поощрение, облегчение и поддержание полного проявления содержания, лежащего в основе симптомов, доведение до конца того, чего организм пытается достичь (завершение гештальта)</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устранение границы между «Эго» и «Телом» в результате освобождения от избыточных невротических защит</w:t>
            </w:r>
          </w:p>
        </w:tc>
      </w:tr>
      <w:tr w:rsidR="001E3850" w:rsidRPr="00660E2C"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 xml:space="preserve">принятие собственного «Тела» </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снятие избыточных защитных невротических механизмов, направленных на подавление «нежелательных» эмоций и поддержание телесных блоков</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высвобождение и разрядка энергии, связанной в эмоциональных и псих</w:t>
            </w:r>
            <w:r w:rsidRPr="00660E2C">
              <w:rPr>
                <w:rFonts w:ascii="Times New Roman" w:hAnsi="Times New Roman"/>
                <w:sz w:val="18"/>
                <w:szCs w:val="18"/>
                <w:lang w:val="ru-RU" w:eastAsia="ru-RU"/>
              </w:rPr>
              <w:t>о</w:t>
            </w:r>
            <w:r w:rsidRPr="00660E2C">
              <w:rPr>
                <w:rFonts w:ascii="Times New Roman" w:hAnsi="Times New Roman"/>
                <w:sz w:val="18"/>
                <w:szCs w:val="18"/>
                <w:lang w:val="ru-RU" w:eastAsia="ru-RU"/>
              </w:rPr>
              <w:t>соматических симптомах и снятие телесных зажимов, в результате чего появляется телесная естественность, спонтанность, гибкость;</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активизация обменных процессов в органах и тканях в результате прор</w:t>
            </w:r>
            <w:r w:rsidRPr="00660E2C">
              <w:rPr>
                <w:rFonts w:ascii="Times New Roman" w:hAnsi="Times New Roman"/>
                <w:sz w:val="18"/>
                <w:szCs w:val="18"/>
                <w:lang w:val="ru-RU" w:eastAsia="ru-RU"/>
              </w:rPr>
              <w:t>а</w:t>
            </w:r>
            <w:r w:rsidRPr="00660E2C">
              <w:rPr>
                <w:rFonts w:ascii="Times New Roman" w:hAnsi="Times New Roman"/>
                <w:sz w:val="18"/>
                <w:szCs w:val="18"/>
                <w:lang w:val="ru-RU" w:eastAsia="ru-RU"/>
              </w:rPr>
              <w:t>ботки мышечной брони и снятия блоков, нормализация функциониров</w:t>
            </w:r>
            <w:r w:rsidRPr="00660E2C">
              <w:rPr>
                <w:rFonts w:ascii="Times New Roman" w:hAnsi="Times New Roman"/>
                <w:sz w:val="18"/>
                <w:szCs w:val="18"/>
                <w:lang w:val="ru-RU" w:eastAsia="ru-RU"/>
              </w:rPr>
              <w:t>а</w:t>
            </w:r>
            <w:r w:rsidRPr="00660E2C">
              <w:rPr>
                <w:rFonts w:ascii="Times New Roman" w:hAnsi="Times New Roman"/>
                <w:sz w:val="18"/>
                <w:szCs w:val="18"/>
                <w:lang w:val="ru-RU" w:eastAsia="ru-RU"/>
              </w:rPr>
              <w:t>ния внутренних органов и систем</w:t>
            </w:r>
          </w:p>
        </w:tc>
      </w:tr>
      <w:tr w:rsidR="001E3850" w:rsidRPr="00732BD2" w:rsidTr="00660E2C">
        <w:tc>
          <w:tcPr>
            <w:tcW w:w="1878" w:type="pct"/>
            <w:vMerge w:val="restar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lastRenderedPageBreak/>
              <w:t>Механизмы и факторы, участвующие в проработке проблем подуровня системы межличностных отношений</w:t>
            </w:r>
          </w:p>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получение опыта бескорыстной поддержки, принятия</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сплоченность группы (принадлежность к группе и получение поддержки группы, которая понимает и принимает)</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имитационное (подражательное) поведение – принятие позитивного, о</w:t>
            </w:r>
            <w:r w:rsidRPr="00660E2C">
              <w:rPr>
                <w:rFonts w:ascii="Times New Roman" w:hAnsi="Times New Roman"/>
                <w:sz w:val="18"/>
                <w:szCs w:val="18"/>
                <w:lang w:val="ru-RU" w:eastAsia="ru-RU"/>
              </w:rPr>
              <w:t>т</w:t>
            </w:r>
            <w:r w:rsidRPr="00660E2C">
              <w:rPr>
                <w:rFonts w:ascii="Times New Roman" w:hAnsi="Times New Roman"/>
                <w:sz w:val="18"/>
                <w:szCs w:val="18"/>
                <w:lang w:val="ru-RU" w:eastAsia="ru-RU"/>
              </w:rPr>
              <w:t xml:space="preserve">крытого поведения </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межличностное научение (узнавание и формирование) - открытое получ</w:t>
            </w:r>
            <w:r w:rsidRPr="00660E2C">
              <w:rPr>
                <w:rFonts w:ascii="Times New Roman" w:hAnsi="Times New Roman"/>
                <w:sz w:val="18"/>
                <w:szCs w:val="18"/>
                <w:lang w:val="ru-RU" w:eastAsia="ru-RU"/>
              </w:rPr>
              <w:t>е</w:t>
            </w:r>
            <w:r w:rsidRPr="00660E2C">
              <w:rPr>
                <w:rFonts w:ascii="Times New Roman" w:hAnsi="Times New Roman"/>
                <w:sz w:val="18"/>
                <w:szCs w:val="18"/>
                <w:lang w:val="ru-RU" w:eastAsia="ru-RU"/>
              </w:rPr>
              <w:t>ние обратной связи и осознание своего поведение в группе</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получение обратной связи и осознание своего поведения в группе</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воспроизведение семейного опыта (и, что особенно важно, - начиная с  опыта ранних детских переживаний)</w:t>
            </w:r>
          </w:p>
        </w:tc>
      </w:tr>
      <w:tr w:rsidR="001E3850" w:rsidRPr="00732BD2" w:rsidTr="00660E2C">
        <w:tc>
          <w:tcPr>
            <w:tcW w:w="1878"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Механизмы и факторы, участвующие в телесной и эмоциональной проработке и осознании доличностной проблематики</w:t>
            </w: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проработка психологических и психосоматических проблем, связанных с перинатальными травмами</w:t>
            </w:r>
          </w:p>
        </w:tc>
      </w:tr>
      <w:tr w:rsidR="001E3850" w:rsidRPr="00732BD2" w:rsidTr="00660E2C">
        <w:tc>
          <w:tcPr>
            <w:tcW w:w="1878" w:type="pct"/>
            <w:vMerge w:val="restar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Механизмы и факторы, участвующие в проработке проблем надличностного уро</w:t>
            </w:r>
            <w:r w:rsidRPr="00660E2C">
              <w:rPr>
                <w:rFonts w:ascii="Times New Roman" w:hAnsi="Times New Roman"/>
                <w:sz w:val="18"/>
                <w:szCs w:val="18"/>
                <w:lang w:val="ru-RU" w:eastAsia="ru-RU"/>
              </w:rPr>
              <w:t>в</w:t>
            </w:r>
            <w:r w:rsidRPr="00660E2C">
              <w:rPr>
                <w:rFonts w:ascii="Times New Roman" w:hAnsi="Times New Roman"/>
                <w:sz w:val="18"/>
                <w:szCs w:val="18"/>
                <w:lang w:val="ru-RU" w:eastAsia="ru-RU"/>
              </w:rPr>
              <w:t>ня</w:t>
            </w:r>
          </w:p>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проработка (эмоциональная, телесная, осознание) трансперсональных проблем (коллективное бессознательное)</w:t>
            </w:r>
          </w:p>
        </w:tc>
      </w:tr>
      <w:tr w:rsidR="001E3850" w:rsidRPr="00660E2C"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осознание экзистенциальных проблем (смысл, ответственность, базовая изолированность, непредсказуемость, неустойчивость бытия, принятие смертности) через опыт «предельных переживаний». Наполнение переж</w:t>
            </w:r>
            <w:r w:rsidRPr="00660E2C">
              <w:rPr>
                <w:rFonts w:ascii="Times New Roman" w:hAnsi="Times New Roman"/>
                <w:sz w:val="18"/>
                <w:szCs w:val="18"/>
                <w:lang w:val="ru-RU" w:eastAsia="ru-RU"/>
              </w:rPr>
              <w:t>и</w:t>
            </w:r>
            <w:r w:rsidRPr="00660E2C">
              <w:rPr>
                <w:rFonts w:ascii="Times New Roman" w:hAnsi="Times New Roman"/>
                <w:sz w:val="18"/>
                <w:szCs w:val="18"/>
                <w:lang w:val="ru-RU" w:eastAsia="ru-RU"/>
              </w:rPr>
              <w:t>того опыта смысловым содержанием и интуитивное озарение</w:t>
            </w: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осознание гуманистических проблем (осознание своих истинных потре</w:t>
            </w:r>
            <w:r w:rsidRPr="00660E2C">
              <w:rPr>
                <w:rFonts w:ascii="Times New Roman" w:hAnsi="Times New Roman"/>
                <w:sz w:val="18"/>
                <w:szCs w:val="18"/>
                <w:lang w:val="ru-RU" w:eastAsia="ru-RU"/>
              </w:rPr>
              <w:t>б</w:t>
            </w:r>
            <w:r w:rsidRPr="00660E2C">
              <w:rPr>
                <w:rFonts w:ascii="Times New Roman" w:hAnsi="Times New Roman"/>
                <w:sz w:val="18"/>
                <w:szCs w:val="18"/>
                <w:lang w:val="ru-RU" w:eastAsia="ru-RU"/>
              </w:rPr>
              <w:t>ностей, стремления к самоактуализации)</w:t>
            </w:r>
          </w:p>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r>
      <w:tr w:rsidR="001E3850" w:rsidRPr="00732BD2" w:rsidTr="00660E2C">
        <w:tc>
          <w:tcPr>
            <w:tcW w:w="1878" w:type="pct"/>
            <w:vMerge w:val="restar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Механизмы и факторы, участвующие в проработке проблем духовного уровня</w:t>
            </w: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освобождение от научных, философских и мировоззренческих догм, пр</w:t>
            </w:r>
            <w:r w:rsidRPr="00660E2C">
              <w:rPr>
                <w:rFonts w:ascii="Times New Roman" w:hAnsi="Times New Roman"/>
                <w:sz w:val="18"/>
                <w:szCs w:val="18"/>
                <w:lang w:val="ru-RU" w:eastAsia="ru-RU"/>
              </w:rPr>
              <w:t>и</w:t>
            </w:r>
            <w:r w:rsidRPr="00660E2C">
              <w:rPr>
                <w:rFonts w:ascii="Times New Roman" w:hAnsi="Times New Roman"/>
                <w:sz w:val="18"/>
                <w:szCs w:val="18"/>
                <w:lang w:val="ru-RU" w:eastAsia="ru-RU"/>
              </w:rPr>
              <w:t>обретение гибкости мышления и открытости новому опыту через встречу с собственными уникальными переживаниями и опытом других участн</w:t>
            </w:r>
            <w:r w:rsidRPr="00660E2C">
              <w:rPr>
                <w:rFonts w:ascii="Times New Roman" w:hAnsi="Times New Roman"/>
                <w:sz w:val="18"/>
                <w:szCs w:val="18"/>
                <w:lang w:val="ru-RU" w:eastAsia="ru-RU"/>
              </w:rPr>
              <w:t>и</w:t>
            </w:r>
            <w:r w:rsidRPr="00660E2C">
              <w:rPr>
                <w:rFonts w:ascii="Times New Roman" w:hAnsi="Times New Roman"/>
                <w:sz w:val="18"/>
                <w:szCs w:val="18"/>
                <w:lang w:val="ru-RU" w:eastAsia="ru-RU"/>
              </w:rPr>
              <w:t>ков группы;</w:t>
            </w:r>
          </w:p>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r>
      <w:tr w:rsidR="001E3850" w:rsidRPr="00732BD2" w:rsidTr="00660E2C">
        <w:tc>
          <w:tcPr>
            <w:tcW w:w="1878" w:type="pct"/>
            <w:vMerge/>
            <w:shd w:val="clear" w:color="auto" w:fill="auto"/>
          </w:tcPr>
          <w:p w:rsidR="001E3850" w:rsidRPr="00660E2C" w:rsidRDefault="001E3850" w:rsidP="00720BE3">
            <w:pPr>
              <w:pStyle w:val="a5"/>
              <w:spacing w:before="0" w:after="0" w:line="360" w:lineRule="auto"/>
              <w:jc w:val="left"/>
              <w:rPr>
                <w:rFonts w:ascii="Times New Roman" w:hAnsi="Times New Roman"/>
                <w:sz w:val="18"/>
                <w:szCs w:val="18"/>
                <w:lang w:val="ru-RU" w:eastAsia="ru-RU"/>
              </w:rPr>
            </w:pPr>
          </w:p>
        </w:tc>
        <w:tc>
          <w:tcPr>
            <w:tcW w:w="3122" w:type="pct"/>
            <w:shd w:val="clear" w:color="auto" w:fill="auto"/>
          </w:tcPr>
          <w:p w:rsidR="001E3850" w:rsidRPr="00660E2C" w:rsidRDefault="001E3850" w:rsidP="00660E2C">
            <w:pPr>
              <w:pStyle w:val="a5"/>
              <w:spacing w:before="0" w:after="0" w:line="360" w:lineRule="auto"/>
              <w:ind w:firstLine="0"/>
              <w:jc w:val="left"/>
              <w:rPr>
                <w:rFonts w:ascii="Times New Roman" w:hAnsi="Times New Roman"/>
                <w:sz w:val="18"/>
                <w:szCs w:val="18"/>
                <w:lang w:val="ru-RU" w:eastAsia="ru-RU"/>
              </w:rPr>
            </w:pPr>
            <w:r w:rsidRPr="00660E2C">
              <w:rPr>
                <w:rFonts w:ascii="Times New Roman" w:hAnsi="Times New Roman"/>
                <w:sz w:val="18"/>
                <w:szCs w:val="18"/>
                <w:lang w:val="ru-RU" w:eastAsia="ru-RU"/>
              </w:rPr>
              <w:t>религиозные и мистические переживания, дающие опыт соприкосновения с Божественным началом</w:t>
            </w:r>
          </w:p>
        </w:tc>
      </w:tr>
    </w:tbl>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Важно еще раз подчеркнуть, что подобное выделение отдельных мех</w:t>
      </w:r>
      <w:r w:rsidRPr="00FA0A7F">
        <w:rPr>
          <w:rFonts w:ascii="Times New Roman" w:hAnsi="Times New Roman"/>
          <w:sz w:val="28"/>
          <w:szCs w:val="28"/>
          <w:lang w:val="ru-RU"/>
        </w:rPr>
        <w:t>а</w:t>
      </w:r>
      <w:r w:rsidRPr="00FA0A7F">
        <w:rPr>
          <w:rFonts w:ascii="Times New Roman" w:hAnsi="Times New Roman"/>
          <w:sz w:val="28"/>
          <w:szCs w:val="28"/>
          <w:lang w:val="ru-RU"/>
        </w:rPr>
        <w:t>низмов в реальной психотерапевтической ситуации выглядит несколько у</w:t>
      </w:r>
      <w:r w:rsidRPr="00FA0A7F">
        <w:rPr>
          <w:rFonts w:ascii="Times New Roman" w:hAnsi="Times New Roman"/>
          <w:sz w:val="28"/>
          <w:szCs w:val="28"/>
          <w:lang w:val="ru-RU"/>
        </w:rPr>
        <w:t>п</w:t>
      </w:r>
      <w:r w:rsidRPr="00FA0A7F">
        <w:rPr>
          <w:rFonts w:ascii="Times New Roman" w:hAnsi="Times New Roman"/>
          <w:sz w:val="28"/>
          <w:szCs w:val="28"/>
          <w:lang w:val="ru-RU"/>
        </w:rPr>
        <w:t>рощенным</w:t>
      </w:r>
      <w:r w:rsidR="00660E2C">
        <w:rPr>
          <w:rFonts w:ascii="Times New Roman" w:hAnsi="Times New Roman"/>
          <w:sz w:val="28"/>
          <w:szCs w:val="28"/>
          <w:lang w:val="ru-RU"/>
        </w:rPr>
        <w:t>. Эта классификация важна</w:t>
      </w:r>
      <w:r w:rsidRPr="00FA0A7F">
        <w:rPr>
          <w:rFonts w:ascii="Times New Roman" w:hAnsi="Times New Roman"/>
          <w:sz w:val="28"/>
          <w:szCs w:val="28"/>
          <w:lang w:val="ru-RU"/>
        </w:rPr>
        <w:t>, для понимания того, что происходит в достаточно непростой терапевтической ситуации трансперсональной псих</w:t>
      </w:r>
      <w:r w:rsidRPr="00FA0A7F">
        <w:rPr>
          <w:rFonts w:ascii="Times New Roman" w:hAnsi="Times New Roman"/>
          <w:sz w:val="28"/>
          <w:szCs w:val="28"/>
          <w:lang w:val="ru-RU"/>
        </w:rPr>
        <w:t>о</w:t>
      </w:r>
      <w:r w:rsidRPr="00FA0A7F">
        <w:rPr>
          <w:rFonts w:ascii="Times New Roman" w:hAnsi="Times New Roman"/>
          <w:sz w:val="28"/>
          <w:szCs w:val="28"/>
          <w:lang w:val="ru-RU"/>
        </w:rPr>
        <w:t>терапии с точки зрения беспристрастного исследователя или человека, ж</w:t>
      </w:r>
      <w:r w:rsidRPr="00FA0A7F">
        <w:rPr>
          <w:rFonts w:ascii="Times New Roman" w:hAnsi="Times New Roman"/>
          <w:sz w:val="28"/>
          <w:szCs w:val="28"/>
          <w:lang w:val="ru-RU"/>
        </w:rPr>
        <w:t>е</w:t>
      </w:r>
      <w:r w:rsidRPr="00FA0A7F">
        <w:rPr>
          <w:rFonts w:ascii="Times New Roman" w:hAnsi="Times New Roman"/>
          <w:sz w:val="28"/>
          <w:szCs w:val="28"/>
          <w:lang w:val="ru-RU"/>
        </w:rPr>
        <w:t>лающего научиться тому, что проводит опытный психотерапевт, ведущий группу.</w:t>
      </w:r>
    </w:p>
    <w:p w:rsidR="001E3850" w:rsidRPr="00FA0A7F" w:rsidRDefault="00E349A4" w:rsidP="00720BE3">
      <w:pPr>
        <w:pStyle w:val="4"/>
        <w:spacing w:before="0" w:line="360" w:lineRule="auto"/>
        <w:rPr>
          <w:rFonts w:ascii="Times New Roman" w:hAnsi="Times New Roman"/>
          <w:sz w:val="28"/>
          <w:szCs w:val="28"/>
          <w:lang w:val="ru-RU"/>
        </w:rPr>
      </w:pPr>
      <w:bookmarkStart w:id="15" w:name="_Toc301425020"/>
      <w:r w:rsidRPr="00FA0A7F">
        <w:rPr>
          <w:rFonts w:ascii="Times New Roman" w:hAnsi="Times New Roman"/>
          <w:sz w:val="28"/>
          <w:szCs w:val="28"/>
          <w:lang w:val="ru-RU"/>
        </w:rPr>
        <w:t>Первые шаги</w:t>
      </w:r>
      <w:r w:rsidR="001E3850" w:rsidRPr="00FA0A7F">
        <w:rPr>
          <w:rFonts w:ascii="Times New Roman" w:hAnsi="Times New Roman"/>
          <w:sz w:val="28"/>
          <w:szCs w:val="28"/>
          <w:lang w:val="ru-RU"/>
        </w:rPr>
        <w:t>.</w:t>
      </w:r>
      <w:bookmarkEnd w:id="15"/>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Уже в процессе знакомства участникам вселялась надежда, когда пс</w:t>
      </w:r>
      <w:r w:rsidRPr="00FA0A7F">
        <w:rPr>
          <w:rFonts w:ascii="Times New Roman" w:hAnsi="Times New Roman"/>
          <w:sz w:val="28"/>
          <w:szCs w:val="28"/>
          <w:lang w:val="ru-RU"/>
        </w:rPr>
        <w:t>и</w:t>
      </w:r>
      <w:r w:rsidRPr="00FA0A7F">
        <w:rPr>
          <w:rFonts w:ascii="Times New Roman" w:hAnsi="Times New Roman"/>
          <w:sz w:val="28"/>
          <w:szCs w:val="28"/>
          <w:lang w:val="ru-RU"/>
        </w:rPr>
        <w:t>хотерапевт, ведущий группу, рассказывая об особенностях применяемых м</w:t>
      </w:r>
      <w:r w:rsidRPr="00FA0A7F">
        <w:rPr>
          <w:rFonts w:ascii="Times New Roman" w:hAnsi="Times New Roman"/>
          <w:sz w:val="28"/>
          <w:szCs w:val="28"/>
          <w:lang w:val="ru-RU"/>
        </w:rPr>
        <w:t>е</w:t>
      </w:r>
      <w:r w:rsidRPr="00FA0A7F">
        <w:rPr>
          <w:rFonts w:ascii="Times New Roman" w:hAnsi="Times New Roman"/>
          <w:sz w:val="28"/>
          <w:szCs w:val="28"/>
          <w:lang w:val="ru-RU"/>
        </w:rPr>
        <w:lastRenderedPageBreak/>
        <w:t>тодов, приводил примеры эффективной работы, объяснял механизмы, кот</w:t>
      </w:r>
      <w:r w:rsidRPr="00FA0A7F">
        <w:rPr>
          <w:rFonts w:ascii="Times New Roman" w:hAnsi="Times New Roman"/>
          <w:sz w:val="28"/>
          <w:szCs w:val="28"/>
          <w:lang w:val="ru-RU"/>
        </w:rPr>
        <w:t>о</w:t>
      </w:r>
      <w:r w:rsidRPr="00FA0A7F">
        <w:rPr>
          <w:rFonts w:ascii="Times New Roman" w:hAnsi="Times New Roman"/>
          <w:sz w:val="28"/>
          <w:szCs w:val="28"/>
          <w:lang w:val="ru-RU"/>
        </w:rPr>
        <w:t>рые могут лежать в основе выздоровления. Нередко при знакомстве участн</w:t>
      </w:r>
      <w:r w:rsidRPr="00FA0A7F">
        <w:rPr>
          <w:rFonts w:ascii="Times New Roman" w:hAnsi="Times New Roman"/>
          <w:sz w:val="28"/>
          <w:szCs w:val="28"/>
          <w:lang w:val="ru-RU"/>
        </w:rPr>
        <w:t>и</w:t>
      </w:r>
      <w:r w:rsidRPr="00FA0A7F">
        <w:rPr>
          <w:rFonts w:ascii="Times New Roman" w:hAnsi="Times New Roman"/>
          <w:sz w:val="28"/>
          <w:szCs w:val="28"/>
          <w:lang w:val="ru-RU"/>
        </w:rPr>
        <w:t xml:space="preserve">ки с большей или меньшей степенью откровенности сообщали о собственных проблемах, с которыми они хотят работать.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Каждый последующий день работы группы начинался с того, что уч</w:t>
      </w:r>
      <w:r w:rsidRPr="00FA0A7F">
        <w:rPr>
          <w:rFonts w:ascii="Times New Roman" w:hAnsi="Times New Roman"/>
          <w:sz w:val="28"/>
          <w:szCs w:val="28"/>
          <w:lang w:val="ru-RU"/>
        </w:rPr>
        <w:t>а</w:t>
      </w:r>
      <w:r w:rsidRPr="00FA0A7F">
        <w:rPr>
          <w:rFonts w:ascii="Times New Roman" w:hAnsi="Times New Roman"/>
          <w:sz w:val="28"/>
          <w:szCs w:val="28"/>
          <w:lang w:val="ru-RU"/>
        </w:rPr>
        <w:t>стники делились своими мыслями и переживаниями, которые у них возник</w:t>
      </w:r>
      <w:r w:rsidRPr="00FA0A7F">
        <w:rPr>
          <w:rFonts w:ascii="Times New Roman" w:hAnsi="Times New Roman"/>
          <w:sz w:val="28"/>
          <w:szCs w:val="28"/>
          <w:lang w:val="ru-RU"/>
        </w:rPr>
        <w:t>а</w:t>
      </w:r>
      <w:r w:rsidRPr="00FA0A7F">
        <w:rPr>
          <w:rFonts w:ascii="Times New Roman" w:hAnsi="Times New Roman"/>
          <w:sz w:val="28"/>
          <w:szCs w:val="28"/>
          <w:lang w:val="ru-RU"/>
        </w:rPr>
        <w:t>ли, после того, как накануне группа рассталась. Это важно было делать еще и потому, что психотерапевтические процессы, начавшиеся во время пред</w:t>
      </w:r>
      <w:r w:rsidRPr="00FA0A7F">
        <w:rPr>
          <w:rFonts w:ascii="Times New Roman" w:hAnsi="Times New Roman"/>
          <w:sz w:val="28"/>
          <w:szCs w:val="28"/>
          <w:lang w:val="ru-RU"/>
        </w:rPr>
        <w:t>ы</w:t>
      </w:r>
      <w:r w:rsidRPr="00FA0A7F">
        <w:rPr>
          <w:rFonts w:ascii="Times New Roman" w:hAnsi="Times New Roman"/>
          <w:sz w:val="28"/>
          <w:szCs w:val="28"/>
          <w:lang w:val="ru-RU"/>
        </w:rPr>
        <w:t>дущей сессии, могли продолжаться и после того, как группа разошлась. Обычно пациентам рекомендовалось быть более внимательными к себе, и</w:t>
      </w:r>
      <w:r w:rsidRPr="00FA0A7F">
        <w:rPr>
          <w:rFonts w:ascii="Times New Roman" w:hAnsi="Times New Roman"/>
          <w:sz w:val="28"/>
          <w:szCs w:val="28"/>
          <w:lang w:val="ru-RU"/>
        </w:rPr>
        <w:t>з</w:t>
      </w:r>
      <w:r w:rsidRPr="00FA0A7F">
        <w:rPr>
          <w:rFonts w:ascii="Times New Roman" w:hAnsi="Times New Roman"/>
          <w:sz w:val="28"/>
          <w:szCs w:val="28"/>
          <w:lang w:val="ru-RU"/>
        </w:rPr>
        <w:t>бегать ненужного, пустого общения, вести записи в дневнике, отражать свои переживания с помощью рисования. Участникам перед началом работы группы перед тем, как начнется вербальный обмен, также предлагалось отр</w:t>
      </w:r>
      <w:r w:rsidRPr="00FA0A7F">
        <w:rPr>
          <w:rFonts w:ascii="Times New Roman" w:hAnsi="Times New Roman"/>
          <w:sz w:val="28"/>
          <w:szCs w:val="28"/>
          <w:lang w:val="ru-RU"/>
        </w:rPr>
        <w:t>а</w:t>
      </w:r>
      <w:r w:rsidRPr="00FA0A7F">
        <w:rPr>
          <w:rFonts w:ascii="Times New Roman" w:hAnsi="Times New Roman"/>
          <w:sz w:val="28"/>
          <w:szCs w:val="28"/>
          <w:lang w:val="ru-RU"/>
        </w:rPr>
        <w:t>зить свои переживания в технике свободного, спонтанного рисунка (в трад</w:t>
      </w:r>
      <w:r w:rsidRPr="00FA0A7F">
        <w:rPr>
          <w:rFonts w:ascii="Times New Roman" w:hAnsi="Times New Roman"/>
          <w:sz w:val="28"/>
          <w:szCs w:val="28"/>
          <w:lang w:val="ru-RU"/>
        </w:rPr>
        <w:t>и</w:t>
      </w:r>
      <w:r w:rsidRPr="00FA0A7F">
        <w:rPr>
          <w:rFonts w:ascii="Times New Roman" w:hAnsi="Times New Roman"/>
          <w:sz w:val="28"/>
          <w:szCs w:val="28"/>
          <w:lang w:val="ru-RU"/>
        </w:rPr>
        <w:t>циях неструктурированной арттерапии). С этой целью пациентам предлаг</w:t>
      </w:r>
      <w:r w:rsidRPr="00FA0A7F">
        <w:rPr>
          <w:rFonts w:ascii="Times New Roman" w:hAnsi="Times New Roman"/>
          <w:sz w:val="28"/>
          <w:szCs w:val="28"/>
          <w:lang w:val="ru-RU"/>
        </w:rPr>
        <w:t>а</w:t>
      </w:r>
      <w:r w:rsidRPr="00FA0A7F">
        <w:rPr>
          <w:rFonts w:ascii="Times New Roman" w:hAnsi="Times New Roman"/>
          <w:sz w:val="28"/>
          <w:szCs w:val="28"/>
          <w:lang w:val="ru-RU"/>
        </w:rPr>
        <w:t>лось на листе формата А</w:t>
      </w:r>
      <w:proofErr w:type="gramStart"/>
      <w:r w:rsidRPr="00FA0A7F">
        <w:rPr>
          <w:rFonts w:ascii="Times New Roman" w:hAnsi="Times New Roman"/>
          <w:sz w:val="28"/>
          <w:szCs w:val="28"/>
          <w:lang w:val="ru-RU"/>
        </w:rPr>
        <w:t>4</w:t>
      </w:r>
      <w:proofErr w:type="gramEnd"/>
      <w:r w:rsidRPr="00FA0A7F">
        <w:rPr>
          <w:rFonts w:ascii="Times New Roman" w:hAnsi="Times New Roman"/>
          <w:sz w:val="28"/>
          <w:szCs w:val="28"/>
          <w:lang w:val="ru-RU"/>
        </w:rPr>
        <w:t xml:space="preserve"> с помощью набора цветных карандашей, худож</w:t>
      </w:r>
      <w:r w:rsidRPr="00FA0A7F">
        <w:rPr>
          <w:rFonts w:ascii="Times New Roman" w:hAnsi="Times New Roman"/>
          <w:sz w:val="28"/>
          <w:szCs w:val="28"/>
          <w:lang w:val="ru-RU"/>
        </w:rPr>
        <w:t>е</w:t>
      </w:r>
      <w:r w:rsidRPr="00FA0A7F">
        <w:rPr>
          <w:rFonts w:ascii="Times New Roman" w:hAnsi="Times New Roman"/>
          <w:sz w:val="28"/>
          <w:szCs w:val="28"/>
          <w:lang w:val="ru-RU"/>
        </w:rPr>
        <w:t>ственной пастели, гуаши или акварели (по выбору) отразить свое состояние. Мы исходили из того, что язык внутренних переживаний гораздо более сл</w:t>
      </w:r>
      <w:r w:rsidRPr="00FA0A7F">
        <w:rPr>
          <w:rFonts w:ascii="Times New Roman" w:hAnsi="Times New Roman"/>
          <w:sz w:val="28"/>
          <w:szCs w:val="28"/>
          <w:lang w:val="ru-RU"/>
        </w:rPr>
        <w:t>о</w:t>
      </w:r>
      <w:r w:rsidRPr="00FA0A7F">
        <w:rPr>
          <w:rFonts w:ascii="Times New Roman" w:hAnsi="Times New Roman"/>
          <w:sz w:val="28"/>
          <w:szCs w:val="28"/>
          <w:lang w:val="ru-RU"/>
        </w:rPr>
        <w:t>жен, чем существующий в обиходе ограниченный набор вербальных конс</w:t>
      </w:r>
      <w:r w:rsidRPr="00FA0A7F">
        <w:rPr>
          <w:rFonts w:ascii="Times New Roman" w:hAnsi="Times New Roman"/>
          <w:sz w:val="28"/>
          <w:szCs w:val="28"/>
          <w:lang w:val="ru-RU"/>
        </w:rPr>
        <w:t>т</w:t>
      </w:r>
      <w:r w:rsidRPr="00FA0A7F">
        <w:rPr>
          <w:rFonts w:ascii="Times New Roman" w:hAnsi="Times New Roman"/>
          <w:sz w:val="28"/>
          <w:szCs w:val="28"/>
          <w:lang w:val="ru-RU"/>
        </w:rPr>
        <w:t>рукций. Когда участник рассказывал о себе, ему предлагалось при этом изб</w:t>
      </w:r>
      <w:r w:rsidRPr="00FA0A7F">
        <w:rPr>
          <w:rFonts w:ascii="Times New Roman" w:hAnsi="Times New Roman"/>
          <w:sz w:val="28"/>
          <w:szCs w:val="28"/>
          <w:lang w:val="ru-RU"/>
        </w:rPr>
        <w:t>е</w:t>
      </w:r>
      <w:r w:rsidRPr="00FA0A7F">
        <w:rPr>
          <w:rFonts w:ascii="Times New Roman" w:hAnsi="Times New Roman"/>
          <w:sz w:val="28"/>
          <w:szCs w:val="28"/>
          <w:lang w:val="ru-RU"/>
        </w:rPr>
        <w:t>гать оценок и использовать описательный язык. При этом ему предоставл</w:t>
      </w:r>
      <w:r w:rsidRPr="00FA0A7F">
        <w:rPr>
          <w:rFonts w:ascii="Times New Roman" w:hAnsi="Times New Roman"/>
          <w:sz w:val="28"/>
          <w:szCs w:val="28"/>
          <w:lang w:val="ru-RU"/>
        </w:rPr>
        <w:t>я</w:t>
      </w:r>
      <w:r w:rsidRPr="00FA0A7F">
        <w:rPr>
          <w:rFonts w:ascii="Times New Roman" w:hAnsi="Times New Roman"/>
          <w:sz w:val="28"/>
          <w:szCs w:val="28"/>
          <w:lang w:val="ru-RU"/>
        </w:rPr>
        <w:t>лось внимательное слушание других участников, которые также избегали комментировать и оценивать услышанное. Осознание проецируемых в р</w:t>
      </w:r>
      <w:r w:rsidRPr="00FA0A7F">
        <w:rPr>
          <w:rFonts w:ascii="Times New Roman" w:hAnsi="Times New Roman"/>
          <w:sz w:val="28"/>
          <w:szCs w:val="28"/>
          <w:lang w:val="ru-RU"/>
        </w:rPr>
        <w:t>и</w:t>
      </w:r>
      <w:r w:rsidRPr="00FA0A7F">
        <w:rPr>
          <w:rFonts w:ascii="Times New Roman" w:hAnsi="Times New Roman"/>
          <w:sz w:val="28"/>
          <w:szCs w:val="28"/>
          <w:lang w:val="ru-RU"/>
        </w:rPr>
        <w:t>сунке вытесненных эмоций, чувств, переживаний наступало не сразу. Ос</w:t>
      </w:r>
      <w:r w:rsidRPr="00FA0A7F">
        <w:rPr>
          <w:rFonts w:ascii="Times New Roman" w:hAnsi="Times New Roman"/>
          <w:sz w:val="28"/>
          <w:szCs w:val="28"/>
          <w:lang w:val="ru-RU"/>
        </w:rPr>
        <w:t>о</w:t>
      </w:r>
      <w:r w:rsidRPr="00FA0A7F">
        <w:rPr>
          <w:rFonts w:ascii="Times New Roman" w:hAnsi="Times New Roman"/>
          <w:sz w:val="28"/>
          <w:szCs w:val="28"/>
          <w:lang w:val="ru-RU"/>
        </w:rPr>
        <w:t>бенно наглядно можно было проследить происходящие изменения в состо</w:t>
      </w:r>
      <w:r w:rsidRPr="00FA0A7F">
        <w:rPr>
          <w:rFonts w:ascii="Times New Roman" w:hAnsi="Times New Roman"/>
          <w:sz w:val="28"/>
          <w:szCs w:val="28"/>
          <w:lang w:val="ru-RU"/>
        </w:rPr>
        <w:t>я</w:t>
      </w:r>
      <w:r w:rsidRPr="00FA0A7F">
        <w:rPr>
          <w:rFonts w:ascii="Times New Roman" w:hAnsi="Times New Roman"/>
          <w:sz w:val="28"/>
          <w:szCs w:val="28"/>
          <w:lang w:val="ru-RU"/>
        </w:rPr>
        <w:t>нии, сравнивая свои рисунки, сделанные в разные дни.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Нередко в процессе проговаривания (шеринга) опыта, пережитого в процессе </w:t>
      </w:r>
      <w:r w:rsidR="00660E2C">
        <w:rPr>
          <w:rFonts w:ascii="Times New Roman" w:hAnsi="Times New Roman"/>
          <w:sz w:val="28"/>
          <w:szCs w:val="28"/>
          <w:lang w:val="ru-RU"/>
        </w:rPr>
        <w:t>дыхательной сессии</w:t>
      </w:r>
      <w:r w:rsidRPr="00FA0A7F">
        <w:rPr>
          <w:rFonts w:ascii="Times New Roman" w:hAnsi="Times New Roman"/>
          <w:sz w:val="28"/>
          <w:szCs w:val="28"/>
          <w:lang w:val="ru-RU"/>
        </w:rPr>
        <w:t xml:space="preserve"> психотерапевт, ведущий группу, предлагал осознать актуальные чувства, эмоции, телесное состояние. При необходим</w:t>
      </w:r>
      <w:r w:rsidRPr="00FA0A7F">
        <w:rPr>
          <w:rFonts w:ascii="Times New Roman" w:hAnsi="Times New Roman"/>
          <w:sz w:val="28"/>
          <w:szCs w:val="28"/>
          <w:lang w:val="ru-RU"/>
        </w:rPr>
        <w:t>о</w:t>
      </w:r>
      <w:r w:rsidRPr="00FA0A7F">
        <w:rPr>
          <w:rFonts w:ascii="Times New Roman" w:hAnsi="Times New Roman"/>
          <w:sz w:val="28"/>
          <w:szCs w:val="28"/>
          <w:lang w:val="ru-RU"/>
        </w:rPr>
        <w:t xml:space="preserve">сти усиливалась конфронтация с вытесняемой частью «Эго», предлагалось </w:t>
      </w:r>
      <w:r w:rsidR="00660E2C">
        <w:rPr>
          <w:rFonts w:ascii="Times New Roman" w:hAnsi="Times New Roman"/>
          <w:sz w:val="28"/>
          <w:szCs w:val="28"/>
          <w:lang w:val="ru-RU"/>
        </w:rPr>
        <w:lastRenderedPageBreak/>
        <w:t>работа с проблемой с использованием гештальттехнологий</w:t>
      </w:r>
      <w:r w:rsidRPr="00FA0A7F">
        <w:rPr>
          <w:rFonts w:ascii="Times New Roman" w:hAnsi="Times New Roman"/>
          <w:sz w:val="28"/>
          <w:szCs w:val="28"/>
          <w:lang w:val="ru-RU"/>
        </w:rPr>
        <w:t>. Иногда с этой целью применялись провокативные техники (</w:t>
      </w:r>
      <w:r w:rsidR="003A042C" w:rsidRPr="00FA0A7F">
        <w:rPr>
          <w:rFonts w:ascii="Times New Roman" w:hAnsi="Times New Roman"/>
          <w:sz w:val="28"/>
          <w:szCs w:val="28"/>
          <w:lang w:val="ru-RU"/>
        </w:rPr>
        <w:t>Ф.Фапелли</w:t>
      </w:r>
      <w:r w:rsidRPr="00FA0A7F">
        <w:rPr>
          <w:rFonts w:ascii="Times New Roman" w:hAnsi="Times New Roman"/>
          <w:sz w:val="28"/>
          <w:szCs w:val="28"/>
          <w:lang w:val="ru-RU"/>
        </w:rPr>
        <w:t xml:space="preserve">, </w:t>
      </w:r>
      <w:r w:rsidR="003A042C" w:rsidRPr="00FA0A7F">
        <w:rPr>
          <w:rFonts w:ascii="Times New Roman" w:hAnsi="Times New Roman"/>
          <w:sz w:val="28"/>
          <w:szCs w:val="28"/>
          <w:lang w:val="ru-RU"/>
        </w:rPr>
        <w:t>Д.Брандсма</w:t>
      </w:r>
      <w:r w:rsidRPr="00FA0A7F">
        <w:rPr>
          <w:rFonts w:ascii="Times New Roman" w:hAnsi="Times New Roman"/>
          <w:sz w:val="28"/>
          <w:szCs w:val="28"/>
          <w:lang w:val="ru-RU"/>
        </w:rPr>
        <w:t xml:space="preserve">, 1996). </w:t>
      </w:r>
    </w:p>
    <w:p w:rsidR="00237830" w:rsidRPr="00FA0A7F" w:rsidRDefault="00237830" w:rsidP="00720BE3">
      <w:pPr>
        <w:spacing w:before="0" w:after="0" w:line="360" w:lineRule="auto"/>
        <w:rPr>
          <w:rFonts w:ascii="Times New Roman" w:hAnsi="Times New Roman"/>
          <w:caps/>
          <w:color w:val="365F91"/>
          <w:spacing w:val="10"/>
          <w:sz w:val="28"/>
          <w:szCs w:val="28"/>
          <w:lang w:val="ru-RU"/>
        </w:rPr>
      </w:pPr>
    </w:p>
    <w:p w:rsidR="001E3850" w:rsidRPr="00FA0A7F" w:rsidRDefault="001009CE" w:rsidP="00720BE3">
      <w:pPr>
        <w:pStyle w:val="4"/>
        <w:spacing w:before="0" w:line="360" w:lineRule="auto"/>
        <w:rPr>
          <w:rFonts w:ascii="Times New Roman" w:hAnsi="Times New Roman"/>
          <w:sz w:val="28"/>
          <w:szCs w:val="28"/>
          <w:lang w:val="ru-RU"/>
        </w:rPr>
      </w:pPr>
      <w:bookmarkStart w:id="16" w:name="_Toc301425021"/>
      <w:r w:rsidRPr="00FA0A7F">
        <w:rPr>
          <w:rFonts w:ascii="Times New Roman" w:hAnsi="Times New Roman"/>
          <w:sz w:val="28"/>
          <w:szCs w:val="28"/>
          <w:lang w:val="ru-RU"/>
        </w:rPr>
        <w:t>Возвращение</w:t>
      </w:r>
      <w:r w:rsidR="001E3850" w:rsidRPr="00FA0A7F">
        <w:rPr>
          <w:rFonts w:ascii="Times New Roman" w:hAnsi="Times New Roman"/>
          <w:sz w:val="28"/>
          <w:szCs w:val="28"/>
          <w:lang w:val="ru-RU"/>
        </w:rPr>
        <w:t xml:space="preserve"> тела.</w:t>
      </w:r>
      <w:bookmarkEnd w:id="16"/>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первый день, после знакомства участников друг с другом и инфо</w:t>
      </w:r>
      <w:r w:rsidRPr="00FA0A7F">
        <w:rPr>
          <w:rFonts w:ascii="Times New Roman" w:hAnsi="Times New Roman"/>
          <w:sz w:val="28"/>
          <w:szCs w:val="28"/>
          <w:lang w:val="ru-RU"/>
        </w:rPr>
        <w:t>р</w:t>
      </w:r>
      <w:r w:rsidRPr="00FA0A7F">
        <w:rPr>
          <w:rFonts w:ascii="Times New Roman" w:hAnsi="Times New Roman"/>
          <w:sz w:val="28"/>
          <w:szCs w:val="28"/>
          <w:lang w:val="ru-RU"/>
        </w:rPr>
        <w:t xml:space="preserve">мирования участников об условиях работы в группе, возможном диапазоне переживаний, переходили к телесноориентированной психотерапии. Цель работы </w:t>
      </w:r>
      <w:r w:rsidR="001C43EA">
        <w:rPr>
          <w:rFonts w:ascii="Times New Roman" w:hAnsi="Times New Roman"/>
          <w:sz w:val="28"/>
          <w:szCs w:val="28"/>
          <w:lang w:val="ru-RU"/>
        </w:rPr>
        <w:t>состояла</w:t>
      </w:r>
      <w:r w:rsidRPr="00FA0A7F">
        <w:rPr>
          <w:rFonts w:ascii="Times New Roman" w:hAnsi="Times New Roman"/>
          <w:sz w:val="28"/>
          <w:szCs w:val="28"/>
          <w:lang w:val="ru-RU"/>
        </w:rPr>
        <w:t xml:space="preserve"> в снятии психологического и телесного напряжения, сокр</w:t>
      </w:r>
      <w:r w:rsidRPr="00FA0A7F">
        <w:rPr>
          <w:rFonts w:ascii="Times New Roman" w:hAnsi="Times New Roman"/>
          <w:sz w:val="28"/>
          <w:szCs w:val="28"/>
          <w:lang w:val="ru-RU"/>
        </w:rPr>
        <w:t>а</w:t>
      </w:r>
      <w:r w:rsidRPr="00FA0A7F">
        <w:rPr>
          <w:rFonts w:ascii="Times New Roman" w:hAnsi="Times New Roman"/>
          <w:sz w:val="28"/>
          <w:szCs w:val="28"/>
          <w:lang w:val="ru-RU"/>
        </w:rPr>
        <w:t>щении дистанции между участниками, соприкосновении с миром ощущений, подлинными чувствами. С этой целью предлагался блок техник телесноор</w:t>
      </w:r>
      <w:r w:rsidRPr="00FA0A7F">
        <w:rPr>
          <w:rFonts w:ascii="Times New Roman" w:hAnsi="Times New Roman"/>
          <w:sz w:val="28"/>
          <w:szCs w:val="28"/>
          <w:lang w:val="ru-RU"/>
        </w:rPr>
        <w:t>и</w:t>
      </w:r>
      <w:r w:rsidRPr="00FA0A7F">
        <w:rPr>
          <w:rFonts w:ascii="Times New Roman" w:hAnsi="Times New Roman"/>
          <w:sz w:val="28"/>
          <w:szCs w:val="28"/>
          <w:lang w:val="ru-RU"/>
        </w:rPr>
        <w:t>ентированной психотерапии - «театр прикосновений», упражнения на раст</w:t>
      </w:r>
      <w:r w:rsidRPr="00FA0A7F">
        <w:rPr>
          <w:rFonts w:ascii="Times New Roman" w:hAnsi="Times New Roman"/>
          <w:sz w:val="28"/>
          <w:szCs w:val="28"/>
          <w:lang w:val="ru-RU"/>
        </w:rPr>
        <w:t>я</w:t>
      </w:r>
      <w:r w:rsidRPr="00FA0A7F">
        <w:rPr>
          <w:rFonts w:ascii="Times New Roman" w:hAnsi="Times New Roman"/>
          <w:sz w:val="28"/>
          <w:szCs w:val="28"/>
          <w:lang w:val="ru-RU"/>
        </w:rPr>
        <w:t>гивание, скручивание конечностей, работа с суставами с соблюдением о</w:t>
      </w:r>
      <w:r w:rsidRPr="00FA0A7F">
        <w:rPr>
          <w:rFonts w:ascii="Times New Roman" w:hAnsi="Times New Roman"/>
          <w:sz w:val="28"/>
          <w:szCs w:val="28"/>
          <w:lang w:val="ru-RU"/>
        </w:rPr>
        <w:t>с</w:t>
      </w:r>
      <w:r w:rsidRPr="00FA0A7F">
        <w:rPr>
          <w:rFonts w:ascii="Times New Roman" w:hAnsi="Times New Roman"/>
          <w:sz w:val="28"/>
          <w:szCs w:val="28"/>
          <w:lang w:val="ru-RU"/>
        </w:rPr>
        <w:t>новных принципов телесной работы (В.Ю.Баскаков, 2000). Вводя блок т</w:t>
      </w:r>
      <w:r w:rsidRPr="00FA0A7F">
        <w:rPr>
          <w:rFonts w:ascii="Times New Roman" w:hAnsi="Times New Roman"/>
          <w:sz w:val="28"/>
          <w:szCs w:val="28"/>
          <w:lang w:val="ru-RU"/>
        </w:rPr>
        <w:t>е</w:t>
      </w:r>
      <w:r w:rsidRPr="00FA0A7F">
        <w:rPr>
          <w:rFonts w:ascii="Times New Roman" w:hAnsi="Times New Roman"/>
          <w:sz w:val="28"/>
          <w:szCs w:val="28"/>
          <w:lang w:val="ru-RU"/>
        </w:rPr>
        <w:t xml:space="preserve">лесноориентированной психотерапии, мы солидарны с </w:t>
      </w:r>
      <w:r w:rsidR="0088691A" w:rsidRPr="00FA0A7F">
        <w:rPr>
          <w:rFonts w:ascii="Times New Roman" w:hAnsi="Times New Roman"/>
          <w:sz w:val="28"/>
          <w:szCs w:val="28"/>
          <w:lang w:val="ru-RU"/>
        </w:rPr>
        <w:t xml:space="preserve">А.Лоуэном </w:t>
      </w:r>
      <w:r w:rsidRPr="00FA0A7F">
        <w:rPr>
          <w:rFonts w:ascii="Times New Roman" w:hAnsi="Times New Roman"/>
          <w:sz w:val="28"/>
          <w:szCs w:val="28"/>
          <w:lang w:val="ru-RU"/>
        </w:rPr>
        <w:t>(1998), к</w:t>
      </w:r>
      <w:r w:rsidRPr="00FA0A7F">
        <w:rPr>
          <w:rFonts w:ascii="Times New Roman" w:hAnsi="Times New Roman"/>
          <w:sz w:val="28"/>
          <w:szCs w:val="28"/>
          <w:lang w:val="ru-RU"/>
        </w:rPr>
        <w:t>о</w:t>
      </w:r>
      <w:r w:rsidRPr="00FA0A7F">
        <w:rPr>
          <w:rFonts w:ascii="Times New Roman" w:hAnsi="Times New Roman"/>
          <w:sz w:val="28"/>
          <w:szCs w:val="28"/>
          <w:lang w:val="ru-RU"/>
        </w:rPr>
        <w:t>торый исходил из того, что терапевтический подход не может быть огран</w:t>
      </w:r>
      <w:r w:rsidRPr="00FA0A7F">
        <w:rPr>
          <w:rFonts w:ascii="Times New Roman" w:hAnsi="Times New Roman"/>
          <w:sz w:val="28"/>
          <w:szCs w:val="28"/>
          <w:lang w:val="ru-RU"/>
        </w:rPr>
        <w:t>и</w:t>
      </w:r>
      <w:r w:rsidRPr="00FA0A7F">
        <w:rPr>
          <w:rFonts w:ascii="Times New Roman" w:hAnsi="Times New Roman"/>
          <w:sz w:val="28"/>
          <w:szCs w:val="28"/>
          <w:lang w:val="ru-RU"/>
        </w:rPr>
        <w:t>чен только работой с защитами слоя «Эго», хотя они очень важны. В то вр</w:t>
      </w:r>
      <w:r w:rsidRPr="00FA0A7F">
        <w:rPr>
          <w:rFonts w:ascii="Times New Roman" w:hAnsi="Times New Roman"/>
          <w:sz w:val="28"/>
          <w:szCs w:val="28"/>
          <w:lang w:val="ru-RU"/>
        </w:rPr>
        <w:t>е</w:t>
      </w:r>
      <w:r w:rsidRPr="00FA0A7F">
        <w:rPr>
          <w:rFonts w:ascii="Times New Roman" w:hAnsi="Times New Roman"/>
          <w:sz w:val="28"/>
          <w:szCs w:val="28"/>
          <w:lang w:val="ru-RU"/>
        </w:rPr>
        <w:t>мя как мы помогаем человеку осознать его тенденции к отрицанию, проец</w:t>
      </w:r>
      <w:r w:rsidRPr="00FA0A7F">
        <w:rPr>
          <w:rFonts w:ascii="Times New Roman" w:hAnsi="Times New Roman"/>
          <w:sz w:val="28"/>
          <w:szCs w:val="28"/>
          <w:lang w:val="ru-RU"/>
        </w:rPr>
        <w:t>и</w:t>
      </w:r>
      <w:r w:rsidRPr="00FA0A7F">
        <w:rPr>
          <w:rFonts w:ascii="Times New Roman" w:hAnsi="Times New Roman"/>
          <w:sz w:val="28"/>
          <w:szCs w:val="28"/>
          <w:lang w:val="ru-RU"/>
        </w:rPr>
        <w:t>рованию, обвинению или рационализации, это сознательное осознавание редко влияет на мышечное напряжение или освобождает подавленные чувс</w:t>
      </w:r>
      <w:r w:rsidRPr="00FA0A7F">
        <w:rPr>
          <w:rFonts w:ascii="Times New Roman" w:hAnsi="Times New Roman"/>
          <w:sz w:val="28"/>
          <w:szCs w:val="28"/>
          <w:lang w:val="ru-RU"/>
        </w:rPr>
        <w:t>т</w:t>
      </w:r>
      <w:r w:rsidRPr="00FA0A7F">
        <w:rPr>
          <w:rFonts w:ascii="Times New Roman" w:hAnsi="Times New Roman"/>
          <w:sz w:val="28"/>
          <w:szCs w:val="28"/>
          <w:lang w:val="ru-RU"/>
        </w:rPr>
        <w:t>ва.</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последующие дни ежедневная работа начиналась с 1,5 - 2 часового блока телесноориентированной психотерапии</w:t>
      </w:r>
      <w:r w:rsidR="00A662B9">
        <w:rPr>
          <w:rFonts w:ascii="Times New Roman" w:hAnsi="Times New Roman"/>
          <w:sz w:val="28"/>
          <w:szCs w:val="28"/>
          <w:lang w:val="ru-RU"/>
        </w:rPr>
        <w:t xml:space="preserve"> или танцедвигательной тер</w:t>
      </w:r>
      <w:r w:rsidR="00A662B9">
        <w:rPr>
          <w:rFonts w:ascii="Times New Roman" w:hAnsi="Times New Roman"/>
          <w:sz w:val="28"/>
          <w:szCs w:val="28"/>
          <w:lang w:val="ru-RU"/>
        </w:rPr>
        <w:t>а</w:t>
      </w:r>
      <w:r w:rsidR="00A662B9">
        <w:rPr>
          <w:rFonts w:ascii="Times New Roman" w:hAnsi="Times New Roman"/>
          <w:sz w:val="28"/>
          <w:szCs w:val="28"/>
          <w:lang w:val="ru-RU"/>
        </w:rPr>
        <w:t>пии</w:t>
      </w:r>
      <w:r w:rsidR="002E4821">
        <w:rPr>
          <w:rFonts w:ascii="Times New Roman" w:hAnsi="Times New Roman"/>
          <w:sz w:val="28"/>
          <w:szCs w:val="28"/>
          <w:lang w:val="ru-RU"/>
        </w:rPr>
        <w:t xml:space="preserve"> (В.Козлов, А.Гиршон, Н.Веремеенко, 2005)</w:t>
      </w:r>
      <w:r w:rsidRPr="00FA0A7F">
        <w:rPr>
          <w:rFonts w:ascii="Times New Roman" w:hAnsi="Times New Roman"/>
          <w:sz w:val="28"/>
          <w:szCs w:val="28"/>
          <w:lang w:val="ru-RU"/>
        </w:rPr>
        <w:t xml:space="preserve">. На 2-3 день мы активнее применяли «разогревающие» технологии </w:t>
      </w:r>
      <w:r w:rsidR="0088691A" w:rsidRPr="00FA0A7F">
        <w:rPr>
          <w:rFonts w:ascii="Times New Roman" w:hAnsi="Times New Roman"/>
          <w:sz w:val="28"/>
          <w:szCs w:val="28"/>
          <w:lang w:val="ru-RU"/>
        </w:rPr>
        <w:t xml:space="preserve">А.Лоуэна </w:t>
      </w:r>
      <w:r w:rsidRPr="00FA0A7F">
        <w:rPr>
          <w:rFonts w:ascii="Times New Roman" w:hAnsi="Times New Roman"/>
          <w:sz w:val="28"/>
          <w:szCs w:val="28"/>
          <w:lang w:val="ru-RU"/>
        </w:rPr>
        <w:t>(1998). Мы использовали его классические напряженные позы, предлагая участникам криками и др</w:t>
      </w:r>
      <w:r w:rsidRPr="00FA0A7F">
        <w:rPr>
          <w:rFonts w:ascii="Times New Roman" w:hAnsi="Times New Roman"/>
          <w:sz w:val="28"/>
          <w:szCs w:val="28"/>
          <w:lang w:val="ru-RU"/>
        </w:rPr>
        <w:t>у</w:t>
      </w:r>
      <w:r w:rsidRPr="00FA0A7F">
        <w:rPr>
          <w:rFonts w:ascii="Times New Roman" w:hAnsi="Times New Roman"/>
          <w:sz w:val="28"/>
          <w:szCs w:val="28"/>
          <w:lang w:val="ru-RU"/>
        </w:rPr>
        <w:t>гими голосовыми процессами выразить свои чувства. Это помогало эмоци</w:t>
      </w:r>
      <w:r w:rsidRPr="00FA0A7F">
        <w:rPr>
          <w:rFonts w:ascii="Times New Roman" w:hAnsi="Times New Roman"/>
          <w:sz w:val="28"/>
          <w:szCs w:val="28"/>
          <w:lang w:val="ru-RU"/>
        </w:rPr>
        <w:t>о</w:t>
      </w:r>
      <w:r w:rsidRPr="00FA0A7F">
        <w:rPr>
          <w:rFonts w:ascii="Times New Roman" w:hAnsi="Times New Roman"/>
          <w:sz w:val="28"/>
          <w:szCs w:val="28"/>
          <w:lang w:val="ru-RU"/>
        </w:rPr>
        <w:t>нально “разогреть” группу, преодолеть сопротивление, установить атмосф</w:t>
      </w:r>
      <w:r w:rsidRPr="00FA0A7F">
        <w:rPr>
          <w:rFonts w:ascii="Times New Roman" w:hAnsi="Times New Roman"/>
          <w:sz w:val="28"/>
          <w:szCs w:val="28"/>
          <w:lang w:val="ru-RU"/>
        </w:rPr>
        <w:t>е</w:t>
      </w:r>
      <w:r w:rsidRPr="00FA0A7F">
        <w:rPr>
          <w:rFonts w:ascii="Times New Roman" w:hAnsi="Times New Roman"/>
          <w:sz w:val="28"/>
          <w:szCs w:val="28"/>
          <w:lang w:val="ru-RU"/>
        </w:rPr>
        <w:t xml:space="preserve">ру доверия и навести «телесный транс». </w:t>
      </w:r>
      <w:r w:rsidR="0088691A" w:rsidRPr="00FA0A7F">
        <w:rPr>
          <w:rFonts w:ascii="Times New Roman" w:hAnsi="Times New Roman"/>
          <w:sz w:val="28"/>
          <w:szCs w:val="28"/>
          <w:lang w:val="ru-RU"/>
        </w:rPr>
        <w:t>А.Лоуэн</w:t>
      </w:r>
      <w:r w:rsidR="00007C9C" w:rsidRPr="00FA0A7F">
        <w:rPr>
          <w:rFonts w:ascii="Times New Roman" w:hAnsi="Times New Roman"/>
          <w:sz w:val="28"/>
          <w:szCs w:val="28"/>
          <w:lang w:val="ru-RU"/>
        </w:rPr>
        <w:t xml:space="preserve"> </w:t>
      </w:r>
      <w:r w:rsidRPr="00FA0A7F">
        <w:rPr>
          <w:rFonts w:ascii="Times New Roman" w:hAnsi="Times New Roman"/>
          <w:sz w:val="28"/>
          <w:szCs w:val="28"/>
          <w:lang w:val="ru-RU"/>
        </w:rPr>
        <w:t>(1998) отмечает, что несп</w:t>
      </w:r>
      <w:r w:rsidRPr="00FA0A7F">
        <w:rPr>
          <w:rFonts w:ascii="Times New Roman" w:hAnsi="Times New Roman"/>
          <w:sz w:val="28"/>
          <w:szCs w:val="28"/>
          <w:lang w:val="ru-RU"/>
        </w:rPr>
        <w:t>о</w:t>
      </w:r>
      <w:r w:rsidRPr="00FA0A7F">
        <w:rPr>
          <w:rFonts w:ascii="Times New Roman" w:hAnsi="Times New Roman"/>
          <w:sz w:val="28"/>
          <w:szCs w:val="28"/>
          <w:lang w:val="ru-RU"/>
        </w:rPr>
        <w:t>собность вербальной терапии произвести значительные изменения в личн</w:t>
      </w:r>
      <w:r w:rsidRPr="00FA0A7F">
        <w:rPr>
          <w:rFonts w:ascii="Times New Roman" w:hAnsi="Times New Roman"/>
          <w:sz w:val="28"/>
          <w:szCs w:val="28"/>
          <w:lang w:val="ru-RU"/>
        </w:rPr>
        <w:t>о</w:t>
      </w:r>
      <w:r w:rsidRPr="00FA0A7F">
        <w:rPr>
          <w:rFonts w:ascii="Times New Roman" w:hAnsi="Times New Roman"/>
          <w:sz w:val="28"/>
          <w:szCs w:val="28"/>
          <w:lang w:val="ru-RU"/>
        </w:rPr>
        <w:t xml:space="preserve">сти является причиной возросшего интереса к невербальному и телесному </w:t>
      </w:r>
      <w:r w:rsidRPr="00FA0A7F">
        <w:rPr>
          <w:rFonts w:ascii="Times New Roman" w:hAnsi="Times New Roman"/>
          <w:sz w:val="28"/>
          <w:szCs w:val="28"/>
          <w:lang w:val="ru-RU"/>
        </w:rPr>
        <w:lastRenderedPageBreak/>
        <w:t>подходам. При этом мы исходим из признания ведущей роли двигательного анализатора в интегральных реакциях организма (М.С.Зайцева, 1971). Теле</w:t>
      </w:r>
      <w:r w:rsidRPr="00FA0A7F">
        <w:rPr>
          <w:rFonts w:ascii="Times New Roman" w:hAnsi="Times New Roman"/>
          <w:sz w:val="28"/>
          <w:szCs w:val="28"/>
          <w:lang w:val="ru-RU"/>
        </w:rPr>
        <w:t>с</w:t>
      </w:r>
      <w:r w:rsidRPr="00FA0A7F">
        <w:rPr>
          <w:rFonts w:ascii="Times New Roman" w:hAnsi="Times New Roman"/>
          <w:sz w:val="28"/>
          <w:szCs w:val="28"/>
          <w:lang w:val="ru-RU"/>
        </w:rPr>
        <w:t>но</w:t>
      </w:r>
      <w:r w:rsidR="0088691A" w:rsidRPr="00FA0A7F">
        <w:rPr>
          <w:rFonts w:ascii="Times New Roman" w:hAnsi="Times New Roman"/>
          <w:sz w:val="28"/>
          <w:szCs w:val="28"/>
          <w:lang w:val="ru-RU"/>
        </w:rPr>
        <w:t>-</w:t>
      </w:r>
      <w:r w:rsidRPr="00FA0A7F">
        <w:rPr>
          <w:rFonts w:ascii="Times New Roman" w:hAnsi="Times New Roman"/>
          <w:sz w:val="28"/>
          <w:szCs w:val="28"/>
          <w:lang w:val="ru-RU"/>
        </w:rPr>
        <w:t>ориентированная терапия позволяла клиенту полнее  осознать собстве</w:t>
      </w:r>
      <w:r w:rsidRPr="00FA0A7F">
        <w:rPr>
          <w:rFonts w:ascii="Times New Roman" w:hAnsi="Times New Roman"/>
          <w:sz w:val="28"/>
          <w:szCs w:val="28"/>
          <w:lang w:val="ru-RU"/>
        </w:rPr>
        <w:t>н</w:t>
      </w:r>
      <w:r w:rsidRPr="00FA0A7F">
        <w:rPr>
          <w:rFonts w:ascii="Times New Roman" w:hAnsi="Times New Roman"/>
          <w:sz w:val="28"/>
          <w:szCs w:val="28"/>
          <w:lang w:val="ru-RU"/>
        </w:rPr>
        <w:t>ные телесные и эмоциональные проблемы, разрушить мышечную броню, у</w:t>
      </w:r>
      <w:r w:rsidRPr="00FA0A7F">
        <w:rPr>
          <w:rFonts w:ascii="Times New Roman" w:hAnsi="Times New Roman"/>
          <w:sz w:val="28"/>
          <w:szCs w:val="28"/>
          <w:lang w:val="ru-RU"/>
        </w:rPr>
        <w:t>с</w:t>
      </w:r>
      <w:r w:rsidRPr="00FA0A7F">
        <w:rPr>
          <w:rFonts w:ascii="Times New Roman" w:hAnsi="Times New Roman"/>
          <w:sz w:val="28"/>
          <w:szCs w:val="28"/>
          <w:lang w:val="ru-RU"/>
        </w:rPr>
        <w:t>тановить контакт с окружающими. Следует подчеркнуть, что телесная пс</w:t>
      </w:r>
      <w:r w:rsidRPr="00FA0A7F">
        <w:rPr>
          <w:rFonts w:ascii="Times New Roman" w:hAnsi="Times New Roman"/>
          <w:sz w:val="28"/>
          <w:szCs w:val="28"/>
          <w:lang w:val="ru-RU"/>
        </w:rPr>
        <w:t>и</w:t>
      </w:r>
      <w:r w:rsidRPr="00FA0A7F">
        <w:rPr>
          <w:rFonts w:ascii="Times New Roman" w:hAnsi="Times New Roman"/>
          <w:sz w:val="28"/>
          <w:szCs w:val="28"/>
          <w:lang w:val="ru-RU"/>
        </w:rPr>
        <w:t>хотерапия позволяла подготовить группу к более эффективной работе в пр</w:t>
      </w:r>
      <w:r w:rsidRPr="00FA0A7F">
        <w:rPr>
          <w:rFonts w:ascii="Times New Roman" w:hAnsi="Times New Roman"/>
          <w:sz w:val="28"/>
          <w:szCs w:val="28"/>
          <w:lang w:val="ru-RU"/>
        </w:rPr>
        <w:t>о</w:t>
      </w:r>
      <w:r w:rsidRPr="00FA0A7F">
        <w:rPr>
          <w:rFonts w:ascii="Times New Roman" w:hAnsi="Times New Roman"/>
          <w:sz w:val="28"/>
          <w:szCs w:val="28"/>
          <w:lang w:val="ru-RU"/>
        </w:rPr>
        <w:t>цессе холотропного дыхания.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Кроме классических техник телесноориентированной психотерапии, в процессе подготовки группы к холотропному дыханию широко использов</w:t>
      </w:r>
      <w:r w:rsidRPr="00FA0A7F">
        <w:rPr>
          <w:rFonts w:ascii="Times New Roman" w:hAnsi="Times New Roman"/>
          <w:sz w:val="28"/>
          <w:szCs w:val="28"/>
          <w:lang w:val="ru-RU"/>
        </w:rPr>
        <w:t>а</w:t>
      </w:r>
      <w:r w:rsidRPr="00FA0A7F">
        <w:rPr>
          <w:rFonts w:ascii="Times New Roman" w:hAnsi="Times New Roman"/>
          <w:sz w:val="28"/>
          <w:szCs w:val="28"/>
          <w:lang w:val="ru-RU"/>
        </w:rPr>
        <w:t>лись восточные медитативные техники, в частности динамическая медитация (</w:t>
      </w:r>
      <w:r w:rsidR="00007C9C" w:rsidRPr="00FA0A7F">
        <w:rPr>
          <w:rFonts w:ascii="Times New Roman" w:hAnsi="Times New Roman"/>
          <w:sz w:val="28"/>
          <w:szCs w:val="28"/>
          <w:lang w:val="ru-RU"/>
        </w:rPr>
        <w:t>Ошо</w:t>
      </w:r>
      <w:r w:rsidRPr="00FA0A7F">
        <w:rPr>
          <w:rFonts w:ascii="Times New Roman" w:hAnsi="Times New Roman"/>
          <w:sz w:val="28"/>
          <w:szCs w:val="28"/>
          <w:lang w:val="ru-RU"/>
        </w:rPr>
        <w:t>, 1995). Динамическая медитация позволяет расширить уровень осозн</w:t>
      </w:r>
      <w:r w:rsidRPr="00FA0A7F">
        <w:rPr>
          <w:rFonts w:ascii="Times New Roman" w:hAnsi="Times New Roman"/>
          <w:sz w:val="28"/>
          <w:szCs w:val="28"/>
          <w:lang w:val="ru-RU"/>
        </w:rPr>
        <w:t>а</w:t>
      </w:r>
      <w:r w:rsidRPr="00FA0A7F">
        <w:rPr>
          <w:rFonts w:ascii="Times New Roman" w:hAnsi="Times New Roman"/>
          <w:sz w:val="28"/>
          <w:szCs w:val="28"/>
          <w:lang w:val="ru-RU"/>
        </w:rPr>
        <w:t>ние самого себя, освободиться от привычных шаблонов в мышлении, во</w:t>
      </w:r>
      <w:r w:rsidRPr="00FA0A7F">
        <w:rPr>
          <w:rFonts w:ascii="Times New Roman" w:hAnsi="Times New Roman"/>
          <w:sz w:val="28"/>
          <w:szCs w:val="28"/>
          <w:lang w:val="ru-RU"/>
        </w:rPr>
        <w:t>с</w:t>
      </w:r>
      <w:r w:rsidRPr="00FA0A7F">
        <w:rPr>
          <w:rFonts w:ascii="Times New Roman" w:hAnsi="Times New Roman"/>
          <w:sz w:val="28"/>
          <w:szCs w:val="28"/>
          <w:lang w:val="ru-RU"/>
        </w:rPr>
        <w:t xml:space="preserve">приятии. Как отмечает </w:t>
      </w:r>
      <w:r w:rsidR="00007C9C" w:rsidRPr="00FA0A7F">
        <w:rPr>
          <w:rFonts w:ascii="Times New Roman" w:hAnsi="Times New Roman"/>
          <w:sz w:val="28"/>
          <w:szCs w:val="28"/>
          <w:lang w:val="ru-RU"/>
        </w:rPr>
        <w:t>Ошо</w:t>
      </w:r>
      <w:r w:rsidRPr="00FA0A7F">
        <w:rPr>
          <w:rFonts w:ascii="Times New Roman" w:hAnsi="Times New Roman"/>
          <w:sz w:val="28"/>
          <w:szCs w:val="28"/>
          <w:lang w:val="ru-RU"/>
        </w:rPr>
        <w:t>, первый шаг в осознании – быть очень бдител</w:t>
      </w:r>
      <w:r w:rsidRPr="00FA0A7F">
        <w:rPr>
          <w:rFonts w:ascii="Times New Roman" w:hAnsi="Times New Roman"/>
          <w:sz w:val="28"/>
          <w:szCs w:val="28"/>
          <w:lang w:val="ru-RU"/>
        </w:rPr>
        <w:t>ь</w:t>
      </w:r>
      <w:r w:rsidRPr="00FA0A7F">
        <w:rPr>
          <w:rFonts w:ascii="Times New Roman" w:hAnsi="Times New Roman"/>
          <w:sz w:val="28"/>
          <w:szCs w:val="28"/>
          <w:lang w:val="ru-RU"/>
        </w:rPr>
        <w:t>ным к своему телу и к своим мыслям.</w:t>
      </w:r>
    </w:p>
    <w:p w:rsidR="00A662B9"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Следующий трехчасовой б</w:t>
      </w:r>
      <w:r w:rsidR="008454E2" w:rsidRPr="00FA0A7F">
        <w:rPr>
          <w:rFonts w:ascii="Times New Roman" w:hAnsi="Times New Roman"/>
          <w:sz w:val="28"/>
          <w:szCs w:val="28"/>
          <w:lang w:val="ru-RU"/>
        </w:rPr>
        <w:t>лок нашей работы –</w:t>
      </w:r>
      <w:r w:rsidRPr="00FA0A7F">
        <w:rPr>
          <w:rFonts w:ascii="Times New Roman" w:hAnsi="Times New Roman"/>
          <w:sz w:val="28"/>
          <w:szCs w:val="28"/>
          <w:lang w:val="ru-RU"/>
        </w:rPr>
        <w:t xml:space="preserve"> </w:t>
      </w:r>
      <w:r w:rsidR="00A662B9">
        <w:rPr>
          <w:rFonts w:ascii="Times New Roman" w:hAnsi="Times New Roman"/>
          <w:sz w:val="28"/>
          <w:szCs w:val="28"/>
          <w:lang w:val="ru-RU"/>
        </w:rPr>
        <w:t>дыхательная сессия</w:t>
      </w:r>
      <w:r w:rsidRPr="00FA0A7F">
        <w:rPr>
          <w:rFonts w:ascii="Times New Roman" w:hAnsi="Times New Roman"/>
          <w:sz w:val="28"/>
          <w:szCs w:val="28"/>
          <w:lang w:val="ru-RU"/>
        </w:rPr>
        <w:t>.</w:t>
      </w:r>
      <w:r w:rsidR="008454E2" w:rsidRPr="00FA0A7F">
        <w:rPr>
          <w:rFonts w:ascii="Times New Roman" w:hAnsi="Times New Roman"/>
          <w:sz w:val="28"/>
          <w:szCs w:val="28"/>
          <w:lang w:val="ru-RU"/>
        </w:rPr>
        <w:t xml:space="preserve"> В процессе дыхания</w:t>
      </w:r>
      <w:r w:rsidRPr="00FA0A7F">
        <w:rPr>
          <w:rFonts w:ascii="Times New Roman" w:hAnsi="Times New Roman"/>
          <w:sz w:val="28"/>
          <w:szCs w:val="28"/>
          <w:lang w:val="ru-RU"/>
        </w:rPr>
        <w:t xml:space="preserve"> широко применялись музыкальные программы, соста</w:t>
      </w:r>
      <w:r w:rsidRPr="00FA0A7F">
        <w:rPr>
          <w:rFonts w:ascii="Times New Roman" w:hAnsi="Times New Roman"/>
          <w:sz w:val="28"/>
          <w:szCs w:val="28"/>
          <w:lang w:val="ru-RU"/>
        </w:rPr>
        <w:t>в</w:t>
      </w:r>
      <w:r w:rsidRPr="00FA0A7F">
        <w:rPr>
          <w:rFonts w:ascii="Times New Roman" w:hAnsi="Times New Roman"/>
          <w:sz w:val="28"/>
          <w:szCs w:val="28"/>
          <w:lang w:val="ru-RU"/>
        </w:rPr>
        <w:t>ленные сотрудниками С.Грофа, а также фонограммы, специально разраб</w:t>
      </w:r>
      <w:r w:rsidRPr="00FA0A7F">
        <w:rPr>
          <w:rFonts w:ascii="Times New Roman" w:hAnsi="Times New Roman"/>
          <w:sz w:val="28"/>
          <w:szCs w:val="28"/>
          <w:lang w:val="ru-RU"/>
        </w:rPr>
        <w:t>о</w:t>
      </w:r>
      <w:r w:rsidRPr="00FA0A7F">
        <w:rPr>
          <w:rFonts w:ascii="Times New Roman" w:hAnsi="Times New Roman"/>
          <w:sz w:val="28"/>
          <w:szCs w:val="28"/>
          <w:lang w:val="ru-RU"/>
        </w:rPr>
        <w:t xml:space="preserve">танные для сессий дыхания в Трансперсональном Институте </w:t>
      </w:r>
      <w:r w:rsidR="00A662B9">
        <w:rPr>
          <w:rFonts w:ascii="Times New Roman" w:hAnsi="Times New Roman"/>
          <w:sz w:val="28"/>
          <w:szCs w:val="28"/>
          <w:lang w:val="ru-RU"/>
        </w:rPr>
        <w:t xml:space="preserve">В.Майкова </w:t>
      </w:r>
      <w:r w:rsidRPr="00FA0A7F">
        <w:rPr>
          <w:rFonts w:ascii="Times New Roman" w:hAnsi="Times New Roman"/>
          <w:sz w:val="28"/>
          <w:szCs w:val="28"/>
          <w:lang w:val="ru-RU"/>
        </w:rPr>
        <w:t>(г. Москва). Кроме того, применялись музыкальные произведения из собстве</w:t>
      </w:r>
      <w:r w:rsidRPr="00FA0A7F">
        <w:rPr>
          <w:rFonts w:ascii="Times New Roman" w:hAnsi="Times New Roman"/>
          <w:sz w:val="28"/>
          <w:szCs w:val="28"/>
          <w:lang w:val="ru-RU"/>
        </w:rPr>
        <w:t>н</w:t>
      </w:r>
      <w:r w:rsidRPr="00FA0A7F">
        <w:rPr>
          <w:rFonts w:ascii="Times New Roman" w:hAnsi="Times New Roman"/>
          <w:sz w:val="28"/>
          <w:szCs w:val="28"/>
          <w:lang w:val="ru-RU"/>
        </w:rPr>
        <w:t xml:space="preserve">ной коллекции ритуальной этнической и трансовой музыки. </w:t>
      </w:r>
    </w:p>
    <w:p w:rsidR="00A662B9"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Еще </w:t>
      </w:r>
      <w:r w:rsidR="0088691A" w:rsidRPr="00FA0A7F">
        <w:rPr>
          <w:rFonts w:ascii="Times New Roman" w:hAnsi="Times New Roman"/>
          <w:sz w:val="28"/>
          <w:szCs w:val="28"/>
          <w:lang w:val="ru-RU"/>
        </w:rPr>
        <w:t xml:space="preserve">А.Маслоу </w:t>
      </w:r>
      <w:r w:rsidRPr="00FA0A7F">
        <w:rPr>
          <w:rFonts w:ascii="Times New Roman" w:hAnsi="Times New Roman"/>
          <w:sz w:val="28"/>
          <w:szCs w:val="28"/>
          <w:lang w:val="ru-RU"/>
        </w:rPr>
        <w:t>(1997) подчеркивал, что музыка, ритм, танец – прекра</w:t>
      </w:r>
      <w:r w:rsidRPr="00FA0A7F">
        <w:rPr>
          <w:rFonts w:ascii="Times New Roman" w:hAnsi="Times New Roman"/>
          <w:sz w:val="28"/>
          <w:szCs w:val="28"/>
          <w:lang w:val="ru-RU"/>
        </w:rPr>
        <w:t>с</w:t>
      </w:r>
      <w:r w:rsidRPr="00FA0A7F">
        <w:rPr>
          <w:rFonts w:ascii="Times New Roman" w:hAnsi="Times New Roman"/>
          <w:sz w:val="28"/>
          <w:szCs w:val="28"/>
          <w:lang w:val="ru-RU"/>
        </w:rPr>
        <w:t>ные способы достижения самоидентичности. Так уж устроена человеческая природа, что подобного рода триггеры, подобного рода стимуляция обращ</w:t>
      </w:r>
      <w:r w:rsidRPr="00FA0A7F">
        <w:rPr>
          <w:rFonts w:ascii="Times New Roman" w:hAnsi="Times New Roman"/>
          <w:sz w:val="28"/>
          <w:szCs w:val="28"/>
          <w:lang w:val="ru-RU"/>
        </w:rPr>
        <w:t>е</w:t>
      </w:r>
      <w:r w:rsidRPr="00FA0A7F">
        <w:rPr>
          <w:rFonts w:ascii="Times New Roman" w:hAnsi="Times New Roman"/>
          <w:sz w:val="28"/>
          <w:szCs w:val="28"/>
          <w:lang w:val="ru-RU"/>
        </w:rPr>
        <w:t>на прямо к нашей вегетативной нервной системе, к нашим эндокринным ж</w:t>
      </w:r>
      <w:r w:rsidRPr="00FA0A7F">
        <w:rPr>
          <w:rFonts w:ascii="Times New Roman" w:hAnsi="Times New Roman"/>
          <w:sz w:val="28"/>
          <w:szCs w:val="28"/>
          <w:lang w:val="ru-RU"/>
        </w:rPr>
        <w:t>е</w:t>
      </w:r>
      <w:r w:rsidRPr="00FA0A7F">
        <w:rPr>
          <w:rFonts w:ascii="Times New Roman" w:hAnsi="Times New Roman"/>
          <w:sz w:val="28"/>
          <w:szCs w:val="28"/>
          <w:lang w:val="ru-RU"/>
        </w:rPr>
        <w:t>лезам, к нашим чувствам и эмоциям. Мы еще мало знаем о физиологии чел</w:t>
      </w:r>
      <w:r w:rsidRPr="00FA0A7F">
        <w:rPr>
          <w:rFonts w:ascii="Times New Roman" w:hAnsi="Times New Roman"/>
          <w:sz w:val="28"/>
          <w:szCs w:val="28"/>
          <w:lang w:val="ru-RU"/>
        </w:rPr>
        <w:t>о</w:t>
      </w:r>
      <w:r w:rsidRPr="00FA0A7F">
        <w:rPr>
          <w:rFonts w:ascii="Times New Roman" w:hAnsi="Times New Roman"/>
          <w:sz w:val="28"/>
          <w:szCs w:val="28"/>
          <w:lang w:val="ru-RU"/>
        </w:rPr>
        <w:t xml:space="preserve">века, чтобы понять, чем вызвано столь непосредственное воздействие, но оно бесспорно существует. Тщательно подобранная музыка, отмечает </w:t>
      </w:r>
      <w:r w:rsidR="008340CD" w:rsidRPr="00FA0A7F">
        <w:rPr>
          <w:rFonts w:ascii="Times New Roman" w:hAnsi="Times New Roman"/>
          <w:sz w:val="28"/>
          <w:szCs w:val="28"/>
          <w:lang w:val="ru-RU"/>
        </w:rPr>
        <w:t>С.Гроф</w:t>
      </w:r>
      <w:r w:rsidRPr="00FA0A7F">
        <w:rPr>
          <w:rFonts w:ascii="Times New Roman" w:hAnsi="Times New Roman"/>
          <w:sz w:val="28"/>
          <w:szCs w:val="28"/>
          <w:lang w:val="ru-RU"/>
        </w:rPr>
        <w:t xml:space="preserve"> (2001), по всей видимости, обладает особым значением в холотропных с</w:t>
      </w:r>
      <w:r w:rsidRPr="00FA0A7F">
        <w:rPr>
          <w:rFonts w:ascii="Times New Roman" w:hAnsi="Times New Roman"/>
          <w:sz w:val="28"/>
          <w:szCs w:val="28"/>
          <w:lang w:val="ru-RU"/>
        </w:rPr>
        <w:t>о</w:t>
      </w:r>
      <w:r w:rsidRPr="00FA0A7F">
        <w:rPr>
          <w:rFonts w:ascii="Times New Roman" w:hAnsi="Times New Roman"/>
          <w:sz w:val="28"/>
          <w:szCs w:val="28"/>
          <w:lang w:val="ru-RU"/>
        </w:rPr>
        <w:t xml:space="preserve">стояниях сознания, где выполняет несколько важных функций.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 xml:space="preserve">Можно выделить следующие механизмы, связанные с воздействием музыкальных произведений на участников сессий </w:t>
      </w:r>
      <w:r w:rsidR="00A662B9">
        <w:rPr>
          <w:rFonts w:ascii="Times New Roman" w:hAnsi="Times New Roman"/>
          <w:sz w:val="28"/>
          <w:szCs w:val="28"/>
          <w:lang w:val="ru-RU"/>
        </w:rPr>
        <w:t>дыхания</w:t>
      </w:r>
      <w:r w:rsidRPr="00FA0A7F">
        <w:rPr>
          <w:rFonts w:ascii="Times New Roman" w:hAnsi="Times New Roman"/>
          <w:sz w:val="28"/>
          <w:szCs w:val="28"/>
          <w:lang w:val="ru-RU"/>
        </w:rPr>
        <w:t>:</w:t>
      </w:r>
    </w:p>
    <w:p w:rsidR="001E3850" w:rsidRPr="00FA0A7F" w:rsidRDefault="001E3850" w:rsidP="006A53BD">
      <w:pPr>
        <w:pStyle w:val="a5"/>
        <w:numPr>
          <w:ilvl w:val="0"/>
          <w:numId w:val="18"/>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Достаточно громкая, незнакомая и необычная по содержанию музыка п</w:t>
      </w:r>
      <w:r w:rsidRPr="00FA0A7F">
        <w:rPr>
          <w:rFonts w:ascii="Times New Roman" w:hAnsi="Times New Roman"/>
          <w:sz w:val="28"/>
          <w:szCs w:val="28"/>
          <w:lang w:val="ru-RU"/>
        </w:rPr>
        <w:t>о</w:t>
      </w:r>
      <w:r w:rsidRPr="00FA0A7F">
        <w:rPr>
          <w:rFonts w:ascii="Times New Roman" w:hAnsi="Times New Roman"/>
          <w:sz w:val="28"/>
          <w:szCs w:val="28"/>
          <w:lang w:val="ru-RU"/>
        </w:rPr>
        <w:t>могает войти в состояние измененного сознания</w:t>
      </w:r>
    </w:p>
    <w:p w:rsidR="001E3850" w:rsidRPr="00FA0A7F" w:rsidRDefault="001E3850" w:rsidP="006A53BD">
      <w:pPr>
        <w:pStyle w:val="a5"/>
        <w:numPr>
          <w:ilvl w:val="0"/>
          <w:numId w:val="18"/>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Музыкальный ритм этнических произведений (африканские барабаны, шаманская трещотка, арабская и ритмичная японская этническая музыка) сам по себе также обеспечивает возникновение состояний измененного сознания в процессе древних ритуалов;</w:t>
      </w:r>
    </w:p>
    <w:p w:rsidR="001E3850" w:rsidRPr="00FA0A7F" w:rsidRDefault="001E3850" w:rsidP="006A53BD">
      <w:pPr>
        <w:pStyle w:val="a5"/>
        <w:numPr>
          <w:ilvl w:val="0"/>
          <w:numId w:val="18"/>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Музыка приводит в движение и стимулирует выход разнообразных чувств, тесно связанных с особенностями вытесненных воспоминаний (чувство горя, гнев, радость, ощущение героизма и силы, тревоги и страха, любви и покоя);</w:t>
      </w:r>
    </w:p>
    <w:p w:rsidR="001E3850" w:rsidRPr="00FA0A7F" w:rsidRDefault="001E3850" w:rsidP="006A53BD">
      <w:pPr>
        <w:pStyle w:val="a5"/>
        <w:numPr>
          <w:ilvl w:val="0"/>
          <w:numId w:val="18"/>
        </w:numPr>
        <w:spacing w:before="0" w:after="0" w:line="360" w:lineRule="auto"/>
        <w:rPr>
          <w:rFonts w:ascii="Times New Roman" w:hAnsi="Times New Roman"/>
          <w:sz w:val="28"/>
          <w:szCs w:val="28"/>
          <w:lang w:val="ru-RU"/>
        </w:rPr>
      </w:pPr>
      <w:proofErr w:type="gramStart"/>
      <w:r w:rsidRPr="00FA0A7F">
        <w:rPr>
          <w:rFonts w:ascii="Times New Roman" w:hAnsi="Times New Roman"/>
          <w:sz w:val="28"/>
          <w:szCs w:val="28"/>
          <w:lang w:val="ru-RU"/>
        </w:rPr>
        <w:t>Музыка помогает открыть дверь в бессознательное участникам, которые отдаются музыкальному потоку и погружаются в самосозерцание (созе</w:t>
      </w:r>
      <w:r w:rsidRPr="00FA0A7F">
        <w:rPr>
          <w:rFonts w:ascii="Times New Roman" w:hAnsi="Times New Roman"/>
          <w:sz w:val="28"/>
          <w:szCs w:val="28"/>
          <w:lang w:val="ru-RU"/>
        </w:rPr>
        <w:t>р</w:t>
      </w:r>
      <w:r w:rsidRPr="00FA0A7F">
        <w:rPr>
          <w:rFonts w:ascii="Times New Roman" w:hAnsi="Times New Roman"/>
          <w:sz w:val="28"/>
          <w:szCs w:val="28"/>
          <w:lang w:val="ru-RU"/>
        </w:rPr>
        <w:t>цательная, медитативная, трансовая музыка);</w:t>
      </w:r>
      <w:proofErr w:type="gramEnd"/>
    </w:p>
    <w:p w:rsidR="001E3850" w:rsidRPr="00FA0A7F" w:rsidRDefault="001E3850" w:rsidP="006A53BD">
      <w:pPr>
        <w:pStyle w:val="a5"/>
        <w:numPr>
          <w:ilvl w:val="0"/>
          <w:numId w:val="18"/>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Кроме того, музыка заглушает посторонние шумы в связи процессом пс</w:t>
      </w:r>
      <w:r w:rsidRPr="00FA0A7F">
        <w:rPr>
          <w:rFonts w:ascii="Times New Roman" w:hAnsi="Times New Roman"/>
          <w:sz w:val="28"/>
          <w:szCs w:val="28"/>
          <w:lang w:val="ru-RU"/>
        </w:rPr>
        <w:t>и</w:t>
      </w:r>
      <w:r w:rsidRPr="00FA0A7F">
        <w:rPr>
          <w:rFonts w:ascii="Times New Roman" w:hAnsi="Times New Roman"/>
          <w:sz w:val="28"/>
          <w:szCs w:val="28"/>
          <w:lang w:val="ru-RU"/>
        </w:rPr>
        <w:t>хотерапевтической проработки вытесненных эмоциональных и телесных проблем у других участников.</w:t>
      </w:r>
    </w:p>
    <w:p w:rsidR="001E3850" w:rsidRPr="00A662B9"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подборе музыкальных произведений мы опирались на принципы, к</w:t>
      </w:r>
      <w:r w:rsidRPr="00FA0A7F">
        <w:rPr>
          <w:rFonts w:ascii="Times New Roman" w:hAnsi="Times New Roman"/>
          <w:sz w:val="28"/>
          <w:szCs w:val="28"/>
          <w:lang w:val="ru-RU"/>
        </w:rPr>
        <w:t>о</w:t>
      </w:r>
      <w:r w:rsidRPr="00FA0A7F">
        <w:rPr>
          <w:rFonts w:ascii="Times New Roman" w:hAnsi="Times New Roman"/>
          <w:sz w:val="28"/>
          <w:szCs w:val="28"/>
          <w:lang w:val="ru-RU"/>
        </w:rPr>
        <w:t>торые приводит С.Гроф (2001)</w:t>
      </w:r>
      <w:r w:rsidR="00A662B9">
        <w:rPr>
          <w:rFonts w:ascii="Times New Roman" w:hAnsi="Times New Roman"/>
          <w:sz w:val="28"/>
          <w:szCs w:val="28"/>
          <w:lang w:val="ru-RU"/>
        </w:rPr>
        <w:t xml:space="preserve"> и В.Козлов (2005)</w:t>
      </w:r>
      <w:r w:rsidRPr="00FA0A7F">
        <w:rPr>
          <w:rFonts w:ascii="Times New Roman" w:hAnsi="Times New Roman"/>
          <w:sz w:val="28"/>
          <w:szCs w:val="28"/>
          <w:lang w:val="ru-RU"/>
        </w:rPr>
        <w:t xml:space="preserve">. </w:t>
      </w:r>
      <w:r w:rsidRPr="00A662B9">
        <w:rPr>
          <w:rFonts w:ascii="Times New Roman" w:hAnsi="Times New Roman"/>
          <w:sz w:val="28"/>
          <w:szCs w:val="28"/>
          <w:lang w:val="ru-RU"/>
        </w:rPr>
        <w:t>Последовательно фазы с</w:t>
      </w:r>
      <w:r w:rsidRPr="00A662B9">
        <w:rPr>
          <w:rFonts w:ascii="Times New Roman" w:hAnsi="Times New Roman"/>
          <w:sz w:val="28"/>
          <w:szCs w:val="28"/>
          <w:lang w:val="ru-RU"/>
        </w:rPr>
        <w:t>е</w:t>
      </w:r>
      <w:r w:rsidRPr="00A662B9">
        <w:rPr>
          <w:rFonts w:ascii="Times New Roman" w:hAnsi="Times New Roman"/>
          <w:sz w:val="28"/>
          <w:szCs w:val="28"/>
          <w:lang w:val="ru-RU"/>
        </w:rPr>
        <w:t>анса состоят из следующих фаз:</w:t>
      </w:r>
    </w:p>
    <w:p w:rsidR="001E3850" w:rsidRPr="00FA0A7F" w:rsidRDefault="001E3850" w:rsidP="006A53BD">
      <w:pPr>
        <w:pStyle w:val="a5"/>
        <w:numPr>
          <w:ilvl w:val="0"/>
          <w:numId w:val="19"/>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Вступительная музыка (активирующая, ритмичная, эмоционально пр</w:t>
      </w:r>
      <w:r w:rsidRPr="00FA0A7F">
        <w:rPr>
          <w:rFonts w:ascii="Times New Roman" w:hAnsi="Times New Roman"/>
          <w:sz w:val="28"/>
          <w:szCs w:val="28"/>
          <w:lang w:val="ru-RU"/>
        </w:rPr>
        <w:t>и</w:t>
      </w:r>
      <w:r w:rsidRPr="00FA0A7F">
        <w:rPr>
          <w:rFonts w:ascii="Times New Roman" w:hAnsi="Times New Roman"/>
          <w:sz w:val="28"/>
          <w:szCs w:val="28"/>
          <w:lang w:val="ru-RU"/>
        </w:rPr>
        <w:t>поднятая музыка);</w:t>
      </w:r>
    </w:p>
    <w:p w:rsidR="001E3850" w:rsidRPr="00FA0A7F" w:rsidRDefault="001E3850" w:rsidP="006A53BD">
      <w:pPr>
        <w:pStyle w:val="a5"/>
        <w:numPr>
          <w:ilvl w:val="0"/>
          <w:numId w:val="19"/>
        </w:numPr>
        <w:spacing w:before="0" w:after="0" w:line="360" w:lineRule="auto"/>
        <w:rPr>
          <w:rFonts w:ascii="Times New Roman" w:hAnsi="Times New Roman"/>
          <w:sz w:val="28"/>
          <w:szCs w:val="28"/>
        </w:rPr>
      </w:pPr>
      <w:r w:rsidRPr="00FA0A7F">
        <w:rPr>
          <w:rFonts w:ascii="Times New Roman" w:hAnsi="Times New Roman"/>
          <w:sz w:val="28"/>
          <w:szCs w:val="28"/>
        </w:rPr>
        <w:t>Динамичная (ритуальные этнические ритмы);</w:t>
      </w:r>
    </w:p>
    <w:p w:rsidR="001E3850" w:rsidRPr="00FA0A7F" w:rsidRDefault="001E3850" w:rsidP="006A53BD">
      <w:pPr>
        <w:pStyle w:val="a5"/>
        <w:numPr>
          <w:ilvl w:val="0"/>
          <w:numId w:val="19"/>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Музыка прорыва (эмоционально заряженная, драматичная, музыка пер</w:t>
      </w:r>
      <w:r w:rsidRPr="00FA0A7F">
        <w:rPr>
          <w:rFonts w:ascii="Times New Roman" w:hAnsi="Times New Roman"/>
          <w:sz w:val="28"/>
          <w:szCs w:val="28"/>
          <w:lang w:val="ru-RU"/>
        </w:rPr>
        <w:t>е</w:t>
      </w:r>
      <w:r w:rsidRPr="00FA0A7F">
        <w:rPr>
          <w:rFonts w:ascii="Times New Roman" w:hAnsi="Times New Roman"/>
          <w:sz w:val="28"/>
          <w:szCs w:val="28"/>
          <w:lang w:val="ru-RU"/>
        </w:rPr>
        <w:t>живаний);</w:t>
      </w:r>
    </w:p>
    <w:p w:rsidR="001E3850" w:rsidRPr="00FA0A7F" w:rsidRDefault="001E3850" w:rsidP="006A53BD">
      <w:pPr>
        <w:pStyle w:val="a5"/>
        <w:numPr>
          <w:ilvl w:val="0"/>
          <w:numId w:val="19"/>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Душевная музыка (нежная или эмоционально волнующая музыка);</w:t>
      </w:r>
    </w:p>
    <w:p w:rsidR="001E3850" w:rsidRPr="00FA0A7F" w:rsidRDefault="001E3850" w:rsidP="006A53BD">
      <w:pPr>
        <w:pStyle w:val="a5"/>
        <w:numPr>
          <w:ilvl w:val="0"/>
          <w:numId w:val="19"/>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Созерцательная музыка (плавная, неритмичная и задумчивая).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С опытом мы все больше начинали ориентироваться на процессы, пр</w:t>
      </w:r>
      <w:r w:rsidRPr="00FA0A7F">
        <w:rPr>
          <w:rFonts w:ascii="Times New Roman" w:hAnsi="Times New Roman"/>
          <w:sz w:val="28"/>
          <w:szCs w:val="28"/>
          <w:lang w:val="ru-RU"/>
        </w:rPr>
        <w:t>о</w:t>
      </w:r>
      <w:r w:rsidRPr="00FA0A7F">
        <w:rPr>
          <w:rFonts w:ascii="Times New Roman" w:hAnsi="Times New Roman"/>
          <w:sz w:val="28"/>
          <w:szCs w:val="28"/>
          <w:lang w:val="ru-RU"/>
        </w:rPr>
        <w:t>исходящие в группе, на их силу, динамичность и содержание, избегая ша</w:t>
      </w:r>
      <w:r w:rsidRPr="00FA0A7F">
        <w:rPr>
          <w:rFonts w:ascii="Times New Roman" w:hAnsi="Times New Roman"/>
          <w:sz w:val="28"/>
          <w:szCs w:val="28"/>
          <w:lang w:val="ru-RU"/>
        </w:rPr>
        <w:t>б</w:t>
      </w:r>
      <w:r w:rsidRPr="00FA0A7F">
        <w:rPr>
          <w:rFonts w:ascii="Times New Roman" w:hAnsi="Times New Roman"/>
          <w:sz w:val="28"/>
          <w:szCs w:val="28"/>
          <w:lang w:val="ru-RU"/>
        </w:rPr>
        <w:t>лонов и догматических повторений.</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начале сессии всем предлагалось выбрать себе партнера для посл</w:t>
      </w:r>
      <w:r w:rsidRPr="00FA0A7F">
        <w:rPr>
          <w:rFonts w:ascii="Times New Roman" w:hAnsi="Times New Roman"/>
          <w:sz w:val="28"/>
          <w:szCs w:val="28"/>
          <w:lang w:val="ru-RU"/>
        </w:rPr>
        <w:t>е</w:t>
      </w:r>
      <w:r w:rsidRPr="00FA0A7F">
        <w:rPr>
          <w:rFonts w:ascii="Times New Roman" w:hAnsi="Times New Roman"/>
          <w:sz w:val="28"/>
          <w:szCs w:val="28"/>
          <w:lang w:val="ru-RU"/>
        </w:rPr>
        <w:t>дующей работы в процессе холотропного дыхания. Во время сессии пацие</w:t>
      </w:r>
      <w:r w:rsidRPr="00FA0A7F">
        <w:rPr>
          <w:rFonts w:ascii="Times New Roman" w:hAnsi="Times New Roman"/>
          <w:sz w:val="28"/>
          <w:szCs w:val="28"/>
          <w:lang w:val="ru-RU"/>
        </w:rPr>
        <w:t>н</w:t>
      </w:r>
      <w:r w:rsidRPr="00FA0A7F">
        <w:rPr>
          <w:rFonts w:ascii="Times New Roman" w:hAnsi="Times New Roman"/>
          <w:sz w:val="28"/>
          <w:szCs w:val="28"/>
          <w:lang w:val="ru-RU"/>
        </w:rPr>
        <w:t xml:space="preserve">ты обычно дышали в парах – один из них (дышащий, или холонавт) ложился на покрывало с закрытыми глазами, а второй (ситтер, или сиделка) постоянно находился рядом, оказывая необходимую поддержку.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Состояние измененного сознания возникает на фоне интенсивного д</w:t>
      </w:r>
      <w:r w:rsidRPr="00FA0A7F">
        <w:rPr>
          <w:rFonts w:ascii="Times New Roman" w:hAnsi="Times New Roman"/>
          <w:sz w:val="28"/>
          <w:szCs w:val="28"/>
          <w:lang w:val="ru-RU"/>
        </w:rPr>
        <w:t>ы</w:t>
      </w:r>
      <w:r w:rsidRPr="00FA0A7F">
        <w:rPr>
          <w:rFonts w:ascii="Times New Roman" w:hAnsi="Times New Roman"/>
          <w:sz w:val="28"/>
          <w:szCs w:val="28"/>
          <w:lang w:val="ru-RU"/>
        </w:rPr>
        <w:t>хания в сопровождении специально подобранных музыкальных программ, которые воспроизводились обычно на протяжении около 3 часов. Это с</w:t>
      </w:r>
      <w:r w:rsidRPr="00FA0A7F">
        <w:rPr>
          <w:rFonts w:ascii="Times New Roman" w:hAnsi="Times New Roman"/>
          <w:sz w:val="28"/>
          <w:szCs w:val="28"/>
          <w:lang w:val="ru-RU"/>
        </w:rPr>
        <w:t>о</w:t>
      </w:r>
      <w:r w:rsidRPr="00FA0A7F">
        <w:rPr>
          <w:rFonts w:ascii="Times New Roman" w:hAnsi="Times New Roman"/>
          <w:sz w:val="28"/>
          <w:szCs w:val="28"/>
          <w:lang w:val="ru-RU"/>
        </w:rPr>
        <w:t xml:space="preserve">стояние позволяло пациентам отреагировать заблокированные, погребенные под невротическими психологическими защитами эмоции, вновь пережить травматические эпизоды, которые всплывали из глубин </w:t>
      </w:r>
      <w:proofErr w:type="gramStart"/>
      <w:r w:rsidRPr="00FA0A7F">
        <w:rPr>
          <w:rFonts w:ascii="Times New Roman" w:hAnsi="Times New Roman"/>
          <w:sz w:val="28"/>
          <w:szCs w:val="28"/>
          <w:lang w:val="ru-RU"/>
        </w:rPr>
        <w:t>бессознательного</w:t>
      </w:r>
      <w:proofErr w:type="gramEnd"/>
      <w:r w:rsidRPr="00FA0A7F">
        <w:rPr>
          <w:rFonts w:ascii="Times New Roman" w:hAnsi="Times New Roman"/>
          <w:sz w:val="28"/>
          <w:szCs w:val="28"/>
          <w:lang w:val="ru-RU"/>
        </w:rPr>
        <w:t xml:space="preserve">. В связи с этим хочется привести меткое замечание </w:t>
      </w:r>
      <w:r w:rsidR="0071241A" w:rsidRPr="00FA0A7F">
        <w:rPr>
          <w:rFonts w:ascii="Times New Roman" w:hAnsi="Times New Roman"/>
          <w:sz w:val="28"/>
          <w:szCs w:val="28"/>
          <w:lang w:val="ru-RU"/>
        </w:rPr>
        <w:t>Воаделла</w:t>
      </w:r>
      <w:proofErr w:type="gramStart"/>
      <w:r w:rsidR="0071241A" w:rsidRPr="00FA0A7F">
        <w:rPr>
          <w:rFonts w:ascii="Times New Roman" w:hAnsi="Times New Roman"/>
          <w:sz w:val="28"/>
          <w:szCs w:val="28"/>
          <w:lang w:val="ru-RU"/>
        </w:rPr>
        <w:t xml:space="preserve"> Д</w:t>
      </w:r>
      <w:proofErr w:type="gramEnd"/>
      <w:r w:rsidR="0071241A" w:rsidRPr="00FA0A7F">
        <w:rPr>
          <w:rFonts w:ascii="Times New Roman" w:hAnsi="Times New Roman"/>
          <w:sz w:val="28"/>
          <w:szCs w:val="28"/>
          <w:lang w:val="ru-RU"/>
        </w:rPr>
        <w:t>, 2001</w:t>
      </w:r>
      <w:r w:rsidRPr="00FA0A7F">
        <w:rPr>
          <w:rFonts w:ascii="Times New Roman" w:hAnsi="Times New Roman"/>
          <w:sz w:val="28"/>
          <w:szCs w:val="28"/>
          <w:lang w:val="ru-RU"/>
        </w:rPr>
        <w:t xml:space="preserve"> (1987), что в буквальном смысле «эмоция» означает э-моция, то есть движение наружу. В этом смысле эмоция – универсальное проявление всех форм жизни. Даже одноклеточные животные реагируют на стимул расширением или сжатием протоплазмы.</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Телесная психотерапевтическая работа, начатая во время так называ</w:t>
      </w:r>
      <w:r w:rsidRPr="00FA0A7F">
        <w:rPr>
          <w:rFonts w:ascii="Times New Roman" w:hAnsi="Times New Roman"/>
          <w:sz w:val="28"/>
          <w:szCs w:val="28"/>
          <w:lang w:val="ru-RU"/>
        </w:rPr>
        <w:t>е</w:t>
      </w:r>
      <w:r w:rsidRPr="00FA0A7F">
        <w:rPr>
          <w:rFonts w:ascii="Times New Roman" w:hAnsi="Times New Roman"/>
          <w:sz w:val="28"/>
          <w:szCs w:val="28"/>
          <w:lang w:val="ru-RU"/>
        </w:rPr>
        <w:t xml:space="preserve">мых разминок, имеет свое продолжение </w:t>
      </w:r>
      <w:r w:rsidR="00A662B9">
        <w:rPr>
          <w:rFonts w:ascii="Times New Roman" w:hAnsi="Times New Roman"/>
          <w:sz w:val="28"/>
          <w:szCs w:val="28"/>
          <w:lang w:val="ru-RU"/>
        </w:rPr>
        <w:t xml:space="preserve">и </w:t>
      </w:r>
      <w:r w:rsidRPr="00FA0A7F">
        <w:rPr>
          <w:rFonts w:ascii="Times New Roman" w:hAnsi="Times New Roman"/>
          <w:sz w:val="28"/>
          <w:szCs w:val="28"/>
          <w:lang w:val="ru-RU"/>
        </w:rPr>
        <w:t>в процессе холотропной психот</w:t>
      </w:r>
      <w:r w:rsidRPr="00FA0A7F">
        <w:rPr>
          <w:rFonts w:ascii="Times New Roman" w:hAnsi="Times New Roman"/>
          <w:sz w:val="28"/>
          <w:szCs w:val="28"/>
          <w:lang w:val="ru-RU"/>
        </w:rPr>
        <w:t>е</w:t>
      </w:r>
      <w:r w:rsidRPr="00FA0A7F">
        <w:rPr>
          <w:rFonts w:ascii="Times New Roman" w:hAnsi="Times New Roman"/>
          <w:sz w:val="28"/>
          <w:szCs w:val="28"/>
          <w:lang w:val="ru-RU"/>
        </w:rPr>
        <w:t>рапии.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классических руководствах по физиологии дыхания, указывается на «синдром гипервентиляции», проявляющийся в виде напряжения в руках и ногах («карпопедальные спазмы»). Станислав Гроф (2001) отмечает, что его опыт (более чем 30000 человек) позволяет говорить, что устоявшееся пре</w:t>
      </w:r>
      <w:r w:rsidRPr="00FA0A7F">
        <w:rPr>
          <w:rFonts w:ascii="Times New Roman" w:hAnsi="Times New Roman"/>
          <w:sz w:val="28"/>
          <w:szCs w:val="28"/>
          <w:lang w:val="ru-RU"/>
        </w:rPr>
        <w:t>д</w:t>
      </w:r>
      <w:r w:rsidRPr="00FA0A7F">
        <w:rPr>
          <w:rFonts w:ascii="Times New Roman" w:hAnsi="Times New Roman"/>
          <w:sz w:val="28"/>
          <w:szCs w:val="28"/>
          <w:lang w:val="ru-RU"/>
        </w:rPr>
        <w:t>ставление неправильно. Существует множество индивидов, у которых частое непрерывное дыхание в течение 3-4 часов приводит не к напряжению, а к п</w:t>
      </w:r>
      <w:r w:rsidRPr="00FA0A7F">
        <w:rPr>
          <w:rFonts w:ascii="Times New Roman" w:hAnsi="Times New Roman"/>
          <w:sz w:val="28"/>
          <w:szCs w:val="28"/>
          <w:lang w:val="ru-RU"/>
        </w:rPr>
        <w:t>о</w:t>
      </w:r>
      <w:r w:rsidRPr="00FA0A7F">
        <w:rPr>
          <w:rFonts w:ascii="Times New Roman" w:hAnsi="Times New Roman"/>
          <w:sz w:val="28"/>
          <w:szCs w:val="28"/>
          <w:lang w:val="ru-RU"/>
        </w:rPr>
        <w:t>степенному расслаблению. Таким образом, наблюдаемые физические проя</w:t>
      </w:r>
      <w:r w:rsidRPr="00FA0A7F">
        <w:rPr>
          <w:rFonts w:ascii="Times New Roman" w:hAnsi="Times New Roman"/>
          <w:sz w:val="28"/>
          <w:szCs w:val="28"/>
          <w:lang w:val="ru-RU"/>
        </w:rPr>
        <w:t>в</w:t>
      </w:r>
      <w:r w:rsidRPr="00FA0A7F">
        <w:rPr>
          <w:rFonts w:ascii="Times New Roman" w:hAnsi="Times New Roman"/>
          <w:sz w:val="28"/>
          <w:szCs w:val="28"/>
          <w:lang w:val="ru-RU"/>
        </w:rPr>
        <w:t xml:space="preserve">ления – это не просто физиологические реакции на гипервентиляцию. Они </w:t>
      </w:r>
      <w:r w:rsidRPr="00FA0A7F">
        <w:rPr>
          <w:rFonts w:ascii="Times New Roman" w:hAnsi="Times New Roman"/>
          <w:sz w:val="28"/>
          <w:szCs w:val="28"/>
          <w:lang w:val="ru-RU"/>
        </w:rPr>
        <w:lastRenderedPageBreak/>
        <w:t>обладают сложной психосоматической структурой, а по отношению к вовл</w:t>
      </w:r>
      <w:r w:rsidRPr="00FA0A7F">
        <w:rPr>
          <w:rFonts w:ascii="Times New Roman" w:hAnsi="Times New Roman"/>
          <w:sz w:val="28"/>
          <w:szCs w:val="28"/>
          <w:lang w:val="ru-RU"/>
        </w:rPr>
        <w:t>е</w:t>
      </w:r>
      <w:r w:rsidRPr="00FA0A7F">
        <w:rPr>
          <w:rFonts w:ascii="Times New Roman" w:hAnsi="Times New Roman"/>
          <w:sz w:val="28"/>
          <w:szCs w:val="28"/>
          <w:lang w:val="ru-RU"/>
        </w:rPr>
        <w:t>ченным индивидам обычно и конкретным психологическим смыслом. М</w:t>
      </w:r>
      <w:r w:rsidRPr="00FA0A7F">
        <w:rPr>
          <w:rFonts w:ascii="Times New Roman" w:hAnsi="Times New Roman"/>
          <w:sz w:val="28"/>
          <w:szCs w:val="28"/>
          <w:lang w:val="ru-RU"/>
        </w:rPr>
        <w:t>ы</w:t>
      </w:r>
      <w:r w:rsidRPr="00FA0A7F">
        <w:rPr>
          <w:rFonts w:ascii="Times New Roman" w:hAnsi="Times New Roman"/>
          <w:sz w:val="28"/>
          <w:szCs w:val="28"/>
          <w:lang w:val="ru-RU"/>
        </w:rPr>
        <w:t>шечное напряжение, которое мы носим в своем теле, может высвобождаться несколькими путями:</w:t>
      </w:r>
    </w:p>
    <w:p w:rsidR="001E3850" w:rsidRPr="00FA0A7F" w:rsidRDefault="001E3850" w:rsidP="006A53BD">
      <w:pPr>
        <w:pStyle w:val="a5"/>
        <w:numPr>
          <w:ilvl w:val="0"/>
          <w:numId w:val="20"/>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Катарсис – освобождение сдерживаемых телесных энергий через выплеск заблокированных эмоций;</w:t>
      </w:r>
    </w:p>
    <w:p w:rsidR="001E3850" w:rsidRPr="00FA0A7F" w:rsidRDefault="001E3850" w:rsidP="006A53BD">
      <w:pPr>
        <w:pStyle w:val="a5"/>
        <w:numPr>
          <w:ilvl w:val="0"/>
          <w:numId w:val="20"/>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Абреакция - освобождение сдерживаемых телесных энергий через дрожь, судорожные сокращения мышц, кашель, отрыжку и рвоту;</w:t>
      </w:r>
    </w:p>
    <w:p w:rsidR="001E3850" w:rsidRPr="00FA0A7F" w:rsidRDefault="001E3850" w:rsidP="006A53BD">
      <w:pPr>
        <w:pStyle w:val="a5"/>
        <w:numPr>
          <w:ilvl w:val="0"/>
          <w:numId w:val="20"/>
        </w:numPr>
        <w:spacing w:before="0" w:after="0" w:line="360" w:lineRule="auto"/>
        <w:rPr>
          <w:rFonts w:ascii="Times New Roman" w:hAnsi="Times New Roman"/>
          <w:sz w:val="28"/>
          <w:szCs w:val="28"/>
        </w:rPr>
      </w:pPr>
      <w:r w:rsidRPr="00FA0A7F">
        <w:rPr>
          <w:rFonts w:ascii="Times New Roman" w:hAnsi="Times New Roman"/>
          <w:sz w:val="28"/>
          <w:szCs w:val="28"/>
          <w:lang w:val="ru-RU"/>
        </w:rPr>
        <w:t xml:space="preserve">Освобождение сдерживаемых телесных энергий через перемежающиеся сокращения мышц различной длительности. </w:t>
      </w:r>
      <w:r w:rsidRPr="00FA0A7F">
        <w:rPr>
          <w:rFonts w:ascii="Times New Roman" w:hAnsi="Times New Roman"/>
          <w:sz w:val="28"/>
          <w:szCs w:val="28"/>
        </w:rPr>
        <w:t>В результате этого расходуется огромное количество сдерживаемой ранее энергии.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Чаще всего телесные процессы, происходящие во время дыхания, до</w:t>
      </w:r>
      <w:r w:rsidRPr="00FA0A7F">
        <w:rPr>
          <w:rFonts w:ascii="Times New Roman" w:hAnsi="Times New Roman"/>
          <w:sz w:val="28"/>
          <w:szCs w:val="28"/>
          <w:lang w:val="ru-RU"/>
        </w:rPr>
        <w:t>с</w:t>
      </w:r>
      <w:r w:rsidRPr="00FA0A7F">
        <w:rPr>
          <w:rFonts w:ascii="Times New Roman" w:hAnsi="Times New Roman"/>
          <w:sz w:val="28"/>
          <w:szCs w:val="28"/>
          <w:lang w:val="ru-RU"/>
        </w:rPr>
        <w:t>таточно просто поддерживать, иногда их приходится поощрять путем теле</w:t>
      </w:r>
      <w:r w:rsidRPr="00FA0A7F">
        <w:rPr>
          <w:rFonts w:ascii="Times New Roman" w:hAnsi="Times New Roman"/>
          <w:sz w:val="28"/>
          <w:szCs w:val="28"/>
          <w:lang w:val="ru-RU"/>
        </w:rPr>
        <w:t>с</w:t>
      </w:r>
      <w:r w:rsidRPr="00FA0A7F">
        <w:rPr>
          <w:rFonts w:ascii="Times New Roman" w:hAnsi="Times New Roman"/>
          <w:sz w:val="28"/>
          <w:szCs w:val="28"/>
          <w:lang w:val="ru-RU"/>
        </w:rPr>
        <w:t>ной специальной психотерапевтической работы. Иногда, если остаются н</w:t>
      </w:r>
      <w:r w:rsidRPr="00FA0A7F">
        <w:rPr>
          <w:rFonts w:ascii="Times New Roman" w:hAnsi="Times New Roman"/>
          <w:sz w:val="28"/>
          <w:szCs w:val="28"/>
          <w:lang w:val="ru-RU"/>
        </w:rPr>
        <w:t>е</w:t>
      </w:r>
      <w:r w:rsidRPr="00FA0A7F">
        <w:rPr>
          <w:rFonts w:ascii="Times New Roman" w:hAnsi="Times New Roman"/>
          <w:sz w:val="28"/>
          <w:szCs w:val="28"/>
          <w:lang w:val="ru-RU"/>
        </w:rPr>
        <w:t>разрешенные эмоции либо остаточное напряжение, мы прибегали после з</w:t>
      </w:r>
      <w:r w:rsidRPr="00FA0A7F">
        <w:rPr>
          <w:rFonts w:ascii="Times New Roman" w:hAnsi="Times New Roman"/>
          <w:sz w:val="28"/>
          <w:szCs w:val="28"/>
          <w:lang w:val="ru-RU"/>
        </w:rPr>
        <w:t>а</w:t>
      </w:r>
      <w:r w:rsidRPr="00FA0A7F">
        <w:rPr>
          <w:rFonts w:ascii="Times New Roman" w:hAnsi="Times New Roman"/>
          <w:sz w:val="28"/>
          <w:szCs w:val="28"/>
          <w:lang w:val="ru-RU"/>
        </w:rPr>
        <w:t>вершения сеанса дыхания к дополнительной работе, которая состояла или в целенаправленной работе с телом, с голосом (приемы телесноориентирова</w:t>
      </w:r>
      <w:r w:rsidRPr="00FA0A7F">
        <w:rPr>
          <w:rFonts w:ascii="Times New Roman" w:hAnsi="Times New Roman"/>
          <w:sz w:val="28"/>
          <w:szCs w:val="28"/>
          <w:lang w:val="ru-RU"/>
        </w:rPr>
        <w:t>н</w:t>
      </w:r>
      <w:r w:rsidRPr="00FA0A7F">
        <w:rPr>
          <w:rFonts w:ascii="Times New Roman" w:hAnsi="Times New Roman"/>
          <w:sz w:val="28"/>
          <w:szCs w:val="28"/>
          <w:lang w:val="ru-RU"/>
        </w:rPr>
        <w:t>ной психотерапии), либо мы пользовались принципами гештальттерапии, н</w:t>
      </w:r>
      <w:r w:rsidRPr="00FA0A7F">
        <w:rPr>
          <w:rFonts w:ascii="Times New Roman" w:hAnsi="Times New Roman"/>
          <w:sz w:val="28"/>
          <w:szCs w:val="28"/>
          <w:lang w:val="ru-RU"/>
        </w:rPr>
        <w:t>е</w:t>
      </w:r>
      <w:r w:rsidRPr="00FA0A7F">
        <w:rPr>
          <w:rFonts w:ascii="Times New Roman" w:hAnsi="Times New Roman"/>
          <w:sz w:val="28"/>
          <w:szCs w:val="28"/>
          <w:lang w:val="ru-RU"/>
        </w:rPr>
        <w:t>редко конфронтируя пациента с отрицаемыми противоположностями. Порой мы прибегали к провокативным приемам, направленным на выплеск сдерж</w:t>
      </w:r>
      <w:r w:rsidRPr="00FA0A7F">
        <w:rPr>
          <w:rFonts w:ascii="Times New Roman" w:hAnsi="Times New Roman"/>
          <w:sz w:val="28"/>
          <w:szCs w:val="28"/>
          <w:lang w:val="ru-RU"/>
        </w:rPr>
        <w:t>и</w:t>
      </w:r>
      <w:r w:rsidRPr="00FA0A7F">
        <w:rPr>
          <w:rFonts w:ascii="Times New Roman" w:hAnsi="Times New Roman"/>
          <w:sz w:val="28"/>
          <w:szCs w:val="28"/>
          <w:lang w:val="ru-RU"/>
        </w:rPr>
        <w:t>ваемых (чаще негативных) эмоций и переживаний.</w:t>
      </w:r>
    </w:p>
    <w:p w:rsidR="001E3850" w:rsidRPr="00FA0A7F" w:rsidRDefault="001E3850" w:rsidP="00720BE3">
      <w:pPr>
        <w:pStyle w:val="a5"/>
        <w:spacing w:before="0" w:after="0" w:line="360" w:lineRule="auto"/>
        <w:rPr>
          <w:rFonts w:ascii="Times New Roman" w:hAnsi="Times New Roman"/>
          <w:sz w:val="28"/>
          <w:szCs w:val="28"/>
        </w:rPr>
      </w:pPr>
      <w:r w:rsidRPr="00FA0A7F">
        <w:rPr>
          <w:rFonts w:ascii="Times New Roman" w:hAnsi="Times New Roman"/>
          <w:sz w:val="28"/>
          <w:szCs w:val="28"/>
          <w:lang w:val="ru-RU"/>
        </w:rPr>
        <w:t xml:space="preserve">Кроме того, можно отметить немаловажную психотравмирующую роль пережитых телесных травм и болезней. </w:t>
      </w:r>
      <w:r w:rsidRPr="00FA0A7F">
        <w:rPr>
          <w:rFonts w:ascii="Times New Roman" w:hAnsi="Times New Roman"/>
          <w:sz w:val="28"/>
          <w:szCs w:val="28"/>
        </w:rPr>
        <w:t>Телесные травмы С.Гроф подразделяет на следующие:</w:t>
      </w:r>
    </w:p>
    <w:p w:rsidR="001E3850" w:rsidRPr="00FA0A7F" w:rsidRDefault="001E3850" w:rsidP="006A53BD">
      <w:pPr>
        <w:pStyle w:val="a5"/>
        <w:numPr>
          <w:ilvl w:val="0"/>
          <w:numId w:val="21"/>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Травмы деяния (физическое или сексуальное насилие, угрожающие жизни состояния, уничижающая критика или высмеивание, особенно в раннем детском возрасте);</w:t>
      </w:r>
    </w:p>
    <w:p w:rsidR="001E3850" w:rsidRPr="00FA0A7F" w:rsidRDefault="001E3850" w:rsidP="006A53BD">
      <w:pPr>
        <w:pStyle w:val="a5"/>
        <w:numPr>
          <w:ilvl w:val="0"/>
          <w:numId w:val="21"/>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Травмы недеяния (или депривационные). К ним можно отнести недост</w:t>
      </w:r>
      <w:r w:rsidRPr="00FA0A7F">
        <w:rPr>
          <w:rFonts w:ascii="Times New Roman" w:hAnsi="Times New Roman"/>
          <w:sz w:val="28"/>
          <w:szCs w:val="28"/>
          <w:lang w:val="ru-RU"/>
        </w:rPr>
        <w:t>а</w:t>
      </w:r>
      <w:r w:rsidRPr="00FA0A7F">
        <w:rPr>
          <w:rFonts w:ascii="Times New Roman" w:hAnsi="Times New Roman"/>
          <w:sz w:val="28"/>
          <w:szCs w:val="28"/>
          <w:lang w:val="ru-RU"/>
        </w:rPr>
        <w:t>ток благоприятных переживаний («недоласканность», «недолюбле</w:t>
      </w:r>
      <w:r w:rsidRPr="00FA0A7F">
        <w:rPr>
          <w:rFonts w:ascii="Times New Roman" w:hAnsi="Times New Roman"/>
          <w:sz w:val="28"/>
          <w:szCs w:val="28"/>
          <w:lang w:val="ru-RU"/>
        </w:rPr>
        <w:t>н</w:t>
      </w:r>
      <w:r w:rsidRPr="00FA0A7F">
        <w:rPr>
          <w:rFonts w:ascii="Times New Roman" w:hAnsi="Times New Roman"/>
          <w:sz w:val="28"/>
          <w:szCs w:val="28"/>
          <w:lang w:val="ru-RU"/>
        </w:rPr>
        <w:lastRenderedPageBreak/>
        <w:t>ность»). Важнейшие младенческие и детские потребности обозначаются как анаклитические – потребность в ласке, удобстве, внимании, игре.</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качестве примера эффективной телесной работы с этими специфич</w:t>
      </w:r>
      <w:r w:rsidRPr="00FA0A7F">
        <w:rPr>
          <w:rFonts w:ascii="Times New Roman" w:hAnsi="Times New Roman"/>
          <w:sz w:val="28"/>
          <w:szCs w:val="28"/>
          <w:lang w:val="ru-RU"/>
        </w:rPr>
        <w:t>е</w:t>
      </w:r>
      <w:r w:rsidRPr="00FA0A7F">
        <w:rPr>
          <w:rFonts w:ascii="Times New Roman" w:hAnsi="Times New Roman"/>
          <w:sz w:val="28"/>
          <w:szCs w:val="28"/>
          <w:lang w:val="ru-RU"/>
        </w:rPr>
        <w:t>скими видами травм можно привести следующее наблюдение.</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Пациентка К., 22 лет, студентка 5 курса медицинской академии, обр</w:t>
      </w:r>
      <w:r w:rsidRPr="00FA0A7F">
        <w:rPr>
          <w:rFonts w:ascii="Times New Roman" w:hAnsi="Times New Roman"/>
          <w:sz w:val="28"/>
          <w:szCs w:val="28"/>
          <w:lang w:val="ru-RU"/>
        </w:rPr>
        <w:t>а</w:t>
      </w:r>
      <w:r w:rsidRPr="00FA0A7F">
        <w:rPr>
          <w:rFonts w:ascii="Times New Roman" w:hAnsi="Times New Roman"/>
          <w:sz w:val="28"/>
          <w:szCs w:val="28"/>
          <w:lang w:val="ru-RU"/>
        </w:rPr>
        <w:t>тилась по поводу беспокоящих ее психологических проблем в связи со сло</w:t>
      </w:r>
      <w:r w:rsidRPr="00FA0A7F">
        <w:rPr>
          <w:rFonts w:ascii="Times New Roman" w:hAnsi="Times New Roman"/>
          <w:sz w:val="28"/>
          <w:szCs w:val="28"/>
          <w:lang w:val="ru-RU"/>
        </w:rPr>
        <w:t>ж</w:t>
      </w:r>
      <w:r w:rsidRPr="00FA0A7F">
        <w:rPr>
          <w:rFonts w:ascii="Times New Roman" w:hAnsi="Times New Roman"/>
          <w:sz w:val="28"/>
          <w:szCs w:val="28"/>
          <w:lang w:val="ru-RU"/>
        </w:rPr>
        <w:t>ностями во взаимоотношениях с другом (не может принять решение, вых</w:t>
      </w:r>
      <w:r w:rsidRPr="00FA0A7F">
        <w:rPr>
          <w:rFonts w:ascii="Times New Roman" w:hAnsi="Times New Roman"/>
          <w:sz w:val="28"/>
          <w:szCs w:val="28"/>
          <w:lang w:val="ru-RU"/>
        </w:rPr>
        <w:t>о</w:t>
      </w:r>
      <w:r w:rsidRPr="00FA0A7F">
        <w:rPr>
          <w:rFonts w:ascii="Times New Roman" w:hAnsi="Times New Roman"/>
          <w:sz w:val="28"/>
          <w:szCs w:val="28"/>
          <w:lang w:val="ru-RU"/>
        </w:rPr>
        <w:t>дить за него замуж или не выходить).</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Из анамнеза: наследственность психопатологически не отягощена. Р</w:t>
      </w:r>
      <w:r w:rsidRPr="00FA0A7F">
        <w:rPr>
          <w:rFonts w:ascii="Times New Roman" w:hAnsi="Times New Roman"/>
          <w:sz w:val="28"/>
          <w:szCs w:val="28"/>
          <w:lang w:val="ru-RU"/>
        </w:rPr>
        <w:t>о</w:t>
      </w:r>
      <w:r w:rsidRPr="00FA0A7F">
        <w:rPr>
          <w:rFonts w:ascii="Times New Roman" w:hAnsi="Times New Roman"/>
          <w:sz w:val="28"/>
          <w:szCs w:val="28"/>
          <w:lang w:val="ru-RU"/>
        </w:rPr>
        <w:t>дилась от 2 доношенной беременности, вес при рождении 3400, закричала сразу. Мать учитель школы, отец – водитель. Отношения в семье «нормал</w:t>
      </w:r>
      <w:r w:rsidRPr="00FA0A7F">
        <w:rPr>
          <w:rFonts w:ascii="Times New Roman" w:hAnsi="Times New Roman"/>
          <w:sz w:val="28"/>
          <w:szCs w:val="28"/>
          <w:lang w:val="ru-RU"/>
        </w:rPr>
        <w:t>ь</w:t>
      </w:r>
      <w:r w:rsidRPr="00FA0A7F">
        <w:rPr>
          <w:rFonts w:ascii="Times New Roman" w:hAnsi="Times New Roman"/>
          <w:sz w:val="28"/>
          <w:szCs w:val="28"/>
          <w:lang w:val="ru-RU"/>
        </w:rPr>
        <w:t>ные». Указывает, что мать доминировала в отношениях с отцом. Патологию беременности и родов отрицает.</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Росла здоровой девочкой, болела мало, преимущественно простудными заболеваниями. Черепно-мозговые травмы отрицает. Развивалась соответс</w:t>
      </w:r>
      <w:r w:rsidRPr="00FA0A7F">
        <w:rPr>
          <w:rFonts w:ascii="Times New Roman" w:hAnsi="Times New Roman"/>
          <w:sz w:val="28"/>
          <w:szCs w:val="28"/>
          <w:lang w:val="ru-RU"/>
        </w:rPr>
        <w:t>т</w:t>
      </w:r>
      <w:r w:rsidRPr="00FA0A7F">
        <w:rPr>
          <w:rFonts w:ascii="Times New Roman" w:hAnsi="Times New Roman"/>
          <w:sz w:val="28"/>
          <w:szCs w:val="28"/>
          <w:lang w:val="ru-RU"/>
        </w:rPr>
        <w:t>венно возрасту, ходить, говорить начала вовремя. Мать по характеру строгая, требовательная, могла прикрикнуть, наказать «за дело». Отец – мягкий, до</w:t>
      </w:r>
      <w:r w:rsidRPr="00FA0A7F">
        <w:rPr>
          <w:rFonts w:ascii="Times New Roman" w:hAnsi="Times New Roman"/>
          <w:sz w:val="28"/>
          <w:szCs w:val="28"/>
          <w:lang w:val="ru-RU"/>
        </w:rPr>
        <w:t>б</w:t>
      </w:r>
      <w:r w:rsidRPr="00FA0A7F">
        <w:rPr>
          <w:rFonts w:ascii="Times New Roman" w:hAnsi="Times New Roman"/>
          <w:sz w:val="28"/>
          <w:szCs w:val="28"/>
          <w:lang w:val="ru-RU"/>
        </w:rPr>
        <w:t>рый. Часто поздно приходил домой, иногда –</w:t>
      </w:r>
      <w:r w:rsidR="00007C9C" w:rsidRPr="00FA0A7F">
        <w:rPr>
          <w:rFonts w:ascii="Times New Roman" w:hAnsi="Times New Roman"/>
          <w:sz w:val="28"/>
          <w:szCs w:val="28"/>
          <w:lang w:val="ru-RU"/>
        </w:rPr>
        <w:t xml:space="preserve"> </w:t>
      </w:r>
      <w:r w:rsidRPr="00FA0A7F">
        <w:rPr>
          <w:rFonts w:ascii="Times New Roman" w:hAnsi="Times New Roman"/>
          <w:sz w:val="28"/>
          <w:szCs w:val="28"/>
          <w:lang w:val="ru-RU"/>
        </w:rPr>
        <w:t>пьяный. Из-за чего у родителей возникали скандалы. Отмечает, что мать всегда ставила в пример старшего брата. В детском садике была бойкой, общительной. Чаше играла с мальчи</w:t>
      </w:r>
      <w:r w:rsidRPr="00FA0A7F">
        <w:rPr>
          <w:rFonts w:ascii="Times New Roman" w:hAnsi="Times New Roman"/>
          <w:sz w:val="28"/>
          <w:szCs w:val="28"/>
          <w:lang w:val="ru-RU"/>
        </w:rPr>
        <w:t>ш</w:t>
      </w:r>
      <w:r w:rsidRPr="00FA0A7F">
        <w:rPr>
          <w:rFonts w:ascii="Times New Roman" w:hAnsi="Times New Roman"/>
          <w:sz w:val="28"/>
          <w:szCs w:val="28"/>
          <w:lang w:val="ru-RU"/>
        </w:rPr>
        <w:t>ками, любила подвижные игры.</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школу пошла с 7 лет. Была старательной, прилежной, училась на 4 и 5. Занималась спортом – легкой атлетикой, баскетболом. Литературу читала преимущественно по школьной программе, любила детективы. В подростк</w:t>
      </w:r>
      <w:r w:rsidRPr="00FA0A7F">
        <w:rPr>
          <w:rFonts w:ascii="Times New Roman" w:hAnsi="Times New Roman"/>
          <w:sz w:val="28"/>
          <w:szCs w:val="28"/>
          <w:lang w:val="ru-RU"/>
        </w:rPr>
        <w:t>о</w:t>
      </w:r>
      <w:r w:rsidRPr="00FA0A7F">
        <w:rPr>
          <w:rFonts w:ascii="Times New Roman" w:hAnsi="Times New Roman"/>
          <w:sz w:val="28"/>
          <w:szCs w:val="28"/>
          <w:lang w:val="ru-RU"/>
        </w:rPr>
        <w:t>вом возрасте увлекалась лыжами. Имела много товарищей, подруг, но отн</w:t>
      </w:r>
      <w:r w:rsidRPr="00FA0A7F">
        <w:rPr>
          <w:rFonts w:ascii="Times New Roman" w:hAnsi="Times New Roman"/>
          <w:sz w:val="28"/>
          <w:szCs w:val="28"/>
          <w:lang w:val="ru-RU"/>
        </w:rPr>
        <w:t>о</w:t>
      </w:r>
      <w:r w:rsidRPr="00FA0A7F">
        <w:rPr>
          <w:rFonts w:ascii="Times New Roman" w:hAnsi="Times New Roman"/>
          <w:sz w:val="28"/>
          <w:szCs w:val="28"/>
          <w:lang w:val="ru-RU"/>
        </w:rPr>
        <w:t>шения не отличались большой глубиной. В подростковом возрасте сильно вытянулась, стала худенькой, угловатой. Болезненно реагировала на замеч</w:t>
      </w:r>
      <w:r w:rsidRPr="00FA0A7F">
        <w:rPr>
          <w:rFonts w:ascii="Times New Roman" w:hAnsi="Times New Roman"/>
          <w:sz w:val="28"/>
          <w:szCs w:val="28"/>
          <w:lang w:val="ru-RU"/>
        </w:rPr>
        <w:t>а</w:t>
      </w:r>
      <w:r w:rsidRPr="00FA0A7F">
        <w:rPr>
          <w:rFonts w:ascii="Times New Roman" w:hAnsi="Times New Roman"/>
          <w:sz w:val="28"/>
          <w:szCs w:val="28"/>
          <w:lang w:val="ru-RU"/>
        </w:rPr>
        <w:t>ния матери, окружающих по поводу к внешности. Стеснялась угрей на коже лица, красавицей себя не считала, стеснялась своей фигуры, хотя была си</w:t>
      </w:r>
      <w:r w:rsidRPr="00FA0A7F">
        <w:rPr>
          <w:rFonts w:ascii="Times New Roman" w:hAnsi="Times New Roman"/>
          <w:sz w:val="28"/>
          <w:szCs w:val="28"/>
          <w:lang w:val="ru-RU"/>
        </w:rPr>
        <w:t>м</w:t>
      </w:r>
      <w:r w:rsidRPr="00FA0A7F">
        <w:rPr>
          <w:rFonts w:ascii="Times New Roman" w:hAnsi="Times New Roman"/>
          <w:sz w:val="28"/>
          <w:szCs w:val="28"/>
          <w:lang w:val="ru-RU"/>
        </w:rPr>
        <w:t>патичной.</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После окончания школы уехала от родителей поступать в другой город в институт. С сокурсниками сложились хорошие отношения. С 4 курса стала интересоваться психологией, психотерапией.</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Половой жизнью живет с 19 лет. Недолго была влюблена в мужчину старше себя на 5 лет, с которым имела непродолжительные отношения. О</w:t>
      </w:r>
      <w:r w:rsidRPr="00FA0A7F">
        <w:rPr>
          <w:rFonts w:ascii="Times New Roman" w:hAnsi="Times New Roman"/>
          <w:sz w:val="28"/>
          <w:szCs w:val="28"/>
          <w:lang w:val="ru-RU"/>
        </w:rPr>
        <w:t>т</w:t>
      </w:r>
      <w:r w:rsidRPr="00FA0A7F">
        <w:rPr>
          <w:rFonts w:ascii="Times New Roman" w:hAnsi="Times New Roman"/>
          <w:sz w:val="28"/>
          <w:szCs w:val="28"/>
          <w:lang w:val="ru-RU"/>
        </w:rPr>
        <w:t>мечает, что близость никогда не доставляла удовольствия.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Последний год любит своего сокурсника, фактически год живут вм</w:t>
      </w:r>
      <w:r w:rsidRPr="00FA0A7F">
        <w:rPr>
          <w:rFonts w:ascii="Times New Roman" w:hAnsi="Times New Roman"/>
          <w:sz w:val="28"/>
          <w:szCs w:val="28"/>
          <w:lang w:val="ru-RU"/>
        </w:rPr>
        <w:t>е</w:t>
      </w:r>
      <w:r w:rsidRPr="00FA0A7F">
        <w:rPr>
          <w:rFonts w:ascii="Times New Roman" w:hAnsi="Times New Roman"/>
          <w:sz w:val="28"/>
          <w:szCs w:val="28"/>
          <w:lang w:val="ru-RU"/>
        </w:rPr>
        <w:t>сте. Отмечает, что он ее очень любит, относится к ней с уважением, очень хороший собеседник, с которым можно говорить абсолютно на любую тему. Отношения с ним полностью ее устраивают. Отмечает, что когда он начинает ее ласкать, прикасаться к ее телу, она вся внутренне сжимается, возникает напряжение во всем теле. Половая близость не доставляет никакого удовол</w:t>
      </w:r>
      <w:r w:rsidRPr="00FA0A7F">
        <w:rPr>
          <w:rFonts w:ascii="Times New Roman" w:hAnsi="Times New Roman"/>
          <w:sz w:val="28"/>
          <w:szCs w:val="28"/>
          <w:lang w:val="ru-RU"/>
        </w:rPr>
        <w:t>ь</w:t>
      </w:r>
      <w:r w:rsidRPr="00FA0A7F">
        <w:rPr>
          <w:rFonts w:ascii="Times New Roman" w:hAnsi="Times New Roman"/>
          <w:sz w:val="28"/>
          <w:szCs w:val="28"/>
          <w:lang w:val="ru-RU"/>
        </w:rPr>
        <w:t>ствия – иногда даже испытывала даже отвращение. Несмотря на хорошие о</w:t>
      </w:r>
      <w:r w:rsidRPr="00FA0A7F">
        <w:rPr>
          <w:rFonts w:ascii="Times New Roman" w:hAnsi="Times New Roman"/>
          <w:sz w:val="28"/>
          <w:szCs w:val="28"/>
          <w:lang w:val="ru-RU"/>
        </w:rPr>
        <w:t>т</w:t>
      </w:r>
      <w:r w:rsidRPr="00FA0A7F">
        <w:rPr>
          <w:rFonts w:ascii="Times New Roman" w:hAnsi="Times New Roman"/>
          <w:sz w:val="28"/>
          <w:szCs w:val="28"/>
          <w:lang w:val="ru-RU"/>
        </w:rPr>
        <w:t>ношения, сомневается, сможет ли она жить с ним в браке.</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Соматически: правильного телосложения, жировой слой развит слабо. Грудная клетка узкая. В легких дыхание везикулярное. Сердечные тоны я</w:t>
      </w:r>
      <w:r w:rsidRPr="00FA0A7F">
        <w:rPr>
          <w:rFonts w:ascii="Times New Roman" w:hAnsi="Times New Roman"/>
          <w:sz w:val="28"/>
          <w:szCs w:val="28"/>
          <w:lang w:val="ru-RU"/>
        </w:rPr>
        <w:t>с</w:t>
      </w:r>
      <w:r w:rsidRPr="00FA0A7F">
        <w:rPr>
          <w:rFonts w:ascii="Times New Roman" w:hAnsi="Times New Roman"/>
          <w:sz w:val="28"/>
          <w:szCs w:val="28"/>
          <w:lang w:val="ru-RU"/>
        </w:rPr>
        <w:t>ные, шумов нет. Пульс удовлетворительных качеств, частота 72 в минуту. Живот мягкий, безболезненный. Физиологические отправления без особе</w:t>
      </w:r>
      <w:r w:rsidRPr="00FA0A7F">
        <w:rPr>
          <w:rFonts w:ascii="Times New Roman" w:hAnsi="Times New Roman"/>
          <w:sz w:val="28"/>
          <w:szCs w:val="28"/>
          <w:lang w:val="ru-RU"/>
        </w:rPr>
        <w:t>н</w:t>
      </w:r>
      <w:r w:rsidRPr="00FA0A7F">
        <w:rPr>
          <w:rFonts w:ascii="Times New Roman" w:hAnsi="Times New Roman"/>
          <w:sz w:val="28"/>
          <w:szCs w:val="28"/>
          <w:lang w:val="ru-RU"/>
        </w:rPr>
        <w:t>ностей.</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Неврологически: без признаков очагового поражения головного мозга.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Психика: ориентирована в месте, времени, собственной личности. В беседе пациентка спокойна, последовательно излагает события жизни. Мы</w:t>
      </w:r>
      <w:r w:rsidRPr="00FA0A7F">
        <w:rPr>
          <w:rFonts w:ascii="Times New Roman" w:hAnsi="Times New Roman"/>
          <w:sz w:val="28"/>
          <w:szCs w:val="28"/>
          <w:lang w:val="ru-RU"/>
        </w:rPr>
        <w:t>ш</w:t>
      </w:r>
      <w:r w:rsidRPr="00FA0A7F">
        <w:rPr>
          <w:rFonts w:ascii="Times New Roman" w:hAnsi="Times New Roman"/>
          <w:sz w:val="28"/>
          <w:szCs w:val="28"/>
          <w:lang w:val="ru-RU"/>
        </w:rPr>
        <w:t>ление в обычном темпе. Суждения логичны. Бреда, обманов восприятия не обнаруживает. В беседе немного волнуется, легко краснеет, на глазах нав</w:t>
      </w:r>
      <w:r w:rsidRPr="00FA0A7F">
        <w:rPr>
          <w:rFonts w:ascii="Times New Roman" w:hAnsi="Times New Roman"/>
          <w:sz w:val="28"/>
          <w:szCs w:val="28"/>
          <w:lang w:val="ru-RU"/>
        </w:rPr>
        <w:t>о</w:t>
      </w:r>
      <w:r w:rsidRPr="00FA0A7F">
        <w:rPr>
          <w:rFonts w:ascii="Times New Roman" w:hAnsi="Times New Roman"/>
          <w:sz w:val="28"/>
          <w:szCs w:val="28"/>
          <w:lang w:val="ru-RU"/>
        </w:rPr>
        <w:t>рачиваются слезы, когда разговор касается волнующей ее проблемы. Мимика не всегда достаточно выразительна, отмечается некоторая скованность, н</w:t>
      </w:r>
      <w:r w:rsidRPr="00FA0A7F">
        <w:rPr>
          <w:rFonts w:ascii="Times New Roman" w:hAnsi="Times New Roman"/>
          <w:sz w:val="28"/>
          <w:szCs w:val="28"/>
          <w:lang w:val="ru-RU"/>
        </w:rPr>
        <w:t>е</w:t>
      </w:r>
      <w:r w:rsidRPr="00FA0A7F">
        <w:rPr>
          <w:rFonts w:ascii="Times New Roman" w:hAnsi="Times New Roman"/>
          <w:sz w:val="28"/>
          <w:szCs w:val="28"/>
          <w:lang w:val="ru-RU"/>
        </w:rPr>
        <w:t>ловкость в движениях. Стесняется своего тела. Фон настроения ровный, су</w:t>
      </w:r>
      <w:r w:rsidRPr="00FA0A7F">
        <w:rPr>
          <w:rFonts w:ascii="Times New Roman" w:hAnsi="Times New Roman"/>
          <w:sz w:val="28"/>
          <w:szCs w:val="28"/>
          <w:lang w:val="ru-RU"/>
        </w:rPr>
        <w:t>и</w:t>
      </w:r>
      <w:r w:rsidRPr="00FA0A7F">
        <w:rPr>
          <w:rFonts w:ascii="Times New Roman" w:hAnsi="Times New Roman"/>
          <w:sz w:val="28"/>
          <w:szCs w:val="28"/>
          <w:lang w:val="ru-RU"/>
        </w:rPr>
        <w:t>цидальных мыслей нет.</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процессе проведения первых же психотерапевтических холотропных сессий отмечалась возрастная регрессия в период раннего детства (дошкол</w:t>
      </w:r>
      <w:r w:rsidRPr="00FA0A7F">
        <w:rPr>
          <w:rFonts w:ascii="Times New Roman" w:hAnsi="Times New Roman"/>
          <w:sz w:val="28"/>
          <w:szCs w:val="28"/>
          <w:lang w:val="ru-RU"/>
        </w:rPr>
        <w:t>ь</w:t>
      </w:r>
      <w:r w:rsidRPr="00FA0A7F">
        <w:rPr>
          <w:rFonts w:ascii="Times New Roman" w:hAnsi="Times New Roman"/>
          <w:sz w:val="28"/>
          <w:szCs w:val="28"/>
          <w:lang w:val="ru-RU"/>
        </w:rPr>
        <w:lastRenderedPageBreak/>
        <w:t>ный возраст). При этом выражение лица у пациентки приобрело характерное «детское выражение», движения же наоборот стали плавными, гибкими и не очень уверенными. Плакала, рыдала, каталась по полу, закрываясь руками, прятала голову, умоляла маму не бить ее, заверяла, что прекратит плакать. Лицо при этом было покрасневшим, по телу пробегала мелкая дрожь. В пр</w:t>
      </w:r>
      <w:r w:rsidRPr="00FA0A7F">
        <w:rPr>
          <w:rFonts w:ascii="Times New Roman" w:hAnsi="Times New Roman"/>
          <w:sz w:val="28"/>
          <w:szCs w:val="28"/>
          <w:lang w:val="ru-RU"/>
        </w:rPr>
        <w:t>о</w:t>
      </w:r>
      <w:r w:rsidRPr="00FA0A7F">
        <w:rPr>
          <w:rFonts w:ascii="Times New Roman" w:hAnsi="Times New Roman"/>
          <w:sz w:val="28"/>
          <w:szCs w:val="28"/>
          <w:lang w:val="ru-RU"/>
        </w:rPr>
        <w:t>цессе проработки этой ситуации с пациенткой проводилась необходимая т</w:t>
      </w:r>
      <w:r w:rsidRPr="00FA0A7F">
        <w:rPr>
          <w:rFonts w:ascii="Times New Roman" w:hAnsi="Times New Roman"/>
          <w:sz w:val="28"/>
          <w:szCs w:val="28"/>
          <w:lang w:val="ru-RU"/>
        </w:rPr>
        <w:t>е</w:t>
      </w:r>
      <w:r w:rsidRPr="00FA0A7F">
        <w:rPr>
          <w:rFonts w:ascii="Times New Roman" w:hAnsi="Times New Roman"/>
          <w:sz w:val="28"/>
          <w:szCs w:val="28"/>
          <w:lang w:val="ru-RU"/>
        </w:rPr>
        <w:t>лесная психотерапевтическая работа: оказывалась поддержка в виде прису</w:t>
      </w:r>
      <w:r w:rsidRPr="00FA0A7F">
        <w:rPr>
          <w:rFonts w:ascii="Times New Roman" w:hAnsi="Times New Roman"/>
          <w:sz w:val="28"/>
          <w:szCs w:val="28"/>
          <w:lang w:val="ru-RU"/>
        </w:rPr>
        <w:t>т</w:t>
      </w:r>
      <w:r w:rsidRPr="00FA0A7F">
        <w:rPr>
          <w:rFonts w:ascii="Times New Roman" w:hAnsi="Times New Roman"/>
          <w:sz w:val="28"/>
          <w:szCs w:val="28"/>
          <w:lang w:val="ru-RU"/>
        </w:rPr>
        <w:t>ствия рядом партнера по психотерапии, ведущий группу психотерапевт пр</w:t>
      </w:r>
      <w:r w:rsidRPr="00FA0A7F">
        <w:rPr>
          <w:rFonts w:ascii="Times New Roman" w:hAnsi="Times New Roman"/>
          <w:sz w:val="28"/>
          <w:szCs w:val="28"/>
          <w:lang w:val="ru-RU"/>
        </w:rPr>
        <w:t>и</w:t>
      </w:r>
      <w:r w:rsidRPr="00FA0A7F">
        <w:rPr>
          <w:rFonts w:ascii="Times New Roman" w:hAnsi="Times New Roman"/>
          <w:sz w:val="28"/>
          <w:szCs w:val="28"/>
          <w:lang w:val="ru-RU"/>
        </w:rPr>
        <w:t>касался к пациентке, успокаивал. Затем движения пациентки стали свобо</w:t>
      </w:r>
      <w:r w:rsidRPr="00FA0A7F">
        <w:rPr>
          <w:rFonts w:ascii="Times New Roman" w:hAnsi="Times New Roman"/>
          <w:sz w:val="28"/>
          <w:szCs w:val="28"/>
          <w:lang w:val="ru-RU"/>
        </w:rPr>
        <w:t>д</w:t>
      </w:r>
      <w:r w:rsidRPr="00FA0A7F">
        <w:rPr>
          <w:rFonts w:ascii="Times New Roman" w:hAnsi="Times New Roman"/>
          <w:sz w:val="28"/>
          <w:szCs w:val="28"/>
          <w:lang w:val="ru-RU"/>
        </w:rPr>
        <w:t>ными. Музыка, которая к тому времени приобрела светлое, приятное звуч</w:t>
      </w:r>
      <w:r w:rsidRPr="00FA0A7F">
        <w:rPr>
          <w:rFonts w:ascii="Times New Roman" w:hAnsi="Times New Roman"/>
          <w:sz w:val="28"/>
          <w:szCs w:val="28"/>
          <w:lang w:val="ru-RU"/>
        </w:rPr>
        <w:t>а</w:t>
      </w:r>
      <w:r w:rsidRPr="00FA0A7F">
        <w:rPr>
          <w:rFonts w:ascii="Times New Roman" w:hAnsi="Times New Roman"/>
          <w:sz w:val="28"/>
          <w:szCs w:val="28"/>
          <w:lang w:val="ru-RU"/>
        </w:rPr>
        <w:t>ние, вызывала у пациентки желание плавно, выразительно и красиво двигат</w:t>
      </w:r>
      <w:r w:rsidRPr="00FA0A7F">
        <w:rPr>
          <w:rFonts w:ascii="Times New Roman" w:hAnsi="Times New Roman"/>
          <w:sz w:val="28"/>
          <w:szCs w:val="28"/>
          <w:lang w:val="ru-RU"/>
        </w:rPr>
        <w:t>ь</w:t>
      </w:r>
      <w:r w:rsidRPr="00FA0A7F">
        <w:rPr>
          <w:rFonts w:ascii="Times New Roman" w:hAnsi="Times New Roman"/>
          <w:sz w:val="28"/>
          <w:szCs w:val="28"/>
          <w:lang w:val="ru-RU"/>
        </w:rPr>
        <w:t>ся. Прикосновение ведущего вызывало удовольствие, радость, улыбку сч</w:t>
      </w:r>
      <w:r w:rsidRPr="00FA0A7F">
        <w:rPr>
          <w:rFonts w:ascii="Times New Roman" w:hAnsi="Times New Roman"/>
          <w:sz w:val="28"/>
          <w:szCs w:val="28"/>
          <w:lang w:val="ru-RU"/>
        </w:rPr>
        <w:t>а</w:t>
      </w:r>
      <w:r w:rsidRPr="00FA0A7F">
        <w:rPr>
          <w:rFonts w:ascii="Times New Roman" w:hAnsi="Times New Roman"/>
          <w:sz w:val="28"/>
          <w:szCs w:val="28"/>
          <w:lang w:val="ru-RU"/>
        </w:rPr>
        <w:t xml:space="preserve">стья, умиротворение. Затем, </w:t>
      </w:r>
      <w:proofErr w:type="gramStart"/>
      <w:r w:rsidRPr="00FA0A7F">
        <w:rPr>
          <w:rFonts w:ascii="Times New Roman" w:hAnsi="Times New Roman"/>
          <w:sz w:val="28"/>
          <w:szCs w:val="28"/>
          <w:lang w:val="ru-RU"/>
        </w:rPr>
        <w:t>какое то</w:t>
      </w:r>
      <w:proofErr w:type="gramEnd"/>
      <w:r w:rsidRPr="00FA0A7F">
        <w:rPr>
          <w:rFonts w:ascii="Times New Roman" w:hAnsi="Times New Roman"/>
          <w:sz w:val="28"/>
          <w:szCs w:val="28"/>
          <w:lang w:val="ru-RU"/>
        </w:rPr>
        <w:t xml:space="preserve"> время пациентка умиротворенно леж</w:t>
      </w:r>
      <w:r w:rsidRPr="00FA0A7F">
        <w:rPr>
          <w:rFonts w:ascii="Times New Roman" w:hAnsi="Times New Roman"/>
          <w:sz w:val="28"/>
          <w:szCs w:val="28"/>
          <w:lang w:val="ru-RU"/>
        </w:rPr>
        <w:t>а</w:t>
      </w:r>
      <w:r w:rsidRPr="00FA0A7F">
        <w:rPr>
          <w:rFonts w:ascii="Times New Roman" w:hAnsi="Times New Roman"/>
          <w:sz w:val="28"/>
          <w:szCs w:val="28"/>
          <w:lang w:val="ru-RU"/>
        </w:rPr>
        <w:t>ла, свернувшись, прижавшись к руке ситтера.</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Как выяснилось в процессе обсуждения прожитого во время сессии, пациентка очень ярко, образно, эмоционально переживала имевшиеся в де</w:t>
      </w:r>
      <w:r w:rsidRPr="00FA0A7F">
        <w:rPr>
          <w:rFonts w:ascii="Times New Roman" w:hAnsi="Times New Roman"/>
          <w:sz w:val="28"/>
          <w:szCs w:val="28"/>
          <w:lang w:val="ru-RU"/>
        </w:rPr>
        <w:t>т</w:t>
      </w:r>
      <w:r w:rsidRPr="00FA0A7F">
        <w:rPr>
          <w:rFonts w:ascii="Times New Roman" w:hAnsi="Times New Roman"/>
          <w:sz w:val="28"/>
          <w:szCs w:val="28"/>
          <w:lang w:val="ru-RU"/>
        </w:rPr>
        <w:t>стве конфликты с матерью, во время которых она наказывала ее скакалкой, требуя при этом, чтобы дочь вела себя тихо. После сессии пациентка была спокойной, чувствовала, как у нее ушло напряжение в теле, хорошо спала ночью. На следующий день у нее было хорошее настроение. Рассказала, что впервые в жизни испытала глубокое чувство наслаждения во время близости со своим другом.</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Через месяц после завершения группы сообщила, что выходит замуж. В движениях пациентки можно отметить больше женственности, красоты, пл</w:t>
      </w:r>
      <w:r w:rsidRPr="00FA0A7F">
        <w:rPr>
          <w:rFonts w:ascii="Times New Roman" w:hAnsi="Times New Roman"/>
          <w:sz w:val="28"/>
          <w:szCs w:val="28"/>
          <w:lang w:val="ru-RU"/>
        </w:rPr>
        <w:t>а</w:t>
      </w:r>
      <w:r w:rsidRPr="00FA0A7F">
        <w:rPr>
          <w:rFonts w:ascii="Times New Roman" w:hAnsi="Times New Roman"/>
          <w:sz w:val="28"/>
          <w:szCs w:val="28"/>
          <w:lang w:val="ru-RU"/>
        </w:rPr>
        <w:t>стичности.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Обсуждение: у пациентки можно отметить невротический конфликт на уровне тела (истерический конфликт телесности), в связи с пережитой в де</w:t>
      </w:r>
      <w:r w:rsidRPr="00FA0A7F">
        <w:rPr>
          <w:rFonts w:ascii="Times New Roman" w:hAnsi="Times New Roman"/>
          <w:sz w:val="28"/>
          <w:szCs w:val="28"/>
          <w:lang w:val="ru-RU"/>
        </w:rPr>
        <w:t>т</w:t>
      </w:r>
      <w:r w:rsidRPr="00FA0A7F">
        <w:rPr>
          <w:rFonts w:ascii="Times New Roman" w:hAnsi="Times New Roman"/>
          <w:sz w:val="28"/>
          <w:szCs w:val="28"/>
          <w:lang w:val="ru-RU"/>
        </w:rPr>
        <w:t>стве телесной травмой (травма деяния в виде насилия). В результате собс</w:t>
      </w:r>
      <w:r w:rsidRPr="00FA0A7F">
        <w:rPr>
          <w:rFonts w:ascii="Times New Roman" w:hAnsi="Times New Roman"/>
          <w:sz w:val="28"/>
          <w:szCs w:val="28"/>
          <w:lang w:val="ru-RU"/>
        </w:rPr>
        <w:t>т</w:t>
      </w:r>
      <w:r w:rsidRPr="00FA0A7F">
        <w:rPr>
          <w:rFonts w:ascii="Times New Roman" w:hAnsi="Times New Roman"/>
          <w:sz w:val="28"/>
          <w:szCs w:val="28"/>
          <w:lang w:val="ru-RU"/>
        </w:rPr>
        <w:t>венное тело отвергалось – как на уровне ощущений (сексуальная симптом</w:t>
      </w:r>
      <w:r w:rsidRPr="00FA0A7F">
        <w:rPr>
          <w:rFonts w:ascii="Times New Roman" w:hAnsi="Times New Roman"/>
          <w:sz w:val="28"/>
          <w:szCs w:val="28"/>
          <w:lang w:val="ru-RU"/>
        </w:rPr>
        <w:t>а</w:t>
      </w:r>
      <w:r w:rsidRPr="00FA0A7F">
        <w:rPr>
          <w:rFonts w:ascii="Times New Roman" w:hAnsi="Times New Roman"/>
          <w:sz w:val="28"/>
          <w:szCs w:val="28"/>
          <w:lang w:val="ru-RU"/>
        </w:rPr>
        <w:t>тическая холодность) так и в виде неприятия собственной телесности (ди</w:t>
      </w:r>
      <w:r w:rsidRPr="00FA0A7F">
        <w:rPr>
          <w:rFonts w:ascii="Times New Roman" w:hAnsi="Times New Roman"/>
          <w:sz w:val="28"/>
          <w:szCs w:val="28"/>
          <w:lang w:val="ru-RU"/>
        </w:rPr>
        <w:t>с</w:t>
      </w:r>
      <w:r w:rsidRPr="00FA0A7F">
        <w:rPr>
          <w:rFonts w:ascii="Times New Roman" w:hAnsi="Times New Roman"/>
          <w:sz w:val="28"/>
          <w:szCs w:val="28"/>
          <w:lang w:val="ru-RU"/>
        </w:rPr>
        <w:lastRenderedPageBreak/>
        <w:t>морфофобическая подростковая настроенность). В результате пережитого в процессе катарсиса и полученной в группе поддержки пациентка избавилась от заявленной проблемы.</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Телесную работу, проводимую с участником группы, с нашей точки зрения можно условно подразделить: </w:t>
      </w:r>
    </w:p>
    <w:p w:rsidR="001E3850" w:rsidRPr="00FA0A7F" w:rsidRDefault="001E3850" w:rsidP="006A53BD">
      <w:pPr>
        <w:pStyle w:val="a5"/>
        <w:numPr>
          <w:ilvl w:val="0"/>
          <w:numId w:val="22"/>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воздействия, направленные на усиление протекающих у пациента проце</w:t>
      </w:r>
      <w:r w:rsidRPr="00FA0A7F">
        <w:rPr>
          <w:rFonts w:ascii="Times New Roman" w:hAnsi="Times New Roman"/>
          <w:sz w:val="28"/>
          <w:szCs w:val="28"/>
          <w:lang w:val="ru-RU"/>
        </w:rPr>
        <w:t>с</w:t>
      </w:r>
      <w:r w:rsidRPr="00FA0A7F">
        <w:rPr>
          <w:rFonts w:ascii="Times New Roman" w:hAnsi="Times New Roman"/>
          <w:sz w:val="28"/>
          <w:szCs w:val="28"/>
          <w:lang w:val="ru-RU"/>
        </w:rPr>
        <w:t>сов</w:t>
      </w:r>
    </w:p>
    <w:p w:rsidR="001E3850" w:rsidRPr="00FA0A7F" w:rsidRDefault="001E3850" w:rsidP="006A53BD">
      <w:pPr>
        <w:pStyle w:val="a5"/>
        <w:numPr>
          <w:ilvl w:val="0"/>
          <w:numId w:val="22"/>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эмоциональных переживаний с целью добиться катарсиса;</w:t>
      </w:r>
    </w:p>
    <w:p w:rsidR="001E3850" w:rsidRPr="00FA0A7F" w:rsidRDefault="001E3850" w:rsidP="006A53BD">
      <w:pPr>
        <w:pStyle w:val="a5"/>
        <w:numPr>
          <w:ilvl w:val="0"/>
          <w:numId w:val="22"/>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стимулирование двигательной активности с целью добиться двигательной разрядки;</w:t>
      </w:r>
    </w:p>
    <w:p w:rsidR="001E3850" w:rsidRPr="00FA0A7F" w:rsidRDefault="001E3850" w:rsidP="006A53BD">
      <w:pPr>
        <w:pStyle w:val="a5"/>
        <w:numPr>
          <w:ilvl w:val="0"/>
          <w:numId w:val="22"/>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активизация соматовегетативных реакций (тошнота, рвота, головная боль) с целью снятия гладкомышечных спазмов;</w:t>
      </w:r>
    </w:p>
    <w:p w:rsidR="001E3850" w:rsidRPr="00FA0A7F" w:rsidRDefault="001E3850" w:rsidP="006A53BD">
      <w:pPr>
        <w:pStyle w:val="a5"/>
        <w:numPr>
          <w:ilvl w:val="0"/>
          <w:numId w:val="22"/>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активное воздействие на тело (надавливание на спазмированные группы мышц, сдавливание тела) с целью имитации травм деяния для завершения гештальта</w:t>
      </w:r>
    </w:p>
    <w:p w:rsidR="001E3850" w:rsidRPr="00FA0A7F" w:rsidRDefault="001E3850" w:rsidP="006A53BD">
      <w:pPr>
        <w:pStyle w:val="a5"/>
        <w:numPr>
          <w:ilvl w:val="0"/>
          <w:numId w:val="22"/>
        </w:numPr>
        <w:spacing w:before="0" w:after="0" w:line="360" w:lineRule="auto"/>
        <w:rPr>
          <w:rFonts w:ascii="Times New Roman" w:hAnsi="Times New Roman"/>
          <w:sz w:val="28"/>
          <w:szCs w:val="28"/>
        </w:rPr>
      </w:pPr>
      <w:r w:rsidRPr="00FA0A7F">
        <w:rPr>
          <w:rFonts w:ascii="Times New Roman" w:hAnsi="Times New Roman"/>
          <w:sz w:val="28"/>
          <w:szCs w:val="28"/>
        </w:rPr>
        <w:t>воздействия, направленные на поддержку:</w:t>
      </w:r>
    </w:p>
    <w:p w:rsidR="001E3850" w:rsidRPr="00FA0A7F" w:rsidRDefault="001E3850" w:rsidP="006A53BD">
      <w:pPr>
        <w:pStyle w:val="a5"/>
        <w:numPr>
          <w:ilvl w:val="0"/>
          <w:numId w:val="22"/>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присутствие ситтера рядом с дышащим участником, обеспечивающее безопасность и </w:t>
      </w:r>
      <w:proofErr w:type="gramStart"/>
      <w:r w:rsidRPr="00FA0A7F">
        <w:rPr>
          <w:rFonts w:ascii="Times New Roman" w:hAnsi="Times New Roman"/>
          <w:sz w:val="28"/>
          <w:szCs w:val="28"/>
          <w:lang w:val="ru-RU"/>
        </w:rPr>
        <w:t>дающие</w:t>
      </w:r>
      <w:proofErr w:type="gramEnd"/>
      <w:r w:rsidRPr="00FA0A7F">
        <w:rPr>
          <w:rFonts w:ascii="Times New Roman" w:hAnsi="Times New Roman"/>
          <w:sz w:val="28"/>
          <w:szCs w:val="28"/>
          <w:lang w:val="ru-RU"/>
        </w:rPr>
        <w:t xml:space="preserve"> заботу;</w:t>
      </w:r>
    </w:p>
    <w:p w:rsidR="001E3850" w:rsidRPr="00FA0A7F" w:rsidRDefault="001E3850" w:rsidP="006A53BD">
      <w:pPr>
        <w:pStyle w:val="a5"/>
        <w:numPr>
          <w:ilvl w:val="0"/>
          <w:numId w:val="22"/>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прикосновения, дающие принятие, любовь, ласку (работа с травмой н</w:t>
      </w:r>
      <w:r w:rsidRPr="00FA0A7F">
        <w:rPr>
          <w:rFonts w:ascii="Times New Roman" w:hAnsi="Times New Roman"/>
          <w:sz w:val="28"/>
          <w:szCs w:val="28"/>
          <w:lang w:val="ru-RU"/>
        </w:rPr>
        <w:t>е</w:t>
      </w:r>
      <w:r w:rsidRPr="00FA0A7F">
        <w:rPr>
          <w:rFonts w:ascii="Times New Roman" w:hAnsi="Times New Roman"/>
          <w:sz w:val="28"/>
          <w:szCs w:val="28"/>
          <w:lang w:val="ru-RU"/>
        </w:rPr>
        <w:t>деяния).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связи с этим, очень важным представляется с профессиональной и этической точки зрения проблема личной проработанности психотерапевта, ведущего группу телесноориентированной и холотропной психотерапии. Следует полностью отдавать себе отчет в том, что работа с телом может пр</w:t>
      </w:r>
      <w:r w:rsidRPr="00FA0A7F">
        <w:rPr>
          <w:rFonts w:ascii="Times New Roman" w:hAnsi="Times New Roman"/>
          <w:sz w:val="28"/>
          <w:szCs w:val="28"/>
          <w:lang w:val="ru-RU"/>
        </w:rPr>
        <w:t>о</w:t>
      </w:r>
      <w:r w:rsidRPr="00FA0A7F">
        <w:rPr>
          <w:rFonts w:ascii="Times New Roman" w:hAnsi="Times New Roman"/>
          <w:sz w:val="28"/>
          <w:szCs w:val="28"/>
          <w:lang w:val="ru-RU"/>
        </w:rPr>
        <w:t>буждать мощные, эмоционально заряженные чувства, вызывать сильные п</w:t>
      </w:r>
      <w:r w:rsidRPr="00FA0A7F">
        <w:rPr>
          <w:rFonts w:ascii="Times New Roman" w:hAnsi="Times New Roman"/>
          <w:sz w:val="28"/>
          <w:szCs w:val="28"/>
          <w:lang w:val="ru-RU"/>
        </w:rPr>
        <w:t>е</w:t>
      </w:r>
      <w:r w:rsidRPr="00FA0A7F">
        <w:rPr>
          <w:rFonts w:ascii="Times New Roman" w:hAnsi="Times New Roman"/>
          <w:sz w:val="28"/>
          <w:szCs w:val="28"/>
          <w:lang w:val="ru-RU"/>
        </w:rPr>
        <w:t>реносы и контрпереносы. Для того чтобы психотерапевт мог оставаться в процессе работы в контексте проводимой психотерапии, чрезвычайно важно, чтобы он работал со своими собственными проблемами, и, в первую очередь, с проблемами телесными. Если не решены собственные сексуальные пр</w:t>
      </w:r>
      <w:r w:rsidRPr="00FA0A7F">
        <w:rPr>
          <w:rFonts w:ascii="Times New Roman" w:hAnsi="Times New Roman"/>
          <w:sz w:val="28"/>
          <w:szCs w:val="28"/>
          <w:lang w:val="ru-RU"/>
        </w:rPr>
        <w:t>о</w:t>
      </w:r>
      <w:r w:rsidRPr="00FA0A7F">
        <w:rPr>
          <w:rFonts w:ascii="Times New Roman" w:hAnsi="Times New Roman"/>
          <w:sz w:val="28"/>
          <w:szCs w:val="28"/>
          <w:lang w:val="ru-RU"/>
        </w:rPr>
        <w:t>бле</w:t>
      </w:r>
      <w:r w:rsidR="00A662B9">
        <w:rPr>
          <w:rFonts w:ascii="Times New Roman" w:hAnsi="Times New Roman"/>
          <w:sz w:val="28"/>
          <w:szCs w:val="28"/>
          <w:lang w:val="ru-RU"/>
        </w:rPr>
        <w:t>мы, имеется заблокированная, не</w:t>
      </w:r>
      <w:r w:rsidRPr="00FA0A7F">
        <w:rPr>
          <w:rFonts w:ascii="Times New Roman" w:hAnsi="Times New Roman"/>
          <w:sz w:val="28"/>
          <w:szCs w:val="28"/>
          <w:lang w:val="ru-RU"/>
        </w:rPr>
        <w:t xml:space="preserve">проработанная агрессивность, страхи, не </w:t>
      </w:r>
      <w:r w:rsidRPr="00FA0A7F">
        <w:rPr>
          <w:rFonts w:ascii="Times New Roman" w:hAnsi="Times New Roman"/>
          <w:sz w:val="28"/>
          <w:szCs w:val="28"/>
          <w:lang w:val="ru-RU"/>
        </w:rPr>
        <w:lastRenderedPageBreak/>
        <w:t>проработанные проблемы безопасности и отсутствия поддержки в процессе собственного развития, неосознаваемые проблемы самореализации, очень велик риск, что психотерапевт невольно все это будет пытаться решить за счет пациентов.</w:t>
      </w:r>
    </w:p>
    <w:p w:rsidR="001E3850" w:rsidRPr="00FA0A7F" w:rsidRDefault="00E349A4" w:rsidP="00720BE3">
      <w:pPr>
        <w:pStyle w:val="4"/>
        <w:spacing w:before="0" w:line="360" w:lineRule="auto"/>
        <w:rPr>
          <w:rFonts w:ascii="Times New Roman" w:hAnsi="Times New Roman"/>
          <w:sz w:val="28"/>
          <w:szCs w:val="28"/>
          <w:lang w:val="ru-RU"/>
        </w:rPr>
      </w:pPr>
      <w:bookmarkStart w:id="17" w:name="_Toc301425022"/>
      <w:r w:rsidRPr="00FA0A7F">
        <w:rPr>
          <w:rFonts w:ascii="Times New Roman" w:hAnsi="Times New Roman"/>
          <w:sz w:val="28"/>
          <w:szCs w:val="28"/>
          <w:lang w:val="ru-RU"/>
        </w:rPr>
        <w:t>Путь к себе</w:t>
      </w:r>
      <w:r w:rsidR="001E3850" w:rsidRPr="00FA0A7F">
        <w:rPr>
          <w:rFonts w:ascii="Times New Roman" w:hAnsi="Times New Roman"/>
          <w:sz w:val="28"/>
          <w:szCs w:val="28"/>
          <w:lang w:val="ru-RU"/>
        </w:rPr>
        <w:t>.</w:t>
      </w:r>
      <w:bookmarkEnd w:id="17"/>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В процессе </w:t>
      </w:r>
      <w:r w:rsidR="00A662B9">
        <w:rPr>
          <w:rFonts w:ascii="Times New Roman" w:hAnsi="Times New Roman"/>
          <w:sz w:val="28"/>
          <w:szCs w:val="28"/>
          <w:lang w:val="ru-RU"/>
        </w:rPr>
        <w:t>трансперсональной</w:t>
      </w:r>
      <w:r w:rsidRPr="00FA0A7F">
        <w:rPr>
          <w:rFonts w:ascii="Times New Roman" w:hAnsi="Times New Roman"/>
          <w:sz w:val="28"/>
          <w:szCs w:val="28"/>
          <w:lang w:val="ru-RU"/>
        </w:rPr>
        <w:t xml:space="preserve"> психотерапии довольно часто возник</w:t>
      </w:r>
      <w:r w:rsidRPr="00FA0A7F">
        <w:rPr>
          <w:rFonts w:ascii="Times New Roman" w:hAnsi="Times New Roman"/>
          <w:sz w:val="28"/>
          <w:szCs w:val="28"/>
          <w:lang w:val="ru-RU"/>
        </w:rPr>
        <w:t>а</w:t>
      </w:r>
      <w:r w:rsidRPr="00FA0A7F">
        <w:rPr>
          <w:rFonts w:ascii="Times New Roman" w:hAnsi="Times New Roman"/>
          <w:sz w:val="28"/>
          <w:szCs w:val="28"/>
          <w:lang w:val="ru-RU"/>
        </w:rPr>
        <w:t>ли переживания, связанные с осознанием биографического уровня бессозн</w:t>
      </w:r>
      <w:r w:rsidRPr="00FA0A7F">
        <w:rPr>
          <w:rFonts w:ascii="Times New Roman" w:hAnsi="Times New Roman"/>
          <w:sz w:val="28"/>
          <w:szCs w:val="28"/>
          <w:lang w:val="ru-RU"/>
        </w:rPr>
        <w:t>а</w:t>
      </w:r>
      <w:r w:rsidRPr="00FA0A7F">
        <w:rPr>
          <w:rFonts w:ascii="Times New Roman" w:hAnsi="Times New Roman"/>
          <w:sz w:val="28"/>
          <w:szCs w:val="28"/>
          <w:lang w:val="ru-RU"/>
        </w:rPr>
        <w:t>тельного (</w:t>
      </w:r>
      <w:r w:rsidR="008340CD" w:rsidRPr="00FA0A7F">
        <w:rPr>
          <w:rFonts w:ascii="Times New Roman" w:hAnsi="Times New Roman"/>
          <w:sz w:val="28"/>
          <w:szCs w:val="28"/>
          <w:lang w:val="ru-RU"/>
        </w:rPr>
        <w:t>С.Гроф</w:t>
      </w:r>
      <w:r w:rsidRPr="00FA0A7F">
        <w:rPr>
          <w:rFonts w:ascii="Times New Roman" w:hAnsi="Times New Roman"/>
          <w:sz w:val="28"/>
          <w:szCs w:val="28"/>
          <w:lang w:val="ru-RU"/>
        </w:rPr>
        <w:t>, 1993). У пациентов возникали  переживания в виде ярких, образных воспоминаний, представлений, зрительных и слуховых образов, т</w:t>
      </w:r>
      <w:r w:rsidRPr="00FA0A7F">
        <w:rPr>
          <w:rFonts w:ascii="Times New Roman" w:hAnsi="Times New Roman"/>
          <w:sz w:val="28"/>
          <w:szCs w:val="28"/>
          <w:lang w:val="ru-RU"/>
        </w:rPr>
        <w:t>е</w:t>
      </w:r>
      <w:r w:rsidRPr="00FA0A7F">
        <w:rPr>
          <w:rFonts w:ascii="Times New Roman" w:hAnsi="Times New Roman"/>
          <w:sz w:val="28"/>
          <w:szCs w:val="28"/>
          <w:lang w:val="ru-RU"/>
        </w:rPr>
        <w:t>лесных и висцеральных ощущений. Эти переживания пациентов были связ</w:t>
      </w:r>
      <w:r w:rsidRPr="00FA0A7F">
        <w:rPr>
          <w:rFonts w:ascii="Times New Roman" w:hAnsi="Times New Roman"/>
          <w:sz w:val="28"/>
          <w:szCs w:val="28"/>
          <w:lang w:val="ru-RU"/>
        </w:rPr>
        <w:t>а</w:t>
      </w:r>
      <w:r w:rsidRPr="00FA0A7F">
        <w:rPr>
          <w:rFonts w:ascii="Times New Roman" w:hAnsi="Times New Roman"/>
          <w:sz w:val="28"/>
          <w:szCs w:val="28"/>
          <w:lang w:val="ru-RU"/>
        </w:rPr>
        <w:t>ны с критическими моментами их жизни – от переживания ранних, детских травм, до совсем недавних, достаточно актуальных переживаний.</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Нередко в процессе проработки проблем на уровне «Эго» всплывали более глубокие, связанные с детскими травмами, ситуации. Это могли быть эпизоды насилия и жестокости, унижения, пережитые в детстве, или ситу</w:t>
      </w:r>
      <w:r w:rsidRPr="00FA0A7F">
        <w:rPr>
          <w:rFonts w:ascii="Times New Roman" w:hAnsi="Times New Roman"/>
          <w:sz w:val="28"/>
          <w:szCs w:val="28"/>
          <w:lang w:val="ru-RU"/>
        </w:rPr>
        <w:t>а</w:t>
      </w:r>
      <w:r w:rsidRPr="00FA0A7F">
        <w:rPr>
          <w:rFonts w:ascii="Times New Roman" w:hAnsi="Times New Roman"/>
          <w:sz w:val="28"/>
          <w:szCs w:val="28"/>
          <w:lang w:val="ru-RU"/>
        </w:rPr>
        <w:t>ции, связанные с отсутствием родительской поддержки и ласки в какие-то драматичные периоды (травма, болезнь).</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Весьма, на наш взгляд, в этом отношении показателен следующий пример успешного решения семейной проблемы.</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Больная Б., 25 лет, корреспондент телевидения, обратилась на прием вместе со своим мужем. Жаловалась на плохой сон, – с трудом засыпает, у</w:t>
      </w:r>
      <w:r w:rsidRPr="00FA0A7F">
        <w:rPr>
          <w:rFonts w:ascii="Times New Roman" w:hAnsi="Times New Roman"/>
          <w:sz w:val="28"/>
          <w:szCs w:val="28"/>
          <w:lang w:val="ru-RU"/>
        </w:rPr>
        <w:t>т</w:t>
      </w:r>
      <w:r w:rsidRPr="00FA0A7F">
        <w:rPr>
          <w:rFonts w:ascii="Times New Roman" w:hAnsi="Times New Roman"/>
          <w:sz w:val="28"/>
          <w:szCs w:val="28"/>
          <w:lang w:val="ru-RU"/>
        </w:rPr>
        <w:t>ром нет чувства отдыха после сна. Днем отмечает слабость, сонливость, п</w:t>
      </w:r>
      <w:r w:rsidRPr="00FA0A7F">
        <w:rPr>
          <w:rFonts w:ascii="Times New Roman" w:hAnsi="Times New Roman"/>
          <w:sz w:val="28"/>
          <w:szCs w:val="28"/>
          <w:lang w:val="ru-RU"/>
        </w:rPr>
        <w:t>е</w:t>
      </w:r>
      <w:r w:rsidRPr="00FA0A7F">
        <w:rPr>
          <w:rFonts w:ascii="Times New Roman" w:hAnsi="Times New Roman"/>
          <w:sz w:val="28"/>
          <w:szCs w:val="28"/>
          <w:lang w:val="ru-RU"/>
        </w:rPr>
        <w:t>риодически – головные боли. Иногда отмечает внутреннее напряжение, бе</w:t>
      </w:r>
      <w:r w:rsidRPr="00FA0A7F">
        <w:rPr>
          <w:rFonts w:ascii="Times New Roman" w:hAnsi="Times New Roman"/>
          <w:sz w:val="28"/>
          <w:szCs w:val="28"/>
          <w:lang w:val="ru-RU"/>
        </w:rPr>
        <w:t>с</w:t>
      </w:r>
      <w:r w:rsidRPr="00FA0A7F">
        <w:rPr>
          <w:rFonts w:ascii="Times New Roman" w:hAnsi="Times New Roman"/>
          <w:sz w:val="28"/>
          <w:szCs w:val="28"/>
          <w:lang w:val="ru-RU"/>
        </w:rPr>
        <w:t>покойство. В последнее время не всегда может сдержать раздражение.</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беседе выяснилось, что пациентку беспокоит неуверенность, нер</w:t>
      </w:r>
      <w:r w:rsidRPr="00FA0A7F">
        <w:rPr>
          <w:rFonts w:ascii="Times New Roman" w:hAnsi="Times New Roman"/>
          <w:sz w:val="28"/>
          <w:szCs w:val="28"/>
          <w:lang w:val="ru-RU"/>
        </w:rPr>
        <w:t>е</w:t>
      </w:r>
      <w:r w:rsidRPr="00FA0A7F">
        <w:rPr>
          <w:rFonts w:ascii="Times New Roman" w:hAnsi="Times New Roman"/>
          <w:sz w:val="28"/>
          <w:szCs w:val="28"/>
          <w:lang w:val="ru-RU"/>
        </w:rPr>
        <w:t>шительность, которая появляется во время конфликтных ситуаций в процессе работы. Кроме того, не может решиться на перее</w:t>
      </w:r>
      <w:proofErr w:type="gramStart"/>
      <w:r w:rsidRPr="00FA0A7F">
        <w:rPr>
          <w:rFonts w:ascii="Times New Roman" w:hAnsi="Times New Roman"/>
          <w:sz w:val="28"/>
          <w:szCs w:val="28"/>
          <w:lang w:val="ru-RU"/>
        </w:rPr>
        <w:t>зд в др</w:t>
      </w:r>
      <w:proofErr w:type="gramEnd"/>
      <w:r w:rsidRPr="00FA0A7F">
        <w:rPr>
          <w:rFonts w:ascii="Times New Roman" w:hAnsi="Times New Roman"/>
          <w:sz w:val="28"/>
          <w:szCs w:val="28"/>
          <w:lang w:val="ru-RU"/>
        </w:rPr>
        <w:t>угой город, где гора</w:t>
      </w:r>
      <w:r w:rsidRPr="00FA0A7F">
        <w:rPr>
          <w:rFonts w:ascii="Times New Roman" w:hAnsi="Times New Roman"/>
          <w:sz w:val="28"/>
          <w:szCs w:val="28"/>
          <w:lang w:val="ru-RU"/>
        </w:rPr>
        <w:t>з</w:t>
      </w:r>
      <w:r w:rsidRPr="00FA0A7F">
        <w:rPr>
          <w:rFonts w:ascii="Times New Roman" w:hAnsi="Times New Roman"/>
          <w:sz w:val="28"/>
          <w:szCs w:val="28"/>
          <w:lang w:val="ru-RU"/>
        </w:rPr>
        <w:t>до больше перспектив и в работе, и в бытовом плане (имеется трехкомнатная квартира свекрови) в результате чего молодая семья вынуждена снимать кр</w:t>
      </w:r>
      <w:r w:rsidRPr="00FA0A7F">
        <w:rPr>
          <w:rFonts w:ascii="Times New Roman" w:hAnsi="Times New Roman"/>
          <w:sz w:val="28"/>
          <w:szCs w:val="28"/>
          <w:lang w:val="ru-RU"/>
        </w:rPr>
        <w:t>о</w:t>
      </w:r>
      <w:r w:rsidRPr="00FA0A7F">
        <w:rPr>
          <w:rFonts w:ascii="Times New Roman" w:hAnsi="Times New Roman"/>
          <w:sz w:val="28"/>
          <w:szCs w:val="28"/>
          <w:lang w:val="ru-RU"/>
        </w:rPr>
        <w:t xml:space="preserve">хотную комнатку.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Из анамнеза: первый, желанный ребенок в семье. Беременность, роды у матери протекали без патологии. Раннее развитие обычное. Болела детскими инфекциями. С детства росла общительной, веселой, впечатлительной дево</w:t>
      </w:r>
      <w:r w:rsidRPr="00FA0A7F">
        <w:rPr>
          <w:rFonts w:ascii="Times New Roman" w:hAnsi="Times New Roman"/>
          <w:sz w:val="28"/>
          <w:szCs w:val="28"/>
          <w:lang w:val="ru-RU"/>
        </w:rPr>
        <w:t>ч</w:t>
      </w:r>
      <w:r w:rsidRPr="00FA0A7F">
        <w:rPr>
          <w:rFonts w:ascii="Times New Roman" w:hAnsi="Times New Roman"/>
          <w:sz w:val="28"/>
          <w:szCs w:val="28"/>
          <w:lang w:val="ru-RU"/>
        </w:rPr>
        <w:t>кой. Мама и отец много работали. Мать по характеру спокойная, уравнов</w:t>
      </w:r>
      <w:r w:rsidRPr="00FA0A7F">
        <w:rPr>
          <w:rFonts w:ascii="Times New Roman" w:hAnsi="Times New Roman"/>
          <w:sz w:val="28"/>
          <w:szCs w:val="28"/>
          <w:lang w:val="ru-RU"/>
        </w:rPr>
        <w:t>е</w:t>
      </w:r>
      <w:r w:rsidRPr="00FA0A7F">
        <w:rPr>
          <w:rFonts w:ascii="Times New Roman" w:hAnsi="Times New Roman"/>
          <w:sz w:val="28"/>
          <w:szCs w:val="28"/>
          <w:lang w:val="ru-RU"/>
        </w:rPr>
        <w:t>шенная, отец – молчаливый, сильный человек. Посещала детский сад, имела подружек.</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школе любила литературу, историю, рисование. Имела общественное поручение, отвечала за оформление стенгазеты. В 4 классе перенесла апе</w:t>
      </w:r>
      <w:r w:rsidRPr="00FA0A7F">
        <w:rPr>
          <w:rFonts w:ascii="Times New Roman" w:hAnsi="Times New Roman"/>
          <w:sz w:val="28"/>
          <w:szCs w:val="28"/>
          <w:lang w:val="ru-RU"/>
        </w:rPr>
        <w:t>н</w:t>
      </w:r>
      <w:r w:rsidRPr="00FA0A7F">
        <w:rPr>
          <w:rFonts w:ascii="Times New Roman" w:hAnsi="Times New Roman"/>
          <w:sz w:val="28"/>
          <w:szCs w:val="28"/>
          <w:lang w:val="ru-RU"/>
        </w:rPr>
        <w:t>дэктомию.  После школы училась в университете на факультете журналист</w:t>
      </w:r>
      <w:r w:rsidRPr="00FA0A7F">
        <w:rPr>
          <w:rFonts w:ascii="Times New Roman" w:hAnsi="Times New Roman"/>
          <w:sz w:val="28"/>
          <w:szCs w:val="28"/>
          <w:lang w:val="ru-RU"/>
        </w:rPr>
        <w:t>и</w:t>
      </w:r>
      <w:r w:rsidRPr="00FA0A7F">
        <w:rPr>
          <w:rFonts w:ascii="Times New Roman" w:hAnsi="Times New Roman"/>
          <w:sz w:val="28"/>
          <w:szCs w:val="28"/>
          <w:lang w:val="ru-RU"/>
        </w:rPr>
        <w:t>ки. С удовольствием участвовала в самодеятельности. Любила фантазир</w:t>
      </w:r>
      <w:r w:rsidRPr="00FA0A7F">
        <w:rPr>
          <w:rFonts w:ascii="Times New Roman" w:hAnsi="Times New Roman"/>
          <w:sz w:val="28"/>
          <w:szCs w:val="28"/>
          <w:lang w:val="ru-RU"/>
        </w:rPr>
        <w:t>о</w:t>
      </w:r>
      <w:r w:rsidRPr="00FA0A7F">
        <w:rPr>
          <w:rFonts w:ascii="Times New Roman" w:hAnsi="Times New Roman"/>
          <w:sz w:val="28"/>
          <w:szCs w:val="28"/>
          <w:lang w:val="ru-RU"/>
        </w:rPr>
        <w:t>вать, мечтать. После окончания университета работает на телевидении. З</w:t>
      </w:r>
      <w:r w:rsidRPr="00FA0A7F">
        <w:rPr>
          <w:rFonts w:ascii="Times New Roman" w:hAnsi="Times New Roman"/>
          <w:sz w:val="28"/>
          <w:szCs w:val="28"/>
          <w:lang w:val="ru-RU"/>
        </w:rPr>
        <w:t>а</w:t>
      </w:r>
      <w:r w:rsidRPr="00FA0A7F">
        <w:rPr>
          <w:rFonts w:ascii="Times New Roman" w:hAnsi="Times New Roman"/>
          <w:sz w:val="28"/>
          <w:szCs w:val="28"/>
          <w:lang w:val="ru-RU"/>
        </w:rPr>
        <w:t>мужем в течение 3 лет, брак по любви, с мужем хорошие отношения. Указ</w:t>
      </w:r>
      <w:r w:rsidRPr="00FA0A7F">
        <w:rPr>
          <w:rFonts w:ascii="Times New Roman" w:hAnsi="Times New Roman"/>
          <w:sz w:val="28"/>
          <w:szCs w:val="28"/>
          <w:lang w:val="ru-RU"/>
        </w:rPr>
        <w:t>ы</w:t>
      </w:r>
      <w:r w:rsidRPr="00FA0A7F">
        <w:rPr>
          <w:rFonts w:ascii="Times New Roman" w:hAnsi="Times New Roman"/>
          <w:sz w:val="28"/>
          <w:szCs w:val="28"/>
          <w:lang w:val="ru-RU"/>
        </w:rPr>
        <w:t>вает, что на работе с начальством отношения сложные, не всегда встречает понимание в своих творческих начинаниях. Пациентка вынуждена просто терпеть, молчать, недовольство по поводу происходящего может высказать только дома, обсуждая проблемы с мужем. Отказывается, несмотря на его уговоры, переезжать в другой город, хотя понимает, что ни бытовые условия, ни работа ее не устраивают. В связи с этим испытывает внутреннюю тревогу, дискомфорт.</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Соматоневрологическое состояние – без особенностей.</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Участие в работе трансперсональной группы решили принять оба. Муж считал, что это поможет лучше понимать друг друга, кроме того, ему был и</w:t>
      </w:r>
      <w:r w:rsidRPr="00FA0A7F">
        <w:rPr>
          <w:rFonts w:ascii="Times New Roman" w:hAnsi="Times New Roman"/>
          <w:sz w:val="28"/>
          <w:szCs w:val="28"/>
          <w:lang w:val="ru-RU"/>
        </w:rPr>
        <w:t>н</w:t>
      </w:r>
      <w:r w:rsidRPr="00FA0A7F">
        <w:rPr>
          <w:rFonts w:ascii="Times New Roman" w:hAnsi="Times New Roman"/>
          <w:sz w:val="28"/>
          <w:szCs w:val="28"/>
          <w:lang w:val="ru-RU"/>
        </w:rPr>
        <w:t>тересен метод, о котором он читал.</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процессе психотерапевтической рабо</w:t>
      </w:r>
      <w:r w:rsidR="00E72AEC" w:rsidRPr="00FA0A7F">
        <w:rPr>
          <w:rFonts w:ascii="Times New Roman" w:hAnsi="Times New Roman"/>
          <w:sz w:val="28"/>
          <w:szCs w:val="28"/>
          <w:lang w:val="ru-RU"/>
        </w:rPr>
        <w:t>ты у пациентки во время сессии х</w:t>
      </w:r>
      <w:r w:rsidRPr="00FA0A7F">
        <w:rPr>
          <w:rFonts w:ascii="Times New Roman" w:hAnsi="Times New Roman"/>
          <w:sz w:val="28"/>
          <w:szCs w:val="28"/>
          <w:lang w:val="ru-RU"/>
        </w:rPr>
        <w:t>олотропной психотерапии, в состоянии измененного сознания, возникло достаточно глубокое состояние возрастной регрессии. Можно было набл</w:t>
      </w:r>
      <w:r w:rsidRPr="00FA0A7F">
        <w:rPr>
          <w:rFonts w:ascii="Times New Roman" w:hAnsi="Times New Roman"/>
          <w:sz w:val="28"/>
          <w:szCs w:val="28"/>
          <w:lang w:val="ru-RU"/>
        </w:rPr>
        <w:t>ю</w:t>
      </w:r>
      <w:r w:rsidRPr="00FA0A7F">
        <w:rPr>
          <w:rFonts w:ascii="Times New Roman" w:hAnsi="Times New Roman"/>
          <w:sz w:val="28"/>
          <w:szCs w:val="28"/>
          <w:lang w:val="ru-RU"/>
        </w:rPr>
        <w:t xml:space="preserve">дать характерные для маленьких детей жесты, движения, мимику. Пациентка, по-детски неуклюже встала на ножки, неуверенно покачиваясь, размахивая ручкам, как вдруг, совершенно неожиданно, потеряла равновесие и упала. Раздался плач, но это не был плач взрослой женщины. Это было характерные </w:t>
      </w:r>
      <w:r w:rsidRPr="00FA0A7F">
        <w:rPr>
          <w:rFonts w:ascii="Times New Roman" w:hAnsi="Times New Roman"/>
          <w:sz w:val="28"/>
          <w:szCs w:val="28"/>
          <w:lang w:val="ru-RU"/>
        </w:rPr>
        <w:lastRenderedPageBreak/>
        <w:t>детские горестные всхлипывания. Психотерапевтом, ведущим группу, была оказана необходимая телесная поддержка – так, как берут ребенка, пациентка была взята на руки. Постепенно, пациентка, когда ее стали гладить, стала у</w:t>
      </w:r>
      <w:r w:rsidRPr="00FA0A7F">
        <w:rPr>
          <w:rFonts w:ascii="Times New Roman" w:hAnsi="Times New Roman"/>
          <w:sz w:val="28"/>
          <w:szCs w:val="28"/>
          <w:lang w:val="ru-RU"/>
        </w:rPr>
        <w:t>с</w:t>
      </w:r>
      <w:r w:rsidRPr="00FA0A7F">
        <w:rPr>
          <w:rFonts w:ascii="Times New Roman" w:hAnsi="Times New Roman"/>
          <w:sz w:val="28"/>
          <w:szCs w:val="28"/>
          <w:lang w:val="ru-RU"/>
        </w:rPr>
        <w:t>покаиваться. Удивительно было наблюдать детское выражение лица, разгл</w:t>
      </w:r>
      <w:r w:rsidRPr="00FA0A7F">
        <w:rPr>
          <w:rFonts w:ascii="Times New Roman" w:hAnsi="Times New Roman"/>
          <w:sz w:val="28"/>
          <w:szCs w:val="28"/>
          <w:lang w:val="ru-RU"/>
        </w:rPr>
        <w:t>а</w:t>
      </w:r>
      <w:r w:rsidRPr="00FA0A7F">
        <w:rPr>
          <w:rFonts w:ascii="Times New Roman" w:hAnsi="Times New Roman"/>
          <w:sz w:val="28"/>
          <w:szCs w:val="28"/>
          <w:lang w:val="ru-RU"/>
        </w:rPr>
        <w:t>женное, наивное, умиротворенное. Губы требовательно тянулись к чему-то, такое впечатление, что ребенок просит соску. В этой ситуации ничего не о</w:t>
      </w:r>
      <w:r w:rsidRPr="00FA0A7F">
        <w:rPr>
          <w:rFonts w:ascii="Times New Roman" w:hAnsi="Times New Roman"/>
          <w:sz w:val="28"/>
          <w:szCs w:val="28"/>
          <w:lang w:val="ru-RU"/>
        </w:rPr>
        <w:t>с</w:t>
      </w:r>
      <w:r w:rsidRPr="00FA0A7F">
        <w:rPr>
          <w:rFonts w:ascii="Times New Roman" w:hAnsi="Times New Roman"/>
          <w:sz w:val="28"/>
          <w:szCs w:val="28"/>
          <w:lang w:val="ru-RU"/>
        </w:rPr>
        <w:t>тавалось, как предложить палец, после чего пациентка окончательно усп</w:t>
      </w:r>
      <w:r w:rsidRPr="00FA0A7F">
        <w:rPr>
          <w:rFonts w:ascii="Times New Roman" w:hAnsi="Times New Roman"/>
          <w:sz w:val="28"/>
          <w:szCs w:val="28"/>
          <w:lang w:val="ru-RU"/>
        </w:rPr>
        <w:t>о</w:t>
      </w:r>
      <w:r w:rsidRPr="00FA0A7F">
        <w:rPr>
          <w:rFonts w:ascii="Times New Roman" w:hAnsi="Times New Roman"/>
          <w:sz w:val="28"/>
          <w:szCs w:val="28"/>
          <w:lang w:val="ru-RU"/>
        </w:rPr>
        <w:t>коилась и, совершенно умиротворенная, погрузилась в состояние, очень п</w:t>
      </w:r>
      <w:r w:rsidRPr="00FA0A7F">
        <w:rPr>
          <w:rFonts w:ascii="Times New Roman" w:hAnsi="Times New Roman"/>
          <w:sz w:val="28"/>
          <w:szCs w:val="28"/>
          <w:lang w:val="ru-RU"/>
        </w:rPr>
        <w:t>о</w:t>
      </w:r>
      <w:r w:rsidRPr="00FA0A7F">
        <w:rPr>
          <w:rFonts w:ascii="Times New Roman" w:hAnsi="Times New Roman"/>
          <w:sz w:val="28"/>
          <w:szCs w:val="28"/>
          <w:lang w:val="ru-RU"/>
        </w:rPr>
        <w:t>хожее на сон. Ситтеру было предложено быть как можно ближе, обеспечивая необходимый телесный контакт.</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После процесса состояние пациентки можно охарактеризовать как с</w:t>
      </w:r>
      <w:r w:rsidRPr="00FA0A7F">
        <w:rPr>
          <w:rFonts w:ascii="Times New Roman" w:hAnsi="Times New Roman"/>
          <w:sz w:val="28"/>
          <w:szCs w:val="28"/>
          <w:lang w:val="ru-RU"/>
        </w:rPr>
        <w:t>о</w:t>
      </w:r>
      <w:r w:rsidRPr="00FA0A7F">
        <w:rPr>
          <w:rFonts w:ascii="Times New Roman" w:hAnsi="Times New Roman"/>
          <w:sz w:val="28"/>
          <w:szCs w:val="28"/>
          <w:lang w:val="ru-RU"/>
        </w:rPr>
        <w:t>стояние безмятежного счастья. Из ее рассказа выяснилось, что она прожила ситуацию раннего детства, в которой она стояла в детской кроватке.  Она о</w:t>
      </w:r>
      <w:r w:rsidRPr="00FA0A7F">
        <w:rPr>
          <w:rFonts w:ascii="Times New Roman" w:hAnsi="Times New Roman"/>
          <w:sz w:val="28"/>
          <w:szCs w:val="28"/>
          <w:lang w:val="ru-RU"/>
        </w:rPr>
        <w:t>т</w:t>
      </w:r>
      <w:r w:rsidRPr="00FA0A7F">
        <w:rPr>
          <w:rFonts w:ascii="Times New Roman" w:hAnsi="Times New Roman"/>
          <w:sz w:val="28"/>
          <w:szCs w:val="28"/>
          <w:lang w:val="ru-RU"/>
        </w:rPr>
        <w:t>четливо ощущала деревянный поручень, за который она держалась, видела какой-то круглый, оранжевого цвета предмет, за которым она потянулась. В этот момент она падает, поскольку поручень кроватки не выдержал и обо</w:t>
      </w:r>
      <w:r w:rsidRPr="00FA0A7F">
        <w:rPr>
          <w:rFonts w:ascii="Times New Roman" w:hAnsi="Times New Roman"/>
          <w:sz w:val="28"/>
          <w:szCs w:val="28"/>
          <w:lang w:val="ru-RU"/>
        </w:rPr>
        <w:t>р</w:t>
      </w:r>
      <w:r w:rsidRPr="00FA0A7F">
        <w:rPr>
          <w:rFonts w:ascii="Times New Roman" w:hAnsi="Times New Roman"/>
          <w:sz w:val="28"/>
          <w:szCs w:val="28"/>
          <w:lang w:val="ru-RU"/>
        </w:rPr>
        <w:t>вался. Родители, которые появились в этот момент, стали о чем-то громко разговаривать (по-видимому, выясняли, как и по чьей вине упал ребенок). Пациентка вспоминает с благодарностью удивительное ощущение блаженс</w:t>
      </w:r>
      <w:r w:rsidRPr="00FA0A7F">
        <w:rPr>
          <w:rFonts w:ascii="Times New Roman" w:hAnsi="Times New Roman"/>
          <w:sz w:val="28"/>
          <w:szCs w:val="28"/>
          <w:lang w:val="ru-RU"/>
        </w:rPr>
        <w:t>т</w:t>
      </w:r>
      <w:r w:rsidRPr="00FA0A7F">
        <w:rPr>
          <w:rFonts w:ascii="Times New Roman" w:hAnsi="Times New Roman"/>
          <w:sz w:val="28"/>
          <w:szCs w:val="28"/>
          <w:lang w:val="ru-RU"/>
        </w:rPr>
        <w:t xml:space="preserve">ва и абсолютного покоя, которое у нее возникло </w:t>
      </w:r>
      <w:r w:rsidR="00007C9C" w:rsidRPr="00FA0A7F">
        <w:rPr>
          <w:rFonts w:ascii="Times New Roman" w:hAnsi="Times New Roman"/>
          <w:sz w:val="28"/>
          <w:szCs w:val="28"/>
          <w:lang w:val="ru-RU"/>
        </w:rPr>
        <w:t xml:space="preserve">после того, как она получила телесную поддержку ведущего </w:t>
      </w:r>
      <w:r w:rsidRPr="00FA0A7F">
        <w:rPr>
          <w:rFonts w:ascii="Times New Roman" w:hAnsi="Times New Roman"/>
          <w:sz w:val="28"/>
          <w:szCs w:val="28"/>
          <w:lang w:val="ru-RU"/>
        </w:rPr>
        <w:t>в</w:t>
      </w:r>
      <w:r w:rsidR="00007C9C" w:rsidRPr="00FA0A7F">
        <w:rPr>
          <w:rFonts w:ascii="Times New Roman" w:hAnsi="Times New Roman"/>
          <w:sz w:val="28"/>
          <w:szCs w:val="28"/>
          <w:lang w:val="ru-RU"/>
        </w:rPr>
        <w:t xml:space="preserve"> процессе работы</w:t>
      </w:r>
      <w:r w:rsidRPr="00FA0A7F">
        <w:rPr>
          <w:rFonts w:ascii="Times New Roman" w:hAnsi="Times New Roman"/>
          <w:sz w:val="28"/>
          <w:szCs w:val="28"/>
          <w:lang w:val="ru-RU"/>
        </w:rPr>
        <w:t>. Кроме того, вспоминались другие, позитивно окрашенные эпизоды ее детства.</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После завершения группы нормализовался сон, полностью исчезла другая невротическая симптоматика</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Катамнез: через 3 месяца состояние стабильное, Принимает решение о переезде и увольняется с работы.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Обсуждение: у пациентки отчетливый внутриличностный Обсессивно-психастенический «Эго» - конфликт, который стал особенно отчетливо пр</w:t>
      </w:r>
      <w:r w:rsidRPr="00FA0A7F">
        <w:rPr>
          <w:rFonts w:ascii="Times New Roman" w:hAnsi="Times New Roman"/>
          <w:sz w:val="28"/>
          <w:szCs w:val="28"/>
          <w:lang w:val="ru-RU"/>
        </w:rPr>
        <w:t>о</w:t>
      </w:r>
      <w:r w:rsidRPr="00FA0A7F">
        <w:rPr>
          <w:rFonts w:ascii="Times New Roman" w:hAnsi="Times New Roman"/>
          <w:sz w:val="28"/>
          <w:szCs w:val="28"/>
          <w:lang w:val="ru-RU"/>
        </w:rPr>
        <w:t>являться в сложной для пациентки ситуации выбора, принятия серьезных решений. Отсутствие родительской поддержки в сложный, поистине крит</w:t>
      </w:r>
      <w:r w:rsidRPr="00FA0A7F">
        <w:rPr>
          <w:rFonts w:ascii="Times New Roman" w:hAnsi="Times New Roman"/>
          <w:sz w:val="28"/>
          <w:szCs w:val="28"/>
          <w:lang w:val="ru-RU"/>
        </w:rPr>
        <w:t>и</w:t>
      </w:r>
      <w:r w:rsidRPr="00FA0A7F">
        <w:rPr>
          <w:rFonts w:ascii="Times New Roman" w:hAnsi="Times New Roman"/>
          <w:sz w:val="28"/>
          <w:szCs w:val="28"/>
          <w:lang w:val="ru-RU"/>
        </w:rPr>
        <w:lastRenderedPageBreak/>
        <w:t xml:space="preserve">ческий для ребенка момент переживания ситуации родительского недеяния сформировало глубинное чувство неуверенности, тревожности. Это особенно отчетливо проявилось в невротической ситуации необходимости принять решение. Перенос глубинной ситуации обострил чувство неуверенности и вызвал невротическую симптоматику. Важно подчеркнуть, что в процессе работы параллельно с внутриличностным «Эго» - конфликтом. Кроме того, происходила работа и на других уровнях, прежде всего, на </w:t>
      </w:r>
      <w:proofErr w:type="gramStart"/>
      <w:r w:rsidRPr="00FA0A7F">
        <w:rPr>
          <w:rFonts w:ascii="Times New Roman" w:hAnsi="Times New Roman"/>
          <w:sz w:val="28"/>
          <w:szCs w:val="28"/>
          <w:lang w:val="ru-RU"/>
        </w:rPr>
        <w:t>телесном</w:t>
      </w:r>
      <w:proofErr w:type="gramEnd"/>
      <w:r w:rsidRPr="00FA0A7F">
        <w:rPr>
          <w:rFonts w:ascii="Times New Roman" w:hAnsi="Times New Roman"/>
          <w:sz w:val="28"/>
          <w:szCs w:val="28"/>
          <w:lang w:val="ru-RU"/>
        </w:rPr>
        <w:t>, что особенно важно для глубинных детских травм деяния и недеяния. Подобно задействование сразу многих механизмов психотерапии часто позволяет обеспечить гораздо более глубокие и качественные результаты психотер</w:t>
      </w:r>
      <w:r w:rsidRPr="00FA0A7F">
        <w:rPr>
          <w:rFonts w:ascii="Times New Roman" w:hAnsi="Times New Roman"/>
          <w:sz w:val="28"/>
          <w:szCs w:val="28"/>
          <w:lang w:val="ru-RU"/>
        </w:rPr>
        <w:t>а</w:t>
      </w:r>
      <w:r w:rsidRPr="00FA0A7F">
        <w:rPr>
          <w:rFonts w:ascii="Times New Roman" w:hAnsi="Times New Roman"/>
          <w:sz w:val="28"/>
          <w:szCs w:val="28"/>
          <w:lang w:val="ru-RU"/>
        </w:rPr>
        <w:t>пии.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Для процесса проработки более поздних, не так глубоко вытесненных психологических травм также важен не столько сам факт воспоминания и понимания связи невроза с имевшейся травмой, что само по себе нередко н</w:t>
      </w:r>
      <w:r w:rsidRPr="00FA0A7F">
        <w:rPr>
          <w:rFonts w:ascii="Times New Roman" w:hAnsi="Times New Roman"/>
          <w:sz w:val="28"/>
          <w:szCs w:val="28"/>
          <w:lang w:val="ru-RU"/>
        </w:rPr>
        <w:t>и</w:t>
      </w:r>
      <w:r w:rsidRPr="00FA0A7F">
        <w:rPr>
          <w:rFonts w:ascii="Times New Roman" w:hAnsi="Times New Roman"/>
          <w:sz w:val="28"/>
          <w:szCs w:val="28"/>
          <w:lang w:val="ru-RU"/>
        </w:rPr>
        <w:t>чего не дает для выздоровления. Как уже говорилось ранее, следы перен</w:t>
      </w:r>
      <w:r w:rsidRPr="00FA0A7F">
        <w:rPr>
          <w:rFonts w:ascii="Times New Roman" w:hAnsi="Times New Roman"/>
          <w:sz w:val="28"/>
          <w:szCs w:val="28"/>
          <w:lang w:val="ru-RU"/>
        </w:rPr>
        <w:t>е</w:t>
      </w:r>
      <w:r w:rsidRPr="00FA0A7F">
        <w:rPr>
          <w:rFonts w:ascii="Times New Roman" w:hAnsi="Times New Roman"/>
          <w:sz w:val="28"/>
          <w:szCs w:val="28"/>
          <w:lang w:val="ru-RU"/>
        </w:rPr>
        <w:t>сенной травмы в виде системы конденсированного опыта (СКО) – это и соо</w:t>
      </w:r>
      <w:r w:rsidRPr="00FA0A7F">
        <w:rPr>
          <w:rFonts w:ascii="Times New Roman" w:hAnsi="Times New Roman"/>
          <w:sz w:val="28"/>
          <w:szCs w:val="28"/>
          <w:lang w:val="ru-RU"/>
        </w:rPr>
        <w:t>т</w:t>
      </w:r>
      <w:r w:rsidRPr="00FA0A7F">
        <w:rPr>
          <w:rFonts w:ascii="Times New Roman" w:hAnsi="Times New Roman"/>
          <w:sz w:val="28"/>
          <w:szCs w:val="28"/>
          <w:lang w:val="ru-RU"/>
        </w:rPr>
        <w:t>ветствующие неотреагированные эмоции, и возникающие в связи с этим мышечные зажимы – то есть сохранившаяся целостная своеобразная реакция всего организма. В качестве иллюстрации приведем следующее наблюдение.</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Пациентка С., 35 лет, главный бухгалтер одной из коммерческих фирм, обратилась с жалобами на страхи, которые у нее возникали во время поездок в машине. Прекрасно понимала, что страхи у нее связаны с автомобильной аварией, которую перенесла год назад. Пыталась делать над собой усилия, специально садилась на заднее сиденье автомобиля, но это давало лишь вр</w:t>
      </w:r>
      <w:r w:rsidRPr="00FA0A7F">
        <w:rPr>
          <w:rFonts w:ascii="Times New Roman" w:hAnsi="Times New Roman"/>
          <w:sz w:val="28"/>
          <w:szCs w:val="28"/>
          <w:lang w:val="ru-RU"/>
        </w:rPr>
        <w:t>е</w:t>
      </w:r>
      <w:r w:rsidRPr="00FA0A7F">
        <w:rPr>
          <w:rFonts w:ascii="Times New Roman" w:hAnsi="Times New Roman"/>
          <w:sz w:val="28"/>
          <w:szCs w:val="28"/>
          <w:lang w:val="ru-RU"/>
        </w:rPr>
        <w:t>менное успокоение.</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На первой же сессии дыхания ситуация автомобильной аварии всплыла очень ярко и образно. Ощущала себя сидящей в автомобиле, отчетливо вид</w:t>
      </w:r>
      <w:r w:rsidRPr="00FA0A7F">
        <w:rPr>
          <w:rFonts w:ascii="Times New Roman" w:hAnsi="Times New Roman"/>
          <w:sz w:val="28"/>
          <w:szCs w:val="28"/>
          <w:lang w:val="ru-RU"/>
        </w:rPr>
        <w:t>е</w:t>
      </w:r>
      <w:r w:rsidRPr="00FA0A7F">
        <w:rPr>
          <w:rFonts w:ascii="Times New Roman" w:hAnsi="Times New Roman"/>
          <w:sz w:val="28"/>
          <w:szCs w:val="28"/>
          <w:lang w:val="ru-RU"/>
        </w:rPr>
        <w:t>ла выехавшую на встречную полосу машину. Ощущала, что вновь перевор</w:t>
      </w:r>
      <w:r w:rsidRPr="00FA0A7F">
        <w:rPr>
          <w:rFonts w:ascii="Times New Roman" w:hAnsi="Times New Roman"/>
          <w:sz w:val="28"/>
          <w:szCs w:val="28"/>
          <w:lang w:val="ru-RU"/>
        </w:rPr>
        <w:t>а</w:t>
      </w:r>
      <w:r w:rsidRPr="00FA0A7F">
        <w:rPr>
          <w:rFonts w:ascii="Times New Roman" w:hAnsi="Times New Roman"/>
          <w:sz w:val="28"/>
          <w:szCs w:val="28"/>
          <w:lang w:val="ru-RU"/>
        </w:rPr>
        <w:t>чивается, чувствовала сильный страх. Во время сессии смогла свободно в</w:t>
      </w:r>
      <w:r w:rsidRPr="00FA0A7F">
        <w:rPr>
          <w:rFonts w:ascii="Times New Roman" w:hAnsi="Times New Roman"/>
          <w:sz w:val="28"/>
          <w:szCs w:val="28"/>
          <w:lang w:val="ru-RU"/>
        </w:rPr>
        <w:t>ы</w:t>
      </w:r>
      <w:r w:rsidRPr="00FA0A7F">
        <w:rPr>
          <w:rFonts w:ascii="Times New Roman" w:hAnsi="Times New Roman"/>
          <w:sz w:val="28"/>
          <w:szCs w:val="28"/>
          <w:lang w:val="ru-RU"/>
        </w:rPr>
        <w:t>разить свои переживания. После сессии была взволнована, но отмечала к</w:t>
      </w:r>
      <w:r w:rsidRPr="00FA0A7F">
        <w:rPr>
          <w:rFonts w:ascii="Times New Roman" w:hAnsi="Times New Roman"/>
          <w:sz w:val="28"/>
          <w:szCs w:val="28"/>
          <w:lang w:val="ru-RU"/>
        </w:rPr>
        <w:t>а</w:t>
      </w:r>
      <w:r w:rsidRPr="00FA0A7F">
        <w:rPr>
          <w:rFonts w:ascii="Times New Roman" w:hAnsi="Times New Roman"/>
          <w:sz w:val="28"/>
          <w:szCs w:val="28"/>
          <w:lang w:val="ru-RU"/>
        </w:rPr>
        <w:lastRenderedPageBreak/>
        <w:t>кое-то облегчение. На следующий день с удивлением рассказала о том, что у нее полностью прошел страх - когда вновь по работе потребовалось съездить в банк, она осознала, что сидит на переднем сидении и совершенно не бои</w:t>
      </w:r>
      <w:r w:rsidRPr="00FA0A7F">
        <w:rPr>
          <w:rFonts w:ascii="Times New Roman" w:hAnsi="Times New Roman"/>
          <w:sz w:val="28"/>
          <w:szCs w:val="28"/>
          <w:lang w:val="ru-RU"/>
        </w:rPr>
        <w:t>т</w:t>
      </w:r>
      <w:r w:rsidRPr="00FA0A7F">
        <w:rPr>
          <w:rFonts w:ascii="Times New Roman" w:hAnsi="Times New Roman"/>
          <w:sz w:val="28"/>
          <w:szCs w:val="28"/>
          <w:lang w:val="ru-RU"/>
        </w:rPr>
        <w:t>ся, когда они подъехали до места назначения.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Обсуждение: у пациентки в результате перенесенной ситуации разв</w:t>
      </w:r>
      <w:r w:rsidRPr="00FA0A7F">
        <w:rPr>
          <w:rFonts w:ascii="Times New Roman" w:hAnsi="Times New Roman"/>
          <w:sz w:val="28"/>
          <w:szCs w:val="28"/>
          <w:lang w:val="ru-RU"/>
        </w:rPr>
        <w:t>и</w:t>
      </w:r>
      <w:r w:rsidRPr="00FA0A7F">
        <w:rPr>
          <w:rFonts w:ascii="Times New Roman" w:hAnsi="Times New Roman"/>
          <w:sz w:val="28"/>
          <w:szCs w:val="28"/>
          <w:lang w:val="ru-RU"/>
        </w:rPr>
        <w:t>вается невроз с обсессивно-фобическими переживаниями (обсессивно-психастенический конфликт на уровне «Эго»). В состоянии измененного со</w:t>
      </w:r>
      <w:r w:rsidRPr="00FA0A7F">
        <w:rPr>
          <w:rFonts w:ascii="Times New Roman" w:hAnsi="Times New Roman"/>
          <w:sz w:val="28"/>
          <w:szCs w:val="28"/>
          <w:lang w:val="ru-RU"/>
        </w:rPr>
        <w:t>з</w:t>
      </w:r>
      <w:r w:rsidRPr="00FA0A7F">
        <w:rPr>
          <w:rFonts w:ascii="Times New Roman" w:hAnsi="Times New Roman"/>
          <w:sz w:val="28"/>
          <w:szCs w:val="28"/>
          <w:lang w:val="ru-RU"/>
        </w:rPr>
        <w:t>нания вновь переживание психотравмирующей ситуации (механизмы ката</w:t>
      </w:r>
      <w:r w:rsidRPr="00FA0A7F">
        <w:rPr>
          <w:rFonts w:ascii="Times New Roman" w:hAnsi="Times New Roman"/>
          <w:sz w:val="28"/>
          <w:szCs w:val="28"/>
          <w:lang w:val="ru-RU"/>
        </w:rPr>
        <w:t>р</w:t>
      </w:r>
      <w:r w:rsidRPr="00FA0A7F">
        <w:rPr>
          <w:rFonts w:ascii="Times New Roman" w:hAnsi="Times New Roman"/>
          <w:sz w:val="28"/>
          <w:szCs w:val="28"/>
          <w:lang w:val="ru-RU"/>
        </w:rPr>
        <w:t>сиса) позволило освободиться от невротического состояния.</w:t>
      </w:r>
    </w:p>
    <w:p w:rsidR="001E3850" w:rsidRPr="00FA0A7F" w:rsidRDefault="00EA0446" w:rsidP="00720BE3">
      <w:pPr>
        <w:pStyle w:val="4"/>
        <w:spacing w:before="0" w:line="360" w:lineRule="auto"/>
        <w:rPr>
          <w:rFonts w:ascii="Times New Roman" w:hAnsi="Times New Roman"/>
          <w:sz w:val="28"/>
          <w:szCs w:val="28"/>
          <w:lang w:val="ru-RU"/>
        </w:rPr>
      </w:pPr>
      <w:r w:rsidRPr="00FA0A7F">
        <w:rPr>
          <w:rFonts w:ascii="Times New Roman" w:hAnsi="Times New Roman"/>
          <w:sz w:val="28"/>
          <w:szCs w:val="28"/>
          <w:lang w:val="ru-RU"/>
        </w:rPr>
        <w:t xml:space="preserve"> </w:t>
      </w:r>
      <w:bookmarkStart w:id="18" w:name="_Toc301425023"/>
      <w:r w:rsidRPr="00FA0A7F">
        <w:rPr>
          <w:rFonts w:ascii="Times New Roman" w:hAnsi="Times New Roman"/>
          <w:sz w:val="28"/>
          <w:szCs w:val="28"/>
          <w:lang w:val="ru-RU"/>
        </w:rPr>
        <w:t>Я и другие</w:t>
      </w:r>
      <w:r w:rsidR="001E3850" w:rsidRPr="00FA0A7F">
        <w:rPr>
          <w:rFonts w:ascii="Times New Roman" w:hAnsi="Times New Roman"/>
          <w:sz w:val="28"/>
          <w:szCs w:val="28"/>
          <w:lang w:val="ru-RU"/>
        </w:rPr>
        <w:t>.</w:t>
      </w:r>
      <w:bookmarkEnd w:id="18"/>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Трансперсональная группа представляет собой своеобразный вариант групповой психотерапии. Обычно использование групповой динамики для решения эмоциональных, личностных, поведенческих проблем людей, а та</w:t>
      </w:r>
      <w:r w:rsidRPr="00FA0A7F">
        <w:rPr>
          <w:rFonts w:ascii="Times New Roman" w:hAnsi="Times New Roman"/>
          <w:sz w:val="28"/>
          <w:szCs w:val="28"/>
          <w:lang w:val="ru-RU"/>
        </w:rPr>
        <w:t>к</w:t>
      </w:r>
      <w:r w:rsidRPr="00FA0A7F">
        <w:rPr>
          <w:rFonts w:ascii="Times New Roman" w:hAnsi="Times New Roman"/>
          <w:sz w:val="28"/>
          <w:szCs w:val="28"/>
          <w:lang w:val="ru-RU"/>
        </w:rPr>
        <w:t>же для совершенствования личности (Р.Кочюнас, 2000) напрямую не стави</w:t>
      </w:r>
      <w:r w:rsidRPr="00FA0A7F">
        <w:rPr>
          <w:rFonts w:ascii="Times New Roman" w:hAnsi="Times New Roman"/>
          <w:sz w:val="28"/>
          <w:szCs w:val="28"/>
          <w:lang w:val="ru-RU"/>
        </w:rPr>
        <w:t>т</w:t>
      </w:r>
      <w:r w:rsidRPr="00FA0A7F">
        <w:rPr>
          <w:rFonts w:ascii="Times New Roman" w:hAnsi="Times New Roman"/>
          <w:sz w:val="28"/>
          <w:szCs w:val="28"/>
          <w:lang w:val="ru-RU"/>
        </w:rPr>
        <w:t>ся трансперсональными психотерапевтами. Во всяком случае, в доступной нам литературе, проблема использования групповой динамики в группах х</w:t>
      </w:r>
      <w:r w:rsidRPr="00FA0A7F">
        <w:rPr>
          <w:rFonts w:ascii="Times New Roman" w:hAnsi="Times New Roman"/>
          <w:sz w:val="28"/>
          <w:szCs w:val="28"/>
          <w:lang w:val="ru-RU"/>
        </w:rPr>
        <w:t>о</w:t>
      </w:r>
      <w:r w:rsidRPr="00FA0A7F">
        <w:rPr>
          <w:rFonts w:ascii="Times New Roman" w:hAnsi="Times New Roman"/>
          <w:sz w:val="28"/>
          <w:szCs w:val="28"/>
          <w:lang w:val="ru-RU"/>
        </w:rPr>
        <w:t xml:space="preserve">лотропной психотерапии напрямую не ставится. Более того, и при описании методов групповой психотерапии, основанных на групповой динамике (Р.Кочюнас, 2000, </w:t>
      </w:r>
      <w:r w:rsidRPr="00FA0A7F">
        <w:rPr>
          <w:rFonts w:ascii="Times New Roman" w:hAnsi="Times New Roman"/>
          <w:sz w:val="28"/>
          <w:szCs w:val="28"/>
        </w:rPr>
        <w:t>K</w:t>
      </w:r>
      <w:r w:rsidRPr="00FA0A7F">
        <w:rPr>
          <w:rFonts w:ascii="Times New Roman" w:hAnsi="Times New Roman"/>
          <w:sz w:val="28"/>
          <w:szCs w:val="28"/>
          <w:lang w:val="ru-RU"/>
        </w:rPr>
        <w:t>.</w:t>
      </w:r>
      <w:r w:rsidR="00AC3F91" w:rsidRPr="00FA0A7F">
        <w:rPr>
          <w:rFonts w:ascii="Times New Roman" w:hAnsi="Times New Roman"/>
          <w:sz w:val="28"/>
          <w:szCs w:val="28"/>
          <w:lang w:val="ru-RU"/>
        </w:rPr>
        <w:t>Рудестам</w:t>
      </w:r>
      <w:r w:rsidRPr="00FA0A7F">
        <w:rPr>
          <w:rFonts w:ascii="Times New Roman" w:hAnsi="Times New Roman"/>
          <w:sz w:val="28"/>
          <w:szCs w:val="28"/>
          <w:lang w:val="ru-RU"/>
        </w:rPr>
        <w:t xml:space="preserve">, 1998, </w:t>
      </w:r>
      <w:r w:rsidR="00D45E2A" w:rsidRPr="00FA0A7F">
        <w:rPr>
          <w:rFonts w:ascii="Times New Roman" w:hAnsi="Times New Roman"/>
          <w:sz w:val="28"/>
          <w:szCs w:val="28"/>
          <w:lang w:val="ru-RU"/>
        </w:rPr>
        <w:t>И.Ялом</w:t>
      </w:r>
      <w:r w:rsidRPr="00FA0A7F">
        <w:rPr>
          <w:rFonts w:ascii="Times New Roman" w:hAnsi="Times New Roman"/>
          <w:sz w:val="28"/>
          <w:szCs w:val="28"/>
          <w:lang w:val="ru-RU"/>
        </w:rPr>
        <w:t>, 2000) трансперсональная гру</w:t>
      </w:r>
      <w:r w:rsidRPr="00FA0A7F">
        <w:rPr>
          <w:rFonts w:ascii="Times New Roman" w:hAnsi="Times New Roman"/>
          <w:sz w:val="28"/>
          <w:szCs w:val="28"/>
          <w:lang w:val="ru-RU"/>
        </w:rPr>
        <w:t>п</w:t>
      </w:r>
      <w:r w:rsidRPr="00FA0A7F">
        <w:rPr>
          <w:rFonts w:ascii="Times New Roman" w:hAnsi="Times New Roman"/>
          <w:sz w:val="28"/>
          <w:szCs w:val="28"/>
          <w:lang w:val="ru-RU"/>
        </w:rPr>
        <w:t>па как таковая даже не упоминается. Означает ли это, что в трансперсонал</w:t>
      </w:r>
      <w:r w:rsidRPr="00FA0A7F">
        <w:rPr>
          <w:rFonts w:ascii="Times New Roman" w:hAnsi="Times New Roman"/>
          <w:sz w:val="28"/>
          <w:szCs w:val="28"/>
          <w:lang w:val="ru-RU"/>
        </w:rPr>
        <w:t>ь</w:t>
      </w:r>
      <w:r w:rsidRPr="00FA0A7F">
        <w:rPr>
          <w:rFonts w:ascii="Times New Roman" w:hAnsi="Times New Roman"/>
          <w:sz w:val="28"/>
          <w:szCs w:val="28"/>
          <w:lang w:val="ru-RU"/>
        </w:rPr>
        <w:t>ной группе групповой динамики нет</w:t>
      </w:r>
    </w:p>
    <w:p w:rsidR="001E3850" w:rsidRPr="00FA0A7F" w:rsidRDefault="001E3850" w:rsidP="00720BE3">
      <w:pPr>
        <w:pStyle w:val="a5"/>
        <w:spacing w:before="0" w:after="0" w:line="360" w:lineRule="auto"/>
        <w:rPr>
          <w:rFonts w:ascii="Times New Roman" w:hAnsi="Times New Roman"/>
          <w:sz w:val="28"/>
          <w:szCs w:val="28"/>
          <w:lang w:val="ru-RU"/>
        </w:rPr>
      </w:pPr>
      <w:proofErr w:type="gramStart"/>
      <w:r w:rsidRPr="00FA0A7F">
        <w:rPr>
          <w:rFonts w:ascii="Times New Roman" w:hAnsi="Times New Roman"/>
          <w:sz w:val="28"/>
          <w:szCs w:val="28"/>
          <w:lang w:val="ru-RU"/>
        </w:rPr>
        <w:t>Наш</w:t>
      </w:r>
      <w:proofErr w:type="gramEnd"/>
      <w:r w:rsidRPr="00FA0A7F">
        <w:rPr>
          <w:rFonts w:ascii="Times New Roman" w:hAnsi="Times New Roman"/>
          <w:sz w:val="28"/>
          <w:szCs w:val="28"/>
          <w:lang w:val="ru-RU"/>
        </w:rPr>
        <w:t xml:space="preserve"> собственный опыт со всей уверенностью позволяет говорить, что это совсем не так. Как уже говорилось, мы преимущественно работали с м</w:t>
      </w:r>
      <w:r w:rsidRPr="00FA0A7F">
        <w:rPr>
          <w:rFonts w:ascii="Times New Roman" w:hAnsi="Times New Roman"/>
          <w:sz w:val="28"/>
          <w:szCs w:val="28"/>
          <w:lang w:val="ru-RU"/>
        </w:rPr>
        <w:t>а</w:t>
      </w:r>
      <w:r w:rsidRPr="00FA0A7F">
        <w:rPr>
          <w:rFonts w:ascii="Times New Roman" w:hAnsi="Times New Roman"/>
          <w:sz w:val="28"/>
          <w:szCs w:val="28"/>
          <w:lang w:val="ru-RU"/>
        </w:rPr>
        <w:t>лыми группами (10-15 человек), что позволяло участникам достаточно тесно и интенсивно друг с другом взаимодействовать в процессе работы. Взаим</w:t>
      </w:r>
      <w:r w:rsidRPr="00FA0A7F">
        <w:rPr>
          <w:rFonts w:ascii="Times New Roman" w:hAnsi="Times New Roman"/>
          <w:sz w:val="28"/>
          <w:szCs w:val="28"/>
          <w:lang w:val="ru-RU"/>
        </w:rPr>
        <w:t>о</w:t>
      </w:r>
      <w:r w:rsidRPr="00FA0A7F">
        <w:rPr>
          <w:rFonts w:ascii="Times New Roman" w:hAnsi="Times New Roman"/>
          <w:sz w:val="28"/>
          <w:szCs w:val="28"/>
          <w:lang w:val="ru-RU"/>
        </w:rPr>
        <w:t>действие было преимущественно на невербальном уровне и поэтому отлич</w:t>
      </w:r>
      <w:r w:rsidRPr="00FA0A7F">
        <w:rPr>
          <w:rFonts w:ascii="Times New Roman" w:hAnsi="Times New Roman"/>
          <w:sz w:val="28"/>
          <w:szCs w:val="28"/>
          <w:lang w:val="ru-RU"/>
        </w:rPr>
        <w:t>а</w:t>
      </w:r>
      <w:r w:rsidRPr="00FA0A7F">
        <w:rPr>
          <w:rFonts w:ascii="Times New Roman" w:hAnsi="Times New Roman"/>
          <w:sz w:val="28"/>
          <w:szCs w:val="28"/>
          <w:lang w:val="ru-RU"/>
        </w:rPr>
        <w:t>лось большей интенсивностью, глубиной и искренностью. При этом в пр</w:t>
      </w:r>
      <w:r w:rsidRPr="00FA0A7F">
        <w:rPr>
          <w:rFonts w:ascii="Times New Roman" w:hAnsi="Times New Roman"/>
          <w:sz w:val="28"/>
          <w:szCs w:val="28"/>
          <w:lang w:val="ru-RU"/>
        </w:rPr>
        <w:t>о</w:t>
      </w:r>
      <w:r w:rsidRPr="00FA0A7F">
        <w:rPr>
          <w:rFonts w:ascii="Times New Roman" w:hAnsi="Times New Roman"/>
          <w:sz w:val="28"/>
          <w:szCs w:val="28"/>
          <w:lang w:val="ru-RU"/>
        </w:rPr>
        <w:t>цессе групповой работы были задействованы все три уровня групповой д</w:t>
      </w:r>
      <w:r w:rsidRPr="00FA0A7F">
        <w:rPr>
          <w:rFonts w:ascii="Times New Roman" w:hAnsi="Times New Roman"/>
          <w:sz w:val="28"/>
          <w:szCs w:val="28"/>
          <w:lang w:val="ru-RU"/>
        </w:rPr>
        <w:t>и</w:t>
      </w:r>
      <w:r w:rsidRPr="00FA0A7F">
        <w:rPr>
          <w:rFonts w:ascii="Times New Roman" w:hAnsi="Times New Roman"/>
          <w:sz w:val="28"/>
          <w:szCs w:val="28"/>
          <w:lang w:val="ru-RU"/>
        </w:rPr>
        <w:t>намики (Р.Кочюнас, 2000):</w:t>
      </w:r>
    </w:p>
    <w:p w:rsidR="001E3850" w:rsidRPr="00FA0A7F" w:rsidRDefault="001E3850" w:rsidP="006A53BD">
      <w:pPr>
        <w:pStyle w:val="a5"/>
        <w:numPr>
          <w:ilvl w:val="0"/>
          <w:numId w:val="23"/>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отдельная личность и ее внутрипсихическая динамика;</w:t>
      </w:r>
    </w:p>
    <w:p w:rsidR="001E3850" w:rsidRPr="00FA0A7F" w:rsidRDefault="001E3850" w:rsidP="006A53BD">
      <w:pPr>
        <w:pStyle w:val="a5"/>
        <w:numPr>
          <w:ilvl w:val="0"/>
          <w:numId w:val="23"/>
        </w:numPr>
        <w:spacing w:before="0" w:after="0" w:line="360" w:lineRule="auto"/>
        <w:rPr>
          <w:rFonts w:ascii="Times New Roman" w:hAnsi="Times New Roman"/>
          <w:sz w:val="28"/>
          <w:szCs w:val="28"/>
        </w:rPr>
      </w:pPr>
      <w:r w:rsidRPr="00FA0A7F">
        <w:rPr>
          <w:rFonts w:ascii="Times New Roman" w:hAnsi="Times New Roman"/>
          <w:sz w:val="28"/>
          <w:szCs w:val="28"/>
        </w:rPr>
        <w:lastRenderedPageBreak/>
        <w:t>межличностное взаимодействие участников группы;</w:t>
      </w:r>
    </w:p>
    <w:p w:rsidR="001E3850" w:rsidRPr="00FA0A7F" w:rsidRDefault="001E3850" w:rsidP="006A53BD">
      <w:pPr>
        <w:pStyle w:val="a5"/>
        <w:numPr>
          <w:ilvl w:val="0"/>
          <w:numId w:val="23"/>
        </w:numPr>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ситуация и динамика группы как одного целого.</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Как уже говорилось, внутрипсихическая динамика личности происх</w:t>
      </w:r>
      <w:r w:rsidRPr="00FA0A7F">
        <w:rPr>
          <w:rFonts w:ascii="Times New Roman" w:hAnsi="Times New Roman"/>
          <w:sz w:val="28"/>
          <w:szCs w:val="28"/>
          <w:lang w:val="ru-RU"/>
        </w:rPr>
        <w:t>о</w:t>
      </w:r>
      <w:r w:rsidRPr="00FA0A7F">
        <w:rPr>
          <w:rFonts w:ascii="Times New Roman" w:hAnsi="Times New Roman"/>
          <w:sz w:val="28"/>
          <w:szCs w:val="28"/>
          <w:lang w:val="ru-RU"/>
        </w:rPr>
        <w:t>дила достаточно глубоко и динамично – с интенсивной и глубокой работой на всех уровнях сознания личности («Маска», «Эго», «Тело», надличностные уровни). Межличностное взаимодействие также развивалось достаточно бу</w:t>
      </w:r>
      <w:r w:rsidRPr="00FA0A7F">
        <w:rPr>
          <w:rFonts w:ascii="Times New Roman" w:hAnsi="Times New Roman"/>
          <w:sz w:val="28"/>
          <w:szCs w:val="28"/>
          <w:lang w:val="ru-RU"/>
        </w:rPr>
        <w:t>р</w:t>
      </w:r>
      <w:r w:rsidRPr="00FA0A7F">
        <w:rPr>
          <w:rFonts w:ascii="Times New Roman" w:hAnsi="Times New Roman"/>
          <w:sz w:val="28"/>
          <w:szCs w:val="28"/>
          <w:lang w:val="ru-RU"/>
        </w:rPr>
        <w:t>но, проходя все известные стадии группового процесса: начальная, перехо</w:t>
      </w:r>
      <w:r w:rsidRPr="00FA0A7F">
        <w:rPr>
          <w:rFonts w:ascii="Times New Roman" w:hAnsi="Times New Roman"/>
          <w:sz w:val="28"/>
          <w:szCs w:val="28"/>
          <w:lang w:val="ru-RU"/>
        </w:rPr>
        <w:t>д</w:t>
      </w:r>
      <w:r w:rsidRPr="00FA0A7F">
        <w:rPr>
          <w:rFonts w:ascii="Times New Roman" w:hAnsi="Times New Roman"/>
          <w:sz w:val="28"/>
          <w:szCs w:val="28"/>
          <w:lang w:val="ru-RU"/>
        </w:rPr>
        <w:t>ная, продуктивная и завершающая. В самом начале межличностное взаим</w:t>
      </w:r>
      <w:r w:rsidRPr="00FA0A7F">
        <w:rPr>
          <w:rFonts w:ascii="Times New Roman" w:hAnsi="Times New Roman"/>
          <w:sz w:val="28"/>
          <w:szCs w:val="28"/>
          <w:lang w:val="ru-RU"/>
        </w:rPr>
        <w:t>о</w:t>
      </w:r>
      <w:r w:rsidRPr="00FA0A7F">
        <w:rPr>
          <w:rFonts w:ascii="Times New Roman" w:hAnsi="Times New Roman"/>
          <w:sz w:val="28"/>
          <w:szCs w:val="28"/>
          <w:lang w:val="ru-RU"/>
        </w:rPr>
        <w:t>действие (преимущественно невербальное), большей частью регламентир</w:t>
      </w:r>
      <w:r w:rsidRPr="00FA0A7F">
        <w:rPr>
          <w:rFonts w:ascii="Times New Roman" w:hAnsi="Times New Roman"/>
          <w:sz w:val="28"/>
          <w:szCs w:val="28"/>
          <w:lang w:val="ru-RU"/>
        </w:rPr>
        <w:t>о</w:t>
      </w:r>
      <w:r w:rsidRPr="00FA0A7F">
        <w:rPr>
          <w:rFonts w:ascii="Times New Roman" w:hAnsi="Times New Roman"/>
          <w:sz w:val="28"/>
          <w:szCs w:val="28"/>
          <w:lang w:val="ru-RU"/>
        </w:rPr>
        <w:t>валось психотерапевтом, ведущим группу. По мере того, как участники все больше осваивали язык невербальных переживаний, становились все более спонтанными в выражении все большего спектра чувств и переживаний, их активность при этом возрастала. По мере созревания группы психотерапевт из человека, ведущего процесс, все больше превращался в равноправного с</w:t>
      </w:r>
      <w:r w:rsidRPr="00FA0A7F">
        <w:rPr>
          <w:rFonts w:ascii="Times New Roman" w:hAnsi="Times New Roman"/>
          <w:sz w:val="28"/>
          <w:szCs w:val="28"/>
          <w:lang w:val="ru-RU"/>
        </w:rPr>
        <w:t>о</w:t>
      </w:r>
      <w:r w:rsidRPr="00FA0A7F">
        <w:rPr>
          <w:rFonts w:ascii="Times New Roman" w:hAnsi="Times New Roman"/>
          <w:sz w:val="28"/>
          <w:szCs w:val="28"/>
          <w:lang w:val="ru-RU"/>
        </w:rPr>
        <w:t>трудника (А.Е.Алексейчик, 1999).</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 каждым днем психотерапевтической работы меняется группа в целом – это уже не разрозненные, одинокие люди, ждущие помощи, это сообщес</w:t>
      </w:r>
      <w:r w:rsidRPr="00FA0A7F">
        <w:rPr>
          <w:rFonts w:ascii="Times New Roman" w:hAnsi="Times New Roman"/>
          <w:sz w:val="28"/>
          <w:szCs w:val="28"/>
          <w:lang w:val="ru-RU"/>
        </w:rPr>
        <w:t>т</w:t>
      </w:r>
      <w:r w:rsidRPr="00FA0A7F">
        <w:rPr>
          <w:rFonts w:ascii="Times New Roman" w:hAnsi="Times New Roman"/>
          <w:sz w:val="28"/>
          <w:szCs w:val="28"/>
          <w:lang w:val="ru-RU"/>
        </w:rPr>
        <w:t>во, пронизанное отношениями и имеющее общую цель. Группа проживает бурную, интенсивную и драматичную жизнь вместе эти 8 дней, удивительно наполнено и ярко.</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качестве примера успешной работы с проблемами в межличностных отношениях можно привести следующую клиническую иллюстрацию.</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Пациент А., 23 лет, безработный, обратился с проблемой сложности у</w:t>
      </w:r>
      <w:r w:rsidRPr="00FA0A7F">
        <w:rPr>
          <w:rFonts w:ascii="Times New Roman" w:hAnsi="Times New Roman"/>
          <w:sz w:val="28"/>
          <w:szCs w:val="28"/>
          <w:lang w:val="ru-RU"/>
        </w:rPr>
        <w:t>с</w:t>
      </w:r>
      <w:r w:rsidRPr="00FA0A7F">
        <w:rPr>
          <w:rFonts w:ascii="Times New Roman" w:hAnsi="Times New Roman"/>
          <w:sz w:val="28"/>
          <w:szCs w:val="28"/>
          <w:lang w:val="ru-RU"/>
        </w:rPr>
        <w:t>тановления отношений с людьми. В настоящее время тяготится тем, что п</w:t>
      </w:r>
      <w:r w:rsidRPr="00FA0A7F">
        <w:rPr>
          <w:rFonts w:ascii="Times New Roman" w:hAnsi="Times New Roman"/>
          <w:sz w:val="28"/>
          <w:szCs w:val="28"/>
          <w:lang w:val="ru-RU"/>
        </w:rPr>
        <w:t>о</w:t>
      </w:r>
      <w:r w:rsidRPr="00FA0A7F">
        <w:rPr>
          <w:rFonts w:ascii="Times New Roman" w:hAnsi="Times New Roman"/>
          <w:sz w:val="28"/>
          <w:szCs w:val="28"/>
          <w:lang w:val="ru-RU"/>
        </w:rPr>
        <w:t xml:space="preserve">терял много старых друзей, и не может завязать новые знакомства. Особенно большие сложности возникают при общении с девушками. Знакомясь с ними, стремится произвести благоприятное впечатление, в результате чего не знает, о чем с ними говорить, произносит банальности, потеет, краснеет, выглядит неуклюже, скованно. Не может найти подходящую работу, – потенциальные работодатели обещают позвонить, но проходит какое-то время, звонка вслед </w:t>
      </w:r>
      <w:r w:rsidRPr="00FA0A7F">
        <w:rPr>
          <w:rFonts w:ascii="Times New Roman" w:hAnsi="Times New Roman"/>
          <w:sz w:val="28"/>
          <w:szCs w:val="28"/>
          <w:lang w:val="ru-RU"/>
        </w:rPr>
        <w:lastRenderedPageBreak/>
        <w:t>за этим не следует. Все эти сложности порождают уныние, горестные ра</w:t>
      </w:r>
      <w:r w:rsidRPr="00FA0A7F">
        <w:rPr>
          <w:rFonts w:ascii="Times New Roman" w:hAnsi="Times New Roman"/>
          <w:sz w:val="28"/>
          <w:szCs w:val="28"/>
          <w:lang w:val="ru-RU"/>
        </w:rPr>
        <w:t>з</w:t>
      </w:r>
      <w:r w:rsidRPr="00FA0A7F">
        <w:rPr>
          <w:rFonts w:ascii="Times New Roman" w:hAnsi="Times New Roman"/>
          <w:sz w:val="28"/>
          <w:szCs w:val="28"/>
          <w:lang w:val="ru-RU"/>
        </w:rPr>
        <w:t>мышления о собственной никчемности. Отмечает, что последнее время стал хуже спать, – перед засыпанием возникает напряжение, подолгу размышляет о своих неудачах. Утром отмечает вялость, слабость. Состояние несколько улучшается днем. Но после обеда вновь начинает беспокоить сонливость, в</w:t>
      </w:r>
      <w:r w:rsidRPr="00FA0A7F">
        <w:rPr>
          <w:rFonts w:ascii="Times New Roman" w:hAnsi="Times New Roman"/>
          <w:sz w:val="28"/>
          <w:szCs w:val="28"/>
          <w:lang w:val="ru-RU"/>
        </w:rPr>
        <w:t>я</w:t>
      </w:r>
      <w:r w:rsidRPr="00FA0A7F">
        <w:rPr>
          <w:rFonts w:ascii="Times New Roman" w:hAnsi="Times New Roman"/>
          <w:sz w:val="28"/>
          <w:szCs w:val="28"/>
          <w:lang w:val="ru-RU"/>
        </w:rPr>
        <w:t>лость.</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Из анамнеза: родился 1 из 2 детей в благополучной семье. Наследс</w:t>
      </w:r>
      <w:r w:rsidRPr="00FA0A7F">
        <w:rPr>
          <w:rFonts w:ascii="Times New Roman" w:hAnsi="Times New Roman"/>
          <w:sz w:val="28"/>
          <w:szCs w:val="28"/>
          <w:lang w:val="ru-RU"/>
        </w:rPr>
        <w:t>т</w:t>
      </w:r>
      <w:r w:rsidRPr="00FA0A7F">
        <w:rPr>
          <w:rFonts w:ascii="Times New Roman" w:hAnsi="Times New Roman"/>
          <w:sz w:val="28"/>
          <w:szCs w:val="28"/>
          <w:lang w:val="ru-RU"/>
        </w:rPr>
        <w:t>венность психопатологически не отягощена. Желанный ребенок, береме</w:t>
      </w:r>
      <w:r w:rsidRPr="00FA0A7F">
        <w:rPr>
          <w:rFonts w:ascii="Times New Roman" w:hAnsi="Times New Roman"/>
          <w:sz w:val="28"/>
          <w:szCs w:val="28"/>
          <w:lang w:val="ru-RU"/>
        </w:rPr>
        <w:t>н</w:t>
      </w:r>
      <w:r w:rsidRPr="00FA0A7F">
        <w:rPr>
          <w:rFonts w:ascii="Times New Roman" w:hAnsi="Times New Roman"/>
          <w:sz w:val="28"/>
          <w:szCs w:val="28"/>
          <w:lang w:val="ru-RU"/>
        </w:rPr>
        <w:t>ность, роды у матери без патологии. Вес при рождении 3.900, закричал сразу. К груди приложили на 1 день. Отмечает, что мама кормила грудью до 6 м</w:t>
      </w:r>
      <w:r w:rsidRPr="00FA0A7F">
        <w:rPr>
          <w:rFonts w:ascii="Times New Roman" w:hAnsi="Times New Roman"/>
          <w:sz w:val="28"/>
          <w:szCs w:val="28"/>
          <w:lang w:val="ru-RU"/>
        </w:rPr>
        <w:t>е</w:t>
      </w:r>
      <w:r w:rsidRPr="00FA0A7F">
        <w:rPr>
          <w:rFonts w:ascii="Times New Roman" w:hAnsi="Times New Roman"/>
          <w:sz w:val="28"/>
          <w:szCs w:val="28"/>
          <w:lang w:val="ru-RU"/>
        </w:rPr>
        <w:t>сяцев. Мама неуклонно соблюдала все рекомендации педиатра, кормила строго по часам. Мама сдержанный, спокойный, ответственный человек, л</w:t>
      </w:r>
      <w:r w:rsidRPr="00FA0A7F">
        <w:rPr>
          <w:rFonts w:ascii="Times New Roman" w:hAnsi="Times New Roman"/>
          <w:sz w:val="28"/>
          <w:szCs w:val="28"/>
          <w:lang w:val="ru-RU"/>
        </w:rPr>
        <w:t>ю</w:t>
      </w:r>
      <w:r w:rsidRPr="00FA0A7F">
        <w:rPr>
          <w:rFonts w:ascii="Times New Roman" w:hAnsi="Times New Roman"/>
          <w:sz w:val="28"/>
          <w:szCs w:val="28"/>
          <w:lang w:val="ru-RU"/>
        </w:rPr>
        <w:t>бит порядок, как дома, так и на работе. Пользуется уважением.  Отец вес</w:t>
      </w:r>
      <w:r w:rsidRPr="00FA0A7F">
        <w:rPr>
          <w:rFonts w:ascii="Times New Roman" w:hAnsi="Times New Roman"/>
          <w:sz w:val="28"/>
          <w:szCs w:val="28"/>
          <w:lang w:val="ru-RU"/>
        </w:rPr>
        <w:t>е</w:t>
      </w:r>
      <w:r w:rsidRPr="00FA0A7F">
        <w:rPr>
          <w:rFonts w:ascii="Times New Roman" w:hAnsi="Times New Roman"/>
          <w:sz w:val="28"/>
          <w:szCs w:val="28"/>
          <w:lang w:val="ru-RU"/>
        </w:rPr>
        <w:t>лый, жизнерадостный, много времени уделяет работе, сделал неплохую сл</w:t>
      </w:r>
      <w:r w:rsidRPr="00FA0A7F">
        <w:rPr>
          <w:rFonts w:ascii="Times New Roman" w:hAnsi="Times New Roman"/>
          <w:sz w:val="28"/>
          <w:szCs w:val="28"/>
          <w:lang w:val="ru-RU"/>
        </w:rPr>
        <w:t>у</w:t>
      </w:r>
      <w:r w:rsidRPr="00FA0A7F">
        <w:rPr>
          <w:rFonts w:ascii="Times New Roman" w:hAnsi="Times New Roman"/>
          <w:sz w:val="28"/>
          <w:szCs w:val="28"/>
          <w:lang w:val="ru-RU"/>
        </w:rPr>
        <w:t>жебную карьеру. В детстве часто оставался с бабушкой, которую очень л</w:t>
      </w:r>
      <w:r w:rsidRPr="00FA0A7F">
        <w:rPr>
          <w:rFonts w:ascii="Times New Roman" w:hAnsi="Times New Roman"/>
          <w:sz w:val="28"/>
          <w:szCs w:val="28"/>
          <w:lang w:val="ru-RU"/>
        </w:rPr>
        <w:t>ю</w:t>
      </w:r>
      <w:r w:rsidRPr="00FA0A7F">
        <w:rPr>
          <w:rFonts w:ascii="Times New Roman" w:hAnsi="Times New Roman"/>
          <w:sz w:val="28"/>
          <w:szCs w:val="28"/>
          <w:lang w:val="ru-RU"/>
        </w:rPr>
        <w:t>бит. Садик не посещал. С братом отношения хорошие, хотя немного ревн</w:t>
      </w:r>
      <w:r w:rsidRPr="00FA0A7F">
        <w:rPr>
          <w:rFonts w:ascii="Times New Roman" w:hAnsi="Times New Roman"/>
          <w:sz w:val="28"/>
          <w:szCs w:val="28"/>
          <w:lang w:val="ru-RU"/>
        </w:rPr>
        <w:t>о</w:t>
      </w:r>
      <w:r w:rsidRPr="00FA0A7F">
        <w:rPr>
          <w:rFonts w:ascii="Times New Roman" w:hAnsi="Times New Roman"/>
          <w:sz w:val="28"/>
          <w:szCs w:val="28"/>
          <w:lang w:val="ru-RU"/>
        </w:rPr>
        <w:t>вал, когда он появился (разница 5 лет). С появлением брата все внимание в семье родители уделяли малышу. С этого времени все больше времени стал проводить во дворе со сверстниками. Во дворе любил играть с детьми в по</w:t>
      </w:r>
      <w:r w:rsidRPr="00FA0A7F">
        <w:rPr>
          <w:rFonts w:ascii="Times New Roman" w:hAnsi="Times New Roman"/>
          <w:sz w:val="28"/>
          <w:szCs w:val="28"/>
          <w:lang w:val="ru-RU"/>
        </w:rPr>
        <w:t>д</w:t>
      </w:r>
      <w:r w:rsidRPr="00FA0A7F">
        <w:rPr>
          <w:rFonts w:ascii="Times New Roman" w:hAnsi="Times New Roman"/>
          <w:sz w:val="28"/>
          <w:szCs w:val="28"/>
          <w:lang w:val="ru-RU"/>
        </w:rPr>
        <w:t xml:space="preserve">вижные игры. Тяжело переживал смерть бабушки, которая умерла 5 лет тому назад «от сердца».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школу пошел с 7 лет. Учился прилежно, с удовольствием посещал занятия. Любил физику, химию, математику. Победитель городской оли</w:t>
      </w:r>
      <w:r w:rsidRPr="00FA0A7F">
        <w:rPr>
          <w:rFonts w:ascii="Times New Roman" w:hAnsi="Times New Roman"/>
          <w:sz w:val="28"/>
          <w:szCs w:val="28"/>
          <w:lang w:val="ru-RU"/>
        </w:rPr>
        <w:t>м</w:t>
      </w:r>
      <w:r w:rsidRPr="00FA0A7F">
        <w:rPr>
          <w:rFonts w:ascii="Times New Roman" w:hAnsi="Times New Roman"/>
          <w:sz w:val="28"/>
          <w:szCs w:val="28"/>
          <w:lang w:val="ru-RU"/>
        </w:rPr>
        <w:t>пиады по химии. В свободное время с удовольствием слушал магнитофонные записи любимых групп (преимущественно зарубежных), коллекционировал марки (флора, фауна, спорт). Любил спорт посещал атлетическую секцию. В старших классах стал обращать внимание на девушек, но дальше безответной романтической влюбленности дело не пошло.</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После окончания 10 классов поступил в индустриальный институт на экономический факультет. В институте отношения с сокурсниками были х</w:t>
      </w:r>
      <w:r w:rsidRPr="00FA0A7F">
        <w:rPr>
          <w:rFonts w:ascii="Times New Roman" w:hAnsi="Times New Roman"/>
          <w:sz w:val="28"/>
          <w:szCs w:val="28"/>
          <w:lang w:val="ru-RU"/>
        </w:rPr>
        <w:t>о</w:t>
      </w:r>
      <w:r w:rsidRPr="00FA0A7F">
        <w:rPr>
          <w:rFonts w:ascii="Times New Roman" w:hAnsi="Times New Roman"/>
          <w:sz w:val="28"/>
          <w:szCs w:val="28"/>
          <w:lang w:val="ru-RU"/>
        </w:rPr>
        <w:lastRenderedPageBreak/>
        <w:t>рошие. Занимался с удовольствием. Имел непродолжительные сексуальные отношения с сокурсницей, правда, не испытывал при этом особой привяза</w:t>
      </w:r>
      <w:r w:rsidRPr="00FA0A7F">
        <w:rPr>
          <w:rFonts w:ascii="Times New Roman" w:hAnsi="Times New Roman"/>
          <w:sz w:val="28"/>
          <w:szCs w:val="28"/>
          <w:lang w:val="ru-RU"/>
        </w:rPr>
        <w:t>н</w:t>
      </w:r>
      <w:r w:rsidRPr="00FA0A7F">
        <w:rPr>
          <w:rFonts w:ascii="Times New Roman" w:hAnsi="Times New Roman"/>
          <w:sz w:val="28"/>
          <w:szCs w:val="28"/>
          <w:lang w:val="ru-RU"/>
        </w:rPr>
        <w:t>ности. Продолжал заниматься спортом. После окончания института некот</w:t>
      </w:r>
      <w:r w:rsidRPr="00FA0A7F">
        <w:rPr>
          <w:rFonts w:ascii="Times New Roman" w:hAnsi="Times New Roman"/>
          <w:sz w:val="28"/>
          <w:szCs w:val="28"/>
          <w:lang w:val="ru-RU"/>
        </w:rPr>
        <w:t>о</w:t>
      </w:r>
      <w:r w:rsidRPr="00FA0A7F">
        <w:rPr>
          <w:rFonts w:ascii="Times New Roman" w:hAnsi="Times New Roman"/>
          <w:sz w:val="28"/>
          <w:szCs w:val="28"/>
          <w:lang w:val="ru-RU"/>
        </w:rPr>
        <w:t>рое время работал экономистом в одном ведомственном НИИ, но работу п</w:t>
      </w:r>
      <w:r w:rsidRPr="00FA0A7F">
        <w:rPr>
          <w:rFonts w:ascii="Times New Roman" w:hAnsi="Times New Roman"/>
          <w:sz w:val="28"/>
          <w:szCs w:val="28"/>
          <w:lang w:val="ru-RU"/>
        </w:rPr>
        <w:t>о</w:t>
      </w:r>
      <w:r w:rsidRPr="00FA0A7F">
        <w:rPr>
          <w:rFonts w:ascii="Times New Roman" w:hAnsi="Times New Roman"/>
          <w:sz w:val="28"/>
          <w:szCs w:val="28"/>
          <w:lang w:val="ru-RU"/>
        </w:rPr>
        <w:t>терял, поскольку попал под сокращение. Многие сокурсники и сокурсницы, с которыми общался в институте, разъехались, работают на Севере, с некот</w:t>
      </w:r>
      <w:r w:rsidRPr="00FA0A7F">
        <w:rPr>
          <w:rFonts w:ascii="Times New Roman" w:hAnsi="Times New Roman"/>
          <w:sz w:val="28"/>
          <w:szCs w:val="28"/>
          <w:lang w:val="ru-RU"/>
        </w:rPr>
        <w:t>о</w:t>
      </w:r>
      <w:r w:rsidRPr="00FA0A7F">
        <w:rPr>
          <w:rFonts w:ascii="Times New Roman" w:hAnsi="Times New Roman"/>
          <w:sz w:val="28"/>
          <w:szCs w:val="28"/>
          <w:lang w:val="ru-RU"/>
        </w:rPr>
        <w:t xml:space="preserve">рыми просто потерял контакт. Проживает с родителями. Тяжело переживает изоляцию от сверстников, отсутствие девушки, неустроенность в работе.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процессе групповой трансперсональной психотерапии у пациента отмечалась неплохая телесная проработка (в виде сильного напряжения в р</w:t>
      </w:r>
      <w:r w:rsidRPr="00FA0A7F">
        <w:rPr>
          <w:rFonts w:ascii="Times New Roman" w:hAnsi="Times New Roman"/>
          <w:sz w:val="28"/>
          <w:szCs w:val="28"/>
          <w:lang w:val="ru-RU"/>
        </w:rPr>
        <w:t>у</w:t>
      </w:r>
      <w:r w:rsidRPr="00FA0A7F">
        <w:rPr>
          <w:rFonts w:ascii="Times New Roman" w:hAnsi="Times New Roman"/>
          <w:sz w:val="28"/>
          <w:szCs w:val="28"/>
          <w:lang w:val="ru-RU"/>
        </w:rPr>
        <w:t xml:space="preserve">ках, в мимических мышцах, которое затем сменилось дрожью) с </w:t>
      </w:r>
      <w:proofErr w:type="gramStart"/>
      <w:r w:rsidRPr="00FA0A7F">
        <w:rPr>
          <w:rFonts w:ascii="Times New Roman" w:hAnsi="Times New Roman"/>
          <w:sz w:val="28"/>
          <w:szCs w:val="28"/>
          <w:lang w:val="ru-RU"/>
        </w:rPr>
        <w:t>одновр</w:t>
      </w:r>
      <w:r w:rsidRPr="00FA0A7F">
        <w:rPr>
          <w:rFonts w:ascii="Times New Roman" w:hAnsi="Times New Roman"/>
          <w:sz w:val="28"/>
          <w:szCs w:val="28"/>
          <w:lang w:val="ru-RU"/>
        </w:rPr>
        <w:t>е</w:t>
      </w:r>
      <w:r w:rsidRPr="00FA0A7F">
        <w:rPr>
          <w:rFonts w:ascii="Times New Roman" w:hAnsi="Times New Roman"/>
          <w:sz w:val="28"/>
          <w:szCs w:val="28"/>
          <w:lang w:val="ru-RU"/>
        </w:rPr>
        <w:t>менным</w:t>
      </w:r>
      <w:proofErr w:type="gramEnd"/>
      <w:r w:rsidRPr="00FA0A7F">
        <w:rPr>
          <w:rFonts w:ascii="Times New Roman" w:hAnsi="Times New Roman"/>
          <w:sz w:val="28"/>
          <w:szCs w:val="28"/>
          <w:lang w:val="ru-RU"/>
        </w:rPr>
        <w:t xml:space="preserve"> эмоциональным отреагированием. В процессе работы в состоянии измененного сознания всплывали переживания биографического уровня бе</w:t>
      </w:r>
      <w:r w:rsidRPr="00FA0A7F">
        <w:rPr>
          <w:rFonts w:ascii="Times New Roman" w:hAnsi="Times New Roman"/>
          <w:sz w:val="28"/>
          <w:szCs w:val="28"/>
          <w:lang w:val="ru-RU"/>
        </w:rPr>
        <w:t>с</w:t>
      </w:r>
      <w:r w:rsidRPr="00FA0A7F">
        <w:rPr>
          <w:rFonts w:ascii="Times New Roman" w:hAnsi="Times New Roman"/>
          <w:sz w:val="28"/>
          <w:szCs w:val="28"/>
          <w:lang w:val="ru-RU"/>
        </w:rPr>
        <w:t>сознательного, связанные с эпизодами раннего детства. Получал теплую, з</w:t>
      </w:r>
      <w:r w:rsidRPr="00FA0A7F">
        <w:rPr>
          <w:rFonts w:ascii="Times New Roman" w:hAnsi="Times New Roman"/>
          <w:sz w:val="28"/>
          <w:szCs w:val="28"/>
          <w:lang w:val="ru-RU"/>
        </w:rPr>
        <w:t>а</w:t>
      </w:r>
      <w:r w:rsidRPr="00FA0A7F">
        <w:rPr>
          <w:rFonts w:ascii="Times New Roman" w:hAnsi="Times New Roman"/>
          <w:sz w:val="28"/>
          <w:szCs w:val="28"/>
          <w:lang w:val="ru-RU"/>
        </w:rPr>
        <w:t>ботливую поддержку от своего ситтера. В группе установились хорошие, д</w:t>
      </w:r>
      <w:r w:rsidRPr="00FA0A7F">
        <w:rPr>
          <w:rFonts w:ascii="Times New Roman" w:hAnsi="Times New Roman"/>
          <w:sz w:val="28"/>
          <w:szCs w:val="28"/>
          <w:lang w:val="ru-RU"/>
        </w:rPr>
        <w:t>о</w:t>
      </w:r>
      <w:r w:rsidRPr="00FA0A7F">
        <w:rPr>
          <w:rFonts w:ascii="Times New Roman" w:hAnsi="Times New Roman"/>
          <w:sz w:val="28"/>
          <w:szCs w:val="28"/>
          <w:lang w:val="ru-RU"/>
        </w:rPr>
        <w:t>верительные отношения со всеми участниками. Сам проявил себя как забо</w:t>
      </w:r>
      <w:r w:rsidRPr="00FA0A7F">
        <w:rPr>
          <w:rFonts w:ascii="Times New Roman" w:hAnsi="Times New Roman"/>
          <w:sz w:val="28"/>
          <w:szCs w:val="28"/>
          <w:lang w:val="ru-RU"/>
        </w:rPr>
        <w:t>т</w:t>
      </w:r>
      <w:r w:rsidRPr="00FA0A7F">
        <w:rPr>
          <w:rFonts w:ascii="Times New Roman" w:hAnsi="Times New Roman"/>
          <w:sz w:val="28"/>
          <w:szCs w:val="28"/>
          <w:lang w:val="ru-RU"/>
        </w:rPr>
        <w:t>ливый, внимательный ситтер. С удовольствием читал стихи, которые написал накануне, под влиянием прошедшего в группе дня. Можно отметить в рису</w:t>
      </w:r>
      <w:r w:rsidRPr="00FA0A7F">
        <w:rPr>
          <w:rFonts w:ascii="Times New Roman" w:hAnsi="Times New Roman"/>
          <w:sz w:val="28"/>
          <w:szCs w:val="28"/>
          <w:lang w:val="ru-RU"/>
        </w:rPr>
        <w:t>н</w:t>
      </w:r>
      <w:r w:rsidRPr="00FA0A7F">
        <w:rPr>
          <w:rFonts w:ascii="Times New Roman" w:hAnsi="Times New Roman"/>
          <w:sz w:val="28"/>
          <w:szCs w:val="28"/>
          <w:lang w:val="ru-RU"/>
        </w:rPr>
        <w:t xml:space="preserve">ках положительную динамику – появилось больше ярких красок, меньше стало таких тонов, как </w:t>
      </w:r>
      <w:proofErr w:type="gramStart"/>
      <w:r w:rsidRPr="00FA0A7F">
        <w:rPr>
          <w:rFonts w:ascii="Times New Roman" w:hAnsi="Times New Roman"/>
          <w:sz w:val="28"/>
          <w:szCs w:val="28"/>
          <w:lang w:val="ru-RU"/>
        </w:rPr>
        <w:t>черный</w:t>
      </w:r>
      <w:proofErr w:type="gramEnd"/>
      <w:r w:rsidRPr="00FA0A7F">
        <w:rPr>
          <w:rFonts w:ascii="Times New Roman" w:hAnsi="Times New Roman"/>
          <w:sz w:val="28"/>
          <w:szCs w:val="28"/>
          <w:lang w:val="ru-RU"/>
        </w:rPr>
        <w:t xml:space="preserve"> и коричневый. Нормализовался сон, стал чу</w:t>
      </w:r>
      <w:r w:rsidRPr="00FA0A7F">
        <w:rPr>
          <w:rFonts w:ascii="Times New Roman" w:hAnsi="Times New Roman"/>
          <w:sz w:val="28"/>
          <w:szCs w:val="28"/>
          <w:lang w:val="ru-RU"/>
        </w:rPr>
        <w:t>в</w:t>
      </w:r>
      <w:r w:rsidRPr="00FA0A7F">
        <w:rPr>
          <w:rFonts w:ascii="Times New Roman" w:hAnsi="Times New Roman"/>
          <w:sz w:val="28"/>
          <w:szCs w:val="28"/>
          <w:lang w:val="ru-RU"/>
        </w:rPr>
        <w:t>ствовать бодрость, оптимизм.</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Через два месяца во время контрольной встречи рассказал, что нашел работу, – устроился в коммерческий магазин, работаем заместителем дире</w:t>
      </w:r>
      <w:r w:rsidRPr="00FA0A7F">
        <w:rPr>
          <w:rFonts w:ascii="Times New Roman" w:hAnsi="Times New Roman"/>
          <w:sz w:val="28"/>
          <w:szCs w:val="28"/>
          <w:lang w:val="ru-RU"/>
        </w:rPr>
        <w:t>к</w:t>
      </w:r>
      <w:r w:rsidRPr="00FA0A7F">
        <w:rPr>
          <w:rFonts w:ascii="Times New Roman" w:hAnsi="Times New Roman"/>
          <w:sz w:val="28"/>
          <w:szCs w:val="28"/>
          <w:lang w:val="ru-RU"/>
        </w:rPr>
        <w:t>тора. С легкостью установил отношения с сотрудниками. Нет больше затру</w:t>
      </w:r>
      <w:r w:rsidRPr="00FA0A7F">
        <w:rPr>
          <w:rFonts w:ascii="Times New Roman" w:hAnsi="Times New Roman"/>
          <w:sz w:val="28"/>
          <w:szCs w:val="28"/>
          <w:lang w:val="ru-RU"/>
        </w:rPr>
        <w:t>д</w:t>
      </w:r>
      <w:r w:rsidRPr="00FA0A7F">
        <w:rPr>
          <w:rFonts w:ascii="Times New Roman" w:hAnsi="Times New Roman"/>
          <w:sz w:val="28"/>
          <w:szCs w:val="28"/>
          <w:lang w:val="ru-RU"/>
        </w:rPr>
        <w:t xml:space="preserve">нений во взаимоотношениях с людьми. Имеет немало знакомых девушек, правда, отношения пока не отличаются продолжительностью. </w:t>
      </w:r>
      <w:proofErr w:type="gramStart"/>
      <w:r w:rsidRPr="00FA0A7F">
        <w:rPr>
          <w:rFonts w:ascii="Times New Roman" w:hAnsi="Times New Roman"/>
          <w:sz w:val="28"/>
          <w:szCs w:val="28"/>
          <w:lang w:val="ru-RU"/>
        </w:rPr>
        <w:t>Спокоен</w:t>
      </w:r>
      <w:proofErr w:type="gramEnd"/>
      <w:r w:rsidRPr="00FA0A7F">
        <w:rPr>
          <w:rFonts w:ascii="Times New Roman" w:hAnsi="Times New Roman"/>
          <w:sz w:val="28"/>
          <w:szCs w:val="28"/>
          <w:lang w:val="ru-RU"/>
        </w:rPr>
        <w:t>, ув</w:t>
      </w:r>
      <w:r w:rsidRPr="00FA0A7F">
        <w:rPr>
          <w:rFonts w:ascii="Times New Roman" w:hAnsi="Times New Roman"/>
          <w:sz w:val="28"/>
          <w:szCs w:val="28"/>
          <w:lang w:val="ru-RU"/>
        </w:rPr>
        <w:t>е</w:t>
      </w:r>
      <w:r w:rsidRPr="00FA0A7F">
        <w:rPr>
          <w:rFonts w:ascii="Times New Roman" w:hAnsi="Times New Roman"/>
          <w:sz w:val="28"/>
          <w:szCs w:val="28"/>
          <w:lang w:val="ru-RU"/>
        </w:rPr>
        <w:t>рен в себе. Спит крепко глубоко. Продолжает заниматься спортом, хотя вр</w:t>
      </w:r>
      <w:r w:rsidRPr="00FA0A7F">
        <w:rPr>
          <w:rFonts w:ascii="Times New Roman" w:hAnsi="Times New Roman"/>
          <w:sz w:val="28"/>
          <w:szCs w:val="28"/>
          <w:lang w:val="ru-RU"/>
        </w:rPr>
        <w:t>е</w:t>
      </w:r>
      <w:r w:rsidRPr="00FA0A7F">
        <w:rPr>
          <w:rFonts w:ascii="Times New Roman" w:hAnsi="Times New Roman"/>
          <w:sz w:val="28"/>
          <w:szCs w:val="28"/>
          <w:lang w:val="ru-RU"/>
        </w:rPr>
        <w:t>мени на это остается намного меньше.</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Обсуждение: У пациента можно отметить неявно выраженные явления депривации в раннем детстве, несмотря на, казалось бы, вполне благополу</w:t>
      </w:r>
      <w:r w:rsidRPr="00FA0A7F">
        <w:rPr>
          <w:rFonts w:ascii="Times New Roman" w:hAnsi="Times New Roman"/>
          <w:sz w:val="28"/>
          <w:szCs w:val="28"/>
          <w:lang w:val="ru-RU"/>
        </w:rPr>
        <w:t>ч</w:t>
      </w:r>
      <w:r w:rsidRPr="00FA0A7F">
        <w:rPr>
          <w:rFonts w:ascii="Times New Roman" w:hAnsi="Times New Roman"/>
          <w:sz w:val="28"/>
          <w:szCs w:val="28"/>
          <w:lang w:val="ru-RU"/>
        </w:rPr>
        <w:lastRenderedPageBreak/>
        <w:t>ные отношения в семье. Мать, будучи не очень эмоциональной, ответстве</w:t>
      </w:r>
      <w:r w:rsidRPr="00FA0A7F">
        <w:rPr>
          <w:rFonts w:ascii="Times New Roman" w:hAnsi="Times New Roman"/>
          <w:sz w:val="28"/>
          <w:szCs w:val="28"/>
          <w:lang w:val="ru-RU"/>
        </w:rPr>
        <w:t>н</w:t>
      </w:r>
      <w:r w:rsidRPr="00FA0A7F">
        <w:rPr>
          <w:rFonts w:ascii="Times New Roman" w:hAnsi="Times New Roman"/>
          <w:sz w:val="28"/>
          <w:szCs w:val="28"/>
          <w:lang w:val="ru-RU"/>
        </w:rPr>
        <w:t>ной и заботливой, большей частью свой родительский долг исполняла фо</w:t>
      </w:r>
      <w:r w:rsidRPr="00FA0A7F">
        <w:rPr>
          <w:rFonts w:ascii="Times New Roman" w:hAnsi="Times New Roman"/>
          <w:sz w:val="28"/>
          <w:szCs w:val="28"/>
          <w:lang w:val="ru-RU"/>
        </w:rPr>
        <w:t>р</w:t>
      </w:r>
      <w:r w:rsidRPr="00FA0A7F">
        <w:rPr>
          <w:rFonts w:ascii="Times New Roman" w:hAnsi="Times New Roman"/>
          <w:sz w:val="28"/>
          <w:szCs w:val="28"/>
          <w:lang w:val="ru-RU"/>
        </w:rPr>
        <w:t>мально. Доверительных, теплых и близких отношений с матерью никогда не было. Отец, хотя и, на первый взгляд, более эмоциональный, демонстрировал маску сильного, волевого, преуспевающего мужчины, у которого просто не хватало времени на сына. Единственный человек, с которым в семье были теплые отношения – это бабушка, но встречи с ней не отличались регулярн</w:t>
      </w:r>
      <w:r w:rsidRPr="00FA0A7F">
        <w:rPr>
          <w:rFonts w:ascii="Times New Roman" w:hAnsi="Times New Roman"/>
          <w:sz w:val="28"/>
          <w:szCs w:val="28"/>
          <w:lang w:val="ru-RU"/>
        </w:rPr>
        <w:t>о</w:t>
      </w:r>
      <w:r w:rsidRPr="00FA0A7F">
        <w:rPr>
          <w:rFonts w:ascii="Times New Roman" w:hAnsi="Times New Roman"/>
          <w:sz w:val="28"/>
          <w:szCs w:val="28"/>
          <w:lang w:val="ru-RU"/>
        </w:rPr>
        <w:t>стью. Появление младшего брата укрепило в ощущении собственной нену</w:t>
      </w:r>
      <w:r w:rsidRPr="00FA0A7F">
        <w:rPr>
          <w:rFonts w:ascii="Times New Roman" w:hAnsi="Times New Roman"/>
          <w:sz w:val="28"/>
          <w:szCs w:val="28"/>
          <w:lang w:val="ru-RU"/>
        </w:rPr>
        <w:t>ж</w:t>
      </w:r>
      <w:r w:rsidRPr="00FA0A7F">
        <w:rPr>
          <w:rFonts w:ascii="Times New Roman" w:hAnsi="Times New Roman"/>
          <w:sz w:val="28"/>
          <w:szCs w:val="28"/>
          <w:lang w:val="ru-RU"/>
        </w:rPr>
        <w:t>ности, что компенсировал интенсивным общением со сверстниками во дворе.</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старшем возрасте всегда отмечались проблемы с отношениями с д</w:t>
      </w:r>
      <w:r w:rsidRPr="00FA0A7F">
        <w:rPr>
          <w:rFonts w:ascii="Times New Roman" w:hAnsi="Times New Roman"/>
          <w:sz w:val="28"/>
          <w:szCs w:val="28"/>
          <w:lang w:val="ru-RU"/>
        </w:rPr>
        <w:t>е</w:t>
      </w:r>
      <w:r w:rsidRPr="00FA0A7F">
        <w:rPr>
          <w:rFonts w:ascii="Times New Roman" w:hAnsi="Times New Roman"/>
          <w:sz w:val="28"/>
          <w:szCs w:val="28"/>
          <w:lang w:val="ru-RU"/>
        </w:rPr>
        <w:t>вушками, особенно усугубившиеся в юношеском периоде. Всегда стремился «соответствовать» общественным нормам (идентификация с «маской» пр</w:t>
      </w:r>
      <w:r w:rsidRPr="00FA0A7F">
        <w:rPr>
          <w:rFonts w:ascii="Times New Roman" w:hAnsi="Times New Roman"/>
          <w:sz w:val="28"/>
          <w:szCs w:val="28"/>
          <w:lang w:val="ru-RU"/>
        </w:rPr>
        <w:t>е</w:t>
      </w:r>
      <w:r w:rsidRPr="00FA0A7F">
        <w:rPr>
          <w:rFonts w:ascii="Times New Roman" w:hAnsi="Times New Roman"/>
          <w:sz w:val="28"/>
          <w:szCs w:val="28"/>
          <w:lang w:val="ru-RU"/>
        </w:rPr>
        <w:t>успевающего отца). Сверхзадача, которая невольно возникала во время о</w:t>
      </w:r>
      <w:r w:rsidRPr="00FA0A7F">
        <w:rPr>
          <w:rFonts w:ascii="Times New Roman" w:hAnsi="Times New Roman"/>
          <w:sz w:val="28"/>
          <w:szCs w:val="28"/>
          <w:lang w:val="ru-RU"/>
        </w:rPr>
        <w:t>б</w:t>
      </w:r>
      <w:r w:rsidRPr="00FA0A7F">
        <w:rPr>
          <w:rFonts w:ascii="Times New Roman" w:hAnsi="Times New Roman"/>
          <w:sz w:val="28"/>
          <w:szCs w:val="28"/>
          <w:lang w:val="ru-RU"/>
        </w:rPr>
        <w:t>щения со значимыми  людьми (с девушками, которые особенно нравились, с потенциальными работодателями), приводила к поведению, основанному на игрании ролей, что приводило к возникновению сложностей, особенно в виде телесной скованности и вегетативных проявлений в процессе коммуникации. В процессе психотерапии успешно были решены проблемы разотождествл</w:t>
      </w:r>
      <w:r w:rsidRPr="00FA0A7F">
        <w:rPr>
          <w:rFonts w:ascii="Times New Roman" w:hAnsi="Times New Roman"/>
          <w:sz w:val="28"/>
          <w:szCs w:val="28"/>
          <w:lang w:val="ru-RU"/>
        </w:rPr>
        <w:t>е</w:t>
      </w:r>
      <w:r w:rsidRPr="00FA0A7F">
        <w:rPr>
          <w:rFonts w:ascii="Times New Roman" w:hAnsi="Times New Roman"/>
          <w:sz w:val="28"/>
          <w:szCs w:val="28"/>
          <w:lang w:val="ru-RU"/>
        </w:rPr>
        <w:t xml:space="preserve">ния с маской, что помогло осознать и принять свое «Эго», снять мышечные и эмоциональные блоки и нормализовать межличностные отношения в группе. </w:t>
      </w:r>
    </w:p>
    <w:p w:rsidR="001E3850" w:rsidRPr="00FA0A7F" w:rsidRDefault="001009CE" w:rsidP="00720BE3">
      <w:pPr>
        <w:pStyle w:val="4"/>
        <w:spacing w:before="0" w:line="360" w:lineRule="auto"/>
        <w:rPr>
          <w:rFonts w:ascii="Times New Roman" w:hAnsi="Times New Roman"/>
          <w:sz w:val="28"/>
          <w:szCs w:val="28"/>
          <w:lang w:val="ru-RU"/>
        </w:rPr>
      </w:pPr>
      <w:bookmarkStart w:id="19" w:name="_Toc301425024"/>
      <w:r w:rsidRPr="00FA0A7F">
        <w:rPr>
          <w:rFonts w:ascii="Times New Roman" w:hAnsi="Times New Roman"/>
          <w:sz w:val="28"/>
          <w:szCs w:val="28"/>
          <w:lang w:val="ru-RU"/>
        </w:rPr>
        <w:t>Обретение</w:t>
      </w:r>
      <w:r w:rsidR="00EA0446" w:rsidRPr="00FA0A7F">
        <w:rPr>
          <w:rFonts w:ascii="Times New Roman" w:hAnsi="Times New Roman"/>
          <w:sz w:val="28"/>
          <w:szCs w:val="28"/>
          <w:lang w:val="ru-RU"/>
        </w:rPr>
        <w:t xml:space="preserve"> рая</w:t>
      </w:r>
      <w:r w:rsidR="001E3850" w:rsidRPr="00FA0A7F">
        <w:rPr>
          <w:rFonts w:ascii="Times New Roman" w:hAnsi="Times New Roman"/>
          <w:sz w:val="28"/>
          <w:szCs w:val="28"/>
          <w:lang w:val="ru-RU"/>
        </w:rPr>
        <w:t>.</w:t>
      </w:r>
      <w:bookmarkEnd w:id="19"/>
    </w:p>
    <w:p w:rsidR="00720BE3" w:rsidRPr="00FA0A7F" w:rsidRDefault="00720BE3"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Значимость этого периода для формирования психики достаточно в</w:t>
      </w:r>
      <w:r w:rsidRPr="00FA0A7F">
        <w:rPr>
          <w:rFonts w:ascii="Times New Roman" w:hAnsi="Times New Roman"/>
          <w:sz w:val="28"/>
          <w:szCs w:val="28"/>
          <w:lang w:val="ru-RU"/>
        </w:rPr>
        <w:t>е</w:t>
      </w:r>
      <w:r w:rsidRPr="00FA0A7F">
        <w:rPr>
          <w:rFonts w:ascii="Times New Roman" w:hAnsi="Times New Roman"/>
          <w:sz w:val="28"/>
          <w:szCs w:val="28"/>
          <w:lang w:val="ru-RU"/>
        </w:rPr>
        <w:t>лика. Переживания, лежащие в основе глубинной СКО, чувственно и эм</w:t>
      </w:r>
      <w:r w:rsidRPr="00FA0A7F">
        <w:rPr>
          <w:rFonts w:ascii="Times New Roman" w:hAnsi="Times New Roman"/>
          <w:sz w:val="28"/>
          <w:szCs w:val="28"/>
          <w:lang w:val="ru-RU"/>
        </w:rPr>
        <w:t>о</w:t>
      </w:r>
      <w:r w:rsidRPr="00FA0A7F">
        <w:rPr>
          <w:rFonts w:ascii="Times New Roman" w:hAnsi="Times New Roman"/>
          <w:sz w:val="28"/>
          <w:szCs w:val="28"/>
          <w:lang w:val="ru-RU"/>
        </w:rPr>
        <w:t>ционально окрашены. Природой неслучайно предусмотрена невозможность, в обычном состоянии сознания, вспомнить и пережить повторно воспомин</w:t>
      </w:r>
      <w:r w:rsidRPr="00FA0A7F">
        <w:rPr>
          <w:rFonts w:ascii="Times New Roman" w:hAnsi="Times New Roman"/>
          <w:sz w:val="28"/>
          <w:szCs w:val="28"/>
          <w:lang w:val="ru-RU"/>
        </w:rPr>
        <w:t>а</w:t>
      </w:r>
      <w:r w:rsidRPr="00FA0A7F">
        <w:rPr>
          <w:rFonts w:ascii="Times New Roman" w:hAnsi="Times New Roman"/>
          <w:sz w:val="28"/>
          <w:szCs w:val="28"/>
          <w:lang w:val="ru-RU"/>
        </w:rPr>
        <w:t>ния, связанные с этим периодом, поэтому глубинная СКО окружена наде</w:t>
      </w:r>
      <w:r w:rsidRPr="00FA0A7F">
        <w:rPr>
          <w:rFonts w:ascii="Times New Roman" w:hAnsi="Times New Roman"/>
          <w:sz w:val="28"/>
          <w:szCs w:val="28"/>
          <w:lang w:val="ru-RU"/>
        </w:rPr>
        <w:t>ж</w:t>
      </w:r>
      <w:r w:rsidRPr="00FA0A7F">
        <w:rPr>
          <w:rFonts w:ascii="Times New Roman" w:hAnsi="Times New Roman"/>
          <w:sz w:val="28"/>
          <w:szCs w:val="28"/>
          <w:lang w:val="ru-RU"/>
        </w:rPr>
        <w:t>ным слоем невротических защитных механизмов, направленных на устран</w:t>
      </w:r>
      <w:r w:rsidRPr="00FA0A7F">
        <w:rPr>
          <w:rFonts w:ascii="Times New Roman" w:hAnsi="Times New Roman"/>
          <w:sz w:val="28"/>
          <w:szCs w:val="28"/>
          <w:lang w:val="ru-RU"/>
        </w:rPr>
        <w:t>е</w:t>
      </w:r>
      <w:r w:rsidRPr="00FA0A7F">
        <w:rPr>
          <w:rFonts w:ascii="Times New Roman" w:hAnsi="Times New Roman"/>
          <w:sz w:val="28"/>
          <w:szCs w:val="28"/>
          <w:lang w:val="ru-RU"/>
        </w:rPr>
        <w:t>ние психотравмирующей ситуации и обычно не подлежит воспоминанию в обычном состоянии сознания. Это обусловлено особым травматичным, дес</w:t>
      </w:r>
      <w:r w:rsidRPr="00FA0A7F">
        <w:rPr>
          <w:rFonts w:ascii="Times New Roman" w:hAnsi="Times New Roman"/>
          <w:sz w:val="28"/>
          <w:szCs w:val="28"/>
          <w:lang w:val="ru-RU"/>
        </w:rPr>
        <w:t>т</w:t>
      </w:r>
      <w:r w:rsidRPr="00FA0A7F">
        <w:rPr>
          <w:rFonts w:ascii="Times New Roman" w:hAnsi="Times New Roman"/>
          <w:sz w:val="28"/>
          <w:szCs w:val="28"/>
          <w:lang w:val="ru-RU"/>
        </w:rPr>
        <w:t xml:space="preserve">руктивным и дезадаптивным для психики потенциалом перинатальных </w:t>
      </w:r>
      <w:r w:rsidRPr="00FA0A7F">
        <w:rPr>
          <w:rFonts w:ascii="Times New Roman" w:hAnsi="Times New Roman"/>
          <w:sz w:val="28"/>
          <w:szCs w:val="28"/>
          <w:lang w:val="ru-RU"/>
        </w:rPr>
        <w:lastRenderedPageBreak/>
        <w:t>травм. В связи с этим, система переживаний, лежащая в основе глубинной СКО, окружена надежным слоем психологических защит. В связи с этим, доступ к глубинным травмам затруднен. Столкнуться с комплексом переж</w:t>
      </w:r>
      <w:r w:rsidRPr="00FA0A7F">
        <w:rPr>
          <w:rFonts w:ascii="Times New Roman" w:hAnsi="Times New Roman"/>
          <w:sz w:val="28"/>
          <w:szCs w:val="28"/>
          <w:lang w:val="ru-RU"/>
        </w:rPr>
        <w:t>и</w:t>
      </w:r>
      <w:r w:rsidRPr="00FA0A7F">
        <w:rPr>
          <w:rFonts w:ascii="Times New Roman" w:hAnsi="Times New Roman"/>
          <w:sz w:val="28"/>
          <w:szCs w:val="28"/>
          <w:lang w:val="ru-RU"/>
        </w:rPr>
        <w:t xml:space="preserve">ваний, лежащих в ядре глубинных СКО, можно лишь в особых состояниях сознания в процессе трансперсональной психотерапии. </w:t>
      </w:r>
    </w:p>
    <w:p w:rsidR="002E4821"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Следует подчеркнуть, что в процессе трансперсональной психотер</w:t>
      </w:r>
      <w:r w:rsidRPr="00FA0A7F">
        <w:rPr>
          <w:rFonts w:ascii="Times New Roman" w:hAnsi="Times New Roman"/>
          <w:sz w:val="28"/>
          <w:szCs w:val="28"/>
          <w:lang w:val="ru-RU"/>
        </w:rPr>
        <w:t>а</w:t>
      </w:r>
      <w:r w:rsidRPr="00FA0A7F">
        <w:rPr>
          <w:rFonts w:ascii="Times New Roman" w:hAnsi="Times New Roman"/>
          <w:sz w:val="28"/>
          <w:szCs w:val="28"/>
          <w:lang w:val="ru-RU"/>
        </w:rPr>
        <w:t>пии, наряду с переживаниями биографического (фрейдовского) уровня бе</w:t>
      </w:r>
      <w:r w:rsidRPr="00FA0A7F">
        <w:rPr>
          <w:rFonts w:ascii="Times New Roman" w:hAnsi="Times New Roman"/>
          <w:sz w:val="28"/>
          <w:szCs w:val="28"/>
          <w:lang w:val="ru-RU"/>
        </w:rPr>
        <w:t>с</w:t>
      </w:r>
      <w:r w:rsidRPr="00FA0A7F">
        <w:rPr>
          <w:rFonts w:ascii="Times New Roman" w:hAnsi="Times New Roman"/>
          <w:sz w:val="28"/>
          <w:szCs w:val="28"/>
          <w:lang w:val="ru-RU"/>
        </w:rPr>
        <w:t>сознательного, довольно часто (до 40% наблюдений) наблюдались переж</w:t>
      </w:r>
      <w:r w:rsidRPr="00FA0A7F">
        <w:rPr>
          <w:rFonts w:ascii="Times New Roman" w:hAnsi="Times New Roman"/>
          <w:sz w:val="28"/>
          <w:szCs w:val="28"/>
          <w:lang w:val="ru-RU"/>
        </w:rPr>
        <w:t>и</w:t>
      </w:r>
      <w:r w:rsidRPr="00FA0A7F">
        <w:rPr>
          <w:rFonts w:ascii="Times New Roman" w:hAnsi="Times New Roman"/>
          <w:sz w:val="28"/>
          <w:szCs w:val="28"/>
          <w:lang w:val="ru-RU"/>
        </w:rPr>
        <w:t>вания, связанные с перинатальным (доличностным) уровнем бессознательн</w:t>
      </w:r>
      <w:r w:rsidRPr="00FA0A7F">
        <w:rPr>
          <w:rFonts w:ascii="Times New Roman" w:hAnsi="Times New Roman"/>
          <w:sz w:val="28"/>
          <w:szCs w:val="28"/>
          <w:lang w:val="ru-RU"/>
        </w:rPr>
        <w:t>о</w:t>
      </w:r>
      <w:r w:rsidRPr="00FA0A7F">
        <w:rPr>
          <w:rFonts w:ascii="Times New Roman" w:hAnsi="Times New Roman"/>
          <w:sz w:val="28"/>
          <w:szCs w:val="28"/>
          <w:lang w:val="ru-RU"/>
        </w:rPr>
        <w:t>го, то есть, прорабатывалась травма рождения О.Ранка. Примечательно, что в соматической медицине давно и прочно утвердился термин «перинатальная медицина». Это новое, перспективное направление. Утверждается отношение к плоду как к пациенту, исследуется роль и характер повреждающих факт</w:t>
      </w:r>
      <w:r w:rsidRPr="00FA0A7F">
        <w:rPr>
          <w:rFonts w:ascii="Times New Roman" w:hAnsi="Times New Roman"/>
          <w:sz w:val="28"/>
          <w:szCs w:val="28"/>
          <w:lang w:val="ru-RU"/>
        </w:rPr>
        <w:t>о</w:t>
      </w:r>
      <w:r w:rsidRPr="00FA0A7F">
        <w:rPr>
          <w:rFonts w:ascii="Times New Roman" w:hAnsi="Times New Roman"/>
          <w:sz w:val="28"/>
          <w:szCs w:val="28"/>
          <w:lang w:val="ru-RU"/>
        </w:rPr>
        <w:t>ров в плане патогенности их для плода (Н.Л.Гармашева, Н.Н.Константинова, 1978</w:t>
      </w:r>
      <w:r w:rsidR="002E4821">
        <w:rPr>
          <w:rFonts w:ascii="Times New Roman" w:hAnsi="Times New Roman"/>
          <w:sz w:val="28"/>
          <w:szCs w:val="28"/>
          <w:lang w:val="ru-RU"/>
        </w:rPr>
        <w:t>, И.В.Добряков, 2011</w:t>
      </w:r>
      <w:r w:rsidRPr="00FA0A7F">
        <w:rPr>
          <w:rFonts w:ascii="Times New Roman" w:hAnsi="Times New Roman"/>
          <w:sz w:val="28"/>
          <w:szCs w:val="28"/>
          <w:lang w:val="ru-RU"/>
        </w:rPr>
        <w:t xml:space="preserve">). </w:t>
      </w:r>
    </w:p>
    <w:p w:rsidR="003C164E" w:rsidRPr="00FA0A7F" w:rsidRDefault="001E3850" w:rsidP="00720BE3">
      <w:pPr>
        <w:pStyle w:val="a5"/>
        <w:spacing w:before="0" w:after="0" w:line="360" w:lineRule="auto"/>
        <w:rPr>
          <w:rFonts w:ascii="Times New Roman" w:hAnsi="Times New Roman"/>
          <w:sz w:val="28"/>
          <w:szCs w:val="28"/>
          <w:lang w:val="ru-RU"/>
        </w:rPr>
      </w:pPr>
      <w:r w:rsidRPr="002E4821">
        <w:rPr>
          <w:rFonts w:ascii="Times New Roman" w:hAnsi="Times New Roman"/>
          <w:sz w:val="28"/>
          <w:szCs w:val="28"/>
          <w:lang w:val="ru-RU"/>
        </w:rPr>
        <w:t xml:space="preserve">Традиционная академическая психиатрия повсеместно отрицает саму возможность того, что биологическое рождение – повреждает оно мозговые клетки или нет, – могло бы иметь сильное психотравмирующее воздействие на ребенка. </w:t>
      </w:r>
      <w:r w:rsidR="002E4821">
        <w:rPr>
          <w:rFonts w:ascii="Times New Roman" w:hAnsi="Times New Roman"/>
          <w:sz w:val="28"/>
          <w:szCs w:val="28"/>
          <w:lang w:val="ru-RU"/>
        </w:rPr>
        <w:t>Считается, что</w:t>
      </w:r>
      <w:r w:rsidRPr="002E4821">
        <w:rPr>
          <w:rFonts w:ascii="Times New Roman" w:hAnsi="Times New Roman"/>
          <w:sz w:val="28"/>
          <w:szCs w:val="28"/>
          <w:lang w:val="ru-RU"/>
        </w:rPr>
        <w:t xml:space="preserve"> кора головного мозга новорожденного не полн</w:t>
      </w:r>
      <w:r w:rsidRPr="002E4821">
        <w:rPr>
          <w:rFonts w:ascii="Times New Roman" w:hAnsi="Times New Roman"/>
          <w:sz w:val="28"/>
          <w:szCs w:val="28"/>
          <w:lang w:val="ru-RU"/>
        </w:rPr>
        <w:t>о</w:t>
      </w:r>
      <w:r w:rsidRPr="002E4821">
        <w:rPr>
          <w:rFonts w:ascii="Times New Roman" w:hAnsi="Times New Roman"/>
          <w:sz w:val="28"/>
          <w:szCs w:val="28"/>
          <w:lang w:val="ru-RU"/>
        </w:rPr>
        <w:t>стью миелизирована</w:t>
      </w:r>
      <w:r w:rsidRPr="00FA0A7F">
        <w:rPr>
          <w:rFonts w:ascii="Times New Roman" w:hAnsi="Times New Roman"/>
          <w:sz w:val="28"/>
          <w:szCs w:val="28"/>
          <w:lang w:val="ru-RU"/>
        </w:rPr>
        <w:t xml:space="preserve">, </w:t>
      </w:r>
      <w:r w:rsidR="002E4821">
        <w:rPr>
          <w:rFonts w:ascii="Times New Roman" w:hAnsi="Times New Roman"/>
          <w:sz w:val="28"/>
          <w:szCs w:val="28"/>
          <w:lang w:val="ru-RU"/>
        </w:rPr>
        <w:t>и</w:t>
      </w:r>
      <w:r w:rsidRPr="00FA0A7F">
        <w:rPr>
          <w:rFonts w:ascii="Times New Roman" w:hAnsi="Times New Roman"/>
          <w:sz w:val="28"/>
          <w:szCs w:val="28"/>
          <w:lang w:val="ru-RU"/>
        </w:rPr>
        <w:t xml:space="preserve"> ее клетки не целиком покрыты защитной оболочкой жирового вещества – миелина. Это обстоятельство приводится в качестве причины того, почему переживание рождения не имеет связи с психическим опытом и не запечатлевается в памяти. </w:t>
      </w:r>
    </w:p>
    <w:p w:rsidR="003C164E"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Это трудно примерить с тем обстоятельством, что широко распростр</w:t>
      </w:r>
      <w:r w:rsidRPr="00FA0A7F">
        <w:rPr>
          <w:rFonts w:ascii="Times New Roman" w:hAnsi="Times New Roman"/>
          <w:sz w:val="28"/>
          <w:szCs w:val="28"/>
          <w:lang w:val="ru-RU"/>
        </w:rPr>
        <w:t>а</w:t>
      </w:r>
      <w:r w:rsidRPr="00FA0A7F">
        <w:rPr>
          <w:rFonts w:ascii="Times New Roman" w:hAnsi="Times New Roman"/>
          <w:sz w:val="28"/>
          <w:szCs w:val="28"/>
          <w:lang w:val="ru-RU"/>
        </w:rPr>
        <w:t>ненные и общепринятые психологические и физиологические теории прип</w:t>
      </w:r>
      <w:r w:rsidRPr="00FA0A7F">
        <w:rPr>
          <w:rFonts w:ascii="Times New Roman" w:hAnsi="Times New Roman"/>
          <w:sz w:val="28"/>
          <w:szCs w:val="28"/>
          <w:lang w:val="ru-RU"/>
        </w:rPr>
        <w:t>и</w:t>
      </w:r>
      <w:r w:rsidRPr="00FA0A7F">
        <w:rPr>
          <w:rFonts w:ascii="Times New Roman" w:hAnsi="Times New Roman"/>
          <w:sz w:val="28"/>
          <w:szCs w:val="28"/>
          <w:lang w:val="ru-RU"/>
        </w:rPr>
        <w:t>сывают величайшую значимость раннему периоду отношений ребенка с м</w:t>
      </w:r>
      <w:r w:rsidRPr="00FA0A7F">
        <w:rPr>
          <w:rFonts w:ascii="Times New Roman" w:hAnsi="Times New Roman"/>
          <w:sz w:val="28"/>
          <w:szCs w:val="28"/>
          <w:lang w:val="ru-RU"/>
        </w:rPr>
        <w:t>а</w:t>
      </w:r>
      <w:r w:rsidRPr="00FA0A7F">
        <w:rPr>
          <w:rFonts w:ascii="Times New Roman" w:hAnsi="Times New Roman"/>
          <w:sz w:val="28"/>
          <w:szCs w:val="28"/>
          <w:lang w:val="ru-RU"/>
        </w:rPr>
        <w:t>терью, включая такие составляющие, как взятие на руки и тонкости кормл</w:t>
      </w:r>
      <w:r w:rsidRPr="00FA0A7F">
        <w:rPr>
          <w:rFonts w:ascii="Times New Roman" w:hAnsi="Times New Roman"/>
          <w:sz w:val="28"/>
          <w:szCs w:val="28"/>
          <w:lang w:val="ru-RU"/>
        </w:rPr>
        <w:t>е</w:t>
      </w:r>
      <w:r w:rsidRPr="00FA0A7F">
        <w:rPr>
          <w:rFonts w:ascii="Times New Roman" w:hAnsi="Times New Roman"/>
          <w:sz w:val="28"/>
          <w:szCs w:val="28"/>
          <w:lang w:val="ru-RU"/>
        </w:rPr>
        <w:t>ния</w:t>
      </w:r>
      <w:r w:rsidR="001D270D" w:rsidRPr="00FA0A7F">
        <w:rPr>
          <w:rFonts w:ascii="Times New Roman" w:hAnsi="Times New Roman"/>
          <w:sz w:val="28"/>
          <w:szCs w:val="28"/>
          <w:lang w:val="ru-RU"/>
        </w:rPr>
        <w:t xml:space="preserve"> </w:t>
      </w:r>
      <w:r w:rsidRPr="00FA0A7F">
        <w:rPr>
          <w:rFonts w:ascii="Times New Roman" w:hAnsi="Times New Roman"/>
          <w:sz w:val="28"/>
          <w:szCs w:val="28"/>
          <w:lang w:val="ru-RU"/>
        </w:rPr>
        <w:t>(</w:t>
      </w:r>
      <w:r w:rsidR="008340CD" w:rsidRPr="00FA0A7F">
        <w:rPr>
          <w:rFonts w:ascii="Times New Roman" w:hAnsi="Times New Roman"/>
          <w:sz w:val="28"/>
          <w:szCs w:val="28"/>
          <w:lang w:val="ru-RU"/>
        </w:rPr>
        <w:t>С.Гроф</w:t>
      </w:r>
      <w:r w:rsidRPr="00FA0A7F">
        <w:rPr>
          <w:rFonts w:ascii="Times New Roman" w:hAnsi="Times New Roman"/>
          <w:sz w:val="28"/>
          <w:szCs w:val="28"/>
          <w:lang w:val="ru-RU"/>
        </w:rPr>
        <w:t>, 2001). Представление о новорожденном как ничего не чувс</w:t>
      </w:r>
      <w:r w:rsidRPr="00FA0A7F">
        <w:rPr>
          <w:rFonts w:ascii="Times New Roman" w:hAnsi="Times New Roman"/>
          <w:sz w:val="28"/>
          <w:szCs w:val="28"/>
          <w:lang w:val="ru-RU"/>
        </w:rPr>
        <w:t>т</w:t>
      </w:r>
      <w:r w:rsidRPr="00FA0A7F">
        <w:rPr>
          <w:rFonts w:ascii="Times New Roman" w:hAnsi="Times New Roman"/>
          <w:sz w:val="28"/>
          <w:szCs w:val="28"/>
          <w:lang w:val="ru-RU"/>
        </w:rPr>
        <w:t>вующем и безответном организме также входит в острое противоречие с все возрастающим числом публикаций, где описывается удивительная чувств</w:t>
      </w:r>
      <w:r w:rsidRPr="00FA0A7F">
        <w:rPr>
          <w:rFonts w:ascii="Times New Roman" w:hAnsi="Times New Roman"/>
          <w:sz w:val="28"/>
          <w:szCs w:val="28"/>
          <w:lang w:val="ru-RU"/>
        </w:rPr>
        <w:t>и</w:t>
      </w:r>
      <w:r w:rsidRPr="00FA0A7F">
        <w:rPr>
          <w:rFonts w:ascii="Times New Roman" w:hAnsi="Times New Roman"/>
          <w:sz w:val="28"/>
          <w:szCs w:val="28"/>
          <w:lang w:val="ru-RU"/>
        </w:rPr>
        <w:lastRenderedPageBreak/>
        <w:t>тельность эмбриона в предродовом периоде (</w:t>
      </w:r>
      <w:r w:rsidRPr="00FA0A7F">
        <w:rPr>
          <w:rFonts w:ascii="Times New Roman" w:hAnsi="Times New Roman"/>
          <w:sz w:val="28"/>
          <w:szCs w:val="28"/>
        </w:rPr>
        <w:t>Verny</w:t>
      </w:r>
      <w:r w:rsidRPr="00FA0A7F">
        <w:rPr>
          <w:rFonts w:ascii="Times New Roman" w:hAnsi="Times New Roman"/>
          <w:sz w:val="28"/>
          <w:szCs w:val="28"/>
          <w:lang w:val="ru-RU"/>
        </w:rPr>
        <w:t xml:space="preserve"> </w:t>
      </w:r>
      <w:r w:rsidRPr="00FA0A7F">
        <w:rPr>
          <w:rFonts w:ascii="Times New Roman" w:hAnsi="Times New Roman"/>
          <w:sz w:val="28"/>
          <w:szCs w:val="28"/>
        </w:rPr>
        <w:t>and</w:t>
      </w:r>
      <w:r w:rsidRPr="00FA0A7F">
        <w:rPr>
          <w:rFonts w:ascii="Times New Roman" w:hAnsi="Times New Roman"/>
          <w:sz w:val="28"/>
          <w:szCs w:val="28"/>
          <w:lang w:val="ru-RU"/>
        </w:rPr>
        <w:t xml:space="preserve"> </w:t>
      </w:r>
      <w:r w:rsidRPr="00FA0A7F">
        <w:rPr>
          <w:rFonts w:ascii="Times New Roman" w:hAnsi="Times New Roman"/>
          <w:sz w:val="28"/>
          <w:szCs w:val="28"/>
        </w:rPr>
        <w:t>Kelly</w:t>
      </w:r>
      <w:r w:rsidRPr="00FA0A7F">
        <w:rPr>
          <w:rFonts w:ascii="Times New Roman" w:hAnsi="Times New Roman"/>
          <w:sz w:val="28"/>
          <w:szCs w:val="28"/>
          <w:lang w:val="ru-RU"/>
        </w:rPr>
        <w:t xml:space="preserve">, 1981, </w:t>
      </w:r>
      <w:r w:rsidRPr="00FA0A7F">
        <w:rPr>
          <w:rFonts w:ascii="Times New Roman" w:hAnsi="Times New Roman"/>
          <w:sz w:val="28"/>
          <w:szCs w:val="28"/>
        </w:rPr>
        <w:t>Tomatis</w:t>
      </w:r>
      <w:r w:rsidRPr="00FA0A7F">
        <w:rPr>
          <w:rFonts w:ascii="Times New Roman" w:hAnsi="Times New Roman"/>
          <w:sz w:val="28"/>
          <w:szCs w:val="28"/>
          <w:lang w:val="ru-RU"/>
        </w:rPr>
        <w:t xml:space="preserve">, 1991, </w:t>
      </w:r>
      <w:r w:rsidRPr="00FA0A7F">
        <w:rPr>
          <w:rFonts w:ascii="Times New Roman" w:hAnsi="Times New Roman"/>
          <w:sz w:val="28"/>
          <w:szCs w:val="28"/>
        </w:rPr>
        <w:t>Whirtwell</w:t>
      </w:r>
      <w:r w:rsidRPr="00FA0A7F">
        <w:rPr>
          <w:rFonts w:ascii="Times New Roman" w:hAnsi="Times New Roman"/>
          <w:sz w:val="28"/>
          <w:szCs w:val="28"/>
          <w:lang w:val="ru-RU"/>
        </w:rPr>
        <w:t>, 1999). Согласно Фрейду, впервые постулировавшему псих</w:t>
      </w:r>
      <w:r w:rsidRPr="00FA0A7F">
        <w:rPr>
          <w:rFonts w:ascii="Times New Roman" w:hAnsi="Times New Roman"/>
          <w:sz w:val="28"/>
          <w:szCs w:val="28"/>
          <w:lang w:val="ru-RU"/>
        </w:rPr>
        <w:t>о</w:t>
      </w:r>
      <w:r w:rsidRPr="00FA0A7F">
        <w:rPr>
          <w:rFonts w:ascii="Times New Roman" w:hAnsi="Times New Roman"/>
          <w:sz w:val="28"/>
          <w:szCs w:val="28"/>
          <w:lang w:val="ru-RU"/>
        </w:rPr>
        <w:t>логическое значение процесса рождения, организм при рождении переходит из относительно спокойного и мирного окружения в сокрушающую ситу</w:t>
      </w:r>
      <w:r w:rsidRPr="00FA0A7F">
        <w:rPr>
          <w:rFonts w:ascii="Times New Roman" w:hAnsi="Times New Roman"/>
          <w:sz w:val="28"/>
          <w:szCs w:val="28"/>
          <w:lang w:val="ru-RU"/>
        </w:rPr>
        <w:t>а</w:t>
      </w:r>
      <w:r w:rsidRPr="00FA0A7F">
        <w:rPr>
          <w:rFonts w:ascii="Times New Roman" w:hAnsi="Times New Roman"/>
          <w:sz w:val="28"/>
          <w:szCs w:val="28"/>
          <w:lang w:val="ru-RU"/>
        </w:rPr>
        <w:t>цию. На новорожденного обрушивается поток стимулов, а он не обладает адекватным способом их переработки. Ранк отличается от Фрейда тем, что отводит центральную роль в развитии личности родовой травме. Этот шок создает резервуар тревоги, порции которой освобождаются на протяжении всей жиз</w:t>
      </w:r>
      <w:r w:rsidR="0071241A" w:rsidRPr="00FA0A7F">
        <w:rPr>
          <w:rFonts w:ascii="Times New Roman" w:hAnsi="Times New Roman"/>
          <w:sz w:val="28"/>
          <w:szCs w:val="28"/>
          <w:lang w:val="ru-RU"/>
        </w:rPr>
        <w:t>ни (</w:t>
      </w:r>
      <w:proofErr w:type="gramStart"/>
      <w:r w:rsidR="0071241A" w:rsidRPr="00FA0A7F">
        <w:rPr>
          <w:rFonts w:ascii="Times New Roman" w:hAnsi="Times New Roman"/>
          <w:sz w:val="28"/>
          <w:szCs w:val="28"/>
          <w:lang w:val="ru-RU"/>
        </w:rPr>
        <w:t>Дж</w:t>
      </w:r>
      <w:proofErr w:type="gramEnd"/>
      <w:r w:rsidR="0071241A" w:rsidRPr="00FA0A7F">
        <w:rPr>
          <w:rFonts w:ascii="Times New Roman" w:hAnsi="Times New Roman"/>
          <w:sz w:val="28"/>
          <w:szCs w:val="28"/>
          <w:lang w:val="ru-RU"/>
        </w:rPr>
        <w:t>.</w:t>
      </w:r>
      <w:r w:rsidR="00CD0FDD">
        <w:rPr>
          <w:rFonts w:ascii="Times New Roman" w:hAnsi="Times New Roman"/>
          <w:sz w:val="28"/>
          <w:szCs w:val="28"/>
          <w:lang w:val="ru-RU"/>
        </w:rPr>
        <w:t xml:space="preserve"> </w:t>
      </w:r>
      <w:r w:rsidR="0071241A" w:rsidRPr="00FA0A7F">
        <w:rPr>
          <w:rFonts w:ascii="Times New Roman" w:hAnsi="Times New Roman"/>
          <w:sz w:val="28"/>
          <w:szCs w:val="28"/>
          <w:lang w:val="ru-RU"/>
        </w:rPr>
        <w:t>Блюм</w:t>
      </w:r>
      <w:r w:rsidRPr="00FA0A7F">
        <w:rPr>
          <w:rFonts w:ascii="Times New Roman" w:hAnsi="Times New Roman"/>
          <w:sz w:val="28"/>
          <w:szCs w:val="28"/>
          <w:lang w:val="ru-RU"/>
        </w:rPr>
        <w:t xml:space="preserve">, 1999). </w:t>
      </w:r>
    </w:p>
    <w:p w:rsidR="003C164E"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Ранк, как и другие еретики-новаторы, начал свой разрыв с ортодоксией с наблюдения, которое Фрейд был вполне готов принять и, фактически, сд</w:t>
      </w:r>
      <w:r w:rsidRPr="00FA0A7F">
        <w:rPr>
          <w:rFonts w:ascii="Times New Roman" w:hAnsi="Times New Roman"/>
          <w:sz w:val="28"/>
          <w:szCs w:val="28"/>
          <w:lang w:val="ru-RU"/>
        </w:rPr>
        <w:t>е</w:t>
      </w:r>
      <w:r w:rsidRPr="00FA0A7F">
        <w:rPr>
          <w:rFonts w:ascii="Times New Roman" w:hAnsi="Times New Roman"/>
          <w:sz w:val="28"/>
          <w:szCs w:val="28"/>
          <w:lang w:val="ru-RU"/>
        </w:rPr>
        <w:t>лал сам: что некоторые приступы тревоги имеют тенденцию сопровождаться физиологическими особенностями, очень похожими на те, которые сопров</w:t>
      </w:r>
      <w:r w:rsidRPr="00FA0A7F">
        <w:rPr>
          <w:rFonts w:ascii="Times New Roman" w:hAnsi="Times New Roman"/>
          <w:sz w:val="28"/>
          <w:szCs w:val="28"/>
          <w:lang w:val="ru-RU"/>
        </w:rPr>
        <w:t>о</w:t>
      </w:r>
      <w:r w:rsidRPr="00FA0A7F">
        <w:rPr>
          <w:rFonts w:ascii="Times New Roman" w:hAnsi="Times New Roman"/>
          <w:sz w:val="28"/>
          <w:szCs w:val="28"/>
          <w:lang w:val="ru-RU"/>
        </w:rPr>
        <w:t>ждают процесс рождения. Однако Ранк пошел значительно дальше, выдв</w:t>
      </w:r>
      <w:r w:rsidRPr="00FA0A7F">
        <w:rPr>
          <w:rFonts w:ascii="Times New Roman" w:hAnsi="Times New Roman"/>
          <w:sz w:val="28"/>
          <w:szCs w:val="28"/>
          <w:lang w:val="ru-RU"/>
        </w:rPr>
        <w:t>и</w:t>
      </w:r>
      <w:r w:rsidRPr="00FA0A7F">
        <w:rPr>
          <w:rFonts w:ascii="Times New Roman" w:hAnsi="Times New Roman"/>
          <w:sz w:val="28"/>
          <w:szCs w:val="28"/>
          <w:lang w:val="ru-RU"/>
        </w:rPr>
        <w:t>нув свою теорию, что все неврозы происходят от травмы рождения. Травма рождения, суть которой отделение от матери, создает у индивида запас тр</w:t>
      </w:r>
      <w:r w:rsidRPr="00FA0A7F">
        <w:rPr>
          <w:rFonts w:ascii="Times New Roman" w:hAnsi="Times New Roman"/>
          <w:sz w:val="28"/>
          <w:szCs w:val="28"/>
          <w:lang w:val="ru-RU"/>
        </w:rPr>
        <w:t>е</w:t>
      </w:r>
      <w:r w:rsidRPr="00FA0A7F">
        <w:rPr>
          <w:rFonts w:ascii="Times New Roman" w:hAnsi="Times New Roman"/>
          <w:sz w:val="28"/>
          <w:szCs w:val="28"/>
          <w:lang w:val="ru-RU"/>
        </w:rPr>
        <w:t>воги, которые реактивируется каждым последующим опытом отделения. Эта первичная тревога принимает две формы: боязни смерти и боязни жизни (</w:t>
      </w:r>
      <w:proofErr w:type="gramStart"/>
      <w:r w:rsidR="00CD0FDD" w:rsidRPr="00FA0A7F">
        <w:rPr>
          <w:rFonts w:ascii="Times New Roman" w:hAnsi="Times New Roman"/>
          <w:sz w:val="28"/>
          <w:szCs w:val="28"/>
          <w:lang w:val="ru-RU"/>
        </w:rPr>
        <w:t>Дж</w:t>
      </w:r>
      <w:proofErr w:type="gramEnd"/>
      <w:r w:rsidR="00CD0FDD" w:rsidRPr="00FA0A7F">
        <w:rPr>
          <w:rFonts w:ascii="Times New Roman" w:hAnsi="Times New Roman"/>
          <w:sz w:val="28"/>
          <w:szCs w:val="28"/>
          <w:lang w:val="ru-RU"/>
        </w:rPr>
        <w:t>.</w:t>
      </w:r>
      <w:r w:rsidR="00CD0FDD">
        <w:rPr>
          <w:rFonts w:ascii="Times New Roman" w:hAnsi="Times New Roman"/>
          <w:sz w:val="28"/>
          <w:szCs w:val="28"/>
          <w:lang w:val="ru-RU"/>
        </w:rPr>
        <w:t xml:space="preserve"> </w:t>
      </w:r>
      <w:r w:rsidR="006F4DF3" w:rsidRPr="00FA0A7F">
        <w:rPr>
          <w:rFonts w:ascii="Times New Roman" w:hAnsi="Times New Roman"/>
          <w:sz w:val="28"/>
          <w:szCs w:val="28"/>
          <w:lang w:val="ru-RU"/>
        </w:rPr>
        <w:t>Браун</w:t>
      </w:r>
      <w:r w:rsidRPr="00FA0A7F">
        <w:rPr>
          <w:rFonts w:ascii="Times New Roman" w:hAnsi="Times New Roman"/>
          <w:sz w:val="28"/>
          <w:szCs w:val="28"/>
          <w:lang w:val="ru-RU"/>
        </w:rPr>
        <w:t xml:space="preserve">, 1997). Следует заметить, что психологические аспекты процесса рождения значительнее и шире.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Как отмечает Э.Фромм, рождение – не единичный акт; рождение – это процесс. Жить – значит ежеминутно рождаться. Некоторые люди появляются на свет </w:t>
      </w:r>
      <w:proofErr w:type="gramStart"/>
      <w:r w:rsidRPr="00FA0A7F">
        <w:rPr>
          <w:rFonts w:ascii="Times New Roman" w:hAnsi="Times New Roman"/>
          <w:sz w:val="28"/>
          <w:szCs w:val="28"/>
          <w:lang w:val="ru-RU"/>
        </w:rPr>
        <w:t>совершенно мертворожденными</w:t>
      </w:r>
      <w:proofErr w:type="gramEnd"/>
      <w:r w:rsidRPr="00FA0A7F">
        <w:rPr>
          <w:rFonts w:ascii="Times New Roman" w:hAnsi="Times New Roman"/>
          <w:sz w:val="28"/>
          <w:szCs w:val="28"/>
          <w:lang w:val="ru-RU"/>
        </w:rPr>
        <w:t>; они продолжают жить лишь физи</w:t>
      </w:r>
      <w:r w:rsidRPr="00FA0A7F">
        <w:rPr>
          <w:rFonts w:ascii="Times New Roman" w:hAnsi="Times New Roman"/>
          <w:sz w:val="28"/>
          <w:szCs w:val="28"/>
          <w:lang w:val="ru-RU"/>
        </w:rPr>
        <w:t>о</w:t>
      </w:r>
      <w:r w:rsidRPr="00FA0A7F">
        <w:rPr>
          <w:rFonts w:ascii="Times New Roman" w:hAnsi="Times New Roman"/>
          <w:sz w:val="28"/>
          <w:szCs w:val="28"/>
          <w:lang w:val="ru-RU"/>
        </w:rPr>
        <w:t>логически, тогда как психологически в глубине их существа скрывается ж</w:t>
      </w:r>
      <w:r w:rsidRPr="00FA0A7F">
        <w:rPr>
          <w:rFonts w:ascii="Times New Roman" w:hAnsi="Times New Roman"/>
          <w:sz w:val="28"/>
          <w:szCs w:val="28"/>
          <w:lang w:val="ru-RU"/>
        </w:rPr>
        <w:t>е</w:t>
      </w:r>
      <w:r w:rsidRPr="00FA0A7F">
        <w:rPr>
          <w:rFonts w:ascii="Times New Roman" w:hAnsi="Times New Roman"/>
          <w:sz w:val="28"/>
          <w:szCs w:val="28"/>
          <w:lang w:val="ru-RU"/>
        </w:rPr>
        <w:t>лание вернуться в матку, в землю, во тьму, в смерть; они безумны или почти безумны. Многие другие продолжают двигаться по пути жизни, однако они неспособны полностью как бы перерезать пуповину и остаются в состоянии симбиотической привязанности к матери, к отцу, к семье, к расе, к госуда</w:t>
      </w:r>
      <w:r w:rsidRPr="00FA0A7F">
        <w:rPr>
          <w:rFonts w:ascii="Times New Roman" w:hAnsi="Times New Roman"/>
          <w:sz w:val="28"/>
          <w:szCs w:val="28"/>
          <w:lang w:val="ru-RU"/>
        </w:rPr>
        <w:t>р</w:t>
      </w:r>
      <w:r w:rsidRPr="00FA0A7F">
        <w:rPr>
          <w:rFonts w:ascii="Times New Roman" w:hAnsi="Times New Roman"/>
          <w:sz w:val="28"/>
          <w:szCs w:val="28"/>
          <w:lang w:val="ru-RU"/>
        </w:rPr>
        <w:t xml:space="preserve">ству, к своему положению, к деньгам, к божествам и т.п.  Они никогда не проявляются полностью в виде самих себя – и, таким образом, никогда не </w:t>
      </w:r>
      <w:r w:rsidRPr="00FA0A7F">
        <w:rPr>
          <w:rFonts w:ascii="Times New Roman" w:hAnsi="Times New Roman"/>
          <w:sz w:val="28"/>
          <w:szCs w:val="28"/>
          <w:lang w:val="ru-RU"/>
        </w:rPr>
        <w:lastRenderedPageBreak/>
        <w:t xml:space="preserve">рождаются полностью. </w:t>
      </w:r>
      <w:r w:rsidR="002F4011" w:rsidRPr="00FA0A7F">
        <w:rPr>
          <w:rFonts w:ascii="Times New Roman" w:hAnsi="Times New Roman"/>
          <w:sz w:val="28"/>
          <w:szCs w:val="28"/>
          <w:lang w:val="ru-RU"/>
        </w:rPr>
        <w:t>К.Уилбер</w:t>
      </w:r>
      <w:r w:rsidR="001D270D" w:rsidRPr="00FA0A7F">
        <w:rPr>
          <w:rFonts w:ascii="Times New Roman" w:hAnsi="Times New Roman"/>
          <w:sz w:val="28"/>
          <w:szCs w:val="28"/>
          <w:lang w:val="ru-RU"/>
        </w:rPr>
        <w:t xml:space="preserve"> </w:t>
      </w:r>
      <w:r w:rsidRPr="00FA0A7F">
        <w:rPr>
          <w:rFonts w:ascii="Times New Roman" w:hAnsi="Times New Roman"/>
          <w:sz w:val="28"/>
          <w:szCs w:val="28"/>
          <w:lang w:val="ru-RU"/>
        </w:rPr>
        <w:t xml:space="preserve">(1996) замечает, что ранняя младенческая стадия развития свободна от определенной концептуальной тревоги, но эта «свобода» исходит из предперсонального неведения. </w:t>
      </w:r>
    </w:p>
    <w:p w:rsidR="003C164E"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Величина чувственного и физического напряжения, задействованного в деторождении, явно превосходит значение любой послеродовой травмы мл</w:t>
      </w:r>
      <w:r w:rsidRPr="00FA0A7F">
        <w:rPr>
          <w:rFonts w:ascii="Times New Roman" w:hAnsi="Times New Roman"/>
          <w:sz w:val="28"/>
          <w:szCs w:val="28"/>
          <w:lang w:val="ru-RU"/>
        </w:rPr>
        <w:t>а</w:t>
      </w:r>
      <w:r w:rsidRPr="00FA0A7F">
        <w:rPr>
          <w:rFonts w:ascii="Times New Roman" w:hAnsi="Times New Roman"/>
          <w:sz w:val="28"/>
          <w:szCs w:val="28"/>
          <w:lang w:val="ru-RU"/>
        </w:rPr>
        <w:t>денчества и детства. Различные виды психотерапии уже накопили массу уб</w:t>
      </w:r>
      <w:r w:rsidRPr="00FA0A7F">
        <w:rPr>
          <w:rFonts w:ascii="Times New Roman" w:hAnsi="Times New Roman"/>
          <w:sz w:val="28"/>
          <w:szCs w:val="28"/>
          <w:lang w:val="ru-RU"/>
        </w:rPr>
        <w:t>е</w:t>
      </w:r>
      <w:r w:rsidRPr="00FA0A7F">
        <w:rPr>
          <w:rFonts w:ascii="Times New Roman" w:hAnsi="Times New Roman"/>
          <w:sz w:val="28"/>
          <w:szCs w:val="28"/>
          <w:lang w:val="ru-RU"/>
        </w:rPr>
        <w:t>дительных доказательств того, что биологическое рождение – самая глубокая травма в нашей жизни и событие первостепенной духовно-психической ва</w:t>
      </w:r>
      <w:r w:rsidRPr="00FA0A7F">
        <w:rPr>
          <w:rFonts w:ascii="Times New Roman" w:hAnsi="Times New Roman"/>
          <w:sz w:val="28"/>
          <w:szCs w:val="28"/>
          <w:lang w:val="ru-RU"/>
        </w:rPr>
        <w:t>ж</w:t>
      </w:r>
      <w:r w:rsidRPr="00FA0A7F">
        <w:rPr>
          <w:rFonts w:ascii="Times New Roman" w:hAnsi="Times New Roman"/>
          <w:sz w:val="28"/>
          <w:szCs w:val="28"/>
          <w:lang w:val="ru-RU"/>
        </w:rPr>
        <w:t xml:space="preserve">ности. </w:t>
      </w:r>
      <w:proofErr w:type="gramStart"/>
      <w:r w:rsidRPr="00FA0A7F">
        <w:rPr>
          <w:rFonts w:ascii="Times New Roman" w:hAnsi="Times New Roman"/>
          <w:sz w:val="28"/>
          <w:szCs w:val="28"/>
          <w:lang w:val="ru-RU"/>
        </w:rPr>
        <w:t>Воспроизведение памяти о различных сторонах биологического ро</w:t>
      </w:r>
      <w:r w:rsidRPr="00FA0A7F">
        <w:rPr>
          <w:rFonts w:ascii="Times New Roman" w:hAnsi="Times New Roman"/>
          <w:sz w:val="28"/>
          <w:szCs w:val="28"/>
          <w:lang w:val="ru-RU"/>
        </w:rPr>
        <w:t>ж</w:t>
      </w:r>
      <w:r w:rsidRPr="00FA0A7F">
        <w:rPr>
          <w:rFonts w:ascii="Times New Roman" w:hAnsi="Times New Roman"/>
          <w:sz w:val="28"/>
          <w:szCs w:val="28"/>
          <w:lang w:val="ru-RU"/>
        </w:rPr>
        <w:t>дения совершенно достоверно и убедительно, и часто оно снова проигрывает весь этот процесс в фотографических подробностях, что может происходить даже с людьми, которые не имеют никакого рассудочного представления о своем рождении и не обладают никакими акушерскими сведениями о нем. Однако все эти подробности могут быть подтверждены, если доступны на</w:t>
      </w:r>
      <w:r w:rsidRPr="00FA0A7F">
        <w:rPr>
          <w:rFonts w:ascii="Times New Roman" w:hAnsi="Times New Roman"/>
          <w:sz w:val="28"/>
          <w:szCs w:val="28"/>
          <w:lang w:val="ru-RU"/>
        </w:rPr>
        <w:t>д</w:t>
      </w:r>
      <w:r w:rsidRPr="00FA0A7F">
        <w:rPr>
          <w:rFonts w:ascii="Times New Roman" w:hAnsi="Times New Roman"/>
          <w:sz w:val="28"/>
          <w:szCs w:val="28"/>
          <w:lang w:val="ru-RU"/>
        </w:rPr>
        <w:t>лежащие записи о рождении, или надежные</w:t>
      </w:r>
      <w:proofErr w:type="gramEnd"/>
      <w:r w:rsidRPr="00FA0A7F">
        <w:rPr>
          <w:rFonts w:ascii="Times New Roman" w:hAnsi="Times New Roman"/>
          <w:sz w:val="28"/>
          <w:szCs w:val="28"/>
          <w:lang w:val="ru-RU"/>
        </w:rPr>
        <w:t xml:space="preserve"> личные – свидетели (</w:t>
      </w:r>
      <w:r w:rsidR="008340CD" w:rsidRPr="00FA0A7F">
        <w:rPr>
          <w:rFonts w:ascii="Times New Roman" w:hAnsi="Times New Roman"/>
          <w:sz w:val="28"/>
          <w:szCs w:val="28"/>
          <w:lang w:val="ru-RU"/>
        </w:rPr>
        <w:t>С.Гроф</w:t>
      </w:r>
      <w:r w:rsidRPr="00FA0A7F">
        <w:rPr>
          <w:rFonts w:ascii="Times New Roman" w:hAnsi="Times New Roman"/>
          <w:sz w:val="28"/>
          <w:szCs w:val="28"/>
          <w:lang w:val="ru-RU"/>
        </w:rPr>
        <w:t>, 2001).</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 В настоящее время предстоит осмыслить теоретические вопросы в связи с механизмами передачи информации и оседания ее в памяти еще не родившегося ребенка (Г.И.Брехман, 2001, Ю.В.Трусов, С.И.Кулинич, 2001). Активно проводятся  исследования по разработке и применению новых м</w:t>
      </w:r>
      <w:r w:rsidRPr="00FA0A7F">
        <w:rPr>
          <w:rFonts w:ascii="Times New Roman" w:hAnsi="Times New Roman"/>
          <w:sz w:val="28"/>
          <w:szCs w:val="28"/>
          <w:lang w:val="ru-RU"/>
        </w:rPr>
        <w:t>е</w:t>
      </w:r>
      <w:r w:rsidRPr="00FA0A7F">
        <w:rPr>
          <w:rFonts w:ascii="Times New Roman" w:hAnsi="Times New Roman"/>
          <w:sz w:val="28"/>
          <w:szCs w:val="28"/>
          <w:lang w:val="ru-RU"/>
        </w:rPr>
        <w:t xml:space="preserve">тодов психотерапии в психопрофилактике беременных (М.Г.Губанкова, Л.Г.Новикова, В.С.Филиппова, 2001, Г.В.Магденко, Б.Ю.Приленский, 2001, М.В.Швецов, Н.В.Старцева 2001).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Итак, проблемы перинатальной психологии в последнее время начин</w:t>
      </w:r>
      <w:r w:rsidRPr="00FA0A7F">
        <w:rPr>
          <w:rFonts w:ascii="Times New Roman" w:hAnsi="Times New Roman"/>
          <w:sz w:val="28"/>
          <w:szCs w:val="28"/>
          <w:lang w:val="ru-RU"/>
        </w:rPr>
        <w:t>а</w:t>
      </w:r>
      <w:r w:rsidRPr="00FA0A7F">
        <w:rPr>
          <w:rFonts w:ascii="Times New Roman" w:hAnsi="Times New Roman"/>
          <w:sz w:val="28"/>
          <w:szCs w:val="28"/>
          <w:lang w:val="ru-RU"/>
        </w:rPr>
        <w:t>ют привлекать все большее внимание. На первый взгляд, представляется н</w:t>
      </w:r>
      <w:r w:rsidRPr="00FA0A7F">
        <w:rPr>
          <w:rFonts w:ascii="Times New Roman" w:hAnsi="Times New Roman"/>
          <w:sz w:val="28"/>
          <w:szCs w:val="28"/>
          <w:lang w:val="ru-RU"/>
        </w:rPr>
        <w:t>е</w:t>
      </w:r>
      <w:r w:rsidRPr="00FA0A7F">
        <w:rPr>
          <w:rFonts w:ascii="Times New Roman" w:hAnsi="Times New Roman"/>
          <w:sz w:val="28"/>
          <w:szCs w:val="28"/>
          <w:lang w:val="ru-RU"/>
        </w:rPr>
        <w:t>вероятным, что информация о перинатальном опыте может храниться в гл</w:t>
      </w:r>
      <w:r w:rsidRPr="00FA0A7F">
        <w:rPr>
          <w:rFonts w:ascii="Times New Roman" w:hAnsi="Times New Roman"/>
          <w:sz w:val="28"/>
          <w:szCs w:val="28"/>
          <w:lang w:val="ru-RU"/>
        </w:rPr>
        <w:t>у</w:t>
      </w:r>
      <w:r w:rsidRPr="00FA0A7F">
        <w:rPr>
          <w:rFonts w:ascii="Times New Roman" w:hAnsi="Times New Roman"/>
          <w:sz w:val="28"/>
          <w:szCs w:val="28"/>
          <w:lang w:val="ru-RU"/>
        </w:rPr>
        <w:t xml:space="preserve">бинах подсознательного человека, и иметь столь актуальное звучание. Но, как показывает </w:t>
      </w:r>
      <w:proofErr w:type="gramStart"/>
      <w:r w:rsidRPr="00FA0A7F">
        <w:rPr>
          <w:rFonts w:ascii="Times New Roman" w:hAnsi="Times New Roman"/>
          <w:sz w:val="28"/>
          <w:szCs w:val="28"/>
          <w:lang w:val="ru-RU"/>
        </w:rPr>
        <w:t>наш</w:t>
      </w:r>
      <w:proofErr w:type="gramEnd"/>
      <w:r w:rsidRPr="00FA0A7F">
        <w:rPr>
          <w:rFonts w:ascii="Times New Roman" w:hAnsi="Times New Roman"/>
          <w:sz w:val="28"/>
          <w:szCs w:val="28"/>
          <w:lang w:val="ru-RU"/>
        </w:rPr>
        <w:t xml:space="preserve"> опыт, эти обстоятельства могли играть немалую роль в происхождении имеющихся невротических, личностных или психосоматич</w:t>
      </w:r>
      <w:r w:rsidRPr="00FA0A7F">
        <w:rPr>
          <w:rFonts w:ascii="Times New Roman" w:hAnsi="Times New Roman"/>
          <w:sz w:val="28"/>
          <w:szCs w:val="28"/>
          <w:lang w:val="ru-RU"/>
        </w:rPr>
        <w:t>е</w:t>
      </w:r>
      <w:r w:rsidRPr="00FA0A7F">
        <w:rPr>
          <w:rFonts w:ascii="Times New Roman" w:hAnsi="Times New Roman"/>
          <w:sz w:val="28"/>
          <w:szCs w:val="28"/>
          <w:lang w:val="ru-RU"/>
        </w:rPr>
        <w:t>ских проблем.</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Согласно концепции С.Грофа, в перинатальном уровне бессознател</w:t>
      </w:r>
      <w:r w:rsidRPr="00FA0A7F">
        <w:rPr>
          <w:rFonts w:ascii="Times New Roman" w:hAnsi="Times New Roman"/>
          <w:sz w:val="28"/>
          <w:szCs w:val="28"/>
          <w:lang w:val="ru-RU"/>
        </w:rPr>
        <w:t>ь</w:t>
      </w:r>
      <w:r w:rsidRPr="00FA0A7F">
        <w:rPr>
          <w:rFonts w:ascii="Times New Roman" w:hAnsi="Times New Roman"/>
          <w:sz w:val="28"/>
          <w:szCs w:val="28"/>
          <w:lang w:val="ru-RU"/>
        </w:rPr>
        <w:t>ного можно выделить 4 блока особым образом логически связанных сильных телесных переживаний, заряженных чрезвычайно мощным эмоциональным зарядом, состояний. Нередко противники этой концепции упрекают тран</w:t>
      </w:r>
      <w:r w:rsidRPr="00FA0A7F">
        <w:rPr>
          <w:rFonts w:ascii="Times New Roman" w:hAnsi="Times New Roman"/>
          <w:sz w:val="28"/>
          <w:szCs w:val="28"/>
          <w:lang w:val="ru-RU"/>
        </w:rPr>
        <w:t>с</w:t>
      </w:r>
      <w:r w:rsidRPr="00FA0A7F">
        <w:rPr>
          <w:rFonts w:ascii="Times New Roman" w:hAnsi="Times New Roman"/>
          <w:sz w:val="28"/>
          <w:szCs w:val="28"/>
          <w:lang w:val="ru-RU"/>
        </w:rPr>
        <w:t>персональных психотерапевтов в том, что они программируют переживания, рассказывая участникам о возможном спектре переживаний. Прекрасно п</w:t>
      </w:r>
      <w:r w:rsidRPr="00FA0A7F">
        <w:rPr>
          <w:rFonts w:ascii="Times New Roman" w:hAnsi="Times New Roman"/>
          <w:sz w:val="28"/>
          <w:szCs w:val="28"/>
          <w:lang w:val="ru-RU"/>
        </w:rPr>
        <w:t>о</w:t>
      </w:r>
      <w:r w:rsidRPr="00FA0A7F">
        <w:rPr>
          <w:rFonts w:ascii="Times New Roman" w:hAnsi="Times New Roman"/>
          <w:sz w:val="28"/>
          <w:szCs w:val="28"/>
          <w:lang w:val="ru-RU"/>
        </w:rPr>
        <w:t>нимая, что нельзя отрицать возможность программирования, когда пациенты начинают выдавать желаемое за действительное, при проведении терапевт</w:t>
      </w:r>
      <w:r w:rsidRPr="00FA0A7F">
        <w:rPr>
          <w:rFonts w:ascii="Times New Roman" w:hAnsi="Times New Roman"/>
          <w:sz w:val="28"/>
          <w:szCs w:val="28"/>
          <w:lang w:val="ru-RU"/>
        </w:rPr>
        <w:t>и</w:t>
      </w:r>
      <w:r w:rsidRPr="00FA0A7F">
        <w:rPr>
          <w:rFonts w:ascii="Times New Roman" w:hAnsi="Times New Roman"/>
          <w:sz w:val="28"/>
          <w:szCs w:val="28"/>
          <w:lang w:val="ru-RU"/>
        </w:rPr>
        <w:t>ческих групп трансперсональной психотерапии мы намерено отказались от сообщения информации подобного рода перед сеансами, так и от различных оценок и интерпретаций в процессе обсуждения пережитого материала и р</w:t>
      </w:r>
      <w:r w:rsidRPr="00FA0A7F">
        <w:rPr>
          <w:rFonts w:ascii="Times New Roman" w:hAnsi="Times New Roman"/>
          <w:sz w:val="28"/>
          <w:szCs w:val="28"/>
          <w:lang w:val="ru-RU"/>
        </w:rPr>
        <w:t>и</w:t>
      </w:r>
      <w:r w:rsidRPr="00FA0A7F">
        <w:rPr>
          <w:rFonts w:ascii="Times New Roman" w:hAnsi="Times New Roman"/>
          <w:sz w:val="28"/>
          <w:szCs w:val="28"/>
          <w:lang w:val="ru-RU"/>
        </w:rPr>
        <w:t>сунков. Мы также исходим из того, что пережитый опыт важен сам по себе, независимо от того, как и кто его  оценивает. В этой связи уместны слова блестящего психотерапевта А.Е.Алексейчика (1999): «Реальность – в этой многомерности, сравнимости, соизмеримости массы телесных, душевных процессов. К сожалению, в наше время обычная жизнь очень многих людей и их болезни малореальны. Жизнь основывается на том, что люди читали, слышали, видели на экранах, на том, что они думают на основе читанного, слышанного».</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Итак, вытесненные в глубины подсознания переживания, связанные с травмой рождения, условно подразделяются на четыре базовых перинатал</w:t>
      </w:r>
      <w:r w:rsidRPr="00FA0A7F">
        <w:rPr>
          <w:rFonts w:ascii="Times New Roman" w:hAnsi="Times New Roman"/>
          <w:sz w:val="28"/>
          <w:szCs w:val="28"/>
          <w:lang w:val="ru-RU"/>
        </w:rPr>
        <w:t>ь</w:t>
      </w:r>
      <w:r w:rsidRPr="00FA0A7F">
        <w:rPr>
          <w:rFonts w:ascii="Times New Roman" w:hAnsi="Times New Roman"/>
          <w:sz w:val="28"/>
          <w:szCs w:val="28"/>
          <w:lang w:val="ru-RU"/>
        </w:rPr>
        <w:t>ных матриц (</w:t>
      </w:r>
      <w:r w:rsidR="008340CD" w:rsidRPr="00FA0A7F">
        <w:rPr>
          <w:rFonts w:ascii="Times New Roman" w:hAnsi="Times New Roman"/>
          <w:sz w:val="28"/>
          <w:szCs w:val="28"/>
          <w:lang w:val="ru-RU"/>
        </w:rPr>
        <w:t>С.Гроф</w:t>
      </w:r>
      <w:r w:rsidRPr="00FA0A7F">
        <w:rPr>
          <w:rFonts w:ascii="Times New Roman" w:hAnsi="Times New Roman"/>
          <w:sz w:val="28"/>
          <w:szCs w:val="28"/>
          <w:lang w:val="ru-RU"/>
        </w:rPr>
        <w:t>, 2001):</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Первая базовая перинатальная матрица (изначальное единство с мат</w:t>
      </w:r>
      <w:r w:rsidRPr="00FA0A7F">
        <w:rPr>
          <w:rFonts w:ascii="Times New Roman" w:hAnsi="Times New Roman"/>
          <w:sz w:val="28"/>
          <w:szCs w:val="28"/>
          <w:lang w:val="ru-RU"/>
        </w:rPr>
        <w:t>е</w:t>
      </w:r>
      <w:r w:rsidRPr="00FA0A7F">
        <w:rPr>
          <w:rFonts w:ascii="Times New Roman" w:hAnsi="Times New Roman"/>
          <w:sz w:val="28"/>
          <w:szCs w:val="28"/>
          <w:lang w:val="ru-RU"/>
        </w:rPr>
        <w:t>рью). Эта матрица связана с внутриутробным существованием до начала р</w:t>
      </w:r>
      <w:r w:rsidRPr="00FA0A7F">
        <w:rPr>
          <w:rFonts w:ascii="Times New Roman" w:hAnsi="Times New Roman"/>
          <w:sz w:val="28"/>
          <w:szCs w:val="28"/>
          <w:lang w:val="ru-RU"/>
        </w:rPr>
        <w:t>о</w:t>
      </w:r>
      <w:r w:rsidRPr="00FA0A7F">
        <w:rPr>
          <w:rFonts w:ascii="Times New Roman" w:hAnsi="Times New Roman"/>
          <w:sz w:val="28"/>
          <w:szCs w:val="28"/>
          <w:lang w:val="ru-RU"/>
        </w:rPr>
        <w:t xml:space="preserve">дов. Об этом опыте может быть сказано как об «околоплодной вселенной». Эмбрион не обладает осознанием границ и не различает </w:t>
      </w:r>
      <w:proofErr w:type="gramStart"/>
      <w:r w:rsidRPr="00FA0A7F">
        <w:rPr>
          <w:rFonts w:ascii="Times New Roman" w:hAnsi="Times New Roman"/>
          <w:sz w:val="28"/>
          <w:szCs w:val="28"/>
          <w:lang w:val="ru-RU"/>
        </w:rPr>
        <w:t>между</w:t>
      </w:r>
      <w:proofErr w:type="gramEnd"/>
      <w:r w:rsidRPr="00FA0A7F">
        <w:rPr>
          <w:rFonts w:ascii="Times New Roman" w:hAnsi="Times New Roman"/>
          <w:sz w:val="28"/>
          <w:szCs w:val="28"/>
          <w:lang w:val="ru-RU"/>
        </w:rPr>
        <w:t xml:space="preserve"> внутренним и внешним. Опыт безмятежного внутриутробного существования «добрая ма</w:t>
      </w:r>
      <w:r w:rsidRPr="00FA0A7F">
        <w:rPr>
          <w:rFonts w:ascii="Times New Roman" w:hAnsi="Times New Roman"/>
          <w:sz w:val="28"/>
          <w:szCs w:val="28"/>
          <w:lang w:val="ru-RU"/>
        </w:rPr>
        <w:t>т</w:t>
      </w:r>
      <w:r w:rsidRPr="00FA0A7F">
        <w:rPr>
          <w:rFonts w:ascii="Times New Roman" w:hAnsi="Times New Roman"/>
          <w:sz w:val="28"/>
          <w:szCs w:val="28"/>
          <w:lang w:val="ru-RU"/>
        </w:rPr>
        <w:t>ка» может нарушаться травматичными для плода моментами: гестозы, и</w:t>
      </w:r>
      <w:r w:rsidRPr="00FA0A7F">
        <w:rPr>
          <w:rFonts w:ascii="Times New Roman" w:hAnsi="Times New Roman"/>
          <w:sz w:val="28"/>
          <w:szCs w:val="28"/>
          <w:lang w:val="ru-RU"/>
        </w:rPr>
        <w:t>н</w:t>
      </w:r>
      <w:r w:rsidRPr="00FA0A7F">
        <w:rPr>
          <w:rFonts w:ascii="Times New Roman" w:hAnsi="Times New Roman"/>
          <w:sz w:val="28"/>
          <w:szCs w:val="28"/>
          <w:lang w:val="ru-RU"/>
        </w:rPr>
        <w:t>токсикации, инфекции, угрожающие жизни, переживания матери в связи с нежеланной беременностью и конфликтами с окружающими.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Вторая базовая перинатальная матрица (космическое поглощение и б</w:t>
      </w:r>
      <w:r w:rsidRPr="00FA0A7F">
        <w:rPr>
          <w:rFonts w:ascii="Times New Roman" w:hAnsi="Times New Roman"/>
          <w:sz w:val="28"/>
          <w:szCs w:val="28"/>
          <w:lang w:val="ru-RU"/>
        </w:rPr>
        <w:t>е</w:t>
      </w:r>
      <w:r w:rsidRPr="00FA0A7F">
        <w:rPr>
          <w:rFonts w:ascii="Times New Roman" w:hAnsi="Times New Roman"/>
          <w:sz w:val="28"/>
          <w:szCs w:val="28"/>
          <w:lang w:val="ru-RU"/>
        </w:rPr>
        <w:t>зысходность или ад). На уже полностью развернувшейся первой стадии би</w:t>
      </w:r>
      <w:r w:rsidRPr="00FA0A7F">
        <w:rPr>
          <w:rFonts w:ascii="Times New Roman" w:hAnsi="Times New Roman"/>
          <w:sz w:val="28"/>
          <w:szCs w:val="28"/>
          <w:lang w:val="ru-RU"/>
        </w:rPr>
        <w:t>о</w:t>
      </w:r>
      <w:r w:rsidRPr="00FA0A7F">
        <w:rPr>
          <w:rFonts w:ascii="Times New Roman" w:hAnsi="Times New Roman"/>
          <w:sz w:val="28"/>
          <w:szCs w:val="28"/>
          <w:lang w:val="ru-RU"/>
        </w:rPr>
        <w:t>логического рождения маточные схватки периодически сдавливают плод, но шейка матки все еще не раскрыта. Каждая схватка вызывает сдавливание м</w:t>
      </w:r>
      <w:r w:rsidRPr="00FA0A7F">
        <w:rPr>
          <w:rFonts w:ascii="Times New Roman" w:hAnsi="Times New Roman"/>
          <w:sz w:val="28"/>
          <w:szCs w:val="28"/>
          <w:lang w:val="ru-RU"/>
        </w:rPr>
        <w:t>а</w:t>
      </w:r>
      <w:r w:rsidRPr="00FA0A7F">
        <w:rPr>
          <w:rFonts w:ascii="Times New Roman" w:hAnsi="Times New Roman"/>
          <w:sz w:val="28"/>
          <w:szCs w:val="28"/>
          <w:lang w:val="ru-RU"/>
        </w:rPr>
        <w:t>точных артерий, и плоду угрожает явление нехватки кислорода. Воспроизв</w:t>
      </w:r>
      <w:r w:rsidRPr="00FA0A7F">
        <w:rPr>
          <w:rFonts w:ascii="Times New Roman" w:hAnsi="Times New Roman"/>
          <w:sz w:val="28"/>
          <w:szCs w:val="28"/>
          <w:lang w:val="ru-RU"/>
        </w:rPr>
        <w:t>е</w:t>
      </w:r>
      <w:r w:rsidRPr="00FA0A7F">
        <w:rPr>
          <w:rFonts w:ascii="Times New Roman" w:hAnsi="Times New Roman"/>
          <w:sz w:val="28"/>
          <w:szCs w:val="28"/>
          <w:lang w:val="ru-RU"/>
        </w:rPr>
        <w:t>дение в памяти этой стадии рождения – одно из самых худших переживаний, которые могут быть у нас в процессе самоосвоения, включающего холотро</w:t>
      </w:r>
      <w:r w:rsidRPr="00FA0A7F">
        <w:rPr>
          <w:rFonts w:ascii="Times New Roman" w:hAnsi="Times New Roman"/>
          <w:sz w:val="28"/>
          <w:szCs w:val="28"/>
          <w:lang w:val="ru-RU"/>
        </w:rPr>
        <w:t>п</w:t>
      </w:r>
      <w:r w:rsidRPr="00FA0A7F">
        <w:rPr>
          <w:rFonts w:ascii="Times New Roman" w:hAnsi="Times New Roman"/>
          <w:sz w:val="28"/>
          <w:szCs w:val="28"/>
          <w:lang w:val="ru-RU"/>
        </w:rPr>
        <w:t>ные состояния. Чувство одиночества, вины, бессмысленности жизни и экз</w:t>
      </w:r>
      <w:r w:rsidRPr="00FA0A7F">
        <w:rPr>
          <w:rFonts w:ascii="Times New Roman" w:hAnsi="Times New Roman"/>
          <w:sz w:val="28"/>
          <w:szCs w:val="28"/>
          <w:lang w:val="ru-RU"/>
        </w:rPr>
        <w:t>и</w:t>
      </w:r>
      <w:r w:rsidRPr="00FA0A7F">
        <w:rPr>
          <w:rFonts w:ascii="Times New Roman" w:hAnsi="Times New Roman"/>
          <w:sz w:val="28"/>
          <w:szCs w:val="28"/>
          <w:lang w:val="ru-RU"/>
        </w:rPr>
        <w:t>стенциального отчаяния достигают метафизического отчаяния. Триада пер</w:t>
      </w:r>
      <w:r w:rsidRPr="00FA0A7F">
        <w:rPr>
          <w:rFonts w:ascii="Times New Roman" w:hAnsi="Times New Roman"/>
          <w:sz w:val="28"/>
          <w:szCs w:val="28"/>
          <w:lang w:val="ru-RU"/>
        </w:rPr>
        <w:t>е</w:t>
      </w:r>
      <w:r w:rsidRPr="00FA0A7F">
        <w:rPr>
          <w:rFonts w:ascii="Times New Roman" w:hAnsi="Times New Roman"/>
          <w:sz w:val="28"/>
          <w:szCs w:val="28"/>
          <w:lang w:val="ru-RU"/>
        </w:rPr>
        <w:t>живаний, характеризующих это состояние, - чувство умирания, сумасшес</w:t>
      </w:r>
      <w:r w:rsidRPr="00FA0A7F">
        <w:rPr>
          <w:rFonts w:ascii="Times New Roman" w:hAnsi="Times New Roman"/>
          <w:sz w:val="28"/>
          <w:szCs w:val="28"/>
          <w:lang w:val="ru-RU"/>
        </w:rPr>
        <w:t>т</w:t>
      </w:r>
      <w:r w:rsidRPr="00FA0A7F">
        <w:rPr>
          <w:rFonts w:ascii="Times New Roman" w:hAnsi="Times New Roman"/>
          <w:sz w:val="28"/>
          <w:szCs w:val="28"/>
          <w:lang w:val="ru-RU"/>
        </w:rPr>
        <w:t>вия и безвозвратности.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Третья базовая перинатальная матрица (борьба смерти и возрождения). Комплекс переживаний связан с процессом проталкивания плода через род</w:t>
      </w:r>
      <w:r w:rsidRPr="00FA0A7F">
        <w:rPr>
          <w:rFonts w:ascii="Times New Roman" w:hAnsi="Times New Roman"/>
          <w:sz w:val="28"/>
          <w:szCs w:val="28"/>
          <w:lang w:val="ru-RU"/>
        </w:rPr>
        <w:t>о</w:t>
      </w:r>
      <w:r w:rsidRPr="00FA0A7F">
        <w:rPr>
          <w:rFonts w:ascii="Times New Roman" w:hAnsi="Times New Roman"/>
          <w:sz w:val="28"/>
          <w:szCs w:val="28"/>
          <w:lang w:val="ru-RU"/>
        </w:rPr>
        <w:t>вой канал уже после раскрытия шейки матки и нисхождения головы в малый таз. Это вызывает сильное механическое сдавливание, боль, а часто высокую степень недостатка кислорода и удушье. Естественным сопровождением т</w:t>
      </w:r>
      <w:r w:rsidRPr="00FA0A7F">
        <w:rPr>
          <w:rFonts w:ascii="Times New Roman" w:hAnsi="Times New Roman"/>
          <w:sz w:val="28"/>
          <w:szCs w:val="28"/>
          <w:lang w:val="ru-RU"/>
        </w:rPr>
        <w:t>а</w:t>
      </w:r>
      <w:r w:rsidRPr="00FA0A7F">
        <w:rPr>
          <w:rFonts w:ascii="Times New Roman" w:hAnsi="Times New Roman"/>
          <w:sz w:val="28"/>
          <w:szCs w:val="28"/>
          <w:lang w:val="ru-RU"/>
        </w:rPr>
        <w:t>кого столь сильно стесненного и угрожающего жизни состояния является п</w:t>
      </w:r>
      <w:r w:rsidRPr="00FA0A7F">
        <w:rPr>
          <w:rFonts w:ascii="Times New Roman" w:hAnsi="Times New Roman"/>
          <w:sz w:val="28"/>
          <w:szCs w:val="28"/>
          <w:lang w:val="ru-RU"/>
        </w:rPr>
        <w:t>е</w:t>
      </w:r>
      <w:r w:rsidRPr="00FA0A7F">
        <w:rPr>
          <w:rFonts w:ascii="Times New Roman" w:hAnsi="Times New Roman"/>
          <w:sz w:val="28"/>
          <w:szCs w:val="28"/>
          <w:lang w:val="ru-RU"/>
        </w:rPr>
        <w:t>реживание сильной тревоги.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Четвертая перинатальная матрица (переживание смерти и возрожд</w:t>
      </w:r>
      <w:r w:rsidRPr="00FA0A7F">
        <w:rPr>
          <w:rFonts w:ascii="Times New Roman" w:hAnsi="Times New Roman"/>
          <w:sz w:val="28"/>
          <w:szCs w:val="28"/>
          <w:lang w:val="ru-RU"/>
        </w:rPr>
        <w:t>е</w:t>
      </w:r>
      <w:r w:rsidRPr="00FA0A7F">
        <w:rPr>
          <w:rFonts w:ascii="Times New Roman" w:hAnsi="Times New Roman"/>
          <w:sz w:val="28"/>
          <w:szCs w:val="28"/>
          <w:lang w:val="ru-RU"/>
        </w:rPr>
        <w:t>ния). Эта матрица соотносится с третьей клинической стадией родов – око</w:t>
      </w:r>
      <w:r w:rsidRPr="00FA0A7F">
        <w:rPr>
          <w:rFonts w:ascii="Times New Roman" w:hAnsi="Times New Roman"/>
          <w:sz w:val="28"/>
          <w:szCs w:val="28"/>
          <w:lang w:val="ru-RU"/>
        </w:rPr>
        <w:t>н</w:t>
      </w:r>
      <w:r w:rsidRPr="00FA0A7F">
        <w:rPr>
          <w:rFonts w:ascii="Times New Roman" w:hAnsi="Times New Roman"/>
          <w:sz w:val="28"/>
          <w:szCs w:val="28"/>
          <w:lang w:val="ru-RU"/>
        </w:rPr>
        <w:t>чательным выталкиванием плода из родовых путей и обрезанием пуповины. Воскрешение памяти о биологическом рождении переживается не только как простое механическое проигрывание исходного биологического события, но также как духовно-душевная смерть и возрождение. Наше отношение к себе и наши установки по отношению к миру в послеродовой жизни сильно зар</w:t>
      </w:r>
      <w:r w:rsidRPr="00FA0A7F">
        <w:rPr>
          <w:rFonts w:ascii="Times New Roman" w:hAnsi="Times New Roman"/>
          <w:sz w:val="28"/>
          <w:szCs w:val="28"/>
          <w:lang w:val="ru-RU"/>
        </w:rPr>
        <w:t>а</w:t>
      </w:r>
      <w:r w:rsidRPr="00FA0A7F">
        <w:rPr>
          <w:rFonts w:ascii="Times New Roman" w:hAnsi="Times New Roman"/>
          <w:sz w:val="28"/>
          <w:szCs w:val="28"/>
          <w:lang w:val="ru-RU"/>
        </w:rPr>
        <w:t>жены напоминанием о той уязвимости и слабости, которые мы пережили при рождении.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Приведем весьма яркую иллюстрацию перинатальных переживаний.</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Больная Ф. 29 лет, </w:t>
      </w:r>
      <w:r w:rsidR="000E3393" w:rsidRPr="00FA0A7F">
        <w:rPr>
          <w:rFonts w:ascii="Times New Roman" w:hAnsi="Times New Roman"/>
          <w:sz w:val="28"/>
          <w:szCs w:val="28"/>
          <w:lang w:val="ru-RU"/>
        </w:rPr>
        <w:t>диагноз</w:t>
      </w:r>
      <w:r w:rsidR="00CD0FDD">
        <w:rPr>
          <w:rFonts w:ascii="Times New Roman" w:hAnsi="Times New Roman"/>
          <w:sz w:val="28"/>
          <w:szCs w:val="28"/>
          <w:lang w:val="ru-RU"/>
        </w:rPr>
        <w:t>:</w:t>
      </w:r>
      <w:r w:rsidR="000E3393" w:rsidRPr="00FA0A7F">
        <w:rPr>
          <w:rFonts w:ascii="Times New Roman" w:hAnsi="Times New Roman"/>
          <w:sz w:val="28"/>
          <w:szCs w:val="28"/>
          <w:lang w:val="ru-RU"/>
        </w:rPr>
        <w:t xml:space="preserve"> неврастения, </w:t>
      </w:r>
      <w:proofErr w:type="gramStart"/>
      <w:r w:rsidR="000E3393" w:rsidRPr="00FA0A7F">
        <w:rPr>
          <w:rFonts w:ascii="Times New Roman" w:hAnsi="Times New Roman"/>
          <w:sz w:val="28"/>
          <w:szCs w:val="28"/>
          <w:lang w:val="ru-RU"/>
        </w:rPr>
        <w:t>астено-вегетативный</w:t>
      </w:r>
      <w:proofErr w:type="gramEnd"/>
      <w:r w:rsidR="000E3393" w:rsidRPr="00FA0A7F">
        <w:rPr>
          <w:rFonts w:ascii="Times New Roman" w:hAnsi="Times New Roman"/>
          <w:sz w:val="28"/>
          <w:szCs w:val="28"/>
          <w:lang w:val="ru-RU"/>
        </w:rPr>
        <w:t xml:space="preserve"> синдром. О</w:t>
      </w:r>
      <w:r w:rsidRPr="00FA0A7F">
        <w:rPr>
          <w:rFonts w:ascii="Times New Roman" w:hAnsi="Times New Roman"/>
          <w:sz w:val="28"/>
          <w:szCs w:val="28"/>
          <w:lang w:val="ru-RU"/>
        </w:rPr>
        <w:t>братилась на прием по поводу сильной раздражительности,  вспыльчив</w:t>
      </w:r>
      <w:r w:rsidRPr="00FA0A7F">
        <w:rPr>
          <w:rFonts w:ascii="Times New Roman" w:hAnsi="Times New Roman"/>
          <w:sz w:val="28"/>
          <w:szCs w:val="28"/>
          <w:lang w:val="ru-RU"/>
        </w:rPr>
        <w:t>о</w:t>
      </w:r>
      <w:r w:rsidRPr="00FA0A7F">
        <w:rPr>
          <w:rFonts w:ascii="Times New Roman" w:hAnsi="Times New Roman"/>
          <w:sz w:val="28"/>
          <w:szCs w:val="28"/>
          <w:lang w:val="ru-RU"/>
        </w:rPr>
        <w:lastRenderedPageBreak/>
        <w:t>сти. С мужем частые скандалы, подозревает его в изменах (муж – руковод</w:t>
      </w:r>
      <w:r w:rsidRPr="00FA0A7F">
        <w:rPr>
          <w:rFonts w:ascii="Times New Roman" w:hAnsi="Times New Roman"/>
          <w:sz w:val="28"/>
          <w:szCs w:val="28"/>
          <w:lang w:val="ru-RU"/>
        </w:rPr>
        <w:t>и</w:t>
      </w:r>
      <w:r w:rsidRPr="00FA0A7F">
        <w:rPr>
          <w:rFonts w:ascii="Times New Roman" w:hAnsi="Times New Roman"/>
          <w:sz w:val="28"/>
          <w:szCs w:val="28"/>
          <w:lang w:val="ru-RU"/>
        </w:rPr>
        <w:t>тель строительной фирмы, по работе часто вынужден задерживаться). Отм</w:t>
      </w:r>
      <w:r w:rsidRPr="00FA0A7F">
        <w:rPr>
          <w:rFonts w:ascii="Times New Roman" w:hAnsi="Times New Roman"/>
          <w:sz w:val="28"/>
          <w:szCs w:val="28"/>
          <w:lang w:val="ru-RU"/>
        </w:rPr>
        <w:t>е</w:t>
      </w:r>
      <w:r w:rsidRPr="00FA0A7F">
        <w:rPr>
          <w:rFonts w:ascii="Times New Roman" w:hAnsi="Times New Roman"/>
          <w:sz w:val="28"/>
          <w:szCs w:val="28"/>
          <w:lang w:val="ru-RU"/>
        </w:rPr>
        <w:t>чает плохой сон. С вечера часто испытывает напряжение, беспокойство. Для того чтобы снять напряжение, стала курить. Отмечает головные боли в ло</w:t>
      </w:r>
      <w:r w:rsidRPr="00FA0A7F">
        <w:rPr>
          <w:rFonts w:ascii="Times New Roman" w:hAnsi="Times New Roman"/>
          <w:sz w:val="28"/>
          <w:szCs w:val="28"/>
          <w:lang w:val="ru-RU"/>
        </w:rPr>
        <w:t>б</w:t>
      </w:r>
      <w:r w:rsidRPr="00FA0A7F">
        <w:rPr>
          <w:rFonts w:ascii="Times New Roman" w:hAnsi="Times New Roman"/>
          <w:sz w:val="28"/>
          <w:szCs w:val="28"/>
          <w:lang w:val="ru-RU"/>
        </w:rPr>
        <w:t>но-височной области стягивающего характера. Временами отмечает сл</w:t>
      </w:r>
      <w:r w:rsidRPr="00FA0A7F">
        <w:rPr>
          <w:rFonts w:ascii="Times New Roman" w:hAnsi="Times New Roman"/>
          <w:sz w:val="28"/>
          <w:szCs w:val="28"/>
          <w:lang w:val="ru-RU"/>
        </w:rPr>
        <w:t>а</w:t>
      </w:r>
      <w:r w:rsidRPr="00FA0A7F">
        <w:rPr>
          <w:rFonts w:ascii="Times New Roman" w:hAnsi="Times New Roman"/>
          <w:sz w:val="28"/>
          <w:szCs w:val="28"/>
          <w:lang w:val="ru-RU"/>
        </w:rPr>
        <w:t>бость, сердцебиение, потливость, перепады давления. Отмечает периодич</w:t>
      </w:r>
      <w:r w:rsidRPr="00FA0A7F">
        <w:rPr>
          <w:rFonts w:ascii="Times New Roman" w:hAnsi="Times New Roman"/>
          <w:sz w:val="28"/>
          <w:szCs w:val="28"/>
          <w:lang w:val="ru-RU"/>
        </w:rPr>
        <w:t>е</w:t>
      </w:r>
      <w:r w:rsidRPr="00FA0A7F">
        <w:rPr>
          <w:rFonts w:ascii="Times New Roman" w:hAnsi="Times New Roman"/>
          <w:sz w:val="28"/>
          <w:szCs w:val="28"/>
          <w:lang w:val="ru-RU"/>
        </w:rPr>
        <w:t xml:space="preserve">ские запоры, снижение аппетита. Эти проявления беспокоят около 2 лет. С диагнозом вегето-сосудистая дистония последний год безуспешно лечится у терапевта и у невропатолога, принимает медикаменты и физиопроцедуры.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Из анамнеза: мать оставила ребенка в роддоме. Известно, что во время беременности </w:t>
      </w:r>
      <w:r w:rsidR="00CD0FDD">
        <w:rPr>
          <w:rFonts w:ascii="Times New Roman" w:hAnsi="Times New Roman"/>
          <w:sz w:val="28"/>
          <w:szCs w:val="28"/>
          <w:lang w:val="ru-RU"/>
        </w:rPr>
        <w:t xml:space="preserve">мать </w:t>
      </w:r>
      <w:r w:rsidRPr="00FA0A7F">
        <w:rPr>
          <w:rFonts w:ascii="Times New Roman" w:hAnsi="Times New Roman"/>
          <w:sz w:val="28"/>
          <w:szCs w:val="28"/>
          <w:lang w:val="ru-RU"/>
        </w:rPr>
        <w:t>хотела сделать аборт</w:t>
      </w:r>
      <w:r w:rsidR="00CD0FDD">
        <w:rPr>
          <w:rFonts w:ascii="Times New Roman" w:hAnsi="Times New Roman"/>
          <w:sz w:val="28"/>
          <w:szCs w:val="28"/>
          <w:lang w:val="ru-RU"/>
        </w:rPr>
        <w:t>, пыталась принимать какие-то пр</w:t>
      </w:r>
      <w:r w:rsidR="00CD0FDD">
        <w:rPr>
          <w:rFonts w:ascii="Times New Roman" w:hAnsi="Times New Roman"/>
          <w:sz w:val="28"/>
          <w:szCs w:val="28"/>
          <w:lang w:val="ru-RU"/>
        </w:rPr>
        <w:t>е</w:t>
      </w:r>
      <w:r w:rsidR="00CD0FDD">
        <w:rPr>
          <w:rFonts w:ascii="Times New Roman" w:hAnsi="Times New Roman"/>
          <w:sz w:val="28"/>
          <w:szCs w:val="28"/>
          <w:lang w:val="ru-RU"/>
        </w:rPr>
        <w:t>параты</w:t>
      </w:r>
      <w:r w:rsidRPr="00FA0A7F">
        <w:rPr>
          <w:rFonts w:ascii="Times New Roman" w:hAnsi="Times New Roman"/>
          <w:sz w:val="28"/>
          <w:szCs w:val="28"/>
          <w:lang w:val="ru-RU"/>
        </w:rPr>
        <w:t xml:space="preserve">. Роды были трудные, </w:t>
      </w:r>
      <w:r w:rsidR="00CD0FDD">
        <w:rPr>
          <w:rFonts w:ascii="Times New Roman" w:hAnsi="Times New Roman"/>
          <w:sz w:val="28"/>
          <w:szCs w:val="28"/>
          <w:lang w:val="ru-RU"/>
        </w:rPr>
        <w:t>«</w:t>
      </w:r>
      <w:r w:rsidRPr="00FA0A7F">
        <w:rPr>
          <w:rFonts w:ascii="Times New Roman" w:hAnsi="Times New Roman"/>
          <w:sz w:val="28"/>
          <w:szCs w:val="28"/>
          <w:lang w:val="ru-RU"/>
        </w:rPr>
        <w:t>даже хотели наложить щипцы</w:t>
      </w:r>
      <w:r w:rsidR="00CD0FDD">
        <w:rPr>
          <w:rFonts w:ascii="Times New Roman" w:hAnsi="Times New Roman"/>
          <w:sz w:val="28"/>
          <w:szCs w:val="28"/>
          <w:lang w:val="ru-RU"/>
        </w:rPr>
        <w:t>»</w:t>
      </w:r>
      <w:r w:rsidRPr="00FA0A7F">
        <w:rPr>
          <w:rFonts w:ascii="Times New Roman" w:hAnsi="Times New Roman"/>
          <w:sz w:val="28"/>
          <w:szCs w:val="28"/>
          <w:lang w:val="ru-RU"/>
        </w:rPr>
        <w:t>. Через месяц была удочерена сотрудницей роддома. У приемной матери своих детей не было. К девочке относилась ласково, с нежностью. По характеру мать до</w:t>
      </w:r>
      <w:r w:rsidRPr="00FA0A7F">
        <w:rPr>
          <w:rFonts w:ascii="Times New Roman" w:hAnsi="Times New Roman"/>
          <w:sz w:val="28"/>
          <w:szCs w:val="28"/>
          <w:lang w:val="ru-RU"/>
        </w:rPr>
        <w:t>б</w:t>
      </w:r>
      <w:r w:rsidRPr="00FA0A7F">
        <w:rPr>
          <w:rFonts w:ascii="Times New Roman" w:hAnsi="Times New Roman"/>
          <w:sz w:val="28"/>
          <w:szCs w:val="28"/>
          <w:lang w:val="ru-RU"/>
        </w:rPr>
        <w:t>рая, отзывчивая. В детстве болела лишь детскими инфекциями. Черепно-мозговые травмы отрицает. Посещала детский сад, отношения складывались хорошо. Отмечает, что, несмотря на прекрасные отношения с матерью, вр</w:t>
      </w:r>
      <w:r w:rsidRPr="00FA0A7F">
        <w:rPr>
          <w:rFonts w:ascii="Times New Roman" w:hAnsi="Times New Roman"/>
          <w:sz w:val="28"/>
          <w:szCs w:val="28"/>
          <w:lang w:val="ru-RU"/>
        </w:rPr>
        <w:t>е</w:t>
      </w:r>
      <w:r w:rsidRPr="00FA0A7F">
        <w:rPr>
          <w:rFonts w:ascii="Times New Roman" w:hAnsi="Times New Roman"/>
          <w:sz w:val="28"/>
          <w:szCs w:val="28"/>
          <w:lang w:val="ru-RU"/>
        </w:rPr>
        <w:t>менами возникало чувство ненадежности этих отношений. В более взрослом возрасте периодически возникали тревога, чувство собственной ненужности.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В школу пошла с 7 лет. Училась на 4, любила литературу. Свободное время проводила на улице. Очень любила природу, нравилось бывать на море (росла в </w:t>
      </w:r>
      <w:proofErr w:type="gramStart"/>
      <w:r w:rsidRPr="00FA0A7F">
        <w:rPr>
          <w:rFonts w:ascii="Times New Roman" w:hAnsi="Times New Roman"/>
          <w:sz w:val="28"/>
          <w:szCs w:val="28"/>
          <w:lang w:val="ru-RU"/>
        </w:rPr>
        <w:t>г</w:t>
      </w:r>
      <w:proofErr w:type="gramEnd"/>
      <w:r w:rsidRPr="00FA0A7F">
        <w:rPr>
          <w:rFonts w:ascii="Times New Roman" w:hAnsi="Times New Roman"/>
          <w:sz w:val="28"/>
          <w:szCs w:val="28"/>
          <w:lang w:val="ru-RU"/>
        </w:rPr>
        <w:t>. Туапсе). Увлекалась рисованием, музыкой, литературой. Считала себя не очень красивой, всегда была недовольна своим маленьким ростом, лицом. В 16 лет влюбилась в парня, старше себя на 5 лет. С этого времени стала с ним жить как муж и жена в незарегистрированном браке. Отношения были неровными, опасалась, что он ее бросит, ревновала. Во время скандалов била посуду. Родился ребенок (</w:t>
      </w:r>
      <w:r w:rsidR="00CD0FDD">
        <w:rPr>
          <w:rFonts w:ascii="Times New Roman" w:hAnsi="Times New Roman"/>
          <w:sz w:val="28"/>
          <w:szCs w:val="28"/>
          <w:lang w:val="ru-RU"/>
        </w:rPr>
        <w:t>сын</w:t>
      </w:r>
      <w:r w:rsidRPr="00FA0A7F">
        <w:rPr>
          <w:rFonts w:ascii="Times New Roman" w:hAnsi="Times New Roman"/>
          <w:sz w:val="28"/>
          <w:szCs w:val="28"/>
          <w:lang w:val="ru-RU"/>
        </w:rPr>
        <w:t>)</w:t>
      </w:r>
      <w:r w:rsidR="00CD0FDD">
        <w:rPr>
          <w:rFonts w:ascii="Times New Roman" w:hAnsi="Times New Roman"/>
          <w:sz w:val="28"/>
          <w:szCs w:val="28"/>
          <w:lang w:val="ru-RU"/>
        </w:rPr>
        <w:t>,</w:t>
      </w:r>
      <w:r w:rsidRPr="00FA0A7F">
        <w:rPr>
          <w:rFonts w:ascii="Times New Roman" w:hAnsi="Times New Roman"/>
          <w:sz w:val="28"/>
          <w:szCs w:val="28"/>
          <w:lang w:val="ru-RU"/>
        </w:rPr>
        <w:t xml:space="preserve"> очень радовалась этому, но с мужем расстались, так как к тому времени у него действительно появилась другая женщина. Вернулась к маме, которая всеми силами старалась помочь дочери воспитывать ребенка. Вскоре познакомилась со своим будущим мужем. Он </w:t>
      </w:r>
      <w:r w:rsidRPr="00FA0A7F">
        <w:rPr>
          <w:rFonts w:ascii="Times New Roman" w:hAnsi="Times New Roman"/>
          <w:sz w:val="28"/>
          <w:szCs w:val="28"/>
          <w:lang w:val="ru-RU"/>
        </w:rPr>
        <w:lastRenderedPageBreak/>
        <w:t>нравился всем высокий, красивый, спокойный, добрый. Очень хорошо отн</w:t>
      </w:r>
      <w:r w:rsidRPr="00FA0A7F">
        <w:rPr>
          <w:rFonts w:ascii="Times New Roman" w:hAnsi="Times New Roman"/>
          <w:sz w:val="28"/>
          <w:szCs w:val="28"/>
          <w:lang w:val="ru-RU"/>
        </w:rPr>
        <w:t>о</w:t>
      </w:r>
      <w:r w:rsidRPr="00FA0A7F">
        <w:rPr>
          <w:rFonts w:ascii="Times New Roman" w:hAnsi="Times New Roman"/>
          <w:sz w:val="28"/>
          <w:szCs w:val="28"/>
          <w:lang w:val="ru-RU"/>
        </w:rPr>
        <w:t>сился к ребенку, предложил выходить замуж. Пациентка переезжает в Т</w:t>
      </w:r>
      <w:r w:rsidRPr="00FA0A7F">
        <w:rPr>
          <w:rFonts w:ascii="Times New Roman" w:hAnsi="Times New Roman"/>
          <w:sz w:val="28"/>
          <w:szCs w:val="28"/>
          <w:lang w:val="ru-RU"/>
        </w:rPr>
        <w:t>ю</w:t>
      </w:r>
      <w:r w:rsidRPr="00FA0A7F">
        <w:rPr>
          <w:rFonts w:ascii="Times New Roman" w:hAnsi="Times New Roman"/>
          <w:sz w:val="28"/>
          <w:szCs w:val="28"/>
          <w:lang w:val="ru-RU"/>
        </w:rPr>
        <w:t xml:space="preserve">мень, вскоре рождается двое детей-погодков (дочери). Муж возглавляет строительную фирму, много работает. Вскоре стала замечать, что муж стал задерживаться на работе. Стала </w:t>
      </w:r>
      <w:r w:rsidR="00CD0FDD">
        <w:rPr>
          <w:rFonts w:ascii="Times New Roman" w:hAnsi="Times New Roman"/>
          <w:sz w:val="28"/>
          <w:szCs w:val="28"/>
          <w:lang w:val="ru-RU"/>
        </w:rPr>
        <w:t>его ревновать, со скандалами выясняла</w:t>
      </w:r>
      <w:r w:rsidRPr="00FA0A7F">
        <w:rPr>
          <w:rFonts w:ascii="Times New Roman" w:hAnsi="Times New Roman"/>
          <w:sz w:val="28"/>
          <w:szCs w:val="28"/>
          <w:lang w:val="ru-RU"/>
        </w:rPr>
        <w:t xml:space="preserve"> о</w:t>
      </w:r>
      <w:r w:rsidRPr="00FA0A7F">
        <w:rPr>
          <w:rFonts w:ascii="Times New Roman" w:hAnsi="Times New Roman"/>
          <w:sz w:val="28"/>
          <w:szCs w:val="28"/>
          <w:lang w:val="ru-RU"/>
        </w:rPr>
        <w:t>т</w:t>
      </w:r>
      <w:r w:rsidRPr="00FA0A7F">
        <w:rPr>
          <w:rFonts w:ascii="Times New Roman" w:hAnsi="Times New Roman"/>
          <w:sz w:val="28"/>
          <w:szCs w:val="28"/>
          <w:lang w:val="ru-RU"/>
        </w:rPr>
        <w:t xml:space="preserve">ношения. </w:t>
      </w:r>
      <w:r w:rsidR="00CD0FDD">
        <w:rPr>
          <w:rFonts w:ascii="Times New Roman" w:hAnsi="Times New Roman"/>
          <w:sz w:val="28"/>
          <w:szCs w:val="28"/>
          <w:lang w:val="ru-RU"/>
        </w:rPr>
        <w:t>При этом м</w:t>
      </w:r>
      <w:r w:rsidRPr="00FA0A7F">
        <w:rPr>
          <w:rFonts w:ascii="Times New Roman" w:hAnsi="Times New Roman"/>
          <w:sz w:val="28"/>
          <w:szCs w:val="28"/>
          <w:lang w:val="ru-RU"/>
        </w:rPr>
        <w:t>огла порвать руба</w:t>
      </w:r>
      <w:r w:rsidR="00CD0FDD">
        <w:rPr>
          <w:rFonts w:ascii="Times New Roman" w:hAnsi="Times New Roman"/>
          <w:sz w:val="28"/>
          <w:szCs w:val="28"/>
          <w:lang w:val="ru-RU"/>
        </w:rPr>
        <w:t>шку мужа</w:t>
      </w:r>
      <w:r w:rsidRPr="00FA0A7F">
        <w:rPr>
          <w:rFonts w:ascii="Times New Roman" w:hAnsi="Times New Roman"/>
          <w:sz w:val="28"/>
          <w:szCs w:val="28"/>
          <w:lang w:val="ru-RU"/>
        </w:rPr>
        <w:t xml:space="preserve"> и выкинуть </w:t>
      </w:r>
      <w:r w:rsidR="00CD0FDD">
        <w:rPr>
          <w:rFonts w:ascii="Times New Roman" w:hAnsi="Times New Roman"/>
          <w:sz w:val="28"/>
          <w:szCs w:val="28"/>
          <w:lang w:val="ru-RU"/>
        </w:rPr>
        <w:t xml:space="preserve">ее </w:t>
      </w:r>
      <w:r w:rsidRPr="00FA0A7F">
        <w:rPr>
          <w:rFonts w:ascii="Times New Roman" w:hAnsi="Times New Roman"/>
          <w:sz w:val="28"/>
          <w:szCs w:val="28"/>
          <w:lang w:val="ru-RU"/>
        </w:rPr>
        <w:t>в мусор</w:t>
      </w:r>
      <w:r w:rsidRPr="00FA0A7F">
        <w:rPr>
          <w:rFonts w:ascii="Times New Roman" w:hAnsi="Times New Roman"/>
          <w:sz w:val="28"/>
          <w:szCs w:val="28"/>
          <w:lang w:val="ru-RU"/>
        </w:rPr>
        <w:t>о</w:t>
      </w:r>
      <w:r w:rsidRPr="00FA0A7F">
        <w:rPr>
          <w:rFonts w:ascii="Times New Roman" w:hAnsi="Times New Roman"/>
          <w:sz w:val="28"/>
          <w:szCs w:val="28"/>
          <w:lang w:val="ru-RU"/>
        </w:rPr>
        <w:t>провод, если ей показалось, что от нее пахнет женскими духами или есть следы от помады. Во время скандалов выходила из себя, кричала, била пос</w:t>
      </w:r>
      <w:r w:rsidRPr="00FA0A7F">
        <w:rPr>
          <w:rFonts w:ascii="Times New Roman" w:hAnsi="Times New Roman"/>
          <w:sz w:val="28"/>
          <w:szCs w:val="28"/>
          <w:lang w:val="ru-RU"/>
        </w:rPr>
        <w:t>у</w:t>
      </w:r>
      <w:r w:rsidRPr="00FA0A7F">
        <w:rPr>
          <w:rFonts w:ascii="Times New Roman" w:hAnsi="Times New Roman"/>
          <w:sz w:val="28"/>
          <w:szCs w:val="28"/>
          <w:lang w:val="ru-RU"/>
        </w:rPr>
        <w:t>ду. Начались проблемы со здоровьем. Муж молча терпел, старался успокоить жену. Беспокоясь о здоровье жены, стремился показать хорошим специал</w:t>
      </w:r>
      <w:r w:rsidRPr="00FA0A7F">
        <w:rPr>
          <w:rFonts w:ascii="Times New Roman" w:hAnsi="Times New Roman"/>
          <w:sz w:val="28"/>
          <w:szCs w:val="28"/>
          <w:lang w:val="ru-RU"/>
        </w:rPr>
        <w:t>и</w:t>
      </w:r>
      <w:r w:rsidRPr="00FA0A7F">
        <w:rPr>
          <w:rFonts w:ascii="Times New Roman" w:hAnsi="Times New Roman"/>
          <w:sz w:val="28"/>
          <w:szCs w:val="28"/>
          <w:lang w:val="ru-RU"/>
        </w:rPr>
        <w:t xml:space="preserve">стам. Кто-то из знакомых посоветовал обратиться к психотерапевту.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На приеме: в месте времени собственной личности </w:t>
      </w:r>
      <w:proofErr w:type="gramStart"/>
      <w:r w:rsidRPr="00FA0A7F">
        <w:rPr>
          <w:rFonts w:ascii="Times New Roman" w:hAnsi="Times New Roman"/>
          <w:sz w:val="28"/>
          <w:szCs w:val="28"/>
          <w:lang w:val="ru-RU"/>
        </w:rPr>
        <w:t>ориентирована</w:t>
      </w:r>
      <w:proofErr w:type="gramEnd"/>
      <w:r w:rsidRPr="00FA0A7F">
        <w:rPr>
          <w:rFonts w:ascii="Times New Roman" w:hAnsi="Times New Roman"/>
          <w:sz w:val="28"/>
          <w:szCs w:val="28"/>
          <w:lang w:val="ru-RU"/>
        </w:rPr>
        <w:t>, охотно вступает в беседу. Выражение лица спокойное. Мимика живая, аде</w:t>
      </w:r>
      <w:r w:rsidRPr="00FA0A7F">
        <w:rPr>
          <w:rFonts w:ascii="Times New Roman" w:hAnsi="Times New Roman"/>
          <w:sz w:val="28"/>
          <w:szCs w:val="28"/>
          <w:lang w:val="ru-RU"/>
        </w:rPr>
        <w:t>к</w:t>
      </w:r>
      <w:r w:rsidRPr="00FA0A7F">
        <w:rPr>
          <w:rFonts w:ascii="Times New Roman" w:hAnsi="Times New Roman"/>
          <w:sz w:val="28"/>
          <w:szCs w:val="28"/>
          <w:lang w:val="ru-RU"/>
        </w:rPr>
        <w:t>ватная. Последовательно излагает события личной жизни. Мышление в обычном темпе. Продуктивной симптоматики не обнаруживает. Пациентка критична к своему поведению, желает его изменить. Фон настроения ровный, суицидальных мыслей и намерений не обнаруживает. Пациентка недовольна своим здоровьем. Переживает, что не работает из-за маленьких детей. Бесп</w:t>
      </w:r>
      <w:r w:rsidRPr="00FA0A7F">
        <w:rPr>
          <w:rFonts w:ascii="Times New Roman" w:hAnsi="Times New Roman"/>
          <w:sz w:val="28"/>
          <w:szCs w:val="28"/>
          <w:lang w:val="ru-RU"/>
        </w:rPr>
        <w:t>о</w:t>
      </w:r>
      <w:r w:rsidRPr="00FA0A7F">
        <w:rPr>
          <w:rFonts w:ascii="Times New Roman" w:hAnsi="Times New Roman"/>
          <w:sz w:val="28"/>
          <w:szCs w:val="28"/>
          <w:lang w:val="ru-RU"/>
        </w:rPr>
        <w:t xml:space="preserve">коят сложившиеся семейные отношения, хочет сохранить семью. </w:t>
      </w:r>
    </w:p>
    <w:p w:rsidR="000E3393"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процессе трансперсональной психотерапии (прошла последовател</w:t>
      </w:r>
      <w:r w:rsidRPr="00FA0A7F">
        <w:rPr>
          <w:rFonts w:ascii="Times New Roman" w:hAnsi="Times New Roman"/>
          <w:sz w:val="28"/>
          <w:szCs w:val="28"/>
          <w:lang w:val="ru-RU"/>
        </w:rPr>
        <w:t>ь</w:t>
      </w:r>
      <w:r w:rsidRPr="00FA0A7F">
        <w:rPr>
          <w:rFonts w:ascii="Times New Roman" w:hAnsi="Times New Roman"/>
          <w:sz w:val="28"/>
          <w:szCs w:val="28"/>
          <w:lang w:val="ru-RU"/>
        </w:rPr>
        <w:t>но, с интервалом в месяц, две группы) прорабатывались перинатальные пр</w:t>
      </w:r>
      <w:r w:rsidRPr="00FA0A7F">
        <w:rPr>
          <w:rFonts w:ascii="Times New Roman" w:hAnsi="Times New Roman"/>
          <w:sz w:val="28"/>
          <w:szCs w:val="28"/>
          <w:lang w:val="ru-RU"/>
        </w:rPr>
        <w:t>о</w:t>
      </w:r>
      <w:r w:rsidRPr="00FA0A7F">
        <w:rPr>
          <w:rFonts w:ascii="Times New Roman" w:hAnsi="Times New Roman"/>
          <w:sz w:val="28"/>
          <w:szCs w:val="28"/>
          <w:lang w:val="ru-RU"/>
        </w:rPr>
        <w:t>блемы. Отмечалась глубокая возрастная регрессия. Тело приняло характе</w:t>
      </w:r>
      <w:r w:rsidRPr="00FA0A7F">
        <w:rPr>
          <w:rFonts w:ascii="Times New Roman" w:hAnsi="Times New Roman"/>
          <w:sz w:val="28"/>
          <w:szCs w:val="28"/>
          <w:lang w:val="ru-RU"/>
        </w:rPr>
        <w:t>р</w:t>
      </w:r>
      <w:r w:rsidRPr="00FA0A7F">
        <w:rPr>
          <w:rFonts w:ascii="Times New Roman" w:hAnsi="Times New Roman"/>
          <w:sz w:val="28"/>
          <w:szCs w:val="28"/>
          <w:lang w:val="ru-RU"/>
        </w:rPr>
        <w:t>ную эмбриональную позу. Задача психотерапевта, работающего с пациен</w:t>
      </w:r>
      <w:r w:rsidRPr="00FA0A7F">
        <w:rPr>
          <w:rFonts w:ascii="Times New Roman" w:hAnsi="Times New Roman"/>
          <w:sz w:val="28"/>
          <w:szCs w:val="28"/>
          <w:lang w:val="ru-RU"/>
        </w:rPr>
        <w:t>т</w:t>
      </w:r>
      <w:r w:rsidRPr="00FA0A7F">
        <w:rPr>
          <w:rFonts w:ascii="Times New Roman" w:hAnsi="Times New Roman"/>
          <w:sz w:val="28"/>
          <w:szCs w:val="28"/>
          <w:lang w:val="ru-RU"/>
        </w:rPr>
        <w:t>кой, как уже упоминалось выше, оставаясь в терапевтической ситуации, осознавать происходящее с пациентом. В этот момент важно обеспечивать поддерживающий телесный контакт, направленный на имитацию внутриу</w:t>
      </w:r>
      <w:r w:rsidRPr="00FA0A7F">
        <w:rPr>
          <w:rFonts w:ascii="Times New Roman" w:hAnsi="Times New Roman"/>
          <w:sz w:val="28"/>
          <w:szCs w:val="28"/>
          <w:lang w:val="ru-RU"/>
        </w:rPr>
        <w:t>т</w:t>
      </w:r>
      <w:r w:rsidRPr="00FA0A7F">
        <w:rPr>
          <w:rFonts w:ascii="Times New Roman" w:hAnsi="Times New Roman"/>
          <w:sz w:val="28"/>
          <w:szCs w:val="28"/>
          <w:lang w:val="ru-RU"/>
        </w:rPr>
        <w:t>робной ситуации (работа с травмой недеяния необходима в связи с тем, что беременность протекала на фоне негативного отношения к ребенку с соо</w:t>
      </w:r>
      <w:r w:rsidRPr="00FA0A7F">
        <w:rPr>
          <w:rFonts w:ascii="Times New Roman" w:hAnsi="Times New Roman"/>
          <w:sz w:val="28"/>
          <w:szCs w:val="28"/>
          <w:lang w:val="ru-RU"/>
        </w:rPr>
        <w:t>т</w:t>
      </w:r>
      <w:r w:rsidRPr="00FA0A7F">
        <w:rPr>
          <w:rFonts w:ascii="Times New Roman" w:hAnsi="Times New Roman"/>
          <w:sz w:val="28"/>
          <w:szCs w:val="28"/>
          <w:lang w:val="ru-RU"/>
        </w:rPr>
        <w:t xml:space="preserve">ветствующими физиологическими и нейрогуморальными сдвигами в области плацентарного контакта матери и плода). В тоже время, контакт не должен </w:t>
      </w:r>
      <w:r w:rsidRPr="00FA0A7F">
        <w:rPr>
          <w:rFonts w:ascii="Times New Roman" w:hAnsi="Times New Roman"/>
          <w:sz w:val="28"/>
          <w:szCs w:val="28"/>
          <w:lang w:val="ru-RU"/>
        </w:rPr>
        <w:lastRenderedPageBreak/>
        <w:t>долгое время ограничиваться только поддержкой, поскольку 1 стадия бер</w:t>
      </w:r>
      <w:r w:rsidRPr="00FA0A7F">
        <w:rPr>
          <w:rFonts w:ascii="Times New Roman" w:hAnsi="Times New Roman"/>
          <w:sz w:val="28"/>
          <w:szCs w:val="28"/>
          <w:lang w:val="ru-RU"/>
        </w:rPr>
        <w:t>е</w:t>
      </w:r>
      <w:r w:rsidRPr="00FA0A7F">
        <w:rPr>
          <w:rFonts w:ascii="Times New Roman" w:hAnsi="Times New Roman"/>
          <w:sz w:val="28"/>
          <w:szCs w:val="28"/>
          <w:lang w:val="ru-RU"/>
        </w:rPr>
        <w:t>менности – базовая перинатальная матрица 1 неизбежно переходит в сл</w:t>
      </w:r>
      <w:r w:rsidRPr="00FA0A7F">
        <w:rPr>
          <w:rFonts w:ascii="Times New Roman" w:hAnsi="Times New Roman"/>
          <w:sz w:val="28"/>
          <w:szCs w:val="28"/>
          <w:lang w:val="ru-RU"/>
        </w:rPr>
        <w:t>е</w:t>
      </w:r>
      <w:r w:rsidRPr="00FA0A7F">
        <w:rPr>
          <w:rFonts w:ascii="Times New Roman" w:hAnsi="Times New Roman"/>
          <w:sz w:val="28"/>
          <w:szCs w:val="28"/>
          <w:lang w:val="ru-RU"/>
        </w:rPr>
        <w:t>дующие этапы фазу схваток и отделения плода. Фаза симбиотической, по</w:t>
      </w:r>
      <w:r w:rsidRPr="00FA0A7F">
        <w:rPr>
          <w:rFonts w:ascii="Times New Roman" w:hAnsi="Times New Roman"/>
          <w:sz w:val="28"/>
          <w:szCs w:val="28"/>
          <w:lang w:val="ru-RU"/>
        </w:rPr>
        <w:t>д</w:t>
      </w:r>
      <w:r w:rsidRPr="00FA0A7F">
        <w:rPr>
          <w:rFonts w:ascii="Times New Roman" w:hAnsi="Times New Roman"/>
          <w:sz w:val="28"/>
          <w:szCs w:val="28"/>
          <w:lang w:val="ru-RU"/>
        </w:rPr>
        <w:t>держивающей телесной работы сменилась активной работой с телом пац</w:t>
      </w:r>
      <w:r w:rsidRPr="00FA0A7F">
        <w:rPr>
          <w:rFonts w:ascii="Times New Roman" w:hAnsi="Times New Roman"/>
          <w:sz w:val="28"/>
          <w:szCs w:val="28"/>
          <w:lang w:val="ru-RU"/>
        </w:rPr>
        <w:t>и</w:t>
      </w:r>
      <w:r w:rsidRPr="00FA0A7F">
        <w:rPr>
          <w:rFonts w:ascii="Times New Roman" w:hAnsi="Times New Roman"/>
          <w:sz w:val="28"/>
          <w:szCs w:val="28"/>
          <w:lang w:val="ru-RU"/>
        </w:rPr>
        <w:t>ентки, имитирующей процесс родов, процесс, направленный на активизацию плода. После телесной работы периода прохождения родового канала вновь наступала фаза поддерживающей телесной работы. Речь идет об обеспечении телесной поддержки, заботы и ласки периода новорожденности. Это тем б</w:t>
      </w:r>
      <w:r w:rsidRPr="00FA0A7F">
        <w:rPr>
          <w:rFonts w:ascii="Times New Roman" w:hAnsi="Times New Roman"/>
          <w:sz w:val="28"/>
          <w:szCs w:val="28"/>
          <w:lang w:val="ru-RU"/>
        </w:rPr>
        <w:t>о</w:t>
      </w:r>
      <w:r w:rsidRPr="00FA0A7F">
        <w:rPr>
          <w:rFonts w:ascii="Times New Roman" w:hAnsi="Times New Roman"/>
          <w:sz w:val="28"/>
          <w:szCs w:val="28"/>
          <w:lang w:val="ru-RU"/>
        </w:rPr>
        <w:t>лее важно, поскольку у данной пациентки, мать от которой сразу же отказ</w:t>
      </w:r>
      <w:r w:rsidRPr="00FA0A7F">
        <w:rPr>
          <w:rFonts w:ascii="Times New Roman" w:hAnsi="Times New Roman"/>
          <w:sz w:val="28"/>
          <w:szCs w:val="28"/>
          <w:lang w:val="ru-RU"/>
        </w:rPr>
        <w:t>а</w:t>
      </w:r>
      <w:r w:rsidRPr="00FA0A7F">
        <w:rPr>
          <w:rFonts w:ascii="Times New Roman" w:hAnsi="Times New Roman"/>
          <w:sz w:val="28"/>
          <w:szCs w:val="28"/>
          <w:lang w:val="ru-RU"/>
        </w:rPr>
        <w:t>лась в роддоме, отсутствовала необходимая фаза запечатления образа матери, фаза импритинга (</w:t>
      </w:r>
      <w:r w:rsidRPr="00FA0A7F">
        <w:rPr>
          <w:rFonts w:ascii="Times New Roman" w:hAnsi="Times New Roman"/>
          <w:sz w:val="28"/>
          <w:szCs w:val="28"/>
        </w:rPr>
        <w:t>J</w:t>
      </w:r>
      <w:r w:rsidRPr="00FA0A7F">
        <w:rPr>
          <w:rFonts w:ascii="Times New Roman" w:hAnsi="Times New Roman"/>
          <w:sz w:val="28"/>
          <w:szCs w:val="28"/>
          <w:lang w:val="ru-RU"/>
        </w:rPr>
        <w:t>.</w:t>
      </w:r>
      <w:r w:rsidRPr="00FA0A7F">
        <w:rPr>
          <w:rFonts w:ascii="Times New Roman" w:hAnsi="Times New Roman"/>
          <w:sz w:val="28"/>
          <w:szCs w:val="28"/>
        </w:rPr>
        <w:t>Godefroid</w:t>
      </w:r>
      <w:r w:rsidRPr="00FA0A7F">
        <w:rPr>
          <w:rFonts w:ascii="Times New Roman" w:hAnsi="Times New Roman"/>
          <w:sz w:val="28"/>
          <w:szCs w:val="28"/>
          <w:lang w:val="ru-RU"/>
        </w:rPr>
        <w:t>, 1992). Эта фаза необычайно важна для форм</w:t>
      </w:r>
      <w:r w:rsidRPr="00FA0A7F">
        <w:rPr>
          <w:rFonts w:ascii="Times New Roman" w:hAnsi="Times New Roman"/>
          <w:sz w:val="28"/>
          <w:szCs w:val="28"/>
          <w:lang w:val="ru-RU"/>
        </w:rPr>
        <w:t>и</w:t>
      </w:r>
      <w:r w:rsidRPr="00FA0A7F">
        <w:rPr>
          <w:rFonts w:ascii="Times New Roman" w:hAnsi="Times New Roman"/>
          <w:sz w:val="28"/>
          <w:szCs w:val="28"/>
          <w:lang w:val="ru-RU"/>
        </w:rPr>
        <w:t xml:space="preserve">рования чувства безопасности, привязанности, любви.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Следует подчеркнуть, что это не только проблема брошенных детей. Практикуемая повсеместно в родильных домах практика разлучения матери и новорожденного – это результат игнорирования этих важнейших психол</w:t>
      </w:r>
      <w:r w:rsidRPr="00FA0A7F">
        <w:rPr>
          <w:rFonts w:ascii="Times New Roman" w:hAnsi="Times New Roman"/>
          <w:sz w:val="28"/>
          <w:szCs w:val="28"/>
          <w:lang w:val="ru-RU"/>
        </w:rPr>
        <w:t>о</w:t>
      </w:r>
      <w:r w:rsidRPr="00FA0A7F">
        <w:rPr>
          <w:rFonts w:ascii="Times New Roman" w:hAnsi="Times New Roman"/>
          <w:sz w:val="28"/>
          <w:szCs w:val="28"/>
          <w:lang w:val="ru-RU"/>
        </w:rPr>
        <w:t>гических механизмов, что в дальнейшем может приводить к психологич</w:t>
      </w:r>
      <w:r w:rsidRPr="00FA0A7F">
        <w:rPr>
          <w:rFonts w:ascii="Times New Roman" w:hAnsi="Times New Roman"/>
          <w:sz w:val="28"/>
          <w:szCs w:val="28"/>
          <w:lang w:val="ru-RU"/>
        </w:rPr>
        <w:t>е</w:t>
      </w:r>
      <w:r w:rsidRPr="00FA0A7F">
        <w:rPr>
          <w:rFonts w:ascii="Times New Roman" w:hAnsi="Times New Roman"/>
          <w:sz w:val="28"/>
          <w:szCs w:val="28"/>
          <w:lang w:val="ru-RU"/>
        </w:rPr>
        <w:t>ским проблемам. Кроме того, самый важный и необходимый в младенческом возрасте телесный контакт с матерью регламентируется требованиями с</w:t>
      </w:r>
      <w:r w:rsidRPr="00FA0A7F">
        <w:rPr>
          <w:rFonts w:ascii="Times New Roman" w:hAnsi="Times New Roman"/>
          <w:sz w:val="28"/>
          <w:szCs w:val="28"/>
          <w:lang w:val="ru-RU"/>
        </w:rPr>
        <w:t>о</w:t>
      </w:r>
      <w:r w:rsidRPr="00FA0A7F">
        <w:rPr>
          <w:rFonts w:ascii="Times New Roman" w:hAnsi="Times New Roman"/>
          <w:sz w:val="28"/>
          <w:szCs w:val="28"/>
          <w:lang w:val="ru-RU"/>
        </w:rPr>
        <w:t>блюдать некий разумный режим, изолировать тело ребенка от более тесного контакта с помощью тугого пеленания. Сенсорная телесная депривация – это достаточно серьезная проблема, которая может приводить в последующем к конфликту «Эго» и «Тела», избыточным психологическим защитам с теле</w:t>
      </w:r>
      <w:r w:rsidRPr="00FA0A7F">
        <w:rPr>
          <w:rFonts w:ascii="Times New Roman" w:hAnsi="Times New Roman"/>
          <w:sz w:val="28"/>
          <w:szCs w:val="28"/>
          <w:lang w:val="ru-RU"/>
        </w:rPr>
        <w:t>с</w:t>
      </w:r>
      <w:r w:rsidRPr="00FA0A7F">
        <w:rPr>
          <w:rFonts w:ascii="Times New Roman" w:hAnsi="Times New Roman"/>
          <w:sz w:val="28"/>
          <w:szCs w:val="28"/>
          <w:lang w:val="ru-RU"/>
        </w:rPr>
        <w:t>ной анестезией (алекситимия), формированию телесной брони и психосом</w:t>
      </w:r>
      <w:r w:rsidRPr="00FA0A7F">
        <w:rPr>
          <w:rFonts w:ascii="Times New Roman" w:hAnsi="Times New Roman"/>
          <w:sz w:val="28"/>
          <w:szCs w:val="28"/>
          <w:lang w:val="ru-RU"/>
        </w:rPr>
        <w:t>а</w:t>
      </w:r>
      <w:r w:rsidRPr="00FA0A7F">
        <w:rPr>
          <w:rFonts w:ascii="Times New Roman" w:hAnsi="Times New Roman"/>
          <w:sz w:val="28"/>
          <w:szCs w:val="28"/>
          <w:lang w:val="ru-RU"/>
        </w:rPr>
        <w:t>тических проблем.</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процессе обсуждения пережитого опыта пациентка с удивлением и со смехом рассказывала, что отождествляла себя с ребенком, находящимся в животе психотерапевта-мужчины, который осуществлял телесную психот</w:t>
      </w:r>
      <w:r w:rsidRPr="00FA0A7F">
        <w:rPr>
          <w:rFonts w:ascii="Times New Roman" w:hAnsi="Times New Roman"/>
          <w:sz w:val="28"/>
          <w:szCs w:val="28"/>
          <w:lang w:val="ru-RU"/>
        </w:rPr>
        <w:t>е</w:t>
      </w:r>
      <w:r w:rsidRPr="00FA0A7F">
        <w:rPr>
          <w:rFonts w:ascii="Times New Roman" w:hAnsi="Times New Roman"/>
          <w:sz w:val="28"/>
          <w:szCs w:val="28"/>
          <w:lang w:val="ru-RU"/>
        </w:rPr>
        <w:t>рапевтическую работу. Безграничное чувство любви, спокойствия, безопа</w:t>
      </w:r>
      <w:r w:rsidRPr="00FA0A7F">
        <w:rPr>
          <w:rFonts w:ascii="Times New Roman" w:hAnsi="Times New Roman"/>
          <w:sz w:val="28"/>
          <w:szCs w:val="28"/>
          <w:lang w:val="ru-RU"/>
        </w:rPr>
        <w:t>с</w:t>
      </w:r>
      <w:r w:rsidRPr="00FA0A7F">
        <w:rPr>
          <w:rFonts w:ascii="Times New Roman" w:hAnsi="Times New Roman"/>
          <w:sz w:val="28"/>
          <w:szCs w:val="28"/>
          <w:lang w:val="ru-RU"/>
        </w:rPr>
        <w:t xml:space="preserve">ности и благодарности – это тот очень важный опыт, который позволил в дальнейшем чувствовать себя спокойно и избавиться от ревности.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lastRenderedPageBreak/>
        <w:t>У пациентки полностью нормализовался сон, редуцировалась неврот</w:t>
      </w:r>
      <w:r w:rsidRPr="00FA0A7F">
        <w:rPr>
          <w:rFonts w:ascii="Times New Roman" w:hAnsi="Times New Roman"/>
          <w:sz w:val="28"/>
          <w:szCs w:val="28"/>
          <w:lang w:val="ru-RU"/>
        </w:rPr>
        <w:t>и</w:t>
      </w:r>
      <w:r w:rsidRPr="00FA0A7F">
        <w:rPr>
          <w:rFonts w:ascii="Times New Roman" w:hAnsi="Times New Roman"/>
          <w:sz w:val="28"/>
          <w:szCs w:val="28"/>
          <w:lang w:val="ru-RU"/>
        </w:rPr>
        <w:t>ческая симптоматика. Отношения с мужем стали гармоничными, прекратила его ревновать. Через пять лет пациентка отмечает: «Я стала какая-то споко</w:t>
      </w:r>
      <w:r w:rsidRPr="00FA0A7F">
        <w:rPr>
          <w:rFonts w:ascii="Times New Roman" w:hAnsi="Times New Roman"/>
          <w:sz w:val="28"/>
          <w:szCs w:val="28"/>
          <w:lang w:val="ru-RU"/>
        </w:rPr>
        <w:t>й</w:t>
      </w:r>
      <w:r w:rsidRPr="00FA0A7F">
        <w:rPr>
          <w:rFonts w:ascii="Times New Roman" w:hAnsi="Times New Roman"/>
          <w:sz w:val="28"/>
          <w:szCs w:val="28"/>
          <w:lang w:val="ru-RU"/>
        </w:rPr>
        <w:t>ная, уравновешенная. Скандалы полностью прекратились». Родила еще одн</w:t>
      </w:r>
      <w:r w:rsidRPr="00FA0A7F">
        <w:rPr>
          <w:rFonts w:ascii="Times New Roman" w:hAnsi="Times New Roman"/>
          <w:sz w:val="28"/>
          <w:szCs w:val="28"/>
          <w:lang w:val="ru-RU"/>
        </w:rPr>
        <w:t>о</w:t>
      </w:r>
      <w:r w:rsidRPr="00FA0A7F">
        <w:rPr>
          <w:rFonts w:ascii="Times New Roman" w:hAnsi="Times New Roman"/>
          <w:sz w:val="28"/>
          <w:szCs w:val="28"/>
          <w:lang w:val="ru-RU"/>
        </w:rPr>
        <w:t>го ребенка. В настоящее время в семье прекрасные отношения.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Обсуждение: у пациентки можно отметить многоуровневый невротич</w:t>
      </w:r>
      <w:r w:rsidRPr="00FA0A7F">
        <w:rPr>
          <w:rFonts w:ascii="Times New Roman" w:hAnsi="Times New Roman"/>
          <w:sz w:val="28"/>
          <w:szCs w:val="28"/>
          <w:lang w:val="ru-RU"/>
        </w:rPr>
        <w:t>е</w:t>
      </w:r>
      <w:r w:rsidRPr="00FA0A7F">
        <w:rPr>
          <w:rFonts w:ascii="Times New Roman" w:hAnsi="Times New Roman"/>
          <w:sz w:val="28"/>
          <w:szCs w:val="28"/>
          <w:lang w:val="ru-RU"/>
        </w:rPr>
        <w:t xml:space="preserve">ский психологический конфликт, при анализе которого можно выделить: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конфликт на уровне «Маски» проявляется в желании понравиться пс</w:t>
      </w:r>
      <w:r w:rsidRPr="00FA0A7F">
        <w:rPr>
          <w:rFonts w:ascii="Times New Roman" w:hAnsi="Times New Roman"/>
          <w:sz w:val="28"/>
          <w:szCs w:val="28"/>
          <w:lang w:val="ru-RU"/>
        </w:rPr>
        <w:t>и</w:t>
      </w:r>
      <w:r w:rsidRPr="00FA0A7F">
        <w:rPr>
          <w:rFonts w:ascii="Times New Roman" w:hAnsi="Times New Roman"/>
          <w:sz w:val="28"/>
          <w:szCs w:val="28"/>
          <w:lang w:val="ru-RU"/>
        </w:rPr>
        <w:t>хологически значимым с одновременным стремлением соответствовать с</w:t>
      </w:r>
      <w:r w:rsidRPr="00FA0A7F">
        <w:rPr>
          <w:rFonts w:ascii="Times New Roman" w:hAnsi="Times New Roman"/>
          <w:sz w:val="28"/>
          <w:szCs w:val="28"/>
          <w:lang w:val="ru-RU"/>
        </w:rPr>
        <w:t>о</w:t>
      </w:r>
      <w:r w:rsidRPr="00FA0A7F">
        <w:rPr>
          <w:rFonts w:ascii="Times New Roman" w:hAnsi="Times New Roman"/>
          <w:sz w:val="28"/>
          <w:szCs w:val="28"/>
          <w:lang w:val="ru-RU"/>
        </w:rPr>
        <w:t xml:space="preserve">циальным ожиданиям и боязнью не оправдать ожидания, лежащее в основе доминирующих идей ревности;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конфликт на уровне «Эго» проявляется преобладанием эго-состояния Ребенка и подавлением Родителя и взрослого (истерический конфликт 3 ст</w:t>
      </w:r>
      <w:r w:rsidRPr="00FA0A7F">
        <w:rPr>
          <w:rFonts w:ascii="Times New Roman" w:hAnsi="Times New Roman"/>
          <w:sz w:val="28"/>
          <w:szCs w:val="28"/>
          <w:lang w:val="ru-RU"/>
        </w:rPr>
        <w:t>е</w:t>
      </w:r>
      <w:r w:rsidRPr="00FA0A7F">
        <w:rPr>
          <w:rFonts w:ascii="Times New Roman" w:hAnsi="Times New Roman"/>
          <w:sz w:val="28"/>
          <w:szCs w:val="28"/>
          <w:lang w:val="ru-RU"/>
        </w:rPr>
        <w:t>пени с явлениями дезадаптивного поведения);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конфликт с «Телом» проявляется в неприятии реального тела;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межличностный конфликт приводил к нестабильности в позиции Ты (в близких отношениях всегда предполагался подвох  - считала, что ее бросят, ей изменят), что вызывало частые скандалы;</w:t>
      </w:r>
    </w:p>
    <w:p w:rsidR="001E3850" w:rsidRPr="00FA0A7F" w:rsidRDefault="001E3850" w:rsidP="00720BE3">
      <w:pPr>
        <w:pStyle w:val="a5"/>
        <w:spacing w:before="0" w:after="0" w:line="360" w:lineRule="auto"/>
        <w:rPr>
          <w:rFonts w:ascii="Times New Roman" w:hAnsi="Times New Roman"/>
          <w:sz w:val="28"/>
          <w:szCs w:val="28"/>
          <w:lang w:val="ru-RU"/>
        </w:rPr>
      </w:pPr>
      <w:proofErr w:type="gramStart"/>
      <w:r w:rsidRPr="00FA0A7F">
        <w:rPr>
          <w:rFonts w:ascii="Times New Roman" w:hAnsi="Times New Roman"/>
          <w:sz w:val="28"/>
          <w:szCs w:val="28"/>
          <w:lang w:val="ru-RU"/>
        </w:rPr>
        <w:t>Надличностный конфликт отмечался преимущественно в перинатал</w:t>
      </w:r>
      <w:r w:rsidRPr="00FA0A7F">
        <w:rPr>
          <w:rFonts w:ascii="Times New Roman" w:hAnsi="Times New Roman"/>
          <w:sz w:val="28"/>
          <w:szCs w:val="28"/>
          <w:lang w:val="ru-RU"/>
        </w:rPr>
        <w:t>ь</w:t>
      </w:r>
      <w:r w:rsidRPr="00FA0A7F">
        <w:rPr>
          <w:rFonts w:ascii="Times New Roman" w:hAnsi="Times New Roman"/>
          <w:sz w:val="28"/>
          <w:szCs w:val="28"/>
          <w:lang w:val="ru-RU"/>
        </w:rPr>
        <w:t>ной и экзистенциальной (отсутствие принятия смысла в жизни) сферах.</w:t>
      </w:r>
      <w:proofErr w:type="gramEnd"/>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 В основе невротического конфликта лежит глубинная доличностная травма в связи с отвержением ребенка, телесной и сенсорной депривацией и отсутствием позитивного опыта запечатления (импритинга). Несмотря на благоприятно сложившуюся судьбу ребенка, первичная травма лежала в о</w:t>
      </w:r>
      <w:r w:rsidRPr="00FA0A7F">
        <w:rPr>
          <w:rFonts w:ascii="Times New Roman" w:hAnsi="Times New Roman"/>
          <w:sz w:val="28"/>
          <w:szCs w:val="28"/>
          <w:lang w:val="ru-RU"/>
        </w:rPr>
        <w:t>с</w:t>
      </w:r>
      <w:r w:rsidRPr="00FA0A7F">
        <w:rPr>
          <w:rFonts w:ascii="Times New Roman" w:hAnsi="Times New Roman"/>
          <w:sz w:val="28"/>
          <w:szCs w:val="28"/>
          <w:lang w:val="ru-RU"/>
        </w:rPr>
        <w:t>нове негативной системы конденсированного опыта (СКО). Положение С.Грофа (2001) о системе конденсированного опыта лежит в основе поним</w:t>
      </w:r>
      <w:r w:rsidRPr="00FA0A7F">
        <w:rPr>
          <w:rFonts w:ascii="Times New Roman" w:hAnsi="Times New Roman"/>
          <w:sz w:val="28"/>
          <w:szCs w:val="28"/>
          <w:lang w:val="ru-RU"/>
        </w:rPr>
        <w:t>а</w:t>
      </w:r>
      <w:r w:rsidRPr="00FA0A7F">
        <w:rPr>
          <w:rFonts w:ascii="Times New Roman" w:hAnsi="Times New Roman"/>
          <w:sz w:val="28"/>
          <w:szCs w:val="28"/>
          <w:lang w:val="ru-RU"/>
        </w:rPr>
        <w:t>ния архитектуры вытесненных и актуальных переживаний. Как указывает С.Гроф, СКО состоят из эмоционально нагруженных воспоминаний из ра</w:t>
      </w:r>
      <w:r w:rsidRPr="00FA0A7F">
        <w:rPr>
          <w:rFonts w:ascii="Times New Roman" w:hAnsi="Times New Roman"/>
          <w:sz w:val="28"/>
          <w:szCs w:val="28"/>
          <w:lang w:val="ru-RU"/>
        </w:rPr>
        <w:t>з</w:t>
      </w:r>
      <w:r w:rsidRPr="00FA0A7F">
        <w:rPr>
          <w:rFonts w:ascii="Times New Roman" w:hAnsi="Times New Roman"/>
          <w:sz w:val="28"/>
          <w:szCs w:val="28"/>
          <w:lang w:val="ru-RU"/>
        </w:rPr>
        <w:t>ных периодов нашей жизни, которые схожи друг с другом по качеству чувс</w:t>
      </w:r>
      <w:r w:rsidRPr="00FA0A7F">
        <w:rPr>
          <w:rFonts w:ascii="Times New Roman" w:hAnsi="Times New Roman"/>
          <w:sz w:val="28"/>
          <w:szCs w:val="28"/>
          <w:lang w:val="ru-RU"/>
        </w:rPr>
        <w:t>т</w:t>
      </w:r>
      <w:r w:rsidRPr="00FA0A7F">
        <w:rPr>
          <w:rFonts w:ascii="Times New Roman" w:hAnsi="Times New Roman"/>
          <w:sz w:val="28"/>
          <w:szCs w:val="28"/>
          <w:lang w:val="ru-RU"/>
        </w:rPr>
        <w:t xml:space="preserve">ва или физического ощущения, которое они разделяют. Каждая СКО имеет </w:t>
      </w:r>
      <w:r w:rsidRPr="00FA0A7F">
        <w:rPr>
          <w:rFonts w:ascii="Times New Roman" w:hAnsi="Times New Roman"/>
          <w:sz w:val="28"/>
          <w:szCs w:val="28"/>
          <w:lang w:val="ru-RU"/>
        </w:rPr>
        <w:lastRenderedPageBreak/>
        <w:t>базовую тему, которая проходит сквозь все ее слои и представляет собою их общий знаменатель. Слои индивидуального бессознательного содержат в с</w:t>
      </w:r>
      <w:r w:rsidRPr="00FA0A7F">
        <w:rPr>
          <w:rFonts w:ascii="Times New Roman" w:hAnsi="Times New Roman"/>
          <w:sz w:val="28"/>
          <w:szCs w:val="28"/>
          <w:lang w:val="ru-RU"/>
        </w:rPr>
        <w:t>е</w:t>
      </w:r>
      <w:r w:rsidRPr="00FA0A7F">
        <w:rPr>
          <w:rFonts w:ascii="Times New Roman" w:hAnsi="Times New Roman"/>
          <w:sz w:val="28"/>
          <w:szCs w:val="28"/>
          <w:lang w:val="ru-RU"/>
        </w:rPr>
        <w:t>бе вариации этой базовой темы, которые имели место в разные периоды жи</w:t>
      </w:r>
      <w:r w:rsidRPr="00FA0A7F">
        <w:rPr>
          <w:rFonts w:ascii="Times New Roman" w:hAnsi="Times New Roman"/>
          <w:sz w:val="28"/>
          <w:szCs w:val="28"/>
          <w:lang w:val="ru-RU"/>
        </w:rPr>
        <w:t>з</w:t>
      </w:r>
      <w:r w:rsidRPr="00FA0A7F">
        <w:rPr>
          <w:rFonts w:ascii="Times New Roman" w:hAnsi="Times New Roman"/>
          <w:sz w:val="28"/>
          <w:szCs w:val="28"/>
          <w:lang w:val="ru-RU"/>
        </w:rPr>
        <w:t>ни индивида. Общее представление об СКО до некоторой степени напомин</w:t>
      </w:r>
      <w:r w:rsidRPr="00FA0A7F">
        <w:rPr>
          <w:rFonts w:ascii="Times New Roman" w:hAnsi="Times New Roman"/>
          <w:sz w:val="28"/>
          <w:szCs w:val="28"/>
          <w:lang w:val="ru-RU"/>
        </w:rPr>
        <w:t>а</w:t>
      </w:r>
      <w:r w:rsidRPr="00FA0A7F">
        <w:rPr>
          <w:rFonts w:ascii="Times New Roman" w:hAnsi="Times New Roman"/>
          <w:sz w:val="28"/>
          <w:szCs w:val="28"/>
          <w:lang w:val="ru-RU"/>
        </w:rPr>
        <w:t>ет идеи К.Г.Юнга о «психологических комплексах» (</w:t>
      </w:r>
      <w:r w:rsidRPr="00FA0A7F">
        <w:rPr>
          <w:rFonts w:ascii="Times New Roman" w:hAnsi="Times New Roman"/>
          <w:sz w:val="28"/>
          <w:szCs w:val="28"/>
        </w:rPr>
        <w:t>Jung</w:t>
      </w:r>
      <w:r w:rsidRPr="00FA0A7F">
        <w:rPr>
          <w:rFonts w:ascii="Times New Roman" w:hAnsi="Times New Roman"/>
          <w:sz w:val="28"/>
          <w:szCs w:val="28"/>
          <w:lang w:val="ru-RU"/>
        </w:rPr>
        <w:t>, 1960) и понятие Ханса-Карла Лейнера «трансфеноменальные динамические системы» (</w:t>
      </w:r>
      <w:r w:rsidRPr="00FA0A7F">
        <w:rPr>
          <w:rFonts w:ascii="Times New Roman" w:hAnsi="Times New Roman"/>
          <w:sz w:val="28"/>
          <w:szCs w:val="28"/>
        </w:rPr>
        <w:t>Leuner</w:t>
      </w:r>
      <w:r w:rsidRPr="00FA0A7F">
        <w:rPr>
          <w:rFonts w:ascii="Times New Roman" w:hAnsi="Times New Roman"/>
          <w:sz w:val="28"/>
          <w:szCs w:val="28"/>
          <w:lang w:val="ru-RU"/>
        </w:rPr>
        <w:t>, 1962). У пациентки СКО содержит тему нестабильности, ненадежн</w:t>
      </w:r>
      <w:r w:rsidRPr="00FA0A7F">
        <w:rPr>
          <w:rFonts w:ascii="Times New Roman" w:hAnsi="Times New Roman"/>
          <w:sz w:val="28"/>
          <w:szCs w:val="28"/>
          <w:lang w:val="ru-RU"/>
        </w:rPr>
        <w:t>о</w:t>
      </w:r>
      <w:r w:rsidRPr="00FA0A7F">
        <w:rPr>
          <w:rFonts w:ascii="Times New Roman" w:hAnsi="Times New Roman"/>
          <w:sz w:val="28"/>
          <w:szCs w:val="28"/>
          <w:lang w:val="ru-RU"/>
        </w:rPr>
        <w:t>сти близких отношений, тему ненужности. Удивительным образом пациентка неосознанно провоцировала разрыв – своим неверием в близкого человека, ревностью, скандалами. Невротическое состояние с вегетативной симптом</w:t>
      </w:r>
      <w:r w:rsidRPr="00FA0A7F">
        <w:rPr>
          <w:rFonts w:ascii="Times New Roman" w:hAnsi="Times New Roman"/>
          <w:sz w:val="28"/>
          <w:szCs w:val="28"/>
          <w:lang w:val="ru-RU"/>
        </w:rPr>
        <w:t>а</w:t>
      </w:r>
      <w:r w:rsidRPr="00FA0A7F">
        <w:rPr>
          <w:rFonts w:ascii="Times New Roman" w:hAnsi="Times New Roman"/>
          <w:sz w:val="28"/>
          <w:szCs w:val="28"/>
          <w:lang w:val="ru-RU"/>
        </w:rPr>
        <w:t>тикой и назревающим семейным разрывом – вот внешние клинические и п</w:t>
      </w:r>
      <w:r w:rsidRPr="00FA0A7F">
        <w:rPr>
          <w:rFonts w:ascii="Times New Roman" w:hAnsi="Times New Roman"/>
          <w:sz w:val="28"/>
          <w:szCs w:val="28"/>
          <w:lang w:val="ru-RU"/>
        </w:rPr>
        <w:t>о</w:t>
      </w:r>
      <w:r w:rsidRPr="00FA0A7F">
        <w:rPr>
          <w:rFonts w:ascii="Times New Roman" w:hAnsi="Times New Roman"/>
          <w:sz w:val="28"/>
          <w:szCs w:val="28"/>
          <w:lang w:val="ru-RU"/>
        </w:rPr>
        <w:t xml:space="preserve">веденческие проявления, в основе которых лежит </w:t>
      </w:r>
      <w:proofErr w:type="gramStart"/>
      <w:r w:rsidRPr="00FA0A7F">
        <w:rPr>
          <w:rFonts w:ascii="Times New Roman" w:hAnsi="Times New Roman"/>
          <w:sz w:val="28"/>
          <w:szCs w:val="28"/>
          <w:lang w:val="ru-RU"/>
        </w:rPr>
        <w:t>негативная</w:t>
      </w:r>
      <w:proofErr w:type="gramEnd"/>
      <w:r w:rsidRPr="00FA0A7F">
        <w:rPr>
          <w:rFonts w:ascii="Times New Roman" w:hAnsi="Times New Roman"/>
          <w:sz w:val="28"/>
          <w:szCs w:val="28"/>
          <w:lang w:val="ru-RU"/>
        </w:rPr>
        <w:t xml:space="preserve"> СКО. Прор</w:t>
      </w:r>
      <w:r w:rsidRPr="00FA0A7F">
        <w:rPr>
          <w:rFonts w:ascii="Times New Roman" w:hAnsi="Times New Roman"/>
          <w:sz w:val="28"/>
          <w:szCs w:val="28"/>
          <w:lang w:val="ru-RU"/>
        </w:rPr>
        <w:t>а</w:t>
      </w:r>
      <w:r w:rsidRPr="00FA0A7F">
        <w:rPr>
          <w:rFonts w:ascii="Times New Roman" w:hAnsi="Times New Roman"/>
          <w:sz w:val="28"/>
          <w:szCs w:val="28"/>
          <w:lang w:val="ru-RU"/>
        </w:rPr>
        <w:t xml:space="preserve">ботка </w:t>
      </w:r>
      <w:proofErr w:type="gramStart"/>
      <w:r w:rsidRPr="00FA0A7F">
        <w:rPr>
          <w:rFonts w:ascii="Times New Roman" w:hAnsi="Times New Roman"/>
          <w:sz w:val="28"/>
          <w:szCs w:val="28"/>
          <w:lang w:val="ru-RU"/>
        </w:rPr>
        <w:t>проблематики, лежащей в основе сформировавшейся СКО привела</w:t>
      </w:r>
      <w:proofErr w:type="gramEnd"/>
      <w:r w:rsidRPr="00FA0A7F">
        <w:rPr>
          <w:rFonts w:ascii="Times New Roman" w:hAnsi="Times New Roman"/>
          <w:sz w:val="28"/>
          <w:szCs w:val="28"/>
          <w:lang w:val="ru-RU"/>
        </w:rPr>
        <w:t xml:space="preserve"> к разрешению имевшейся системы невротического конфликта.</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основе психологического конфликта у этой пациентки лежат нео</w:t>
      </w:r>
      <w:r w:rsidRPr="00FA0A7F">
        <w:rPr>
          <w:rFonts w:ascii="Times New Roman" w:hAnsi="Times New Roman"/>
          <w:sz w:val="28"/>
          <w:szCs w:val="28"/>
          <w:lang w:val="ru-RU"/>
        </w:rPr>
        <w:t>т</w:t>
      </w:r>
      <w:r w:rsidRPr="00FA0A7F">
        <w:rPr>
          <w:rFonts w:ascii="Times New Roman" w:hAnsi="Times New Roman"/>
          <w:sz w:val="28"/>
          <w:szCs w:val="28"/>
          <w:lang w:val="ru-RU"/>
        </w:rPr>
        <w:t>реагированные эмоционально окрашенные личностно значимые психолог</w:t>
      </w:r>
      <w:r w:rsidRPr="00FA0A7F">
        <w:rPr>
          <w:rFonts w:ascii="Times New Roman" w:hAnsi="Times New Roman"/>
          <w:sz w:val="28"/>
          <w:szCs w:val="28"/>
          <w:lang w:val="ru-RU"/>
        </w:rPr>
        <w:t>и</w:t>
      </w:r>
      <w:r w:rsidRPr="00FA0A7F">
        <w:rPr>
          <w:rFonts w:ascii="Times New Roman" w:hAnsi="Times New Roman"/>
          <w:sz w:val="28"/>
          <w:szCs w:val="28"/>
          <w:lang w:val="ru-RU"/>
        </w:rPr>
        <w:t xml:space="preserve">ческие образования, или система конденсированного опыта (СКО). Систему конденсированного опыта </w:t>
      </w:r>
      <w:r w:rsidR="008340CD" w:rsidRPr="00FA0A7F">
        <w:rPr>
          <w:rFonts w:ascii="Times New Roman" w:hAnsi="Times New Roman"/>
          <w:sz w:val="28"/>
          <w:szCs w:val="28"/>
          <w:lang w:val="ru-RU"/>
        </w:rPr>
        <w:t>С.Гроф</w:t>
      </w:r>
      <w:r w:rsidRPr="00FA0A7F">
        <w:rPr>
          <w:rFonts w:ascii="Times New Roman" w:hAnsi="Times New Roman"/>
          <w:sz w:val="28"/>
          <w:szCs w:val="28"/>
          <w:lang w:val="ru-RU"/>
        </w:rPr>
        <w:t xml:space="preserve">  определяет как особое сгущение восп</w:t>
      </w:r>
      <w:r w:rsidRPr="00FA0A7F">
        <w:rPr>
          <w:rFonts w:ascii="Times New Roman" w:hAnsi="Times New Roman"/>
          <w:sz w:val="28"/>
          <w:szCs w:val="28"/>
          <w:lang w:val="ru-RU"/>
        </w:rPr>
        <w:t>о</w:t>
      </w:r>
      <w:r w:rsidRPr="00FA0A7F">
        <w:rPr>
          <w:rFonts w:ascii="Times New Roman" w:hAnsi="Times New Roman"/>
          <w:sz w:val="28"/>
          <w:szCs w:val="28"/>
          <w:lang w:val="ru-RU"/>
        </w:rPr>
        <w:t>минаний, состоящее из конденсированного опыта (и связанных с ним фант</w:t>
      </w:r>
      <w:r w:rsidRPr="00FA0A7F">
        <w:rPr>
          <w:rFonts w:ascii="Times New Roman" w:hAnsi="Times New Roman"/>
          <w:sz w:val="28"/>
          <w:szCs w:val="28"/>
          <w:lang w:val="ru-RU"/>
        </w:rPr>
        <w:t>а</w:t>
      </w:r>
      <w:r w:rsidRPr="00FA0A7F">
        <w:rPr>
          <w:rFonts w:ascii="Times New Roman" w:hAnsi="Times New Roman"/>
          <w:sz w:val="28"/>
          <w:szCs w:val="28"/>
          <w:lang w:val="ru-RU"/>
        </w:rPr>
        <w:t>зий) различных жизненных периодов человека. Воспоминания, принадлеж</w:t>
      </w:r>
      <w:r w:rsidRPr="00FA0A7F">
        <w:rPr>
          <w:rFonts w:ascii="Times New Roman" w:hAnsi="Times New Roman"/>
          <w:sz w:val="28"/>
          <w:szCs w:val="28"/>
          <w:lang w:val="ru-RU"/>
        </w:rPr>
        <w:t>а</w:t>
      </w:r>
      <w:r w:rsidRPr="00FA0A7F">
        <w:rPr>
          <w:rFonts w:ascii="Times New Roman" w:hAnsi="Times New Roman"/>
          <w:sz w:val="28"/>
          <w:szCs w:val="28"/>
          <w:lang w:val="ru-RU"/>
        </w:rPr>
        <w:t>щие к отдельной системе конденсированного опыта, имеют похожую осно</w:t>
      </w:r>
      <w:r w:rsidRPr="00FA0A7F">
        <w:rPr>
          <w:rFonts w:ascii="Times New Roman" w:hAnsi="Times New Roman"/>
          <w:sz w:val="28"/>
          <w:szCs w:val="28"/>
          <w:lang w:val="ru-RU"/>
        </w:rPr>
        <w:t>в</w:t>
      </w:r>
      <w:r w:rsidRPr="00FA0A7F">
        <w:rPr>
          <w:rFonts w:ascii="Times New Roman" w:hAnsi="Times New Roman"/>
          <w:sz w:val="28"/>
          <w:szCs w:val="28"/>
          <w:lang w:val="ru-RU"/>
        </w:rPr>
        <w:t>ную тему или содержат подобные элементы и связаны с сильным эмоци</w:t>
      </w:r>
      <w:r w:rsidRPr="00FA0A7F">
        <w:rPr>
          <w:rFonts w:ascii="Times New Roman" w:hAnsi="Times New Roman"/>
          <w:sz w:val="28"/>
          <w:szCs w:val="28"/>
          <w:lang w:val="ru-RU"/>
        </w:rPr>
        <w:t>о</w:t>
      </w:r>
      <w:r w:rsidRPr="00FA0A7F">
        <w:rPr>
          <w:rFonts w:ascii="Times New Roman" w:hAnsi="Times New Roman"/>
          <w:sz w:val="28"/>
          <w:szCs w:val="28"/>
          <w:lang w:val="ru-RU"/>
        </w:rPr>
        <w:t>нальным зарядом одного и того же качества. Это может приводить на клин</w:t>
      </w:r>
      <w:r w:rsidRPr="00FA0A7F">
        <w:rPr>
          <w:rFonts w:ascii="Times New Roman" w:hAnsi="Times New Roman"/>
          <w:sz w:val="28"/>
          <w:szCs w:val="28"/>
          <w:lang w:val="ru-RU"/>
        </w:rPr>
        <w:t>и</w:t>
      </w:r>
      <w:r w:rsidRPr="00FA0A7F">
        <w:rPr>
          <w:rFonts w:ascii="Times New Roman" w:hAnsi="Times New Roman"/>
          <w:sz w:val="28"/>
          <w:szCs w:val="28"/>
          <w:lang w:val="ru-RU"/>
        </w:rPr>
        <w:t>ческом уровне к невротической реакции, к неврозу, развитию или даже к психотической реакции - в зависимости от степени нарушения или полома защитных психологических механизмов. К особенностям формирования СКО можно отнести склонность к накоплению похожих ситуаций и сохран</w:t>
      </w:r>
      <w:r w:rsidRPr="00FA0A7F">
        <w:rPr>
          <w:rFonts w:ascii="Times New Roman" w:hAnsi="Times New Roman"/>
          <w:sz w:val="28"/>
          <w:szCs w:val="28"/>
          <w:lang w:val="ru-RU"/>
        </w:rPr>
        <w:t>е</w:t>
      </w:r>
      <w:r w:rsidRPr="00FA0A7F">
        <w:rPr>
          <w:rFonts w:ascii="Times New Roman" w:hAnsi="Times New Roman"/>
          <w:sz w:val="28"/>
          <w:szCs w:val="28"/>
          <w:lang w:val="ru-RU"/>
        </w:rPr>
        <w:t>нию опыта в подсознании. Человек переносит предшествующий опыт на а</w:t>
      </w:r>
      <w:r w:rsidRPr="00FA0A7F">
        <w:rPr>
          <w:rFonts w:ascii="Times New Roman" w:hAnsi="Times New Roman"/>
          <w:sz w:val="28"/>
          <w:szCs w:val="28"/>
          <w:lang w:val="ru-RU"/>
        </w:rPr>
        <w:t>к</w:t>
      </w:r>
      <w:r w:rsidRPr="00FA0A7F">
        <w:rPr>
          <w:rFonts w:ascii="Times New Roman" w:hAnsi="Times New Roman"/>
          <w:sz w:val="28"/>
          <w:szCs w:val="28"/>
          <w:lang w:val="ru-RU"/>
        </w:rPr>
        <w:t>туальную ситуацию, и, по однажды выработанному поведенческому шабл</w:t>
      </w:r>
      <w:r w:rsidRPr="00FA0A7F">
        <w:rPr>
          <w:rFonts w:ascii="Times New Roman" w:hAnsi="Times New Roman"/>
          <w:sz w:val="28"/>
          <w:szCs w:val="28"/>
          <w:lang w:val="ru-RU"/>
        </w:rPr>
        <w:t>о</w:t>
      </w:r>
      <w:r w:rsidRPr="00FA0A7F">
        <w:rPr>
          <w:rFonts w:ascii="Times New Roman" w:hAnsi="Times New Roman"/>
          <w:sz w:val="28"/>
          <w:szCs w:val="28"/>
          <w:lang w:val="ru-RU"/>
        </w:rPr>
        <w:t>ну, вновь реагирует так же, как и в предыдущий раз. В результате происх</w:t>
      </w:r>
      <w:r w:rsidRPr="00FA0A7F">
        <w:rPr>
          <w:rFonts w:ascii="Times New Roman" w:hAnsi="Times New Roman"/>
          <w:sz w:val="28"/>
          <w:szCs w:val="28"/>
          <w:lang w:val="ru-RU"/>
        </w:rPr>
        <w:t>о</w:t>
      </w:r>
      <w:r w:rsidRPr="00FA0A7F">
        <w:rPr>
          <w:rFonts w:ascii="Times New Roman" w:hAnsi="Times New Roman"/>
          <w:sz w:val="28"/>
          <w:szCs w:val="28"/>
          <w:lang w:val="ru-RU"/>
        </w:rPr>
        <w:lastRenderedPageBreak/>
        <w:t>дит генерализация негативного опыта с сохранением его в долговременной памяти. СКО образуют пережитые в прошлом стрессовые ситуации, или пс</w:t>
      </w:r>
      <w:r w:rsidRPr="00FA0A7F">
        <w:rPr>
          <w:rFonts w:ascii="Times New Roman" w:hAnsi="Times New Roman"/>
          <w:sz w:val="28"/>
          <w:szCs w:val="28"/>
          <w:lang w:val="ru-RU"/>
        </w:rPr>
        <w:t>и</w:t>
      </w:r>
      <w:r w:rsidRPr="00FA0A7F">
        <w:rPr>
          <w:rFonts w:ascii="Times New Roman" w:hAnsi="Times New Roman"/>
          <w:sz w:val="28"/>
          <w:szCs w:val="28"/>
          <w:lang w:val="ru-RU"/>
        </w:rPr>
        <w:t>хические травмы.</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Психическую травму можно определить как эмоциональное патогенное воздействие на психику человека, которое при специфически личностной  значимости и недостаточности психологических защитных механизмов м</w:t>
      </w:r>
      <w:r w:rsidRPr="00FA0A7F">
        <w:rPr>
          <w:rFonts w:ascii="Times New Roman" w:hAnsi="Times New Roman"/>
          <w:sz w:val="28"/>
          <w:szCs w:val="28"/>
          <w:lang w:val="ru-RU"/>
        </w:rPr>
        <w:t>о</w:t>
      </w:r>
      <w:r w:rsidRPr="00FA0A7F">
        <w:rPr>
          <w:rFonts w:ascii="Times New Roman" w:hAnsi="Times New Roman"/>
          <w:sz w:val="28"/>
          <w:szCs w:val="28"/>
          <w:lang w:val="ru-RU"/>
        </w:rPr>
        <w:t>жет привести к психическому заболеванию (В.М.Блейхер, И.В.Крук, 1996). Психическая травма, по мнению С.Ю.Головина (Словарь практического пс</w:t>
      </w:r>
      <w:r w:rsidRPr="00FA0A7F">
        <w:rPr>
          <w:rFonts w:ascii="Times New Roman" w:hAnsi="Times New Roman"/>
          <w:sz w:val="28"/>
          <w:szCs w:val="28"/>
          <w:lang w:val="ru-RU"/>
        </w:rPr>
        <w:t>и</w:t>
      </w:r>
      <w:r w:rsidRPr="00FA0A7F">
        <w:rPr>
          <w:rFonts w:ascii="Times New Roman" w:hAnsi="Times New Roman"/>
          <w:sz w:val="28"/>
          <w:szCs w:val="28"/>
          <w:lang w:val="ru-RU"/>
        </w:rPr>
        <w:t>холога,1997), - это разнообразные повреждения психики, порождающие пс</w:t>
      </w:r>
      <w:r w:rsidRPr="00FA0A7F">
        <w:rPr>
          <w:rFonts w:ascii="Times New Roman" w:hAnsi="Times New Roman"/>
          <w:sz w:val="28"/>
          <w:szCs w:val="28"/>
          <w:lang w:val="ru-RU"/>
        </w:rPr>
        <w:t>и</w:t>
      </w:r>
      <w:r w:rsidRPr="00FA0A7F">
        <w:rPr>
          <w:rFonts w:ascii="Times New Roman" w:hAnsi="Times New Roman"/>
          <w:sz w:val="28"/>
          <w:szCs w:val="28"/>
          <w:lang w:val="ru-RU"/>
        </w:rPr>
        <w:t>хических дискомфорт и выступающие в качестве причины возникновения неврозов и иных заболеваний. Г.К.Ушаков (1978) считает, что одно из гла</w:t>
      </w:r>
      <w:r w:rsidRPr="00FA0A7F">
        <w:rPr>
          <w:rFonts w:ascii="Times New Roman" w:hAnsi="Times New Roman"/>
          <w:sz w:val="28"/>
          <w:szCs w:val="28"/>
          <w:lang w:val="ru-RU"/>
        </w:rPr>
        <w:t>в</w:t>
      </w:r>
      <w:r w:rsidRPr="00FA0A7F">
        <w:rPr>
          <w:rFonts w:ascii="Times New Roman" w:hAnsi="Times New Roman"/>
          <w:sz w:val="28"/>
          <w:szCs w:val="28"/>
          <w:lang w:val="ru-RU"/>
        </w:rPr>
        <w:t>ных каче</w:t>
      </w:r>
      <w:proofErr w:type="gramStart"/>
      <w:r w:rsidRPr="00FA0A7F">
        <w:rPr>
          <w:rFonts w:ascii="Times New Roman" w:hAnsi="Times New Roman"/>
          <w:sz w:val="28"/>
          <w:szCs w:val="28"/>
          <w:lang w:val="ru-RU"/>
        </w:rPr>
        <w:t>ств пс</w:t>
      </w:r>
      <w:proofErr w:type="gramEnd"/>
      <w:r w:rsidRPr="00FA0A7F">
        <w:rPr>
          <w:rFonts w:ascii="Times New Roman" w:hAnsi="Times New Roman"/>
          <w:sz w:val="28"/>
          <w:szCs w:val="28"/>
          <w:lang w:val="ru-RU"/>
        </w:rPr>
        <w:t>ихической травмы (в плане ее патогенности) состоит в том, имеется ли избирательность ее действия по отношению к особенностям пр</w:t>
      </w:r>
      <w:r w:rsidRPr="00FA0A7F">
        <w:rPr>
          <w:rFonts w:ascii="Times New Roman" w:hAnsi="Times New Roman"/>
          <w:sz w:val="28"/>
          <w:szCs w:val="28"/>
          <w:lang w:val="ru-RU"/>
        </w:rPr>
        <w:t>е</w:t>
      </w:r>
      <w:r w:rsidRPr="00FA0A7F">
        <w:rPr>
          <w:rFonts w:ascii="Times New Roman" w:hAnsi="Times New Roman"/>
          <w:sz w:val="28"/>
          <w:szCs w:val="28"/>
          <w:lang w:val="ru-RU"/>
        </w:rPr>
        <w:t>морбида, преневротического либо препсихотического состояния, предпочт</w:t>
      </w:r>
      <w:r w:rsidRPr="00FA0A7F">
        <w:rPr>
          <w:rFonts w:ascii="Times New Roman" w:hAnsi="Times New Roman"/>
          <w:sz w:val="28"/>
          <w:szCs w:val="28"/>
          <w:lang w:val="ru-RU"/>
        </w:rPr>
        <w:t>и</w:t>
      </w:r>
      <w:r w:rsidRPr="00FA0A7F">
        <w:rPr>
          <w:rFonts w:ascii="Times New Roman" w:hAnsi="Times New Roman"/>
          <w:sz w:val="28"/>
          <w:szCs w:val="28"/>
          <w:lang w:val="ru-RU"/>
        </w:rPr>
        <w:t>тельность связи ее с особенностями преморбидного, личностного, характер</w:t>
      </w:r>
      <w:r w:rsidRPr="00FA0A7F">
        <w:rPr>
          <w:rFonts w:ascii="Times New Roman" w:hAnsi="Times New Roman"/>
          <w:sz w:val="28"/>
          <w:szCs w:val="28"/>
          <w:lang w:val="ru-RU"/>
        </w:rPr>
        <w:t>о</w:t>
      </w:r>
      <w:r w:rsidRPr="00FA0A7F">
        <w:rPr>
          <w:rFonts w:ascii="Times New Roman" w:hAnsi="Times New Roman"/>
          <w:sz w:val="28"/>
          <w:szCs w:val="28"/>
          <w:lang w:val="ru-RU"/>
        </w:rPr>
        <w:t>логического радикала данного индивидуума. По мнению С.А.Рожкова и др. (1998), психическая травма предстает результатом воздействия на психику. Личность противопоставляется обстоятельствам, ситуациям, патогенным факторам. Акцент переносится с личности на объективные условия. Прот</w:t>
      </w:r>
      <w:r w:rsidRPr="00FA0A7F">
        <w:rPr>
          <w:rFonts w:ascii="Times New Roman" w:hAnsi="Times New Roman"/>
          <w:sz w:val="28"/>
          <w:szCs w:val="28"/>
          <w:lang w:val="ru-RU"/>
        </w:rPr>
        <w:t>и</w:t>
      </w:r>
      <w:r w:rsidRPr="00FA0A7F">
        <w:rPr>
          <w:rFonts w:ascii="Times New Roman" w:hAnsi="Times New Roman"/>
          <w:sz w:val="28"/>
          <w:szCs w:val="28"/>
          <w:lang w:val="ru-RU"/>
        </w:rPr>
        <w:t xml:space="preserve">вопоставление </w:t>
      </w:r>
      <w:proofErr w:type="gramStart"/>
      <w:r w:rsidRPr="00FA0A7F">
        <w:rPr>
          <w:rFonts w:ascii="Times New Roman" w:hAnsi="Times New Roman"/>
          <w:sz w:val="28"/>
          <w:szCs w:val="28"/>
          <w:lang w:val="ru-RU"/>
        </w:rPr>
        <w:t>объективного</w:t>
      </w:r>
      <w:proofErr w:type="gramEnd"/>
      <w:r w:rsidRPr="00FA0A7F">
        <w:rPr>
          <w:rFonts w:ascii="Times New Roman" w:hAnsi="Times New Roman"/>
          <w:sz w:val="28"/>
          <w:szCs w:val="28"/>
          <w:lang w:val="ru-RU"/>
        </w:rPr>
        <w:t xml:space="preserve"> и субъективного не сопровождается уточнен</w:t>
      </w:r>
      <w:r w:rsidRPr="00FA0A7F">
        <w:rPr>
          <w:rFonts w:ascii="Times New Roman" w:hAnsi="Times New Roman"/>
          <w:sz w:val="28"/>
          <w:szCs w:val="28"/>
          <w:lang w:val="ru-RU"/>
        </w:rPr>
        <w:t>и</w:t>
      </w:r>
      <w:r w:rsidRPr="00FA0A7F">
        <w:rPr>
          <w:rFonts w:ascii="Times New Roman" w:hAnsi="Times New Roman"/>
          <w:sz w:val="28"/>
          <w:szCs w:val="28"/>
          <w:lang w:val="ru-RU"/>
        </w:rPr>
        <w:t>ем, что понимается, например, под «объективной значимостью». Такой те</w:t>
      </w:r>
      <w:r w:rsidRPr="00FA0A7F">
        <w:rPr>
          <w:rFonts w:ascii="Times New Roman" w:hAnsi="Times New Roman"/>
          <w:sz w:val="28"/>
          <w:szCs w:val="28"/>
          <w:lang w:val="ru-RU"/>
        </w:rPr>
        <w:t>р</w:t>
      </w:r>
      <w:r w:rsidRPr="00FA0A7F">
        <w:rPr>
          <w:rFonts w:ascii="Times New Roman" w:hAnsi="Times New Roman"/>
          <w:sz w:val="28"/>
          <w:szCs w:val="28"/>
          <w:lang w:val="ru-RU"/>
        </w:rPr>
        <w:t>мин не укладывается в психиатрический тезаурус. Следует предположить, что речь идет о значимости каких-либо событий для большинства индивидов данной культуры, что означает не «объективное» (независимое от субъекта), а общепринятое значение, остающееся сугубо субъективным.</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Ядром СКО могут служить первичные травмы, или «центральное п</w:t>
      </w:r>
      <w:r w:rsidRPr="00FA0A7F">
        <w:rPr>
          <w:rFonts w:ascii="Times New Roman" w:hAnsi="Times New Roman"/>
          <w:sz w:val="28"/>
          <w:szCs w:val="28"/>
          <w:lang w:val="ru-RU"/>
        </w:rPr>
        <w:t>е</w:t>
      </w:r>
      <w:r w:rsidRPr="00FA0A7F">
        <w:rPr>
          <w:rFonts w:ascii="Times New Roman" w:hAnsi="Times New Roman"/>
          <w:sz w:val="28"/>
          <w:szCs w:val="28"/>
          <w:lang w:val="ru-RU"/>
        </w:rPr>
        <w:t>реживание» системы. Когда ядро переживаний впечатано (импритинг сост</w:t>
      </w:r>
      <w:r w:rsidRPr="00FA0A7F">
        <w:rPr>
          <w:rFonts w:ascii="Times New Roman" w:hAnsi="Times New Roman"/>
          <w:sz w:val="28"/>
          <w:szCs w:val="28"/>
          <w:lang w:val="ru-RU"/>
        </w:rPr>
        <w:t>о</w:t>
      </w:r>
      <w:r w:rsidRPr="00FA0A7F">
        <w:rPr>
          <w:rFonts w:ascii="Times New Roman" w:hAnsi="Times New Roman"/>
          <w:sz w:val="28"/>
          <w:szCs w:val="28"/>
          <w:lang w:val="ru-RU"/>
        </w:rPr>
        <w:t>ялся) оно начинает работать как матрица памяти, а более поздние аналоги</w:t>
      </w:r>
      <w:r w:rsidRPr="00FA0A7F">
        <w:rPr>
          <w:rFonts w:ascii="Times New Roman" w:hAnsi="Times New Roman"/>
          <w:sz w:val="28"/>
          <w:szCs w:val="28"/>
          <w:lang w:val="ru-RU"/>
        </w:rPr>
        <w:t>ч</w:t>
      </w:r>
      <w:r w:rsidRPr="00FA0A7F">
        <w:rPr>
          <w:rFonts w:ascii="Times New Roman" w:hAnsi="Times New Roman"/>
          <w:sz w:val="28"/>
          <w:szCs w:val="28"/>
          <w:lang w:val="ru-RU"/>
        </w:rPr>
        <w:t xml:space="preserve">ные переживания записываются в тесной связи с первоначальным событием. Как подчеркивает С.Ю.Головин (Словарь практического психолога, 1997), </w:t>
      </w:r>
      <w:r w:rsidRPr="00FA0A7F">
        <w:rPr>
          <w:rFonts w:ascii="Times New Roman" w:hAnsi="Times New Roman"/>
          <w:sz w:val="28"/>
          <w:szCs w:val="28"/>
          <w:lang w:val="ru-RU"/>
        </w:rPr>
        <w:lastRenderedPageBreak/>
        <w:t>причины и симптомы психонервных заболеваний, образующиеся как оста</w:t>
      </w:r>
      <w:r w:rsidRPr="00FA0A7F">
        <w:rPr>
          <w:rFonts w:ascii="Times New Roman" w:hAnsi="Times New Roman"/>
          <w:sz w:val="28"/>
          <w:szCs w:val="28"/>
          <w:lang w:val="ru-RU"/>
        </w:rPr>
        <w:t>т</w:t>
      </w:r>
      <w:r w:rsidRPr="00FA0A7F">
        <w:rPr>
          <w:rFonts w:ascii="Times New Roman" w:hAnsi="Times New Roman"/>
          <w:sz w:val="28"/>
          <w:szCs w:val="28"/>
          <w:lang w:val="ru-RU"/>
        </w:rPr>
        <w:t>ки, осадки и следы аффективных переживаний, мощно воздействующих на психику, на деятельность психики и поведение личности.  Важно, чтобы п</w:t>
      </w:r>
      <w:r w:rsidRPr="00FA0A7F">
        <w:rPr>
          <w:rFonts w:ascii="Times New Roman" w:hAnsi="Times New Roman"/>
          <w:sz w:val="28"/>
          <w:szCs w:val="28"/>
          <w:lang w:val="ru-RU"/>
        </w:rPr>
        <w:t>е</w:t>
      </w:r>
      <w:r w:rsidRPr="00FA0A7F">
        <w:rPr>
          <w:rFonts w:ascii="Times New Roman" w:hAnsi="Times New Roman"/>
          <w:sz w:val="28"/>
          <w:szCs w:val="28"/>
          <w:lang w:val="ru-RU"/>
        </w:rPr>
        <w:t>режитые травмы находили личностный отклик, то есть должны быть личн</w:t>
      </w:r>
      <w:r w:rsidRPr="00FA0A7F">
        <w:rPr>
          <w:rFonts w:ascii="Times New Roman" w:hAnsi="Times New Roman"/>
          <w:sz w:val="28"/>
          <w:szCs w:val="28"/>
          <w:lang w:val="ru-RU"/>
        </w:rPr>
        <w:t>о</w:t>
      </w:r>
      <w:r w:rsidRPr="00FA0A7F">
        <w:rPr>
          <w:rFonts w:ascii="Times New Roman" w:hAnsi="Times New Roman"/>
          <w:sz w:val="28"/>
          <w:szCs w:val="28"/>
          <w:lang w:val="ru-RU"/>
        </w:rPr>
        <w:t>стно значимыми и вызнавать состояние психической дезадаптации. Бол</w:t>
      </w:r>
      <w:r w:rsidRPr="00FA0A7F">
        <w:rPr>
          <w:rFonts w:ascii="Times New Roman" w:hAnsi="Times New Roman"/>
          <w:sz w:val="28"/>
          <w:szCs w:val="28"/>
          <w:lang w:val="ru-RU"/>
        </w:rPr>
        <w:t>ь</w:t>
      </w:r>
      <w:r w:rsidRPr="00FA0A7F">
        <w:rPr>
          <w:rFonts w:ascii="Times New Roman" w:hAnsi="Times New Roman"/>
          <w:sz w:val="28"/>
          <w:szCs w:val="28"/>
          <w:lang w:val="ru-RU"/>
        </w:rPr>
        <w:t>шинство из этих болезненных воспоминаний забывается или подавляется, но они не утрачивают при этом своего психологического значения. Они зап</w:t>
      </w:r>
      <w:r w:rsidRPr="00FA0A7F">
        <w:rPr>
          <w:rFonts w:ascii="Times New Roman" w:hAnsi="Times New Roman"/>
          <w:sz w:val="28"/>
          <w:szCs w:val="28"/>
          <w:lang w:val="ru-RU"/>
        </w:rPr>
        <w:t>е</w:t>
      </w:r>
      <w:r w:rsidRPr="00FA0A7F">
        <w:rPr>
          <w:rFonts w:ascii="Times New Roman" w:hAnsi="Times New Roman"/>
          <w:sz w:val="28"/>
          <w:szCs w:val="28"/>
          <w:lang w:val="ru-RU"/>
        </w:rPr>
        <w:t>чатлеваются глубоко внутри нас и могут оказывать сильное воздействие на нашу жизнь (</w:t>
      </w:r>
      <w:r w:rsidR="008340CD" w:rsidRPr="00FA0A7F">
        <w:rPr>
          <w:rFonts w:ascii="Times New Roman" w:hAnsi="Times New Roman"/>
          <w:sz w:val="28"/>
          <w:szCs w:val="28"/>
          <w:lang w:val="ru-RU"/>
        </w:rPr>
        <w:t>С.Гроф</w:t>
      </w:r>
      <w:proofErr w:type="gramStart"/>
      <w:r w:rsidR="001D270D" w:rsidRPr="00FA0A7F">
        <w:rPr>
          <w:rFonts w:ascii="Times New Roman" w:hAnsi="Times New Roman"/>
          <w:sz w:val="28"/>
          <w:szCs w:val="28"/>
          <w:lang w:val="ru-RU"/>
        </w:rPr>
        <w:t xml:space="preserve"> ,</w:t>
      </w:r>
      <w:proofErr w:type="gramEnd"/>
      <w:r w:rsidR="001D270D" w:rsidRPr="00FA0A7F">
        <w:rPr>
          <w:rFonts w:ascii="Times New Roman" w:hAnsi="Times New Roman"/>
          <w:sz w:val="28"/>
          <w:szCs w:val="28"/>
          <w:lang w:val="ru-RU"/>
        </w:rPr>
        <w:t xml:space="preserve"> К.Гроф</w:t>
      </w:r>
      <w:r w:rsidRPr="00FA0A7F">
        <w:rPr>
          <w:rFonts w:ascii="Times New Roman" w:hAnsi="Times New Roman"/>
          <w:sz w:val="28"/>
          <w:szCs w:val="28"/>
          <w:lang w:val="ru-RU"/>
        </w:rPr>
        <w:t xml:space="preserve"> , 1996). При этом схожие паттерны пережив</w:t>
      </w:r>
      <w:r w:rsidRPr="00FA0A7F">
        <w:rPr>
          <w:rFonts w:ascii="Times New Roman" w:hAnsi="Times New Roman"/>
          <w:sz w:val="28"/>
          <w:szCs w:val="28"/>
          <w:lang w:val="ru-RU"/>
        </w:rPr>
        <w:t>а</w:t>
      </w:r>
      <w:r w:rsidRPr="00FA0A7F">
        <w:rPr>
          <w:rFonts w:ascii="Times New Roman" w:hAnsi="Times New Roman"/>
          <w:sz w:val="28"/>
          <w:szCs w:val="28"/>
          <w:lang w:val="ru-RU"/>
        </w:rPr>
        <w:t>ний объединяются в одну СКО, в результате чего за счет увеличения колич</w:t>
      </w:r>
      <w:r w:rsidRPr="00FA0A7F">
        <w:rPr>
          <w:rFonts w:ascii="Times New Roman" w:hAnsi="Times New Roman"/>
          <w:sz w:val="28"/>
          <w:szCs w:val="28"/>
          <w:lang w:val="ru-RU"/>
        </w:rPr>
        <w:t>е</w:t>
      </w:r>
      <w:r w:rsidRPr="00FA0A7F">
        <w:rPr>
          <w:rFonts w:ascii="Times New Roman" w:hAnsi="Times New Roman"/>
          <w:sz w:val="28"/>
          <w:szCs w:val="28"/>
          <w:lang w:val="ru-RU"/>
        </w:rPr>
        <w:t>ства содержащейся информации объем СКО становится массивнее, перегр</w:t>
      </w:r>
      <w:r w:rsidRPr="00FA0A7F">
        <w:rPr>
          <w:rFonts w:ascii="Times New Roman" w:hAnsi="Times New Roman"/>
          <w:sz w:val="28"/>
          <w:szCs w:val="28"/>
          <w:lang w:val="ru-RU"/>
        </w:rPr>
        <w:t>у</w:t>
      </w:r>
      <w:r w:rsidRPr="00FA0A7F">
        <w:rPr>
          <w:rFonts w:ascii="Times New Roman" w:hAnsi="Times New Roman"/>
          <w:sz w:val="28"/>
          <w:szCs w:val="28"/>
          <w:lang w:val="ru-RU"/>
        </w:rPr>
        <w:t>жая долговременную память индивида информацией, которую следует тщ</w:t>
      </w:r>
      <w:r w:rsidRPr="00FA0A7F">
        <w:rPr>
          <w:rFonts w:ascii="Times New Roman" w:hAnsi="Times New Roman"/>
          <w:sz w:val="28"/>
          <w:szCs w:val="28"/>
          <w:lang w:val="ru-RU"/>
        </w:rPr>
        <w:t>а</w:t>
      </w:r>
      <w:r w:rsidRPr="00FA0A7F">
        <w:rPr>
          <w:rFonts w:ascii="Times New Roman" w:hAnsi="Times New Roman"/>
          <w:sz w:val="28"/>
          <w:szCs w:val="28"/>
          <w:lang w:val="ru-RU"/>
        </w:rPr>
        <w:t>тельно изолировать от активного воспоминания с целью избегания дополн</w:t>
      </w:r>
      <w:r w:rsidRPr="00FA0A7F">
        <w:rPr>
          <w:rFonts w:ascii="Times New Roman" w:hAnsi="Times New Roman"/>
          <w:sz w:val="28"/>
          <w:szCs w:val="28"/>
          <w:lang w:val="ru-RU"/>
        </w:rPr>
        <w:t>и</w:t>
      </w:r>
      <w:r w:rsidRPr="00FA0A7F">
        <w:rPr>
          <w:rFonts w:ascii="Times New Roman" w:hAnsi="Times New Roman"/>
          <w:sz w:val="28"/>
          <w:szCs w:val="28"/>
          <w:lang w:val="ru-RU"/>
        </w:rPr>
        <w:t>тельной (повторной) травматизации. Для того чтобы избавить сознание от негативных переживаний и воспоминаний, включаются механизмы психол</w:t>
      </w:r>
      <w:r w:rsidRPr="00FA0A7F">
        <w:rPr>
          <w:rFonts w:ascii="Times New Roman" w:hAnsi="Times New Roman"/>
          <w:sz w:val="28"/>
          <w:szCs w:val="28"/>
          <w:lang w:val="ru-RU"/>
        </w:rPr>
        <w:t>о</w:t>
      </w:r>
      <w:r w:rsidRPr="00FA0A7F">
        <w:rPr>
          <w:rFonts w:ascii="Times New Roman" w:hAnsi="Times New Roman"/>
          <w:sz w:val="28"/>
          <w:szCs w:val="28"/>
          <w:lang w:val="ru-RU"/>
        </w:rPr>
        <w:t>гической защиты. В результате информация, находящаяся в СКО, становит</w:t>
      </w:r>
      <w:r w:rsidRPr="00FA0A7F">
        <w:rPr>
          <w:rFonts w:ascii="Times New Roman" w:hAnsi="Times New Roman"/>
          <w:sz w:val="28"/>
          <w:szCs w:val="28"/>
          <w:lang w:val="ru-RU"/>
        </w:rPr>
        <w:t>ь</w:t>
      </w:r>
      <w:r w:rsidRPr="00FA0A7F">
        <w:rPr>
          <w:rFonts w:ascii="Times New Roman" w:hAnsi="Times New Roman"/>
          <w:sz w:val="28"/>
          <w:szCs w:val="28"/>
          <w:lang w:val="ru-RU"/>
        </w:rPr>
        <w:t>ся малодоступной для осознания.</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Как уже отмечалось, очень важное и принципиальное, как нам пре</w:t>
      </w:r>
      <w:r w:rsidRPr="00FA0A7F">
        <w:rPr>
          <w:rFonts w:ascii="Times New Roman" w:hAnsi="Times New Roman"/>
          <w:sz w:val="28"/>
          <w:szCs w:val="28"/>
          <w:lang w:val="ru-RU"/>
        </w:rPr>
        <w:t>д</w:t>
      </w:r>
      <w:r w:rsidRPr="00FA0A7F">
        <w:rPr>
          <w:rFonts w:ascii="Times New Roman" w:hAnsi="Times New Roman"/>
          <w:sz w:val="28"/>
          <w:szCs w:val="28"/>
          <w:lang w:val="ru-RU"/>
        </w:rPr>
        <w:t>ставляется, положение связано с тем, что пережитые травмы могут быть как психическими, так  и физическими, поскольку телесные проблемы обяз</w:t>
      </w:r>
      <w:r w:rsidRPr="00FA0A7F">
        <w:rPr>
          <w:rFonts w:ascii="Times New Roman" w:hAnsi="Times New Roman"/>
          <w:sz w:val="28"/>
          <w:szCs w:val="28"/>
          <w:lang w:val="ru-RU"/>
        </w:rPr>
        <w:t>а</w:t>
      </w:r>
      <w:r w:rsidRPr="00FA0A7F">
        <w:rPr>
          <w:rFonts w:ascii="Times New Roman" w:hAnsi="Times New Roman"/>
          <w:sz w:val="28"/>
          <w:szCs w:val="28"/>
          <w:lang w:val="ru-RU"/>
        </w:rPr>
        <w:t>тельно психологически перерабатываются в виде соответствующих ощущ</w:t>
      </w:r>
      <w:r w:rsidRPr="00FA0A7F">
        <w:rPr>
          <w:rFonts w:ascii="Times New Roman" w:hAnsi="Times New Roman"/>
          <w:sz w:val="28"/>
          <w:szCs w:val="28"/>
          <w:lang w:val="ru-RU"/>
        </w:rPr>
        <w:t>е</w:t>
      </w:r>
      <w:r w:rsidRPr="00FA0A7F">
        <w:rPr>
          <w:rFonts w:ascii="Times New Roman" w:hAnsi="Times New Roman"/>
          <w:sz w:val="28"/>
          <w:szCs w:val="28"/>
          <w:lang w:val="ru-RU"/>
        </w:rPr>
        <w:t>ний, эмоций, то есть отрицательные СКО (</w:t>
      </w:r>
      <w:r w:rsidR="008340CD" w:rsidRPr="00FA0A7F">
        <w:rPr>
          <w:rFonts w:ascii="Times New Roman" w:hAnsi="Times New Roman"/>
          <w:sz w:val="28"/>
          <w:szCs w:val="28"/>
          <w:lang w:val="ru-RU"/>
        </w:rPr>
        <w:t>С.Гроф</w:t>
      </w:r>
      <w:r w:rsidRPr="00FA0A7F">
        <w:rPr>
          <w:rFonts w:ascii="Times New Roman" w:hAnsi="Times New Roman"/>
          <w:sz w:val="28"/>
          <w:szCs w:val="28"/>
          <w:lang w:val="ru-RU"/>
        </w:rPr>
        <w:t>, 1994, 1996). Это полож</w:t>
      </w:r>
      <w:r w:rsidRPr="00FA0A7F">
        <w:rPr>
          <w:rFonts w:ascii="Times New Roman" w:hAnsi="Times New Roman"/>
          <w:sz w:val="28"/>
          <w:szCs w:val="28"/>
          <w:lang w:val="ru-RU"/>
        </w:rPr>
        <w:t>е</w:t>
      </w:r>
      <w:r w:rsidRPr="00FA0A7F">
        <w:rPr>
          <w:rFonts w:ascii="Times New Roman" w:hAnsi="Times New Roman"/>
          <w:sz w:val="28"/>
          <w:szCs w:val="28"/>
          <w:lang w:val="ru-RU"/>
        </w:rPr>
        <w:t>ние особенно важно для понимания синдромообразования при соматических заболеваниях. С этой точки зрения, соматическое заболевание вызывает п</w:t>
      </w:r>
      <w:r w:rsidRPr="00FA0A7F">
        <w:rPr>
          <w:rFonts w:ascii="Times New Roman" w:hAnsi="Times New Roman"/>
          <w:sz w:val="28"/>
          <w:szCs w:val="28"/>
          <w:lang w:val="ru-RU"/>
        </w:rPr>
        <w:t>о</w:t>
      </w:r>
      <w:r w:rsidRPr="00FA0A7F">
        <w:rPr>
          <w:rFonts w:ascii="Times New Roman" w:hAnsi="Times New Roman"/>
          <w:sz w:val="28"/>
          <w:szCs w:val="28"/>
          <w:lang w:val="ru-RU"/>
        </w:rPr>
        <w:t>граничные психические расстройства не только в результате реакции личн</w:t>
      </w:r>
      <w:r w:rsidRPr="00FA0A7F">
        <w:rPr>
          <w:rFonts w:ascii="Times New Roman" w:hAnsi="Times New Roman"/>
          <w:sz w:val="28"/>
          <w:szCs w:val="28"/>
          <w:lang w:val="ru-RU"/>
        </w:rPr>
        <w:t>о</w:t>
      </w:r>
      <w:r w:rsidRPr="00FA0A7F">
        <w:rPr>
          <w:rFonts w:ascii="Times New Roman" w:hAnsi="Times New Roman"/>
          <w:sz w:val="28"/>
          <w:szCs w:val="28"/>
          <w:lang w:val="ru-RU"/>
        </w:rPr>
        <w:t>сти на симптомы, клинику, нарушения функций и так далее, но больное тело само по себе является участником невротического конфликта.</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 С позиций концепции спектрального анализа, нам представляется ц</w:t>
      </w:r>
      <w:r w:rsidRPr="00FA0A7F">
        <w:rPr>
          <w:rFonts w:ascii="Times New Roman" w:hAnsi="Times New Roman"/>
          <w:sz w:val="28"/>
          <w:szCs w:val="28"/>
          <w:lang w:val="ru-RU"/>
        </w:rPr>
        <w:t>е</w:t>
      </w:r>
      <w:r w:rsidRPr="00FA0A7F">
        <w:rPr>
          <w:rFonts w:ascii="Times New Roman" w:hAnsi="Times New Roman"/>
          <w:sz w:val="28"/>
          <w:szCs w:val="28"/>
          <w:lang w:val="ru-RU"/>
        </w:rPr>
        <w:t>лесообразным выделение двух уровней системы конденсированного опыта. Такое деление связано, прежде всего, с особенностями доступа к неосозн</w:t>
      </w:r>
      <w:r w:rsidRPr="00FA0A7F">
        <w:rPr>
          <w:rFonts w:ascii="Times New Roman" w:hAnsi="Times New Roman"/>
          <w:sz w:val="28"/>
          <w:szCs w:val="28"/>
          <w:lang w:val="ru-RU"/>
        </w:rPr>
        <w:t>а</w:t>
      </w:r>
      <w:r w:rsidRPr="00FA0A7F">
        <w:rPr>
          <w:rFonts w:ascii="Times New Roman" w:hAnsi="Times New Roman"/>
          <w:sz w:val="28"/>
          <w:szCs w:val="28"/>
          <w:lang w:val="ru-RU"/>
        </w:rPr>
        <w:lastRenderedPageBreak/>
        <w:t xml:space="preserve">ваемой информации. Если биографический уровень является относительно легкодоступным - во всяком случае, для осознания требуются традиционные психотерапевтические технологии (например, классический психоанализ), работающие в состоянии ясного сознания либо в состоянии неглубокого транса, то глубинный уровень требует специальных технологий для снятия психологических защит и получения доступа к подавляемой информации.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Личностная система конденсированного опыта весьма обширна в своем временном диапазоне. С учетом различий в степени значимости для развития личности различных периодов жизни, представляется целесообразным в св</w:t>
      </w:r>
      <w:r w:rsidRPr="00FA0A7F">
        <w:rPr>
          <w:rFonts w:ascii="Times New Roman" w:hAnsi="Times New Roman"/>
          <w:sz w:val="28"/>
          <w:szCs w:val="28"/>
          <w:lang w:val="ru-RU"/>
        </w:rPr>
        <w:t>я</w:t>
      </w:r>
      <w:r w:rsidRPr="00FA0A7F">
        <w:rPr>
          <w:rFonts w:ascii="Times New Roman" w:hAnsi="Times New Roman"/>
          <w:sz w:val="28"/>
          <w:szCs w:val="28"/>
          <w:lang w:val="ru-RU"/>
        </w:rPr>
        <w:t>зи с различиями по уровню и глубине вытеснения,  в свою очередь, выд</w:t>
      </w:r>
      <w:r w:rsidRPr="00FA0A7F">
        <w:rPr>
          <w:rFonts w:ascii="Times New Roman" w:hAnsi="Times New Roman"/>
          <w:sz w:val="28"/>
          <w:szCs w:val="28"/>
          <w:lang w:val="ru-RU"/>
        </w:rPr>
        <w:t>е</w:t>
      </w:r>
      <w:r w:rsidRPr="00FA0A7F">
        <w:rPr>
          <w:rFonts w:ascii="Times New Roman" w:hAnsi="Times New Roman"/>
          <w:sz w:val="28"/>
          <w:szCs w:val="28"/>
          <w:lang w:val="ru-RU"/>
        </w:rPr>
        <w:t xml:space="preserve">лить: </w:t>
      </w:r>
    </w:p>
    <w:p w:rsidR="001E3850" w:rsidRPr="00FA0A7F" w:rsidRDefault="001E3850" w:rsidP="00771418">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Система конденсированного опыта незрелой личности, или систему травматичного конденсированного опыта, состоящую из пережитого в мл</w:t>
      </w:r>
      <w:r w:rsidRPr="00FA0A7F">
        <w:rPr>
          <w:rFonts w:ascii="Times New Roman" w:hAnsi="Times New Roman"/>
          <w:sz w:val="28"/>
          <w:szCs w:val="28"/>
          <w:lang w:val="ru-RU"/>
        </w:rPr>
        <w:t>а</w:t>
      </w:r>
      <w:r w:rsidRPr="00FA0A7F">
        <w:rPr>
          <w:rFonts w:ascii="Times New Roman" w:hAnsi="Times New Roman"/>
          <w:sz w:val="28"/>
          <w:szCs w:val="28"/>
          <w:lang w:val="ru-RU"/>
        </w:rPr>
        <w:t>денчестве и в раннем детстве (окружена надежным слоем невротических з</w:t>
      </w:r>
      <w:r w:rsidRPr="00FA0A7F">
        <w:rPr>
          <w:rFonts w:ascii="Times New Roman" w:hAnsi="Times New Roman"/>
          <w:sz w:val="28"/>
          <w:szCs w:val="28"/>
          <w:lang w:val="ru-RU"/>
        </w:rPr>
        <w:t>а</w:t>
      </w:r>
      <w:r w:rsidRPr="00FA0A7F">
        <w:rPr>
          <w:rFonts w:ascii="Times New Roman" w:hAnsi="Times New Roman"/>
          <w:sz w:val="28"/>
          <w:szCs w:val="28"/>
          <w:lang w:val="ru-RU"/>
        </w:rPr>
        <w:t>щитных механизмов, направленных на устранение психотравмирующей с</w:t>
      </w:r>
      <w:r w:rsidRPr="00FA0A7F">
        <w:rPr>
          <w:rFonts w:ascii="Times New Roman" w:hAnsi="Times New Roman"/>
          <w:sz w:val="28"/>
          <w:szCs w:val="28"/>
          <w:lang w:val="ru-RU"/>
        </w:rPr>
        <w:t>и</w:t>
      </w:r>
      <w:r w:rsidRPr="00FA0A7F">
        <w:rPr>
          <w:rFonts w:ascii="Times New Roman" w:hAnsi="Times New Roman"/>
          <w:sz w:val="28"/>
          <w:szCs w:val="28"/>
          <w:lang w:val="ru-RU"/>
        </w:rPr>
        <w:t>туации и обычно не подлежит воспоминанию в обычном состоянии созн</w:t>
      </w:r>
      <w:r w:rsidRPr="00FA0A7F">
        <w:rPr>
          <w:rFonts w:ascii="Times New Roman" w:hAnsi="Times New Roman"/>
          <w:sz w:val="28"/>
          <w:szCs w:val="28"/>
          <w:lang w:val="ru-RU"/>
        </w:rPr>
        <w:t>а</w:t>
      </w:r>
      <w:r w:rsidR="00771418">
        <w:rPr>
          <w:rFonts w:ascii="Times New Roman" w:hAnsi="Times New Roman"/>
          <w:sz w:val="28"/>
          <w:szCs w:val="28"/>
          <w:lang w:val="ru-RU"/>
        </w:rPr>
        <w:t xml:space="preserve">ния). </w:t>
      </w:r>
      <w:r w:rsidRPr="00FA0A7F">
        <w:rPr>
          <w:rFonts w:ascii="Times New Roman" w:hAnsi="Times New Roman"/>
          <w:sz w:val="28"/>
          <w:szCs w:val="28"/>
          <w:lang w:val="ru-RU"/>
        </w:rPr>
        <w:t>Невротические механизмы чаще направлены на искажение, и разли</w:t>
      </w:r>
      <w:r w:rsidRPr="00FA0A7F">
        <w:rPr>
          <w:rFonts w:ascii="Times New Roman" w:hAnsi="Times New Roman"/>
          <w:sz w:val="28"/>
          <w:szCs w:val="28"/>
          <w:lang w:val="ru-RU"/>
        </w:rPr>
        <w:t>ч</w:t>
      </w:r>
      <w:r w:rsidRPr="00FA0A7F">
        <w:rPr>
          <w:rFonts w:ascii="Times New Roman" w:hAnsi="Times New Roman"/>
          <w:sz w:val="28"/>
          <w:szCs w:val="28"/>
          <w:lang w:val="ru-RU"/>
        </w:rPr>
        <w:t>ные варианты переработки травматичной ситуации.</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Квинтэссенцию психоаналитической теории и практики составляет п</w:t>
      </w:r>
      <w:r w:rsidRPr="00FA0A7F">
        <w:rPr>
          <w:rFonts w:ascii="Times New Roman" w:hAnsi="Times New Roman"/>
          <w:sz w:val="28"/>
          <w:szCs w:val="28"/>
          <w:lang w:val="ru-RU"/>
        </w:rPr>
        <w:t>о</w:t>
      </w:r>
      <w:r w:rsidRPr="00FA0A7F">
        <w:rPr>
          <w:rFonts w:ascii="Times New Roman" w:hAnsi="Times New Roman"/>
          <w:sz w:val="28"/>
          <w:szCs w:val="28"/>
          <w:lang w:val="ru-RU"/>
        </w:rPr>
        <w:t>ложение, важное для понимания психологической защиты: развитие личн</w:t>
      </w:r>
      <w:r w:rsidRPr="00FA0A7F">
        <w:rPr>
          <w:rFonts w:ascii="Times New Roman" w:hAnsi="Times New Roman"/>
          <w:sz w:val="28"/>
          <w:szCs w:val="28"/>
          <w:lang w:val="ru-RU"/>
        </w:rPr>
        <w:t>о</w:t>
      </w:r>
      <w:r w:rsidRPr="00FA0A7F">
        <w:rPr>
          <w:rFonts w:ascii="Times New Roman" w:hAnsi="Times New Roman"/>
          <w:sz w:val="28"/>
          <w:szCs w:val="28"/>
          <w:lang w:val="ru-RU"/>
        </w:rPr>
        <w:t>сти определяется индивидуальной судьбой ее влечений (Э.Киршбаум, А.Еремеева, 2000). С этим положением нельзя не согласиться, ибо неудовл</w:t>
      </w:r>
      <w:r w:rsidRPr="00FA0A7F">
        <w:rPr>
          <w:rFonts w:ascii="Times New Roman" w:hAnsi="Times New Roman"/>
          <w:sz w:val="28"/>
          <w:szCs w:val="28"/>
          <w:lang w:val="ru-RU"/>
        </w:rPr>
        <w:t>е</w:t>
      </w:r>
      <w:r w:rsidRPr="00FA0A7F">
        <w:rPr>
          <w:rFonts w:ascii="Times New Roman" w:hAnsi="Times New Roman"/>
          <w:sz w:val="28"/>
          <w:szCs w:val="28"/>
          <w:lang w:val="ru-RU"/>
        </w:rPr>
        <w:t xml:space="preserve">творение потребностей личности - это основа для переживаемых конфликтов, лежащих в основе СКО. </w:t>
      </w:r>
    </w:p>
    <w:p w:rsidR="001E3850" w:rsidRPr="00FA0A7F" w:rsidRDefault="00EA0446" w:rsidP="00720BE3">
      <w:pPr>
        <w:pStyle w:val="4"/>
        <w:spacing w:before="0" w:line="360" w:lineRule="auto"/>
        <w:rPr>
          <w:rFonts w:ascii="Times New Roman" w:hAnsi="Times New Roman"/>
          <w:sz w:val="28"/>
          <w:szCs w:val="28"/>
          <w:lang w:val="ru-RU"/>
        </w:rPr>
      </w:pPr>
      <w:bookmarkStart w:id="20" w:name="_Toc301425025"/>
      <w:r w:rsidRPr="00FA0A7F">
        <w:rPr>
          <w:rFonts w:ascii="Times New Roman" w:hAnsi="Times New Roman"/>
          <w:sz w:val="28"/>
          <w:szCs w:val="28"/>
          <w:lang w:val="ru-RU"/>
        </w:rPr>
        <w:t>За пределами личности</w:t>
      </w:r>
      <w:r w:rsidR="001E3850" w:rsidRPr="00FA0A7F">
        <w:rPr>
          <w:rFonts w:ascii="Times New Roman" w:hAnsi="Times New Roman"/>
          <w:sz w:val="28"/>
          <w:szCs w:val="28"/>
          <w:lang w:val="ru-RU"/>
        </w:rPr>
        <w:t>.</w:t>
      </w:r>
      <w:bookmarkEnd w:id="20"/>
    </w:p>
    <w:p w:rsidR="00C9612E" w:rsidRPr="00FA0A7F" w:rsidRDefault="00C9612E"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основе глубинных травм лежат события, связанные с трансперс</w:t>
      </w:r>
      <w:r w:rsidRPr="00FA0A7F">
        <w:rPr>
          <w:rFonts w:ascii="Times New Roman" w:hAnsi="Times New Roman"/>
          <w:sz w:val="28"/>
          <w:szCs w:val="28"/>
          <w:lang w:val="ru-RU"/>
        </w:rPr>
        <w:t>о</w:t>
      </w:r>
      <w:r w:rsidR="00720BE3" w:rsidRPr="00FA0A7F">
        <w:rPr>
          <w:rFonts w:ascii="Times New Roman" w:hAnsi="Times New Roman"/>
          <w:sz w:val="28"/>
          <w:szCs w:val="28"/>
          <w:lang w:val="ru-RU"/>
        </w:rPr>
        <w:t>нальными переживаниями</w:t>
      </w:r>
      <w:r w:rsidRPr="00FA0A7F">
        <w:rPr>
          <w:rFonts w:ascii="Times New Roman" w:hAnsi="Times New Roman"/>
          <w:sz w:val="28"/>
          <w:szCs w:val="28"/>
          <w:lang w:val="ru-RU"/>
        </w:rPr>
        <w:t>.</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Уровень коллективного бессознательного К.Юнга (трансперсональный уровень бессознательного </w:t>
      </w:r>
      <w:r w:rsidR="008340CD" w:rsidRPr="00FA0A7F">
        <w:rPr>
          <w:rFonts w:ascii="Times New Roman" w:hAnsi="Times New Roman"/>
          <w:sz w:val="28"/>
          <w:szCs w:val="28"/>
          <w:lang w:val="ru-RU"/>
        </w:rPr>
        <w:t>С.Гроф</w:t>
      </w:r>
      <w:r w:rsidRPr="00FA0A7F">
        <w:rPr>
          <w:rFonts w:ascii="Times New Roman" w:hAnsi="Times New Roman"/>
          <w:sz w:val="28"/>
          <w:szCs w:val="28"/>
          <w:lang w:val="ru-RU"/>
        </w:rPr>
        <w:t>) находил отражение в различных архет</w:t>
      </w:r>
      <w:r w:rsidRPr="00FA0A7F">
        <w:rPr>
          <w:rFonts w:ascii="Times New Roman" w:hAnsi="Times New Roman"/>
          <w:sz w:val="28"/>
          <w:szCs w:val="28"/>
          <w:lang w:val="ru-RU"/>
        </w:rPr>
        <w:t>и</w:t>
      </w:r>
      <w:r w:rsidRPr="00FA0A7F">
        <w:rPr>
          <w:rFonts w:ascii="Times New Roman" w:hAnsi="Times New Roman"/>
          <w:sz w:val="28"/>
          <w:szCs w:val="28"/>
          <w:lang w:val="ru-RU"/>
        </w:rPr>
        <w:t xml:space="preserve">пических образах. В психологии Юнга индивидуальное бессознательное (во </w:t>
      </w:r>
      <w:r w:rsidRPr="00FA0A7F">
        <w:rPr>
          <w:rFonts w:ascii="Times New Roman" w:hAnsi="Times New Roman"/>
          <w:sz w:val="28"/>
          <w:szCs w:val="28"/>
          <w:lang w:val="ru-RU"/>
        </w:rPr>
        <w:lastRenderedPageBreak/>
        <w:t>фрейдовском смысле) - это лишь незначительная часть всей массы бессозн</w:t>
      </w:r>
      <w:r w:rsidRPr="00FA0A7F">
        <w:rPr>
          <w:rFonts w:ascii="Times New Roman" w:hAnsi="Times New Roman"/>
          <w:sz w:val="28"/>
          <w:szCs w:val="28"/>
          <w:lang w:val="ru-RU"/>
        </w:rPr>
        <w:t>а</w:t>
      </w:r>
      <w:r w:rsidRPr="00FA0A7F">
        <w:rPr>
          <w:rFonts w:ascii="Times New Roman" w:hAnsi="Times New Roman"/>
          <w:sz w:val="28"/>
          <w:szCs w:val="28"/>
          <w:lang w:val="ru-RU"/>
        </w:rPr>
        <w:t>тельного материала. То, что лежит ниже индивидуального бессознательного, известно как коллективное или расовое бессознательное, так как оно соде</w:t>
      </w:r>
      <w:r w:rsidRPr="00FA0A7F">
        <w:rPr>
          <w:rFonts w:ascii="Times New Roman" w:hAnsi="Times New Roman"/>
          <w:sz w:val="28"/>
          <w:szCs w:val="28"/>
          <w:lang w:val="ru-RU"/>
        </w:rPr>
        <w:t>р</w:t>
      </w:r>
      <w:r w:rsidRPr="00FA0A7F">
        <w:rPr>
          <w:rFonts w:ascii="Times New Roman" w:hAnsi="Times New Roman"/>
          <w:sz w:val="28"/>
          <w:szCs w:val="28"/>
          <w:lang w:val="ru-RU"/>
        </w:rPr>
        <w:t>жит коллективные верования и мифы расы, к которой принадлежит индивид. Глубокие слои коллективного бессознательного – это универсальное бессо</w:t>
      </w:r>
      <w:r w:rsidRPr="00FA0A7F">
        <w:rPr>
          <w:rFonts w:ascii="Times New Roman" w:hAnsi="Times New Roman"/>
          <w:sz w:val="28"/>
          <w:szCs w:val="28"/>
          <w:lang w:val="ru-RU"/>
        </w:rPr>
        <w:t>з</w:t>
      </w:r>
      <w:r w:rsidRPr="00FA0A7F">
        <w:rPr>
          <w:rFonts w:ascii="Times New Roman" w:hAnsi="Times New Roman"/>
          <w:sz w:val="28"/>
          <w:szCs w:val="28"/>
          <w:lang w:val="ru-RU"/>
        </w:rPr>
        <w:t>нательное, общее для всего человечества (</w:t>
      </w:r>
      <w:r w:rsidR="00CD0FDD" w:rsidRPr="00FA0A7F">
        <w:rPr>
          <w:rFonts w:ascii="Times New Roman" w:hAnsi="Times New Roman"/>
          <w:sz w:val="28"/>
          <w:szCs w:val="28"/>
          <w:lang w:val="ru-RU"/>
        </w:rPr>
        <w:t>Дж</w:t>
      </w:r>
      <w:proofErr w:type="gramStart"/>
      <w:r w:rsidR="00CD0FDD" w:rsidRPr="00FA0A7F">
        <w:rPr>
          <w:rFonts w:ascii="Times New Roman" w:hAnsi="Times New Roman"/>
          <w:sz w:val="28"/>
          <w:szCs w:val="28"/>
          <w:lang w:val="ru-RU"/>
        </w:rPr>
        <w:t>.</w:t>
      </w:r>
      <w:r w:rsidR="006F4DF3" w:rsidRPr="00FA0A7F">
        <w:rPr>
          <w:rFonts w:ascii="Times New Roman" w:hAnsi="Times New Roman"/>
          <w:sz w:val="28"/>
          <w:szCs w:val="28"/>
          <w:lang w:val="ru-RU"/>
        </w:rPr>
        <w:t>Б</w:t>
      </w:r>
      <w:proofErr w:type="gramEnd"/>
      <w:r w:rsidR="006F4DF3" w:rsidRPr="00FA0A7F">
        <w:rPr>
          <w:rFonts w:ascii="Times New Roman" w:hAnsi="Times New Roman"/>
          <w:sz w:val="28"/>
          <w:szCs w:val="28"/>
          <w:lang w:val="ru-RU"/>
        </w:rPr>
        <w:t>раун</w:t>
      </w:r>
      <w:r w:rsidRPr="00FA0A7F">
        <w:rPr>
          <w:rFonts w:ascii="Times New Roman" w:hAnsi="Times New Roman"/>
          <w:sz w:val="28"/>
          <w:szCs w:val="28"/>
          <w:lang w:val="ru-RU"/>
        </w:rPr>
        <w:t>, 1997).</w:t>
      </w:r>
    </w:p>
    <w:p w:rsidR="00552481"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Мы сознательно не акцентировали внимания пациентов на необычных переживаниях надличностного уровня. При этом мы исходили из того, что для интеграции подобных переживаний важна готовность. Проработка экз</w:t>
      </w:r>
      <w:r w:rsidRPr="00FA0A7F">
        <w:rPr>
          <w:rFonts w:ascii="Times New Roman" w:hAnsi="Times New Roman"/>
          <w:sz w:val="28"/>
          <w:szCs w:val="28"/>
          <w:lang w:val="ru-RU"/>
        </w:rPr>
        <w:t>и</w:t>
      </w:r>
      <w:r w:rsidRPr="00FA0A7F">
        <w:rPr>
          <w:rFonts w:ascii="Times New Roman" w:hAnsi="Times New Roman"/>
          <w:sz w:val="28"/>
          <w:szCs w:val="28"/>
          <w:lang w:val="ru-RU"/>
        </w:rPr>
        <w:t>стенциальных, духовных и гуманистических проблем возможна, если чел</w:t>
      </w:r>
      <w:r w:rsidRPr="00FA0A7F">
        <w:rPr>
          <w:rFonts w:ascii="Times New Roman" w:hAnsi="Times New Roman"/>
          <w:sz w:val="28"/>
          <w:szCs w:val="28"/>
          <w:lang w:val="ru-RU"/>
        </w:rPr>
        <w:t>о</w:t>
      </w:r>
      <w:r w:rsidRPr="00FA0A7F">
        <w:rPr>
          <w:rFonts w:ascii="Times New Roman" w:hAnsi="Times New Roman"/>
          <w:sz w:val="28"/>
          <w:szCs w:val="28"/>
          <w:lang w:val="ru-RU"/>
        </w:rPr>
        <w:t>век сам к этому готов. Мы понимали, что  есть определенная логическая п</w:t>
      </w:r>
      <w:r w:rsidRPr="00FA0A7F">
        <w:rPr>
          <w:rFonts w:ascii="Times New Roman" w:hAnsi="Times New Roman"/>
          <w:sz w:val="28"/>
          <w:szCs w:val="28"/>
          <w:lang w:val="ru-RU"/>
        </w:rPr>
        <w:t>о</w:t>
      </w:r>
      <w:r w:rsidRPr="00FA0A7F">
        <w:rPr>
          <w:rFonts w:ascii="Times New Roman" w:hAnsi="Times New Roman"/>
          <w:sz w:val="28"/>
          <w:szCs w:val="28"/>
          <w:lang w:val="ru-RU"/>
        </w:rPr>
        <w:t>следовательность психотерапевтического процесса. С вершин нельзя нач</w:t>
      </w:r>
      <w:r w:rsidRPr="00FA0A7F">
        <w:rPr>
          <w:rFonts w:ascii="Times New Roman" w:hAnsi="Times New Roman"/>
          <w:sz w:val="28"/>
          <w:szCs w:val="28"/>
          <w:lang w:val="ru-RU"/>
        </w:rPr>
        <w:t>и</w:t>
      </w:r>
      <w:r w:rsidRPr="00FA0A7F">
        <w:rPr>
          <w:rFonts w:ascii="Times New Roman" w:hAnsi="Times New Roman"/>
          <w:sz w:val="28"/>
          <w:szCs w:val="28"/>
          <w:lang w:val="ru-RU"/>
        </w:rPr>
        <w:t xml:space="preserve">нать, если имеется </w:t>
      </w:r>
      <w:proofErr w:type="gramStart"/>
      <w:r w:rsidRPr="00FA0A7F">
        <w:rPr>
          <w:rFonts w:ascii="Times New Roman" w:hAnsi="Times New Roman"/>
          <w:sz w:val="28"/>
          <w:szCs w:val="28"/>
          <w:lang w:val="ru-RU"/>
        </w:rPr>
        <w:t>серьезная</w:t>
      </w:r>
      <w:proofErr w:type="gramEnd"/>
      <w:r w:rsidRPr="00FA0A7F">
        <w:rPr>
          <w:rFonts w:ascii="Times New Roman" w:hAnsi="Times New Roman"/>
          <w:sz w:val="28"/>
          <w:szCs w:val="28"/>
          <w:lang w:val="ru-RU"/>
        </w:rPr>
        <w:t xml:space="preserve"> непроработанность на более низких, личнос</w:t>
      </w:r>
      <w:r w:rsidRPr="00FA0A7F">
        <w:rPr>
          <w:rFonts w:ascii="Times New Roman" w:hAnsi="Times New Roman"/>
          <w:sz w:val="28"/>
          <w:szCs w:val="28"/>
          <w:lang w:val="ru-RU"/>
        </w:rPr>
        <w:t>т</w:t>
      </w:r>
      <w:r w:rsidRPr="00FA0A7F">
        <w:rPr>
          <w:rFonts w:ascii="Times New Roman" w:hAnsi="Times New Roman"/>
          <w:sz w:val="28"/>
          <w:szCs w:val="28"/>
          <w:lang w:val="ru-RU"/>
        </w:rPr>
        <w:t>ных и телесных слоях бессознательного. Тем не менее, нас поражали озар</w:t>
      </w:r>
      <w:r w:rsidRPr="00FA0A7F">
        <w:rPr>
          <w:rFonts w:ascii="Times New Roman" w:hAnsi="Times New Roman"/>
          <w:sz w:val="28"/>
          <w:szCs w:val="28"/>
          <w:lang w:val="ru-RU"/>
        </w:rPr>
        <w:t>е</w:t>
      </w:r>
      <w:r w:rsidRPr="00FA0A7F">
        <w:rPr>
          <w:rFonts w:ascii="Times New Roman" w:hAnsi="Times New Roman"/>
          <w:sz w:val="28"/>
          <w:szCs w:val="28"/>
          <w:lang w:val="ru-RU"/>
        </w:rPr>
        <w:t>ния отдельных клиентов в осознании проблем любви, рождения и смерти, о</w:t>
      </w:r>
      <w:r w:rsidRPr="00FA0A7F">
        <w:rPr>
          <w:rFonts w:ascii="Times New Roman" w:hAnsi="Times New Roman"/>
          <w:sz w:val="28"/>
          <w:szCs w:val="28"/>
          <w:lang w:val="ru-RU"/>
        </w:rPr>
        <w:t>т</w:t>
      </w:r>
      <w:r w:rsidRPr="00FA0A7F">
        <w:rPr>
          <w:rFonts w:ascii="Times New Roman" w:hAnsi="Times New Roman"/>
          <w:sz w:val="28"/>
          <w:szCs w:val="28"/>
          <w:lang w:val="ru-RU"/>
        </w:rPr>
        <w:t>ве</w:t>
      </w:r>
      <w:r w:rsidR="001D270D" w:rsidRPr="00FA0A7F">
        <w:rPr>
          <w:rFonts w:ascii="Times New Roman" w:hAnsi="Times New Roman"/>
          <w:sz w:val="28"/>
          <w:szCs w:val="28"/>
          <w:lang w:val="ru-RU"/>
        </w:rPr>
        <w:t>т</w:t>
      </w:r>
      <w:r w:rsidRPr="00FA0A7F">
        <w:rPr>
          <w:rFonts w:ascii="Times New Roman" w:hAnsi="Times New Roman"/>
          <w:sz w:val="28"/>
          <w:szCs w:val="28"/>
          <w:lang w:val="ru-RU"/>
        </w:rPr>
        <w:t xml:space="preserve">ственности и духовности.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Нередко жизнь (конечно же, не мгновенно, не на следующий же день) начинала меняться. Менялось качество окружения, появлялись новые инт</w:t>
      </w:r>
      <w:r w:rsidRPr="00FA0A7F">
        <w:rPr>
          <w:rFonts w:ascii="Times New Roman" w:hAnsi="Times New Roman"/>
          <w:sz w:val="28"/>
          <w:szCs w:val="28"/>
          <w:lang w:val="ru-RU"/>
        </w:rPr>
        <w:t>е</w:t>
      </w:r>
      <w:r w:rsidRPr="00FA0A7F">
        <w:rPr>
          <w:rFonts w:ascii="Times New Roman" w:hAnsi="Times New Roman"/>
          <w:sz w:val="28"/>
          <w:szCs w:val="28"/>
          <w:lang w:val="ru-RU"/>
        </w:rPr>
        <w:t>ресы и потребности. Появлялось стремление брать ответственность за свою жизнь (новая, творческая работа, освобождение от ненужной, пустой болто</w:t>
      </w:r>
      <w:r w:rsidRPr="00FA0A7F">
        <w:rPr>
          <w:rFonts w:ascii="Times New Roman" w:hAnsi="Times New Roman"/>
          <w:sz w:val="28"/>
          <w:szCs w:val="28"/>
          <w:lang w:val="ru-RU"/>
        </w:rPr>
        <w:t>в</w:t>
      </w:r>
      <w:r w:rsidRPr="00FA0A7F">
        <w:rPr>
          <w:rFonts w:ascii="Times New Roman" w:hAnsi="Times New Roman"/>
          <w:sz w:val="28"/>
          <w:szCs w:val="28"/>
          <w:lang w:val="ru-RU"/>
        </w:rPr>
        <w:t>ни и суеты). Истинная духовность – это удел немногих, но если она появл</w:t>
      </w:r>
      <w:r w:rsidRPr="00FA0A7F">
        <w:rPr>
          <w:rFonts w:ascii="Times New Roman" w:hAnsi="Times New Roman"/>
          <w:sz w:val="28"/>
          <w:szCs w:val="28"/>
          <w:lang w:val="ru-RU"/>
        </w:rPr>
        <w:t>я</w:t>
      </w:r>
      <w:r w:rsidRPr="00FA0A7F">
        <w:rPr>
          <w:rFonts w:ascii="Times New Roman" w:hAnsi="Times New Roman"/>
          <w:sz w:val="28"/>
          <w:szCs w:val="28"/>
          <w:lang w:val="ru-RU"/>
        </w:rPr>
        <w:t>ется – это удивительно. Приведем характерное свидетельство одной из уч</w:t>
      </w:r>
      <w:r w:rsidRPr="00FA0A7F">
        <w:rPr>
          <w:rFonts w:ascii="Times New Roman" w:hAnsi="Times New Roman"/>
          <w:sz w:val="28"/>
          <w:szCs w:val="28"/>
          <w:lang w:val="ru-RU"/>
        </w:rPr>
        <w:t>а</w:t>
      </w:r>
      <w:r w:rsidRPr="00FA0A7F">
        <w:rPr>
          <w:rFonts w:ascii="Times New Roman" w:hAnsi="Times New Roman"/>
          <w:sz w:val="28"/>
          <w:szCs w:val="28"/>
          <w:lang w:val="ru-RU"/>
        </w:rPr>
        <w:t>стниц трансперсональной группы, врача по специальности, обративше</w:t>
      </w:r>
      <w:r w:rsidR="001D270D" w:rsidRPr="00FA0A7F">
        <w:rPr>
          <w:rFonts w:ascii="Times New Roman" w:hAnsi="Times New Roman"/>
          <w:sz w:val="28"/>
          <w:szCs w:val="28"/>
          <w:lang w:val="ru-RU"/>
        </w:rPr>
        <w:t>й</w:t>
      </w:r>
      <w:r w:rsidRPr="00FA0A7F">
        <w:rPr>
          <w:rFonts w:ascii="Times New Roman" w:hAnsi="Times New Roman"/>
          <w:sz w:val="28"/>
          <w:szCs w:val="28"/>
          <w:lang w:val="ru-RU"/>
        </w:rPr>
        <w:t>ся в связи с затяжными депрессивными переживаниями в рамках экзистенциал</w:t>
      </w:r>
      <w:r w:rsidRPr="00FA0A7F">
        <w:rPr>
          <w:rFonts w:ascii="Times New Roman" w:hAnsi="Times New Roman"/>
          <w:sz w:val="28"/>
          <w:szCs w:val="28"/>
          <w:lang w:val="ru-RU"/>
        </w:rPr>
        <w:t>ь</w:t>
      </w:r>
      <w:r w:rsidRPr="00FA0A7F">
        <w:rPr>
          <w:rFonts w:ascii="Times New Roman" w:hAnsi="Times New Roman"/>
          <w:sz w:val="28"/>
          <w:szCs w:val="28"/>
          <w:lang w:val="ru-RU"/>
        </w:rPr>
        <w:t>ного кризи</w:t>
      </w:r>
      <w:r w:rsidR="00552481" w:rsidRPr="00FA0A7F">
        <w:rPr>
          <w:rFonts w:ascii="Times New Roman" w:hAnsi="Times New Roman"/>
          <w:sz w:val="28"/>
          <w:szCs w:val="28"/>
          <w:lang w:val="ru-RU"/>
        </w:rPr>
        <w:t>са. Свое состояние через полгода</w:t>
      </w:r>
      <w:r w:rsidRPr="00FA0A7F">
        <w:rPr>
          <w:rFonts w:ascii="Times New Roman" w:hAnsi="Times New Roman"/>
          <w:sz w:val="28"/>
          <w:szCs w:val="28"/>
          <w:lang w:val="ru-RU"/>
        </w:rPr>
        <w:t xml:space="preserve"> после группы она описывает следующим образом: «Сейчас у меня </w:t>
      </w:r>
      <w:r w:rsidR="001D270D" w:rsidRPr="00FA0A7F">
        <w:rPr>
          <w:rFonts w:ascii="Times New Roman" w:hAnsi="Times New Roman"/>
          <w:sz w:val="28"/>
          <w:szCs w:val="28"/>
          <w:lang w:val="ru-RU"/>
        </w:rPr>
        <w:t>к</w:t>
      </w:r>
      <w:r w:rsidRPr="00FA0A7F">
        <w:rPr>
          <w:rFonts w:ascii="Times New Roman" w:hAnsi="Times New Roman"/>
          <w:sz w:val="28"/>
          <w:szCs w:val="28"/>
          <w:lang w:val="ru-RU"/>
        </w:rPr>
        <w:t>акое-то такое прекрасное время! П</w:t>
      </w:r>
      <w:r w:rsidRPr="00FA0A7F">
        <w:rPr>
          <w:rFonts w:ascii="Times New Roman" w:hAnsi="Times New Roman"/>
          <w:sz w:val="28"/>
          <w:szCs w:val="28"/>
          <w:lang w:val="ru-RU"/>
        </w:rPr>
        <w:t>о</w:t>
      </w:r>
      <w:r w:rsidRPr="00FA0A7F">
        <w:rPr>
          <w:rFonts w:ascii="Times New Roman" w:hAnsi="Times New Roman"/>
          <w:sz w:val="28"/>
          <w:szCs w:val="28"/>
          <w:lang w:val="ru-RU"/>
        </w:rPr>
        <w:t xml:space="preserve">сле пребывания в летнем лагере появилось много новых друзей, в том числе и из Америки, Англии, Канады. У меня теперь есть друг из Англии. Там он работает семейным врачом. Сегодня я счастлива, что у меня есть так много друзей. Все они верующие, </w:t>
      </w:r>
      <w:r w:rsidR="00CD0FDD">
        <w:rPr>
          <w:rFonts w:ascii="Times New Roman" w:hAnsi="Times New Roman"/>
          <w:sz w:val="28"/>
          <w:szCs w:val="28"/>
          <w:lang w:val="ru-RU"/>
        </w:rPr>
        <w:t>-</w:t>
      </w:r>
      <w:r w:rsidRPr="00FA0A7F">
        <w:rPr>
          <w:rFonts w:ascii="Times New Roman" w:hAnsi="Times New Roman"/>
          <w:sz w:val="28"/>
          <w:szCs w:val="28"/>
          <w:lang w:val="ru-RU"/>
        </w:rPr>
        <w:t xml:space="preserve"> лютеране, адвентисты. Я просто еженедельно </w:t>
      </w:r>
      <w:r w:rsidRPr="00FA0A7F">
        <w:rPr>
          <w:rFonts w:ascii="Times New Roman" w:hAnsi="Times New Roman"/>
          <w:sz w:val="28"/>
          <w:szCs w:val="28"/>
          <w:lang w:val="ru-RU"/>
        </w:rPr>
        <w:lastRenderedPageBreak/>
        <w:t>чувствую, как я возрастаю духовно! Происходит такое хорошее что-то! Де</w:t>
      </w:r>
      <w:r w:rsidRPr="00FA0A7F">
        <w:rPr>
          <w:rFonts w:ascii="Times New Roman" w:hAnsi="Times New Roman"/>
          <w:sz w:val="28"/>
          <w:szCs w:val="28"/>
          <w:lang w:val="ru-RU"/>
        </w:rPr>
        <w:t>й</w:t>
      </w:r>
      <w:r w:rsidRPr="00FA0A7F">
        <w:rPr>
          <w:rFonts w:ascii="Times New Roman" w:hAnsi="Times New Roman"/>
          <w:sz w:val="28"/>
          <w:szCs w:val="28"/>
          <w:lang w:val="ru-RU"/>
        </w:rPr>
        <w:t>ствительно, словами это трудно объяснить. На сегодняшний день я являюсь помощником лидера медицинского христианского общества. Проводим пр</w:t>
      </w:r>
      <w:r w:rsidRPr="00FA0A7F">
        <w:rPr>
          <w:rFonts w:ascii="Times New Roman" w:hAnsi="Times New Roman"/>
          <w:sz w:val="28"/>
          <w:szCs w:val="28"/>
          <w:lang w:val="ru-RU"/>
        </w:rPr>
        <w:t>о</w:t>
      </w:r>
      <w:r w:rsidRPr="00FA0A7F">
        <w:rPr>
          <w:rFonts w:ascii="Times New Roman" w:hAnsi="Times New Roman"/>
          <w:sz w:val="28"/>
          <w:szCs w:val="28"/>
          <w:lang w:val="ru-RU"/>
        </w:rPr>
        <w:t>светительскую духовную работу среди врачей, студентов. Летом вместе с американскими врачами проводили бесплатное лечение и диагностику бол</w:t>
      </w:r>
      <w:r w:rsidRPr="00FA0A7F">
        <w:rPr>
          <w:rFonts w:ascii="Times New Roman" w:hAnsi="Times New Roman"/>
          <w:sz w:val="28"/>
          <w:szCs w:val="28"/>
          <w:lang w:val="ru-RU"/>
        </w:rPr>
        <w:t>ь</w:t>
      </w:r>
      <w:r w:rsidRPr="00FA0A7F">
        <w:rPr>
          <w:rFonts w:ascii="Times New Roman" w:hAnsi="Times New Roman"/>
          <w:sz w:val="28"/>
          <w:szCs w:val="28"/>
          <w:lang w:val="ru-RU"/>
        </w:rPr>
        <w:t xml:space="preserve">ных. Это было так интересно, так как это впервые в нашем городе, и у нас все получилось…».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В пр</w:t>
      </w:r>
      <w:r w:rsidR="00552481" w:rsidRPr="00FA0A7F">
        <w:rPr>
          <w:rFonts w:ascii="Times New Roman" w:hAnsi="Times New Roman"/>
          <w:sz w:val="28"/>
          <w:szCs w:val="28"/>
          <w:lang w:val="ru-RU"/>
        </w:rPr>
        <w:t>о</w:t>
      </w:r>
      <w:r w:rsidRPr="00FA0A7F">
        <w:rPr>
          <w:rFonts w:ascii="Times New Roman" w:hAnsi="Times New Roman"/>
          <w:sz w:val="28"/>
          <w:szCs w:val="28"/>
          <w:lang w:val="ru-RU"/>
        </w:rPr>
        <w:t>цессе трансперсональной психотерапии большое внимание уд</w:t>
      </w:r>
      <w:r w:rsidRPr="00FA0A7F">
        <w:rPr>
          <w:rFonts w:ascii="Times New Roman" w:hAnsi="Times New Roman"/>
          <w:sz w:val="28"/>
          <w:szCs w:val="28"/>
          <w:lang w:val="ru-RU"/>
        </w:rPr>
        <w:t>е</w:t>
      </w:r>
      <w:r w:rsidRPr="00FA0A7F">
        <w:rPr>
          <w:rFonts w:ascii="Times New Roman" w:hAnsi="Times New Roman"/>
          <w:sz w:val="28"/>
          <w:szCs w:val="28"/>
          <w:lang w:val="ru-RU"/>
        </w:rPr>
        <w:t>лялось различным приемам арттерапии. Пациентам в начале каждого занятия предлагалось выразить свое состояние, свои чувства и переживания с пом</w:t>
      </w:r>
      <w:r w:rsidRPr="00FA0A7F">
        <w:rPr>
          <w:rFonts w:ascii="Times New Roman" w:hAnsi="Times New Roman"/>
          <w:sz w:val="28"/>
          <w:szCs w:val="28"/>
          <w:lang w:val="ru-RU"/>
        </w:rPr>
        <w:t>о</w:t>
      </w:r>
      <w:r w:rsidRPr="00FA0A7F">
        <w:rPr>
          <w:rFonts w:ascii="Times New Roman" w:hAnsi="Times New Roman"/>
          <w:sz w:val="28"/>
          <w:szCs w:val="28"/>
          <w:lang w:val="ru-RU"/>
        </w:rPr>
        <w:t>щью красок или пастели, поскольку для очень многих представлялось сло</w:t>
      </w:r>
      <w:r w:rsidRPr="00FA0A7F">
        <w:rPr>
          <w:rFonts w:ascii="Times New Roman" w:hAnsi="Times New Roman"/>
          <w:sz w:val="28"/>
          <w:szCs w:val="28"/>
          <w:lang w:val="ru-RU"/>
        </w:rPr>
        <w:t>ж</w:t>
      </w:r>
      <w:r w:rsidRPr="00FA0A7F">
        <w:rPr>
          <w:rFonts w:ascii="Times New Roman" w:hAnsi="Times New Roman"/>
          <w:sz w:val="28"/>
          <w:szCs w:val="28"/>
          <w:lang w:val="ru-RU"/>
        </w:rPr>
        <w:t>ным вербализовать свои внутренние переживания. После рисования каждый имел возможность рассказать о своих мыслях чувствах и переживаниях. Д</w:t>
      </w:r>
      <w:r w:rsidRPr="00FA0A7F">
        <w:rPr>
          <w:rFonts w:ascii="Times New Roman" w:hAnsi="Times New Roman"/>
          <w:sz w:val="28"/>
          <w:szCs w:val="28"/>
          <w:lang w:val="ru-RU"/>
        </w:rPr>
        <w:t>ы</w:t>
      </w:r>
      <w:r w:rsidRPr="00FA0A7F">
        <w:rPr>
          <w:rFonts w:ascii="Times New Roman" w:hAnsi="Times New Roman"/>
          <w:sz w:val="28"/>
          <w:szCs w:val="28"/>
          <w:lang w:val="ru-RU"/>
        </w:rPr>
        <w:t>хательная сессия также завершалась рисованием, после чего участники дел</w:t>
      </w:r>
      <w:r w:rsidRPr="00FA0A7F">
        <w:rPr>
          <w:rFonts w:ascii="Times New Roman" w:hAnsi="Times New Roman"/>
          <w:sz w:val="28"/>
          <w:szCs w:val="28"/>
          <w:lang w:val="ru-RU"/>
        </w:rPr>
        <w:t>и</w:t>
      </w:r>
      <w:r w:rsidRPr="00FA0A7F">
        <w:rPr>
          <w:rFonts w:ascii="Times New Roman" w:hAnsi="Times New Roman"/>
          <w:sz w:val="28"/>
          <w:szCs w:val="28"/>
          <w:lang w:val="ru-RU"/>
        </w:rPr>
        <w:t>лись пережитым опытом друг с другом. Каждому предлагалось самосто</w:t>
      </w:r>
      <w:r w:rsidRPr="00FA0A7F">
        <w:rPr>
          <w:rFonts w:ascii="Times New Roman" w:hAnsi="Times New Roman"/>
          <w:sz w:val="28"/>
          <w:szCs w:val="28"/>
          <w:lang w:val="ru-RU"/>
        </w:rPr>
        <w:t>я</w:t>
      </w:r>
      <w:r w:rsidRPr="00FA0A7F">
        <w:rPr>
          <w:rFonts w:ascii="Times New Roman" w:hAnsi="Times New Roman"/>
          <w:sz w:val="28"/>
          <w:szCs w:val="28"/>
          <w:lang w:val="ru-RU"/>
        </w:rPr>
        <w:t>тельно осознать значение пережитого опыта и сделать для себя какие-то в</w:t>
      </w:r>
      <w:r w:rsidRPr="00FA0A7F">
        <w:rPr>
          <w:rFonts w:ascii="Times New Roman" w:hAnsi="Times New Roman"/>
          <w:sz w:val="28"/>
          <w:szCs w:val="28"/>
          <w:lang w:val="ru-RU"/>
        </w:rPr>
        <w:t>ы</w:t>
      </w:r>
      <w:r w:rsidRPr="00FA0A7F">
        <w:rPr>
          <w:rFonts w:ascii="Times New Roman" w:hAnsi="Times New Roman"/>
          <w:sz w:val="28"/>
          <w:szCs w:val="28"/>
          <w:lang w:val="ru-RU"/>
        </w:rPr>
        <w:t>воды. При этом для психотерапевта очень важно сохранить партнерский стиль взаимоотношений с участниками группы, поддерживать процесс, во</w:t>
      </w:r>
      <w:r w:rsidRPr="00FA0A7F">
        <w:rPr>
          <w:rFonts w:ascii="Times New Roman" w:hAnsi="Times New Roman"/>
          <w:sz w:val="28"/>
          <w:szCs w:val="28"/>
          <w:lang w:val="ru-RU"/>
        </w:rPr>
        <w:t>з</w:t>
      </w:r>
      <w:r w:rsidRPr="00FA0A7F">
        <w:rPr>
          <w:rFonts w:ascii="Times New Roman" w:hAnsi="Times New Roman"/>
          <w:sz w:val="28"/>
          <w:szCs w:val="28"/>
          <w:lang w:val="ru-RU"/>
        </w:rPr>
        <w:t>держиваясь от директивного вмешательства и не навязывая своих интерпр</w:t>
      </w:r>
      <w:r w:rsidRPr="00FA0A7F">
        <w:rPr>
          <w:rFonts w:ascii="Times New Roman" w:hAnsi="Times New Roman"/>
          <w:sz w:val="28"/>
          <w:szCs w:val="28"/>
          <w:lang w:val="ru-RU"/>
        </w:rPr>
        <w:t>е</w:t>
      </w:r>
      <w:r w:rsidRPr="00FA0A7F">
        <w:rPr>
          <w:rFonts w:ascii="Times New Roman" w:hAnsi="Times New Roman"/>
          <w:sz w:val="28"/>
          <w:szCs w:val="28"/>
          <w:lang w:val="ru-RU"/>
        </w:rPr>
        <w:t>таций и в то же время там, где это было необходимо, усиливать возникающие переживания и усиливать возникающую конфронтацию с помощью провок</w:t>
      </w:r>
      <w:r w:rsidRPr="00FA0A7F">
        <w:rPr>
          <w:rFonts w:ascii="Times New Roman" w:hAnsi="Times New Roman"/>
          <w:sz w:val="28"/>
          <w:szCs w:val="28"/>
          <w:lang w:val="ru-RU"/>
        </w:rPr>
        <w:t>а</w:t>
      </w:r>
      <w:r w:rsidRPr="00FA0A7F">
        <w:rPr>
          <w:rFonts w:ascii="Times New Roman" w:hAnsi="Times New Roman"/>
          <w:sz w:val="28"/>
          <w:szCs w:val="28"/>
          <w:lang w:val="ru-RU"/>
        </w:rPr>
        <w:t>тивных техник. Нам идеологически близка одна из основных целей ге</w:t>
      </w:r>
      <w:r w:rsidRPr="00FA0A7F">
        <w:rPr>
          <w:rFonts w:ascii="Times New Roman" w:hAnsi="Times New Roman"/>
          <w:sz w:val="28"/>
          <w:szCs w:val="28"/>
          <w:lang w:val="ru-RU"/>
        </w:rPr>
        <w:t>ш</w:t>
      </w:r>
      <w:r w:rsidRPr="00FA0A7F">
        <w:rPr>
          <w:rFonts w:ascii="Times New Roman" w:hAnsi="Times New Roman"/>
          <w:sz w:val="28"/>
          <w:szCs w:val="28"/>
          <w:lang w:val="ru-RU"/>
        </w:rPr>
        <w:t>тальттерапии, – научить человека опираться на себя, а не на окружающих, для чего и создается терапевтический «тупик» (Р.У.Резник, 1995).</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После завершения </w:t>
      </w:r>
      <w:r w:rsidR="00552481" w:rsidRPr="00FA0A7F">
        <w:rPr>
          <w:rFonts w:ascii="Times New Roman" w:hAnsi="Times New Roman"/>
          <w:sz w:val="28"/>
          <w:szCs w:val="28"/>
          <w:lang w:val="ru-RU"/>
        </w:rPr>
        <w:t>шести</w:t>
      </w:r>
      <w:r w:rsidRPr="00FA0A7F">
        <w:rPr>
          <w:rFonts w:ascii="Times New Roman" w:hAnsi="Times New Roman"/>
          <w:sz w:val="28"/>
          <w:szCs w:val="28"/>
          <w:lang w:val="ru-RU"/>
        </w:rPr>
        <w:t>дневного курса психотерапевтической работы пациенты находились под динамическим наблюдением в постоянно фун</w:t>
      </w:r>
      <w:r w:rsidRPr="00FA0A7F">
        <w:rPr>
          <w:rFonts w:ascii="Times New Roman" w:hAnsi="Times New Roman"/>
          <w:sz w:val="28"/>
          <w:szCs w:val="28"/>
          <w:lang w:val="ru-RU"/>
        </w:rPr>
        <w:t>к</w:t>
      </w:r>
      <w:r w:rsidRPr="00FA0A7F">
        <w:rPr>
          <w:rFonts w:ascii="Times New Roman" w:hAnsi="Times New Roman"/>
          <w:sz w:val="28"/>
          <w:szCs w:val="28"/>
          <w:lang w:val="ru-RU"/>
        </w:rPr>
        <w:t xml:space="preserve">ционирующем </w:t>
      </w:r>
      <w:r w:rsidR="00B40CD4">
        <w:rPr>
          <w:rFonts w:ascii="Times New Roman" w:hAnsi="Times New Roman"/>
          <w:sz w:val="28"/>
          <w:szCs w:val="28"/>
          <w:lang w:val="ru-RU"/>
        </w:rPr>
        <w:t>«К</w:t>
      </w:r>
      <w:r w:rsidRPr="00FA0A7F">
        <w:rPr>
          <w:rFonts w:ascii="Times New Roman" w:hAnsi="Times New Roman"/>
          <w:sz w:val="28"/>
          <w:szCs w:val="28"/>
          <w:lang w:val="ru-RU"/>
        </w:rPr>
        <w:t xml:space="preserve">лубе </w:t>
      </w:r>
      <w:r w:rsidR="00B40CD4">
        <w:rPr>
          <w:rFonts w:ascii="Times New Roman" w:hAnsi="Times New Roman"/>
          <w:sz w:val="28"/>
          <w:szCs w:val="28"/>
          <w:lang w:val="ru-RU"/>
        </w:rPr>
        <w:t>решивших овладеть стрессовыми ситуациями»</w:t>
      </w:r>
      <w:r w:rsidRPr="00FA0A7F">
        <w:rPr>
          <w:rFonts w:ascii="Times New Roman" w:hAnsi="Times New Roman"/>
          <w:sz w:val="28"/>
          <w:szCs w:val="28"/>
          <w:lang w:val="ru-RU"/>
        </w:rPr>
        <w:t>, в к</w:t>
      </w:r>
      <w:r w:rsidRPr="00FA0A7F">
        <w:rPr>
          <w:rFonts w:ascii="Times New Roman" w:hAnsi="Times New Roman"/>
          <w:sz w:val="28"/>
          <w:szCs w:val="28"/>
          <w:lang w:val="ru-RU"/>
        </w:rPr>
        <w:t>о</w:t>
      </w:r>
      <w:r w:rsidRPr="00FA0A7F">
        <w:rPr>
          <w:rFonts w:ascii="Times New Roman" w:hAnsi="Times New Roman"/>
          <w:sz w:val="28"/>
          <w:szCs w:val="28"/>
          <w:lang w:val="ru-RU"/>
        </w:rPr>
        <w:t>тором они имели возможность встречаться друг с другом, делиться успехами и проблемами обсуждать их с психотерапевтом. В ряде случаев рекоменд</w:t>
      </w:r>
      <w:r w:rsidRPr="00FA0A7F">
        <w:rPr>
          <w:rFonts w:ascii="Times New Roman" w:hAnsi="Times New Roman"/>
          <w:sz w:val="28"/>
          <w:szCs w:val="28"/>
          <w:lang w:val="ru-RU"/>
        </w:rPr>
        <w:t>о</w:t>
      </w:r>
      <w:r w:rsidRPr="00FA0A7F">
        <w:rPr>
          <w:rFonts w:ascii="Times New Roman" w:hAnsi="Times New Roman"/>
          <w:sz w:val="28"/>
          <w:szCs w:val="28"/>
          <w:lang w:val="ru-RU"/>
        </w:rPr>
        <w:t xml:space="preserve">вались повторные курсы или вышеописанная психотерапевтическая работа </w:t>
      </w:r>
      <w:r w:rsidRPr="00FA0A7F">
        <w:rPr>
          <w:rFonts w:ascii="Times New Roman" w:hAnsi="Times New Roman"/>
          <w:sz w:val="28"/>
          <w:szCs w:val="28"/>
          <w:lang w:val="ru-RU"/>
        </w:rPr>
        <w:lastRenderedPageBreak/>
        <w:t>дополнялась другими методиками (эриксоновская терапия, гештальттерапия, трансактный анализ, когнитивная терапия). Положительную динамику мо</w:t>
      </w:r>
      <w:r w:rsidRPr="00FA0A7F">
        <w:rPr>
          <w:rFonts w:ascii="Times New Roman" w:hAnsi="Times New Roman"/>
          <w:sz w:val="28"/>
          <w:szCs w:val="28"/>
          <w:lang w:val="ru-RU"/>
        </w:rPr>
        <w:t>ж</w:t>
      </w:r>
      <w:r w:rsidRPr="00FA0A7F">
        <w:rPr>
          <w:rFonts w:ascii="Times New Roman" w:hAnsi="Times New Roman"/>
          <w:sz w:val="28"/>
          <w:szCs w:val="28"/>
          <w:lang w:val="ru-RU"/>
        </w:rPr>
        <w:t>но отметить (в виде редуцирования клинической симптоматики, перестройки личности, осознания своих проблем и выработки конструктивного стиля п</w:t>
      </w:r>
      <w:r w:rsidRPr="00FA0A7F">
        <w:rPr>
          <w:rFonts w:ascii="Times New Roman" w:hAnsi="Times New Roman"/>
          <w:sz w:val="28"/>
          <w:szCs w:val="28"/>
          <w:lang w:val="ru-RU"/>
        </w:rPr>
        <w:t>о</w:t>
      </w:r>
      <w:r w:rsidRPr="00FA0A7F">
        <w:rPr>
          <w:rFonts w:ascii="Times New Roman" w:hAnsi="Times New Roman"/>
          <w:sz w:val="28"/>
          <w:szCs w:val="28"/>
          <w:lang w:val="ru-RU"/>
        </w:rPr>
        <w:t>ведения) у 80% пациентов, без изменения - у 16%, ухудшение отмечалось у 4% (как правило, у лиц, прервавших лечение, либо взятых на лечение без достаточно строгого отбора).</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 xml:space="preserve"> Для оценки эффективности лечения проводилось динамическое (до начала лечения, непосредственно после окончания группы, а также через м</w:t>
      </w:r>
      <w:r w:rsidRPr="00FA0A7F">
        <w:rPr>
          <w:rFonts w:ascii="Times New Roman" w:hAnsi="Times New Roman"/>
          <w:sz w:val="28"/>
          <w:szCs w:val="28"/>
          <w:lang w:val="ru-RU"/>
        </w:rPr>
        <w:t>е</w:t>
      </w:r>
      <w:r w:rsidRPr="00FA0A7F">
        <w:rPr>
          <w:rFonts w:ascii="Times New Roman" w:hAnsi="Times New Roman"/>
          <w:sz w:val="28"/>
          <w:szCs w:val="28"/>
          <w:lang w:val="ru-RU"/>
        </w:rPr>
        <w:t>сяц после завершения лечения) психологическое исследование с помощью цветового теста Люшера, методики рисования несуществующего животного, определения уровня личностной тревожности по данным теста Тейлора, м</w:t>
      </w:r>
      <w:r w:rsidRPr="00FA0A7F">
        <w:rPr>
          <w:rFonts w:ascii="Times New Roman" w:hAnsi="Times New Roman"/>
          <w:sz w:val="28"/>
          <w:szCs w:val="28"/>
          <w:lang w:val="ru-RU"/>
        </w:rPr>
        <w:t>е</w:t>
      </w:r>
      <w:r w:rsidRPr="00FA0A7F">
        <w:rPr>
          <w:rFonts w:ascii="Times New Roman" w:hAnsi="Times New Roman"/>
          <w:sz w:val="28"/>
          <w:szCs w:val="28"/>
          <w:lang w:val="ru-RU"/>
        </w:rPr>
        <w:t xml:space="preserve">тодики </w:t>
      </w:r>
      <w:r w:rsidR="00CC1220" w:rsidRPr="00FA0A7F">
        <w:rPr>
          <w:rFonts w:ascii="Times New Roman" w:hAnsi="Times New Roman"/>
          <w:sz w:val="28"/>
          <w:szCs w:val="28"/>
          <w:lang w:val="ru-RU"/>
        </w:rPr>
        <w:t>Спилбергера-Ханина</w:t>
      </w:r>
      <w:r w:rsidRPr="00FA0A7F">
        <w:rPr>
          <w:rFonts w:ascii="Times New Roman" w:hAnsi="Times New Roman"/>
          <w:sz w:val="28"/>
          <w:szCs w:val="28"/>
          <w:lang w:val="ru-RU"/>
        </w:rPr>
        <w:t xml:space="preserve">. </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Можно отметить, что после проведенной терапии тревога устранялась в 30%, снижалась в 60%, и в 10% - качественно менялась, при этом неудовл</w:t>
      </w:r>
      <w:r w:rsidRPr="00FA0A7F">
        <w:rPr>
          <w:rFonts w:ascii="Times New Roman" w:hAnsi="Times New Roman"/>
          <w:sz w:val="28"/>
          <w:szCs w:val="28"/>
          <w:lang w:val="ru-RU"/>
        </w:rPr>
        <w:t>е</w:t>
      </w:r>
      <w:r w:rsidRPr="00FA0A7F">
        <w:rPr>
          <w:rFonts w:ascii="Times New Roman" w:hAnsi="Times New Roman"/>
          <w:sz w:val="28"/>
          <w:szCs w:val="28"/>
          <w:lang w:val="ru-RU"/>
        </w:rPr>
        <w:t>творенные потребности заменялись потребностью в самоутверждении. Пра</w:t>
      </w:r>
      <w:r w:rsidRPr="00FA0A7F">
        <w:rPr>
          <w:rFonts w:ascii="Times New Roman" w:hAnsi="Times New Roman"/>
          <w:sz w:val="28"/>
          <w:szCs w:val="28"/>
          <w:lang w:val="ru-RU"/>
        </w:rPr>
        <w:t>к</w:t>
      </w:r>
      <w:r w:rsidRPr="00FA0A7F">
        <w:rPr>
          <w:rFonts w:ascii="Times New Roman" w:hAnsi="Times New Roman"/>
          <w:sz w:val="28"/>
          <w:szCs w:val="28"/>
          <w:lang w:val="ru-RU"/>
        </w:rPr>
        <w:t>тически у всех преобладали оптимизм, стремление к контактам и расширение сферы деятельности. Самооценка в 90% наблюдений становилась адеква</w:t>
      </w:r>
      <w:r w:rsidRPr="00FA0A7F">
        <w:rPr>
          <w:rFonts w:ascii="Times New Roman" w:hAnsi="Times New Roman"/>
          <w:sz w:val="28"/>
          <w:szCs w:val="28"/>
          <w:lang w:val="ru-RU"/>
        </w:rPr>
        <w:t>т</w:t>
      </w:r>
      <w:r w:rsidRPr="00FA0A7F">
        <w:rPr>
          <w:rFonts w:ascii="Times New Roman" w:hAnsi="Times New Roman"/>
          <w:sz w:val="28"/>
          <w:szCs w:val="28"/>
          <w:lang w:val="ru-RU"/>
        </w:rPr>
        <w:t>ной, возрастала уверенность в себе. После завершения группы уменьшение нервной тревоги было у половины пациентов с исходно высоким уровнем. Через месяц после терапии снижение отмечалось практически у всех обсл</w:t>
      </w:r>
      <w:r w:rsidRPr="00FA0A7F">
        <w:rPr>
          <w:rFonts w:ascii="Times New Roman" w:hAnsi="Times New Roman"/>
          <w:sz w:val="28"/>
          <w:szCs w:val="28"/>
          <w:lang w:val="ru-RU"/>
        </w:rPr>
        <w:t>е</w:t>
      </w:r>
      <w:r w:rsidRPr="00FA0A7F">
        <w:rPr>
          <w:rFonts w:ascii="Times New Roman" w:hAnsi="Times New Roman"/>
          <w:sz w:val="28"/>
          <w:szCs w:val="28"/>
          <w:lang w:val="ru-RU"/>
        </w:rPr>
        <w:t>дованных. У  пациентов с исходно высоким уровнем соматической тревоги уменьшилась до нормального уровня у 25%, а через месяц снижение можно было отметить уже у 75% обследованных пациентов. После завершения т</w:t>
      </w:r>
      <w:r w:rsidRPr="00FA0A7F">
        <w:rPr>
          <w:rFonts w:ascii="Times New Roman" w:hAnsi="Times New Roman"/>
          <w:sz w:val="28"/>
          <w:szCs w:val="28"/>
          <w:lang w:val="ru-RU"/>
        </w:rPr>
        <w:t>е</w:t>
      </w:r>
      <w:r w:rsidRPr="00FA0A7F">
        <w:rPr>
          <w:rFonts w:ascii="Times New Roman" w:hAnsi="Times New Roman"/>
          <w:sz w:val="28"/>
          <w:szCs w:val="28"/>
          <w:lang w:val="ru-RU"/>
        </w:rPr>
        <w:t>рапии социальная тревога вернулась к норме у 25% с исходно высоким уро</w:t>
      </w:r>
      <w:r w:rsidRPr="00FA0A7F">
        <w:rPr>
          <w:rFonts w:ascii="Times New Roman" w:hAnsi="Times New Roman"/>
          <w:sz w:val="28"/>
          <w:szCs w:val="28"/>
          <w:lang w:val="ru-RU"/>
        </w:rPr>
        <w:t>в</w:t>
      </w:r>
      <w:r w:rsidRPr="00FA0A7F">
        <w:rPr>
          <w:rFonts w:ascii="Times New Roman" w:hAnsi="Times New Roman"/>
          <w:sz w:val="28"/>
          <w:szCs w:val="28"/>
          <w:lang w:val="ru-RU"/>
        </w:rPr>
        <w:t>нем, через месяц снижение отмечалось уже у половины обследованных пац</w:t>
      </w:r>
      <w:r w:rsidRPr="00FA0A7F">
        <w:rPr>
          <w:rFonts w:ascii="Times New Roman" w:hAnsi="Times New Roman"/>
          <w:sz w:val="28"/>
          <w:szCs w:val="28"/>
          <w:lang w:val="ru-RU"/>
        </w:rPr>
        <w:t>и</w:t>
      </w:r>
      <w:r w:rsidRPr="00FA0A7F">
        <w:rPr>
          <w:rFonts w:ascii="Times New Roman" w:hAnsi="Times New Roman"/>
          <w:sz w:val="28"/>
          <w:szCs w:val="28"/>
          <w:lang w:val="ru-RU"/>
        </w:rPr>
        <w:t>ентов. Можно отметить наиболее стойкие изменения в отношении нервной тревоги у большинства пациентов. Что касается социальной тревоги, то она менялась не столь существенно, что можно объяснить неблагоприятным с</w:t>
      </w:r>
      <w:r w:rsidRPr="00FA0A7F">
        <w:rPr>
          <w:rFonts w:ascii="Times New Roman" w:hAnsi="Times New Roman"/>
          <w:sz w:val="28"/>
          <w:szCs w:val="28"/>
          <w:lang w:val="ru-RU"/>
        </w:rPr>
        <w:t>о</w:t>
      </w:r>
      <w:r w:rsidRPr="00FA0A7F">
        <w:rPr>
          <w:rFonts w:ascii="Times New Roman" w:hAnsi="Times New Roman"/>
          <w:sz w:val="28"/>
          <w:szCs w:val="28"/>
          <w:lang w:val="ru-RU"/>
        </w:rPr>
        <w:t>циально-психологическим климатом в обществе. В целом, уровень личнос</w:t>
      </w:r>
      <w:r w:rsidRPr="00FA0A7F">
        <w:rPr>
          <w:rFonts w:ascii="Times New Roman" w:hAnsi="Times New Roman"/>
          <w:sz w:val="28"/>
          <w:szCs w:val="28"/>
          <w:lang w:val="ru-RU"/>
        </w:rPr>
        <w:t>т</w:t>
      </w:r>
      <w:r w:rsidRPr="00FA0A7F">
        <w:rPr>
          <w:rFonts w:ascii="Times New Roman" w:hAnsi="Times New Roman"/>
          <w:sz w:val="28"/>
          <w:szCs w:val="28"/>
          <w:lang w:val="ru-RU"/>
        </w:rPr>
        <w:lastRenderedPageBreak/>
        <w:t>ной тревожности в 20% случаев снижался до среднего, в 10% - до низкого, у остальных оставался неизменным в связи с общей стабильностью данного показателя. Стойкость возникающих изменений подтверждалась психолог</w:t>
      </w:r>
      <w:r w:rsidRPr="00FA0A7F">
        <w:rPr>
          <w:rFonts w:ascii="Times New Roman" w:hAnsi="Times New Roman"/>
          <w:sz w:val="28"/>
          <w:szCs w:val="28"/>
          <w:lang w:val="ru-RU"/>
        </w:rPr>
        <w:t>и</w:t>
      </w:r>
      <w:r w:rsidRPr="00FA0A7F">
        <w:rPr>
          <w:rFonts w:ascii="Times New Roman" w:hAnsi="Times New Roman"/>
          <w:sz w:val="28"/>
          <w:szCs w:val="28"/>
          <w:lang w:val="ru-RU"/>
        </w:rPr>
        <w:t>ческими  исследованиями, проведенными через месяц.</w:t>
      </w:r>
    </w:p>
    <w:p w:rsidR="001E3850" w:rsidRPr="00FA0A7F"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По данным проективных методик («Дом, дерево, человек» и «Несущ</w:t>
      </w:r>
      <w:r w:rsidRPr="00FA0A7F">
        <w:rPr>
          <w:rFonts w:ascii="Times New Roman" w:hAnsi="Times New Roman"/>
          <w:sz w:val="28"/>
          <w:szCs w:val="28"/>
          <w:lang w:val="ru-RU"/>
        </w:rPr>
        <w:t>е</w:t>
      </w:r>
      <w:r w:rsidRPr="00FA0A7F">
        <w:rPr>
          <w:rFonts w:ascii="Times New Roman" w:hAnsi="Times New Roman"/>
          <w:sz w:val="28"/>
          <w:szCs w:val="28"/>
          <w:lang w:val="ru-RU"/>
        </w:rPr>
        <w:t>ствующее животное») можно отметить повышение самооценки (30%), сам</w:t>
      </w:r>
      <w:r w:rsidRPr="00FA0A7F">
        <w:rPr>
          <w:rFonts w:ascii="Times New Roman" w:hAnsi="Times New Roman"/>
          <w:sz w:val="28"/>
          <w:szCs w:val="28"/>
          <w:lang w:val="ru-RU"/>
        </w:rPr>
        <w:t>о</w:t>
      </w:r>
      <w:r w:rsidRPr="00FA0A7F">
        <w:rPr>
          <w:rFonts w:ascii="Times New Roman" w:hAnsi="Times New Roman"/>
          <w:sz w:val="28"/>
          <w:szCs w:val="28"/>
          <w:lang w:val="ru-RU"/>
        </w:rPr>
        <w:t>стоятельности (32,5%), снижение зависимости (22,5%), исчезновение страха и тревоги (37,5%), уменьшение агрессии (27,5%).</w:t>
      </w:r>
    </w:p>
    <w:p w:rsidR="00860F11" w:rsidRDefault="001E3850" w:rsidP="00720BE3">
      <w:pPr>
        <w:pStyle w:val="a5"/>
        <w:spacing w:before="0" w:after="0" w:line="360" w:lineRule="auto"/>
        <w:rPr>
          <w:rFonts w:ascii="Times New Roman" w:hAnsi="Times New Roman"/>
          <w:sz w:val="28"/>
          <w:szCs w:val="28"/>
          <w:lang w:val="ru-RU"/>
        </w:rPr>
      </w:pPr>
      <w:r w:rsidRPr="00FA0A7F">
        <w:rPr>
          <w:rFonts w:ascii="Times New Roman" w:hAnsi="Times New Roman"/>
          <w:sz w:val="28"/>
          <w:szCs w:val="28"/>
          <w:lang w:val="ru-RU"/>
        </w:rPr>
        <w:t>Катамнестические наблюдения (до 4 лет) дают основания говорить о достаточно высокой эффективности предлагаемой схемы в реабилитации больных с различными формами неврозов. Положительные результаты уд</w:t>
      </w:r>
      <w:r w:rsidRPr="00FA0A7F">
        <w:rPr>
          <w:rFonts w:ascii="Times New Roman" w:hAnsi="Times New Roman"/>
          <w:sz w:val="28"/>
          <w:szCs w:val="28"/>
          <w:lang w:val="ru-RU"/>
        </w:rPr>
        <w:t>а</w:t>
      </w:r>
      <w:r w:rsidRPr="00FA0A7F">
        <w:rPr>
          <w:rFonts w:ascii="Times New Roman" w:hAnsi="Times New Roman"/>
          <w:sz w:val="28"/>
          <w:szCs w:val="28"/>
          <w:lang w:val="ru-RU"/>
        </w:rPr>
        <w:t>лось получить при использовании предлагаемой схемы при лечении псих</w:t>
      </w:r>
      <w:r w:rsidRPr="00FA0A7F">
        <w:rPr>
          <w:rFonts w:ascii="Times New Roman" w:hAnsi="Times New Roman"/>
          <w:sz w:val="28"/>
          <w:szCs w:val="28"/>
          <w:lang w:val="ru-RU"/>
        </w:rPr>
        <w:t>о</w:t>
      </w:r>
      <w:r w:rsidRPr="00FA0A7F">
        <w:rPr>
          <w:rFonts w:ascii="Times New Roman" w:hAnsi="Times New Roman"/>
          <w:sz w:val="28"/>
          <w:szCs w:val="28"/>
          <w:lang w:val="ru-RU"/>
        </w:rPr>
        <w:t>соматических заболеваний (начальных стадий гипертонической болезни, бронхиальной астмы, дискинезия желчевыводящих путей, гастритах, кол</w:t>
      </w:r>
      <w:r w:rsidRPr="00FA0A7F">
        <w:rPr>
          <w:rFonts w:ascii="Times New Roman" w:hAnsi="Times New Roman"/>
          <w:sz w:val="28"/>
          <w:szCs w:val="28"/>
          <w:lang w:val="ru-RU"/>
        </w:rPr>
        <w:t>и</w:t>
      </w:r>
      <w:r w:rsidRPr="00FA0A7F">
        <w:rPr>
          <w:rFonts w:ascii="Times New Roman" w:hAnsi="Times New Roman"/>
          <w:sz w:val="28"/>
          <w:szCs w:val="28"/>
          <w:lang w:val="ru-RU"/>
        </w:rPr>
        <w:t>тов, начальных стадий развития остеохондроза, при ряде кожных заболев</w:t>
      </w:r>
      <w:r w:rsidRPr="00FA0A7F">
        <w:rPr>
          <w:rFonts w:ascii="Times New Roman" w:hAnsi="Times New Roman"/>
          <w:sz w:val="28"/>
          <w:szCs w:val="28"/>
          <w:lang w:val="ru-RU"/>
        </w:rPr>
        <w:t>а</w:t>
      </w:r>
      <w:r w:rsidRPr="00FA0A7F">
        <w:rPr>
          <w:rFonts w:ascii="Times New Roman" w:hAnsi="Times New Roman"/>
          <w:sz w:val="28"/>
          <w:szCs w:val="28"/>
          <w:lang w:val="ru-RU"/>
        </w:rPr>
        <w:t>ний). Интересны получаемые результаты при лечении энуреза и энкопреза.  Эффективность пре</w:t>
      </w:r>
      <w:r w:rsidR="00AA0CD3" w:rsidRPr="00FA0A7F">
        <w:rPr>
          <w:rFonts w:ascii="Times New Roman" w:hAnsi="Times New Roman"/>
          <w:sz w:val="28"/>
          <w:szCs w:val="28"/>
          <w:lang w:val="ru-RU"/>
        </w:rPr>
        <w:t>д</w:t>
      </w:r>
      <w:r w:rsidRPr="00FA0A7F">
        <w:rPr>
          <w:rFonts w:ascii="Times New Roman" w:hAnsi="Times New Roman"/>
          <w:sz w:val="28"/>
          <w:szCs w:val="28"/>
          <w:lang w:val="ru-RU"/>
        </w:rPr>
        <w:t>лагаемой схемы реабилитационных мероприятий при хроническом алкоголизме была ниже в связи с нередко формальной устано</w:t>
      </w:r>
      <w:r w:rsidRPr="00FA0A7F">
        <w:rPr>
          <w:rFonts w:ascii="Times New Roman" w:hAnsi="Times New Roman"/>
          <w:sz w:val="28"/>
          <w:szCs w:val="28"/>
          <w:lang w:val="ru-RU"/>
        </w:rPr>
        <w:t>в</w:t>
      </w:r>
      <w:r w:rsidRPr="00FA0A7F">
        <w:rPr>
          <w:rFonts w:ascii="Times New Roman" w:hAnsi="Times New Roman"/>
          <w:sz w:val="28"/>
          <w:szCs w:val="28"/>
          <w:lang w:val="ru-RU"/>
        </w:rPr>
        <w:t xml:space="preserve">кой на выздоровление и отказом от лечения в начале терапии (Б.Ю.Приленский и </w:t>
      </w:r>
      <w:proofErr w:type="gramStart"/>
      <w:r w:rsidRPr="00FA0A7F">
        <w:rPr>
          <w:rFonts w:ascii="Times New Roman" w:hAnsi="Times New Roman"/>
          <w:sz w:val="28"/>
          <w:szCs w:val="28"/>
          <w:lang w:val="ru-RU"/>
        </w:rPr>
        <w:t>др</w:t>
      </w:r>
      <w:proofErr w:type="gramEnd"/>
      <w:r w:rsidRPr="00FA0A7F">
        <w:rPr>
          <w:rFonts w:ascii="Times New Roman" w:hAnsi="Times New Roman"/>
          <w:sz w:val="28"/>
          <w:szCs w:val="28"/>
          <w:lang w:val="ru-RU"/>
        </w:rPr>
        <w:t>, 2001).</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На наш взгляд каждый человек, достигший зрелости, имеет определенный опыт переживания измененных состояний сознания. В жизни возникают обсто</w:t>
      </w:r>
      <w:r w:rsidRPr="00CA7D45">
        <w:rPr>
          <w:rFonts w:ascii="Times New Roman" w:hAnsi="Times New Roman"/>
          <w:color w:val="000000"/>
          <w:sz w:val="27"/>
          <w:szCs w:val="27"/>
          <w:lang w:val="ru-RU" w:eastAsia="ru-RU" w:bidi="ar-SA"/>
        </w:rPr>
        <w:t>я</w:t>
      </w:r>
      <w:r w:rsidRPr="00CA7D45">
        <w:rPr>
          <w:rFonts w:ascii="Times New Roman" w:hAnsi="Times New Roman"/>
          <w:color w:val="000000"/>
          <w:sz w:val="27"/>
          <w:szCs w:val="27"/>
          <w:lang w:val="ru-RU" w:eastAsia="ru-RU" w:bidi="ar-SA"/>
        </w:rPr>
        <w:t>тельства, когда ИСС возникают спонтанно: угроза для жизни, клиническая смерть, интенсивные сексуальные переживания, тяжелые физические заболев</w:t>
      </w:r>
      <w:r w:rsidRPr="00CA7D45">
        <w:rPr>
          <w:rFonts w:ascii="Times New Roman" w:hAnsi="Times New Roman"/>
          <w:color w:val="000000"/>
          <w:sz w:val="27"/>
          <w:szCs w:val="27"/>
          <w:lang w:val="ru-RU" w:eastAsia="ru-RU" w:bidi="ar-SA"/>
        </w:rPr>
        <w:t>а</w:t>
      </w:r>
      <w:r w:rsidRPr="00CA7D45">
        <w:rPr>
          <w:rFonts w:ascii="Times New Roman" w:hAnsi="Times New Roman"/>
          <w:color w:val="000000"/>
          <w:sz w:val="27"/>
          <w:szCs w:val="27"/>
          <w:lang w:val="ru-RU" w:eastAsia="ru-RU" w:bidi="ar-SA"/>
        </w:rPr>
        <w:t>ния, стрессы, экстатические эмоциональные состояния, новый необычный опыт и так далее. В основном в такой спонтанности есть всегда постоянно присутс</w:t>
      </w:r>
      <w:r w:rsidRPr="00CA7D45">
        <w:rPr>
          <w:rFonts w:ascii="Times New Roman" w:hAnsi="Times New Roman"/>
          <w:color w:val="000000"/>
          <w:sz w:val="27"/>
          <w:szCs w:val="27"/>
          <w:lang w:val="ru-RU" w:eastAsia="ru-RU" w:bidi="ar-SA"/>
        </w:rPr>
        <w:t>т</w:t>
      </w:r>
      <w:r w:rsidRPr="00CA7D45">
        <w:rPr>
          <w:rFonts w:ascii="Times New Roman" w:hAnsi="Times New Roman"/>
          <w:color w:val="000000"/>
          <w:sz w:val="27"/>
          <w:szCs w:val="27"/>
          <w:lang w:val="ru-RU" w:eastAsia="ru-RU" w:bidi="ar-SA"/>
        </w:rPr>
        <w:t xml:space="preserve">вующий элемент – связное дыхание. Жизнь иногда заставляет наше сознание функционировать в необычных режимах. Мы думаем, что это она делает вполне обоснованно и в этом есть глубокий смысл. На основании накопленного опыта применения дыхательных техник мы можем рассматривать связное дыхание как </w:t>
      </w:r>
      <w:r w:rsidRPr="00CA7D45">
        <w:rPr>
          <w:rFonts w:ascii="Times New Roman" w:hAnsi="Times New Roman"/>
          <w:color w:val="000000"/>
          <w:sz w:val="27"/>
          <w:szCs w:val="27"/>
          <w:lang w:val="ru-RU" w:eastAsia="ru-RU" w:bidi="ar-SA"/>
        </w:rPr>
        <w:lastRenderedPageBreak/>
        <w:t>естественную интегративную реакцию организма на стресс, на интенсивные, иногда шоковые эмоциональные и организмические переживания.</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 xml:space="preserve">С другой стороны, двадцатилетний опыт исследования роли </w:t>
      </w:r>
      <w:proofErr w:type="gramStart"/>
      <w:r w:rsidRPr="00CA7D45">
        <w:rPr>
          <w:rFonts w:ascii="Times New Roman" w:hAnsi="Times New Roman"/>
          <w:color w:val="000000"/>
          <w:sz w:val="27"/>
          <w:szCs w:val="27"/>
          <w:lang w:val="ru-RU" w:eastAsia="ru-RU" w:bidi="ar-SA"/>
        </w:rPr>
        <w:t>измененных</w:t>
      </w:r>
      <w:proofErr w:type="gramEnd"/>
      <w:r w:rsidRPr="00CA7D45">
        <w:rPr>
          <w:rFonts w:ascii="Times New Roman" w:hAnsi="Times New Roman"/>
          <w:color w:val="000000"/>
          <w:sz w:val="27"/>
          <w:szCs w:val="27"/>
          <w:lang w:val="ru-RU" w:eastAsia="ru-RU" w:bidi="ar-SA"/>
        </w:rPr>
        <w:t xml:space="preserve"> состояний сознания в жизнедеятельности людей позволяет предположить, что у вида </w:t>
      </w:r>
      <w:r>
        <w:rPr>
          <w:rFonts w:ascii="Times New Roman" w:hAnsi="Times New Roman"/>
          <w:color w:val="000000"/>
          <w:sz w:val="27"/>
          <w:szCs w:val="27"/>
          <w:lang w:eastAsia="ru-RU" w:bidi="ar-SA"/>
        </w:rPr>
        <w:t>Homo</w:t>
      </w:r>
      <w:r w:rsidRPr="00CA7D45">
        <w:rPr>
          <w:rFonts w:ascii="Times New Roman" w:hAnsi="Times New Roman"/>
          <w:color w:val="000000"/>
          <w:sz w:val="27"/>
          <w:szCs w:val="27"/>
          <w:lang w:val="ru-RU" w:eastAsia="ru-RU" w:bidi="ar-SA"/>
        </w:rPr>
        <w:t xml:space="preserve"> </w:t>
      </w:r>
      <w:r>
        <w:rPr>
          <w:rFonts w:ascii="Times New Roman" w:hAnsi="Times New Roman"/>
          <w:color w:val="000000"/>
          <w:sz w:val="27"/>
          <w:szCs w:val="27"/>
          <w:lang w:eastAsia="ru-RU" w:bidi="ar-SA"/>
        </w:rPr>
        <w:t>sapiens</w:t>
      </w:r>
      <w:r w:rsidRPr="00CA7D45">
        <w:rPr>
          <w:rFonts w:ascii="Times New Roman" w:hAnsi="Times New Roman"/>
          <w:color w:val="000000"/>
          <w:sz w:val="27"/>
          <w:szCs w:val="27"/>
          <w:lang w:val="ru-RU" w:eastAsia="ru-RU" w:bidi="ar-SA"/>
        </w:rPr>
        <w:t xml:space="preserve"> существует базовая потребность в ИСС, не менее выраже</w:t>
      </w:r>
      <w:r w:rsidRPr="00CA7D45">
        <w:rPr>
          <w:rFonts w:ascii="Times New Roman" w:hAnsi="Times New Roman"/>
          <w:color w:val="000000"/>
          <w:sz w:val="27"/>
          <w:szCs w:val="27"/>
          <w:lang w:val="ru-RU" w:eastAsia="ru-RU" w:bidi="ar-SA"/>
        </w:rPr>
        <w:t>н</w:t>
      </w:r>
      <w:r w:rsidRPr="00CA7D45">
        <w:rPr>
          <w:rFonts w:ascii="Times New Roman" w:hAnsi="Times New Roman"/>
          <w:color w:val="000000"/>
          <w:sz w:val="27"/>
          <w:szCs w:val="27"/>
          <w:lang w:val="ru-RU" w:eastAsia="ru-RU" w:bidi="ar-SA"/>
        </w:rPr>
        <w:t>ная и определяющая поведение, чем секс, доминирование или потребность в принадлежности.</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Способы удовлетворения этой потребности многообразны: алкоголь, на</w:t>
      </w:r>
      <w:r w:rsidRPr="00CA7D45">
        <w:rPr>
          <w:rFonts w:ascii="Times New Roman" w:hAnsi="Times New Roman"/>
          <w:color w:val="000000"/>
          <w:sz w:val="27"/>
          <w:szCs w:val="27"/>
          <w:lang w:val="ru-RU" w:eastAsia="ru-RU" w:bidi="ar-SA"/>
        </w:rPr>
        <w:t>р</w:t>
      </w:r>
      <w:r w:rsidRPr="00CA7D45">
        <w:rPr>
          <w:rFonts w:ascii="Times New Roman" w:hAnsi="Times New Roman"/>
          <w:color w:val="000000"/>
          <w:sz w:val="27"/>
          <w:szCs w:val="27"/>
          <w:lang w:val="ru-RU" w:eastAsia="ru-RU" w:bidi="ar-SA"/>
        </w:rPr>
        <w:t>котики, переедание, игровая зависимость, зависимость от экстрима.</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За способами удовлетворения потребности в ИСС стоят глобальные соц</w:t>
      </w:r>
      <w:r w:rsidRPr="00CA7D45">
        <w:rPr>
          <w:rFonts w:ascii="Times New Roman" w:hAnsi="Times New Roman"/>
          <w:color w:val="000000"/>
          <w:sz w:val="27"/>
          <w:szCs w:val="27"/>
          <w:lang w:val="ru-RU" w:eastAsia="ru-RU" w:bidi="ar-SA"/>
        </w:rPr>
        <w:t>и</w:t>
      </w:r>
      <w:r w:rsidRPr="00CA7D45">
        <w:rPr>
          <w:rFonts w:ascii="Times New Roman" w:hAnsi="Times New Roman"/>
          <w:color w:val="000000"/>
          <w:sz w:val="27"/>
          <w:szCs w:val="27"/>
          <w:lang w:val="ru-RU" w:eastAsia="ru-RU" w:bidi="ar-SA"/>
        </w:rPr>
        <w:t>альные корпорации, следящие за дозированием, систематичностью, полнотой купирования потребности. Сами государственные системы зарабатывают о</w:t>
      </w:r>
      <w:r w:rsidRPr="00CA7D45">
        <w:rPr>
          <w:rFonts w:ascii="Times New Roman" w:hAnsi="Times New Roman"/>
          <w:color w:val="000000"/>
          <w:sz w:val="27"/>
          <w:szCs w:val="27"/>
          <w:lang w:val="ru-RU" w:eastAsia="ru-RU" w:bidi="ar-SA"/>
        </w:rPr>
        <w:t>г</w:t>
      </w:r>
      <w:r w:rsidRPr="00CA7D45">
        <w:rPr>
          <w:rFonts w:ascii="Times New Roman" w:hAnsi="Times New Roman"/>
          <w:color w:val="000000"/>
          <w:sz w:val="27"/>
          <w:szCs w:val="27"/>
          <w:lang w:val="ru-RU" w:eastAsia="ru-RU" w:bidi="ar-SA"/>
        </w:rPr>
        <w:t>ромный процент ВВП за счет удовлетворения этих потребностей. Оборот нарк</w:t>
      </w:r>
      <w:r w:rsidRPr="00CA7D45">
        <w:rPr>
          <w:rFonts w:ascii="Times New Roman" w:hAnsi="Times New Roman"/>
          <w:color w:val="000000"/>
          <w:sz w:val="27"/>
          <w:szCs w:val="27"/>
          <w:lang w:val="ru-RU" w:eastAsia="ru-RU" w:bidi="ar-SA"/>
        </w:rPr>
        <w:t>о</w:t>
      </w:r>
      <w:r w:rsidRPr="00CA7D45">
        <w:rPr>
          <w:rFonts w:ascii="Times New Roman" w:hAnsi="Times New Roman"/>
          <w:color w:val="000000"/>
          <w:sz w:val="27"/>
          <w:szCs w:val="27"/>
          <w:lang w:val="ru-RU" w:eastAsia="ru-RU" w:bidi="ar-SA"/>
        </w:rPr>
        <w:t>тиков и алкоголя, игорные дома приносят миллиардные доходы не только гос</w:t>
      </w:r>
      <w:r w:rsidRPr="00CA7D45">
        <w:rPr>
          <w:rFonts w:ascii="Times New Roman" w:hAnsi="Times New Roman"/>
          <w:color w:val="000000"/>
          <w:sz w:val="27"/>
          <w:szCs w:val="27"/>
          <w:lang w:val="ru-RU" w:eastAsia="ru-RU" w:bidi="ar-SA"/>
        </w:rPr>
        <w:t>у</w:t>
      </w:r>
      <w:r w:rsidRPr="00CA7D45">
        <w:rPr>
          <w:rFonts w:ascii="Times New Roman" w:hAnsi="Times New Roman"/>
          <w:color w:val="000000"/>
          <w:sz w:val="27"/>
          <w:szCs w:val="27"/>
          <w:lang w:val="ru-RU" w:eastAsia="ru-RU" w:bidi="ar-SA"/>
        </w:rPr>
        <w:t>дарству, но и не государственным корпорациям, которые наживаются потребн</w:t>
      </w:r>
      <w:r w:rsidRPr="00CA7D45">
        <w:rPr>
          <w:rFonts w:ascii="Times New Roman" w:hAnsi="Times New Roman"/>
          <w:color w:val="000000"/>
          <w:sz w:val="27"/>
          <w:szCs w:val="27"/>
          <w:lang w:val="ru-RU" w:eastAsia="ru-RU" w:bidi="ar-SA"/>
        </w:rPr>
        <w:t>о</w:t>
      </w:r>
      <w:r w:rsidRPr="00CA7D45">
        <w:rPr>
          <w:rFonts w:ascii="Times New Roman" w:hAnsi="Times New Roman"/>
          <w:color w:val="000000"/>
          <w:sz w:val="27"/>
          <w:szCs w:val="27"/>
          <w:lang w:val="ru-RU" w:eastAsia="ru-RU" w:bidi="ar-SA"/>
        </w:rPr>
        <w:t>стью в ИСС. Всевозможные способы борьбы с социально-приемлемыми спос</w:t>
      </w:r>
      <w:r w:rsidRPr="00CA7D45">
        <w:rPr>
          <w:rFonts w:ascii="Times New Roman" w:hAnsi="Times New Roman"/>
          <w:color w:val="000000"/>
          <w:sz w:val="27"/>
          <w:szCs w:val="27"/>
          <w:lang w:val="ru-RU" w:eastAsia="ru-RU" w:bidi="ar-SA"/>
        </w:rPr>
        <w:t>о</w:t>
      </w:r>
      <w:r w:rsidRPr="00CA7D45">
        <w:rPr>
          <w:rFonts w:ascii="Times New Roman" w:hAnsi="Times New Roman"/>
          <w:color w:val="000000"/>
          <w:sz w:val="27"/>
          <w:szCs w:val="27"/>
          <w:lang w:val="ru-RU" w:eastAsia="ru-RU" w:bidi="ar-SA"/>
        </w:rPr>
        <w:t>бами удовлетворения являются чистой демонстративной игрой, во многом бор</w:t>
      </w:r>
      <w:r w:rsidRPr="00CA7D45">
        <w:rPr>
          <w:rFonts w:ascii="Times New Roman" w:hAnsi="Times New Roman"/>
          <w:color w:val="000000"/>
          <w:sz w:val="27"/>
          <w:szCs w:val="27"/>
          <w:lang w:val="ru-RU" w:eastAsia="ru-RU" w:bidi="ar-SA"/>
        </w:rPr>
        <w:t>ь</w:t>
      </w:r>
      <w:r w:rsidRPr="00CA7D45">
        <w:rPr>
          <w:rFonts w:ascii="Times New Roman" w:hAnsi="Times New Roman"/>
          <w:color w:val="000000"/>
          <w:sz w:val="27"/>
          <w:szCs w:val="27"/>
          <w:lang w:val="ru-RU" w:eastAsia="ru-RU" w:bidi="ar-SA"/>
        </w:rPr>
        <w:t xml:space="preserve">ба с наркотической зависимостью является фикцией, так как за </w:t>
      </w:r>
      <w:proofErr w:type="gramStart"/>
      <w:r w:rsidRPr="00CA7D45">
        <w:rPr>
          <w:rFonts w:ascii="Times New Roman" w:hAnsi="Times New Roman"/>
          <w:color w:val="000000"/>
          <w:sz w:val="27"/>
          <w:szCs w:val="27"/>
          <w:lang w:val="ru-RU" w:eastAsia="ru-RU" w:bidi="ar-SA"/>
        </w:rPr>
        <w:t>счёт</w:t>
      </w:r>
      <w:proofErr w:type="gramEnd"/>
      <w:r w:rsidRPr="00CA7D45">
        <w:rPr>
          <w:rFonts w:ascii="Times New Roman" w:hAnsi="Times New Roman"/>
          <w:color w:val="000000"/>
          <w:sz w:val="27"/>
          <w:szCs w:val="27"/>
          <w:lang w:val="ru-RU" w:eastAsia="ru-RU" w:bidi="ar-SA"/>
        </w:rPr>
        <w:t xml:space="preserve"> удовлетв</w:t>
      </w:r>
      <w:r w:rsidRPr="00CA7D45">
        <w:rPr>
          <w:rFonts w:ascii="Times New Roman" w:hAnsi="Times New Roman"/>
          <w:color w:val="000000"/>
          <w:sz w:val="27"/>
          <w:szCs w:val="27"/>
          <w:lang w:val="ru-RU" w:eastAsia="ru-RU" w:bidi="ar-SA"/>
        </w:rPr>
        <w:t>о</w:t>
      </w:r>
      <w:r w:rsidRPr="00CA7D45">
        <w:rPr>
          <w:rFonts w:ascii="Times New Roman" w:hAnsi="Times New Roman"/>
          <w:color w:val="000000"/>
          <w:sz w:val="27"/>
          <w:szCs w:val="27"/>
          <w:lang w:val="ru-RU" w:eastAsia="ru-RU" w:bidi="ar-SA"/>
        </w:rPr>
        <w:t xml:space="preserve">рения этой потребности «живут» целые страны и слои населения. </w:t>
      </w:r>
      <w:proofErr w:type="gramStart"/>
      <w:r w:rsidRPr="00CA7D45">
        <w:rPr>
          <w:rFonts w:ascii="Times New Roman" w:hAnsi="Times New Roman"/>
          <w:color w:val="000000"/>
          <w:sz w:val="27"/>
          <w:szCs w:val="27"/>
          <w:lang w:val="ru-RU" w:eastAsia="ru-RU" w:bidi="ar-SA"/>
        </w:rPr>
        <w:t>При</w:t>
      </w:r>
      <w:proofErr w:type="gramEnd"/>
      <w:r w:rsidRPr="00CA7D45">
        <w:rPr>
          <w:rFonts w:ascii="Times New Roman" w:hAnsi="Times New Roman"/>
          <w:color w:val="000000"/>
          <w:sz w:val="27"/>
          <w:szCs w:val="27"/>
          <w:lang w:val="ru-RU" w:eastAsia="ru-RU" w:bidi="ar-SA"/>
        </w:rPr>
        <w:t xml:space="preserve"> </w:t>
      </w:r>
      <w:proofErr w:type="gramStart"/>
      <w:r w:rsidRPr="00CA7D45">
        <w:rPr>
          <w:rFonts w:ascii="Times New Roman" w:hAnsi="Times New Roman"/>
          <w:color w:val="000000"/>
          <w:sz w:val="27"/>
          <w:szCs w:val="27"/>
          <w:lang w:val="ru-RU" w:eastAsia="ru-RU" w:bidi="ar-SA"/>
        </w:rPr>
        <w:t>все</w:t>
      </w:r>
      <w:proofErr w:type="gramEnd"/>
      <w:r w:rsidRPr="00CA7D45">
        <w:rPr>
          <w:rFonts w:ascii="Times New Roman" w:hAnsi="Times New Roman"/>
          <w:color w:val="000000"/>
          <w:sz w:val="27"/>
          <w:szCs w:val="27"/>
          <w:lang w:val="ru-RU" w:eastAsia="ru-RU" w:bidi="ar-SA"/>
        </w:rPr>
        <w:t>̈м п</w:t>
      </w:r>
      <w:r w:rsidRPr="00CA7D45">
        <w:rPr>
          <w:rFonts w:ascii="Times New Roman" w:hAnsi="Times New Roman"/>
          <w:color w:val="000000"/>
          <w:sz w:val="27"/>
          <w:szCs w:val="27"/>
          <w:lang w:val="ru-RU" w:eastAsia="ru-RU" w:bidi="ar-SA"/>
        </w:rPr>
        <w:t>о</w:t>
      </w:r>
      <w:r w:rsidRPr="00CA7D45">
        <w:rPr>
          <w:rFonts w:ascii="Times New Roman" w:hAnsi="Times New Roman"/>
          <w:color w:val="000000"/>
          <w:sz w:val="27"/>
          <w:szCs w:val="27"/>
          <w:lang w:val="ru-RU" w:eastAsia="ru-RU" w:bidi="ar-SA"/>
        </w:rPr>
        <w:t>нимании деструктивности некоторых способов удовлетворения ИСС, укоренить их невозможно без эффективных замен другими способами. Одновременно с этим следует признать, что замена другими способами или невозможна, или не соответствует интересам социальных структур.</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Вне сомнения, психотехники связного дыхания способны удовлетворять потребность человека в измененных состояниях сознания. Но в отличие от мн</w:t>
      </w:r>
      <w:r w:rsidRPr="00CA7D45">
        <w:rPr>
          <w:rFonts w:ascii="Times New Roman" w:hAnsi="Times New Roman"/>
          <w:color w:val="000000"/>
          <w:sz w:val="27"/>
          <w:szCs w:val="27"/>
          <w:lang w:val="ru-RU" w:eastAsia="ru-RU" w:bidi="ar-SA"/>
        </w:rPr>
        <w:t>о</w:t>
      </w:r>
      <w:r w:rsidRPr="00CA7D45">
        <w:rPr>
          <w:rFonts w:ascii="Times New Roman" w:hAnsi="Times New Roman"/>
          <w:color w:val="000000"/>
          <w:sz w:val="27"/>
          <w:szCs w:val="27"/>
          <w:lang w:val="ru-RU" w:eastAsia="ru-RU" w:bidi="ar-SA"/>
        </w:rPr>
        <w:t>гих других способов, дыхание требует усилий, работы, организации и воспит</w:t>
      </w:r>
      <w:r w:rsidRPr="00CA7D45">
        <w:rPr>
          <w:rFonts w:ascii="Times New Roman" w:hAnsi="Times New Roman"/>
          <w:color w:val="000000"/>
          <w:sz w:val="27"/>
          <w:szCs w:val="27"/>
          <w:lang w:val="ru-RU" w:eastAsia="ru-RU" w:bidi="ar-SA"/>
        </w:rPr>
        <w:t>а</w:t>
      </w:r>
      <w:r w:rsidRPr="00CA7D45">
        <w:rPr>
          <w:rFonts w:ascii="Times New Roman" w:hAnsi="Times New Roman"/>
          <w:color w:val="000000"/>
          <w:sz w:val="27"/>
          <w:szCs w:val="27"/>
          <w:lang w:val="ru-RU" w:eastAsia="ru-RU" w:bidi="ar-SA"/>
        </w:rPr>
        <w:t xml:space="preserve">ния тонкости восприятия, мышления. Практика требует не только </w:t>
      </w:r>
      <w:proofErr w:type="gramStart"/>
      <w:r w:rsidRPr="00CA7D45">
        <w:rPr>
          <w:rFonts w:ascii="Times New Roman" w:hAnsi="Times New Roman"/>
          <w:color w:val="000000"/>
          <w:sz w:val="27"/>
          <w:szCs w:val="27"/>
          <w:lang w:val="ru-RU" w:eastAsia="ru-RU" w:bidi="ar-SA"/>
        </w:rPr>
        <w:t>вложении</w:t>
      </w:r>
      <w:proofErr w:type="gramEnd"/>
      <w:r w:rsidRPr="00CA7D45">
        <w:rPr>
          <w:rFonts w:ascii="Times New Roman" w:hAnsi="Times New Roman"/>
          <w:color w:val="000000"/>
          <w:sz w:val="27"/>
          <w:szCs w:val="27"/>
          <w:lang w:val="ru-RU" w:eastAsia="ru-RU" w:bidi="ar-SA"/>
        </w:rPr>
        <w:t>̆ в</w:t>
      </w:r>
      <w:r w:rsidRPr="00CA7D45">
        <w:rPr>
          <w:rFonts w:ascii="Times New Roman" w:hAnsi="Times New Roman"/>
          <w:color w:val="000000"/>
          <w:sz w:val="27"/>
          <w:szCs w:val="27"/>
          <w:lang w:val="ru-RU" w:eastAsia="ru-RU" w:bidi="ar-SA"/>
        </w:rPr>
        <w:t>о</w:t>
      </w:r>
      <w:r w:rsidRPr="00CA7D45">
        <w:rPr>
          <w:rFonts w:ascii="Times New Roman" w:hAnsi="Times New Roman"/>
          <w:color w:val="000000"/>
          <w:sz w:val="27"/>
          <w:szCs w:val="27"/>
          <w:lang w:val="ru-RU" w:eastAsia="ru-RU" w:bidi="ar-SA"/>
        </w:rPr>
        <w:t>ли, времени, энергии личности, но и мастерства, искусства, зрелости от псих</w:t>
      </w:r>
      <w:r w:rsidRPr="00CA7D45">
        <w:rPr>
          <w:rFonts w:ascii="Times New Roman" w:hAnsi="Times New Roman"/>
          <w:color w:val="000000"/>
          <w:sz w:val="27"/>
          <w:szCs w:val="27"/>
          <w:lang w:val="ru-RU" w:eastAsia="ru-RU" w:bidi="ar-SA"/>
        </w:rPr>
        <w:t>о</w:t>
      </w:r>
      <w:r w:rsidRPr="00CA7D45">
        <w:rPr>
          <w:rFonts w:ascii="Times New Roman" w:hAnsi="Times New Roman"/>
          <w:color w:val="000000"/>
          <w:sz w:val="27"/>
          <w:szCs w:val="27"/>
          <w:lang w:val="ru-RU" w:eastAsia="ru-RU" w:bidi="ar-SA"/>
        </w:rPr>
        <w:t>лога, ведущего дыхательную сессию.</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Несмотря на это, мы надеемся, что практики связного дыхания (холотро</w:t>
      </w:r>
      <w:r w:rsidRPr="00CA7D45">
        <w:rPr>
          <w:rFonts w:ascii="Times New Roman" w:hAnsi="Times New Roman"/>
          <w:color w:val="000000"/>
          <w:sz w:val="27"/>
          <w:szCs w:val="27"/>
          <w:lang w:val="ru-RU" w:eastAsia="ru-RU" w:bidi="ar-SA"/>
        </w:rPr>
        <w:t>п</w:t>
      </w:r>
      <w:r w:rsidRPr="00CA7D45">
        <w:rPr>
          <w:rFonts w:ascii="Times New Roman" w:hAnsi="Times New Roman"/>
          <w:color w:val="000000"/>
          <w:sz w:val="27"/>
          <w:szCs w:val="27"/>
          <w:lang w:val="ru-RU" w:eastAsia="ru-RU" w:bidi="ar-SA"/>
        </w:rPr>
        <w:t>ное дыхание, ДМД) най</w:t>
      </w:r>
      <w:proofErr w:type="gramStart"/>
      <w:r w:rsidRPr="00CA7D45">
        <w:rPr>
          <w:rFonts w:ascii="Times New Roman" w:hAnsi="Times New Roman"/>
          <w:color w:val="000000"/>
          <w:sz w:val="27"/>
          <w:szCs w:val="27"/>
          <w:lang w:val="ru-RU" w:eastAsia="ru-RU" w:bidi="ar-SA"/>
        </w:rPr>
        <w:t>дут</w:t>
      </w:r>
      <w:proofErr w:type="gramEnd"/>
      <w:r w:rsidRPr="00CA7D45">
        <w:rPr>
          <w:rFonts w:ascii="Times New Roman" w:hAnsi="Times New Roman"/>
          <w:color w:val="000000"/>
          <w:sz w:val="27"/>
          <w:szCs w:val="27"/>
          <w:lang w:val="ru-RU" w:eastAsia="ru-RU" w:bidi="ar-SA"/>
        </w:rPr>
        <w:t xml:space="preserve"> своих сторонников. При этом мы очень хорошо </w:t>
      </w:r>
      <w:r w:rsidRPr="00CA7D45">
        <w:rPr>
          <w:rFonts w:ascii="Times New Roman" w:hAnsi="Times New Roman"/>
          <w:color w:val="000000"/>
          <w:sz w:val="27"/>
          <w:szCs w:val="27"/>
          <w:lang w:val="ru-RU" w:eastAsia="ru-RU" w:bidi="ar-SA"/>
        </w:rPr>
        <w:lastRenderedPageBreak/>
        <w:t>представляем, что клиенты, могущие вложить энергию в процесс изменения с</w:t>
      </w:r>
      <w:r w:rsidRPr="00CA7D45">
        <w:rPr>
          <w:rFonts w:ascii="Times New Roman" w:hAnsi="Times New Roman"/>
          <w:color w:val="000000"/>
          <w:sz w:val="27"/>
          <w:szCs w:val="27"/>
          <w:lang w:val="ru-RU" w:eastAsia="ru-RU" w:bidi="ar-SA"/>
        </w:rPr>
        <w:t>о</w:t>
      </w:r>
      <w:r w:rsidRPr="00CA7D45">
        <w:rPr>
          <w:rFonts w:ascii="Times New Roman" w:hAnsi="Times New Roman"/>
          <w:color w:val="000000"/>
          <w:sz w:val="27"/>
          <w:szCs w:val="27"/>
          <w:lang w:val="ru-RU" w:eastAsia="ru-RU" w:bidi="ar-SA"/>
        </w:rPr>
        <w:t>стояния сознания, все-таки достаточно редки. Легче и проще проглотить стакан водки, или уколоться дозой героина, или, на крайний случай, поиграть в руле</w:t>
      </w:r>
      <w:r w:rsidRPr="00CA7D45">
        <w:rPr>
          <w:rFonts w:ascii="Times New Roman" w:hAnsi="Times New Roman"/>
          <w:color w:val="000000"/>
          <w:sz w:val="27"/>
          <w:szCs w:val="27"/>
          <w:lang w:val="ru-RU" w:eastAsia="ru-RU" w:bidi="ar-SA"/>
        </w:rPr>
        <w:t>т</w:t>
      </w:r>
      <w:r w:rsidRPr="00CA7D45">
        <w:rPr>
          <w:rFonts w:ascii="Times New Roman" w:hAnsi="Times New Roman"/>
          <w:color w:val="000000"/>
          <w:sz w:val="27"/>
          <w:szCs w:val="27"/>
          <w:lang w:val="ru-RU" w:eastAsia="ru-RU" w:bidi="ar-SA"/>
        </w:rPr>
        <w:t>ку. Тем н</w:t>
      </w:r>
      <w:r w:rsidR="00032533">
        <w:rPr>
          <w:rFonts w:ascii="Times New Roman" w:hAnsi="Times New Roman"/>
          <w:color w:val="000000"/>
          <w:sz w:val="27"/>
          <w:szCs w:val="27"/>
          <w:lang w:val="ru-RU" w:eastAsia="ru-RU" w:bidi="ar-SA"/>
        </w:rPr>
        <w:t>е менее, внутренний опыт авторов</w:t>
      </w:r>
      <w:r w:rsidRPr="00CA7D45">
        <w:rPr>
          <w:rFonts w:ascii="Times New Roman" w:hAnsi="Times New Roman"/>
          <w:color w:val="000000"/>
          <w:sz w:val="27"/>
          <w:szCs w:val="27"/>
          <w:lang w:val="ru-RU" w:eastAsia="ru-RU" w:bidi="ar-SA"/>
        </w:rPr>
        <w:t xml:space="preserve"> книги и опыт десятков тысяч пр</w:t>
      </w:r>
      <w:r w:rsidRPr="00CA7D45">
        <w:rPr>
          <w:rFonts w:ascii="Times New Roman" w:hAnsi="Times New Roman"/>
          <w:color w:val="000000"/>
          <w:sz w:val="27"/>
          <w:szCs w:val="27"/>
          <w:lang w:val="ru-RU" w:eastAsia="ru-RU" w:bidi="ar-SA"/>
        </w:rPr>
        <w:t>о</w:t>
      </w:r>
      <w:r w:rsidRPr="00CA7D45">
        <w:rPr>
          <w:rFonts w:ascii="Times New Roman" w:hAnsi="Times New Roman"/>
          <w:color w:val="000000"/>
          <w:sz w:val="27"/>
          <w:szCs w:val="27"/>
          <w:lang w:val="ru-RU" w:eastAsia="ru-RU" w:bidi="ar-SA"/>
        </w:rPr>
        <w:t xml:space="preserve">цессов дыхания показывают, что такой способ удовлетворения потребности в измененных состояниях сознания намного плодотворнее и благодатнее. </w:t>
      </w:r>
      <w:r w:rsidR="00E82652" w:rsidRPr="00CA7D45">
        <w:rPr>
          <w:rFonts w:ascii="Times New Roman" w:hAnsi="Times New Roman"/>
          <w:color w:val="000000"/>
          <w:sz w:val="27"/>
          <w:szCs w:val="27"/>
          <w:lang w:val="ru-RU" w:eastAsia="ru-RU" w:bidi="ar-SA"/>
        </w:rPr>
        <w:t>Один из авторов (Козлов В.В.), как мы уже выше, провел более 600</w:t>
      </w:r>
      <w:r w:rsidRPr="00CA7D45">
        <w:rPr>
          <w:rFonts w:ascii="Times New Roman" w:hAnsi="Times New Roman"/>
          <w:color w:val="000000"/>
          <w:sz w:val="27"/>
          <w:szCs w:val="27"/>
          <w:lang w:val="ru-RU" w:eastAsia="ru-RU" w:bidi="ar-SA"/>
        </w:rPr>
        <w:t xml:space="preserve"> тренингов с испол</w:t>
      </w:r>
      <w:r w:rsidRPr="00CA7D45">
        <w:rPr>
          <w:rFonts w:ascii="Times New Roman" w:hAnsi="Times New Roman"/>
          <w:color w:val="000000"/>
          <w:sz w:val="27"/>
          <w:szCs w:val="27"/>
          <w:lang w:val="ru-RU" w:eastAsia="ru-RU" w:bidi="ar-SA"/>
        </w:rPr>
        <w:t>ь</w:t>
      </w:r>
      <w:r w:rsidRPr="00CA7D45">
        <w:rPr>
          <w:rFonts w:ascii="Times New Roman" w:hAnsi="Times New Roman"/>
          <w:color w:val="000000"/>
          <w:sz w:val="27"/>
          <w:szCs w:val="27"/>
          <w:lang w:val="ru-RU" w:eastAsia="ru-RU" w:bidi="ar-SA"/>
        </w:rPr>
        <w:t>зованием связного дыхания с участием около 18000 человек во многих странах мира.</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Это обусловлено терапевтическими, трансформирующими и эволюцио</w:t>
      </w:r>
      <w:r w:rsidRPr="00CA7D45">
        <w:rPr>
          <w:rFonts w:ascii="Times New Roman" w:hAnsi="Times New Roman"/>
          <w:color w:val="000000"/>
          <w:sz w:val="27"/>
          <w:szCs w:val="27"/>
          <w:lang w:val="ru-RU" w:eastAsia="ru-RU" w:bidi="ar-SA"/>
        </w:rPr>
        <w:t>н</w:t>
      </w:r>
      <w:r w:rsidRPr="00CA7D45">
        <w:rPr>
          <w:rFonts w:ascii="Times New Roman" w:hAnsi="Times New Roman"/>
          <w:color w:val="000000"/>
          <w:sz w:val="27"/>
          <w:szCs w:val="27"/>
          <w:lang w:val="ru-RU" w:eastAsia="ru-RU" w:bidi="ar-SA"/>
        </w:rPr>
        <w:t>ными возможностями</w:t>
      </w:r>
      <w:r w:rsidR="00E82652" w:rsidRPr="00CA7D45">
        <w:rPr>
          <w:rFonts w:ascii="Times New Roman" w:hAnsi="Times New Roman"/>
          <w:color w:val="000000"/>
          <w:sz w:val="27"/>
          <w:szCs w:val="27"/>
          <w:lang w:val="ru-RU" w:eastAsia="ru-RU" w:bidi="ar-SA"/>
        </w:rPr>
        <w:tab/>
      </w:r>
      <w:proofErr w:type="gramStart"/>
      <w:r w:rsidR="00E82652" w:rsidRPr="00CA7D45">
        <w:rPr>
          <w:rFonts w:ascii="Times New Roman" w:hAnsi="Times New Roman"/>
          <w:color w:val="000000"/>
          <w:sz w:val="27"/>
          <w:szCs w:val="27"/>
          <w:lang w:val="ru-RU" w:eastAsia="ru-RU" w:bidi="ar-SA"/>
        </w:rPr>
        <w:t>необычных</w:t>
      </w:r>
      <w:proofErr w:type="gramEnd"/>
      <w:r w:rsidR="00E82652" w:rsidRPr="00CA7D45">
        <w:rPr>
          <w:rFonts w:ascii="Times New Roman" w:hAnsi="Times New Roman"/>
          <w:color w:val="000000"/>
          <w:sz w:val="27"/>
          <w:szCs w:val="27"/>
          <w:lang w:val="ru-RU" w:eastAsia="ru-RU" w:bidi="ar-SA"/>
        </w:rPr>
        <w:tab/>
        <w:t>состояний</w:t>
      </w:r>
      <w:r w:rsidR="00E82652" w:rsidRPr="00CA7D45">
        <w:rPr>
          <w:rFonts w:ascii="Times New Roman" w:hAnsi="Times New Roman"/>
          <w:color w:val="000000"/>
          <w:sz w:val="27"/>
          <w:szCs w:val="27"/>
          <w:lang w:val="ru-RU" w:eastAsia="ru-RU" w:bidi="ar-SA"/>
        </w:rPr>
        <w:tab/>
        <w:t xml:space="preserve">сознания, которые </w:t>
      </w:r>
      <w:r w:rsidRPr="00CA7D45">
        <w:rPr>
          <w:rFonts w:ascii="Times New Roman" w:hAnsi="Times New Roman"/>
          <w:color w:val="000000"/>
          <w:sz w:val="27"/>
          <w:szCs w:val="27"/>
          <w:lang w:val="ru-RU" w:eastAsia="ru-RU" w:bidi="ar-SA"/>
        </w:rPr>
        <w:t>индуц</w:t>
      </w:r>
      <w:r w:rsidRPr="00CA7D45">
        <w:rPr>
          <w:rFonts w:ascii="Times New Roman" w:hAnsi="Times New Roman"/>
          <w:color w:val="000000"/>
          <w:sz w:val="27"/>
          <w:szCs w:val="27"/>
          <w:lang w:val="ru-RU" w:eastAsia="ru-RU" w:bidi="ar-SA"/>
        </w:rPr>
        <w:t>и</w:t>
      </w:r>
      <w:r w:rsidRPr="00CA7D45">
        <w:rPr>
          <w:rFonts w:ascii="Times New Roman" w:hAnsi="Times New Roman"/>
          <w:color w:val="000000"/>
          <w:sz w:val="27"/>
          <w:szCs w:val="27"/>
          <w:lang w:val="ru-RU" w:eastAsia="ru-RU" w:bidi="ar-SA"/>
        </w:rPr>
        <w:t>руются осознанным связным дыханием. Поскольку в этих состояниях психика человека проявляет спонтанную целительную деятельность, холотропное дых</w:t>
      </w:r>
      <w:r w:rsidRPr="00CA7D45">
        <w:rPr>
          <w:rFonts w:ascii="Times New Roman" w:hAnsi="Times New Roman"/>
          <w:color w:val="000000"/>
          <w:sz w:val="27"/>
          <w:szCs w:val="27"/>
          <w:lang w:val="ru-RU" w:eastAsia="ru-RU" w:bidi="ar-SA"/>
        </w:rPr>
        <w:t>а</w:t>
      </w:r>
      <w:r w:rsidRPr="00CA7D45">
        <w:rPr>
          <w:rFonts w:ascii="Times New Roman" w:hAnsi="Times New Roman"/>
          <w:color w:val="000000"/>
          <w:sz w:val="27"/>
          <w:szCs w:val="27"/>
          <w:lang w:val="ru-RU" w:eastAsia="ru-RU" w:bidi="ar-SA"/>
        </w:rPr>
        <w:t>ние и ДМД используют дополнительные техники наведения необычных состо</w:t>
      </w:r>
      <w:r w:rsidRPr="00CA7D45">
        <w:rPr>
          <w:rFonts w:ascii="Times New Roman" w:hAnsi="Times New Roman"/>
          <w:color w:val="000000"/>
          <w:sz w:val="27"/>
          <w:szCs w:val="27"/>
          <w:lang w:val="ru-RU" w:eastAsia="ru-RU" w:bidi="ar-SA"/>
        </w:rPr>
        <w:t>я</w:t>
      </w:r>
      <w:r w:rsidRPr="00CA7D45">
        <w:rPr>
          <w:rFonts w:ascii="Times New Roman" w:hAnsi="Times New Roman"/>
          <w:color w:val="000000"/>
          <w:sz w:val="27"/>
          <w:szCs w:val="27"/>
          <w:lang w:val="ru-RU" w:eastAsia="ru-RU" w:bidi="ar-SA"/>
        </w:rPr>
        <w:t>ний сознания:</w:t>
      </w:r>
      <w:r w:rsidR="00E82652" w:rsidRPr="00CA7D45">
        <w:rPr>
          <w:rFonts w:ascii="Times New Roman" w:hAnsi="Times New Roman"/>
          <w:color w:val="000000"/>
          <w:sz w:val="27"/>
          <w:szCs w:val="27"/>
          <w:lang w:val="ru-RU" w:eastAsia="ru-RU" w:bidi="ar-SA"/>
        </w:rPr>
        <w:t xml:space="preserve"> </w:t>
      </w:r>
      <w:r w:rsidRPr="00CA7D45">
        <w:rPr>
          <w:rFonts w:ascii="Times New Roman" w:hAnsi="Times New Roman"/>
          <w:color w:val="000000"/>
          <w:sz w:val="27"/>
          <w:szCs w:val="27"/>
          <w:lang w:val="ru-RU" w:eastAsia="ru-RU" w:bidi="ar-SA"/>
        </w:rPr>
        <w:t xml:space="preserve">релаксацию, музыку, связное дыхание. Наиболее сильная техника вызывания </w:t>
      </w:r>
      <w:proofErr w:type="gramStart"/>
      <w:r w:rsidRPr="00CA7D45">
        <w:rPr>
          <w:rFonts w:ascii="Times New Roman" w:hAnsi="Times New Roman"/>
          <w:color w:val="000000"/>
          <w:sz w:val="27"/>
          <w:szCs w:val="27"/>
          <w:lang w:val="ru-RU" w:eastAsia="ru-RU" w:bidi="ar-SA"/>
        </w:rPr>
        <w:t>необычных</w:t>
      </w:r>
      <w:proofErr w:type="gramEnd"/>
      <w:r w:rsidRPr="00CA7D45">
        <w:rPr>
          <w:rFonts w:ascii="Times New Roman" w:hAnsi="Times New Roman"/>
          <w:color w:val="000000"/>
          <w:sz w:val="27"/>
          <w:szCs w:val="27"/>
          <w:lang w:val="ru-RU" w:eastAsia="ru-RU" w:bidi="ar-SA"/>
        </w:rPr>
        <w:t xml:space="preserve"> состояний сознания и активизирования психики – это, без сомнения, использование связного дыхания.</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 xml:space="preserve">Используя циклическое дыхание, нам было </w:t>
      </w:r>
      <w:proofErr w:type="gramStart"/>
      <w:r w:rsidRPr="00CA7D45">
        <w:rPr>
          <w:rFonts w:ascii="Times New Roman" w:hAnsi="Times New Roman"/>
          <w:color w:val="000000"/>
          <w:sz w:val="27"/>
          <w:szCs w:val="27"/>
          <w:lang w:val="ru-RU" w:eastAsia="ru-RU" w:bidi="ar-SA"/>
        </w:rPr>
        <w:t>чрезвычаи</w:t>
      </w:r>
      <w:proofErr w:type="gramEnd"/>
      <w:r w:rsidRPr="00CA7D45">
        <w:rPr>
          <w:rFonts w:ascii="Times New Roman" w:hAnsi="Times New Roman"/>
          <w:color w:val="000000"/>
          <w:sz w:val="27"/>
          <w:szCs w:val="27"/>
          <w:lang w:val="ru-RU" w:eastAsia="ru-RU" w:bidi="ar-SA"/>
        </w:rPr>
        <w:t>̆но важно понять, что происходит с человеком во всем многообразии его функционирования, По этой причине мы провели огромное количество экспериментов с использованием связного дыхания на различных выборках, с различными целями.</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 xml:space="preserve">В качестве </w:t>
      </w:r>
      <w:r w:rsidRPr="00CA7D45">
        <w:rPr>
          <w:rFonts w:ascii="Times New Roman" w:hAnsi="Times New Roman"/>
          <w:b/>
          <w:bCs/>
          <w:color w:val="000000"/>
          <w:sz w:val="27"/>
          <w:szCs w:val="27"/>
          <w:lang w:val="ru-RU" w:eastAsia="ru-RU" w:bidi="ar-SA"/>
        </w:rPr>
        <w:t xml:space="preserve">объекта </w:t>
      </w:r>
      <w:r w:rsidRPr="00CA7D45">
        <w:rPr>
          <w:rFonts w:ascii="Times New Roman" w:hAnsi="Times New Roman"/>
          <w:color w:val="000000"/>
          <w:sz w:val="27"/>
          <w:szCs w:val="27"/>
          <w:lang w:val="ru-RU" w:eastAsia="ru-RU" w:bidi="ar-SA"/>
        </w:rPr>
        <w:t>всегда выступал человек в расширенном состоянии сознания, которое индуцируется связным дыханием.</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 xml:space="preserve">В качестве </w:t>
      </w:r>
      <w:r w:rsidRPr="00CA7D45">
        <w:rPr>
          <w:rFonts w:ascii="Times New Roman" w:hAnsi="Times New Roman"/>
          <w:b/>
          <w:bCs/>
          <w:color w:val="000000"/>
          <w:sz w:val="27"/>
          <w:szCs w:val="27"/>
          <w:lang w:val="ru-RU" w:eastAsia="ru-RU" w:bidi="ar-SA"/>
        </w:rPr>
        <w:t xml:space="preserve">предмета </w:t>
      </w:r>
      <w:r w:rsidRPr="00CA7D45">
        <w:rPr>
          <w:rFonts w:ascii="Times New Roman" w:hAnsi="Times New Roman"/>
          <w:color w:val="000000"/>
          <w:sz w:val="27"/>
          <w:szCs w:val="27"/>
          <w:lang w:val="ru-RU" w:eastAsia="ru-RU" w:bidi="ar-SA"/>
        </w:rPr>
        <w:t>исследования выступали физиологические показат</w:t>
      </w:r>
      <w:r w:rsidRPr="00CA7D45">
        <w:rPr>
          <w:rFonts w:ascii="Times New Roman" w:hAnsi="Times New Roman"/>
          <w:color w:val="000000"/>
          <w:sz w:val="27"/>
          <w:szCs w:val="27"/>
          <w:lang w:val="ru-RU" w:eastAsia="ru-RU" w:bidi="ar-SA"/>
        </w:rPr>
        <w:t>е</w:t>
      </w:r>
      <w:r w:rsidRPr="00CA7D45">
        <w:rPr>
          <w:rFonts w:ascii="Times New Roman" w:hAnsi="Times New Roman"/>
          <w:color w:val="000000"/>
          <w:sz w:val="27"/>
          <w:szCs w:val="27"/>
          <w:lang w:val="ru-RU" w:eastAsia="ru-RU" w:bidi="ar-SA"/>
        </w:rPr>
        <w:t>ли, нейропсихолог</w:t>
      </w:r>
      <w:r w:rsidR="00E82652" w:rsidRPr="00CA7D45">
        <w:rPr>
          <w:rFonts w:ascii="Times New Roman" w:hAnsi="Times New Roman"/>
          <w:color w:val="000000"/>
          <w:sz w:val="27"/>
          <w:szCs w:val="27"/>
          <w:lang w:val="ru-RU" w:eastAsia="ru-RU" w:bidi="ar-SA"/>
        </w:rPr>
        <w:t>ические</w:t>
      </w:r>
      <w:r w:rsidR="00E82652" w:rsidRPr="00CA7D45">
        <w:rPr>
          <w:rFonts w:ascii="Times New Roman" w:hAnsi="Times New Roman"/>
          <w:color w:val="000000"/>
          <w:sz w:val="27"/>
          <w:szCs w:val="27"/>
          <w:lang w:val="ru-RU" w:eastAsia="ru-RU" w:bidi="ar-SA"/>
        </w:rPr>
        <w:tab/>
        <w:t>переменные,</w:t>
      </w:r>
      <w:r w:rsidR="00E82652" w:rsidRPr="00CA7D45">
        <w:rPr>
          <w:rFonts w:ascii="Times New Roman" w:hAnsi="Times New Roman"/>
          <w:color w:val="000000"/>
          <w:sz w:val="27"/>
          <w:szCs w:val="27"/>
          <w:lang w:val="ru-RU" w:eastAsia="ru-RU" w:bidi="ar-SA"/>
        </w:rPr>
        <w:tab/>
        <w:t>изменения</w:t>
      </w:r>
      <w:r w:rsidR="00E82652" w:rsidRPr="00CA7D45">
        <w:rPr>
          <w:rFonts w:ascii="Times New Roman" w:hAnsi="Times New Roman"/>
          <w:color w:val="000000"/>
          <w:sz w:val="27"/>
          <w:szCs w:val="27"/>
          <w:lang w:val="ru-RU" w:eastAsia="ru-RU" w:bidi="ar-SA"/>
        </w:rPr>
        <w:tab/>
        <w:t xml:space="preserve">в когнитивной </w:t>
      </w:r>
      <w:r w:rsidRPr="00CA7D45">
        <w:rPr>
          <w:rFonts w:ascii="Times New Roman" w:hAnsi="Times New Roman"/>
          <w:color w:val="000000"/>
          <w:sz w:val="27"/>
          <w:szCs w:val="27"/>
          <w:lang w:val="ru-RU" w:eastAsia="ru-RU" w:bidi="ar-SA"/>
        </w:rPr>
        <w:t xml:space="preserve">сфере, трансформация личности, групповая динамика, психологическая феноменология </w:t>
      </w:r>
      <w:proofErr w:type="gramStart"/>
      <w:r w:rsidRPr="00CA7D45">
        <w:rPr>
          <w:rFonts w:ascii="Times New Roman" w:hAnsi="Times New Roman"/>
          <w:color w:val="000000"/>
          <w:sz w:val="27"/>
          <w:szCs w:val="27"/>
          <w:lang w:val="ru-RU" w:eastAsia="ru-RU" w:bidi="ar-SA"/>
        </w:rPr>
        <w:t>расширенных</w:t>
      </w:r>
      <w:proofErr w:type="gramEnd"/>
      <w:r w:rsidRPr="00CA7D45">
        <w:rPr>
          <w:rFonts w:ascii="Times New Roman" w:hAnsi="Times New Roman"/>
          <w:color w:val="000000"/>
          <w:sz w:val="27"/>
          <w:szCs w:val="27"/>
          <w:lang w:val="ru-RU" w:eastAsia="ru-RU" w:bidi="ar-SA"/>
        </w:rPr>
        <w:t xml:space="preserve"> состояний сознания и т.д.</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Исследования, проведенные в течение последних 20 лет</w:t>
      </w:r>
      <w:r w:rsidR="00E82652" w:rsidRPr="00CA7D45">
        <w:rPr>
          <w:rFonts w:ascii="Times New Roman" w:hAnsi="Times New Roman"/>
          <w:color w:val="000000"/>
          <w:sz w:val="27"/>
          <w:szCs w:val="27"/>
          <w:lang w:val="ru-RU" w:eastAsia="ru-RU" w:bidi="ar-SA"/>
        </w:rPr>
        <w:t>,</w:t>
      </w:r>
      <w:r w:rsidRPr="00CA7D45">
        <w:rPr>
          <w:rFonts w:ascii="Times New Roman" w:hAnsi="Times New Roman"/>
          <w:color w:val="000000"/>
          <w:sz w:val="27"/>
          <w:szCs w:val="27"/>
          <w:lang w:val="ru-RU" w:eastAsia="ru-RU" w:bidi="ar-SA"/>
        </w:rPr>
        <w:t xml:space="preserve"> позволяют сд</w:t>
      </w:r>
      <w:r w:rsidRPr="00CA7D45">
        <w:rPr>
          <w:rFonts w:ascii="Times New Roman" w:hAnsi="Times New Roman"/>
          <w:color w:val="000000"/>
          <w:sz w:val="27"/>
          <w:szCs w:val="27"/>
          <w:lang w:val="ru-RU" w:eastAsia="ru-RU" w:bidi="ar-SA"/>
        </w:rPr>
        <w:t>е</w:t>
      </w:r>
      <w:r w:rsidRPr="00CA7D45">
        <w:rPr>
          <w:rFonts w:ascii="Times New Roman" w:hAnsi="Times New Roman"/>
          <w:color w:val="000000"/>
          <w:sz w:val="27"/>
          <w:szCs w:val="27"/>
          <w:lang w:val="ru-RU" w:eastAsia="ru-RU" w:bidi="ar-SA"/>
        </w:rPr>
        <w:t>лать несколько важных стратегических выводов для использования индуциру</w:t>
      </w:r>
      <w:r w:rsidRPr="00CA7D45">
        <w:rPr>
          <w:rFonts w:ascii="Times New Roman" w:hAnsi="Times New Roman"/>
          <w:color w:val="000000"/>
          <w:sz w:val="27"/>
          <w:szCs w:val="27"/>
          <w:lang w:val="ru-RU" w:eastAsia="ru-RU" w:bidi="ar-SA"/>
        </w:rPr>
        <w:t>е</w:t>
      </w:r>
      <w:r w:rsidRPr="00CA7D45">
        <w:rPr>
          <w:rFonts w:ascii="Times New Roman" w:hAnsi="Times New Roman"/>
          <w:color w:val="000000"/>
          <w:sz w:val="27"/>
          <w:szCs w:val="27"/>
          <w:lang w:val="ru-RU" w:eastAsia="ru-RU" w:bidi="ar-SA"/>
        </w:rPr>
        <w:t xml:space="preserve">мых ИСС связным дыханием </w:t>
      </w:r>
      <w:proofErr w:type="gramStart"/>
      <w:r w:rsidRPr="00CA7D45">
        <w:rPr>
          <w:rFonts w:ascii="Times New Roman" w:hAnsi="Times New Roman"/>
          <w:color w:val="000000"/>
          <w:sz w:val="27"/>
          <w:szCs w:val="27"/>
          <w:lang w:val="ru-RU" w:eastAsia="ru-RU" w:bidi="ar-SA"/>
        </w:rPr>
        <w:t>из</w:t>
      </w:r>
      <w:proofErr w:type="gramEnd"/>
      <w:r w:rsidRPr="00CA7D45">
        <w:rPr>
          <w:rFonts w:ascii="Times New Roman" w:hAnsi="Times New Roman"/>
          <w:color w:val="000000"/>
          <w:sz w:val="27"/>
          <w:szCs w:val="27"/>
          <w:lang w:val="ru-RU" w:eastAsia="ru-RU" w:bidi="ar-SA"/>
        </w:rPr>
        <w:t xml:space="preserve"> физиологических и нейропсихологических и</w:t>
      </w:r>
      <w:r w:rsidRPr="00CA7D45">
        <w:rPr>
          <w:rFonts w:ascii="Times New Roman" w:hAnsi="Times New Roman"/>
          <w:color w:val="000000"/>
          <w:sz w:val="27"/>
          <w:szCs w:val="27"/>
          <w:lang w:val="ru-RU" w:eastAsia="ru-RU" w:bidi="ar-SA"/>
        </w:rPr>
        <w:t>с</w:t>
      </w:r>
      <w:r w:rsidRPr="00CA7D45">
        <w:rPr>
          <w:rFonts w:ascii="Times New Roman" w:hAnsi="Times New Roman"/>
          <w:color w:val="000000"/>
          <w:sz w:val="27"/>
          <w:szCs w:val="27"/>
          <w:lang w:val="ru-RU" w:eastAsia="ru-RU" w:bidi="ar-SA"/>
        </w:rPr>
        <w:t>следований:</w:t>
      </w:r>
    </w:p>
    <w:p w:rsidR="00FF7123" w:rsidRPr="00CA7D45" w:rsidRDefault="00FF7123" w:rsidP="006A53BD">
      <w:pPr>
        <w:pStyle w:val="af1"/>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lastRenderedPageBreak/>
        <w:t>Сессии связного дыхания не могут нанести вред здоровью человека.</w:t>
      </w:r>
    </w:p>
    <w:p w:rsidR="00FF7123" w:rsidRPr="00032533" w:rsidRDefault="00FF7123" w:rsidP="006A53BD">
      <w:pPr>
        <w:pStyle w:val="af1"/>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jc w:val="both"/>
        <w:rPr>
          <w:rFonts w:ascii="Times New Roman" w:hAnsi="Times New Roman"/>
          <w:color w:val="000000"/>
          <w:sz w:val="27"/>
          <w:szCs w:val="27"/>
          <w:lang w:val="ru-RU" w:eastAsia="ru-RU" w:bidi="ar-SA"/>
        </w:rPr>
      </w:pPr>
      <w:r w:rsidRPr="00032533">
        <w:rPr>
          <w:rFonts w:ascii="Times New Roman" w:hAnsi="Times New Roman"/>
          <w:color w:val="000000"/>
          <w:sz w:val="27"/>
          <w:szCs w:val="27"/>
          <w:lang w:val="ru-RU" w:eastAsia="ru-RU" w:bidi="ar-SA"/>
        </w:rPr>
        <w:t>Организм человека имеет мощный защитный механизм, препятству</w:t>
      </w:r>
      <w:r w:rsidRPr="00032533">
        <w:rPr>
          <w:rFonts w:ascii="Times New Roman" w:hAnsi="Times New Roman"/>
          <w:color w:val="000000"/>
          <w:sz w:val="27"/>
          <w:szCs w:val="27"/>
          <w:lang w:val="ru-RU" w:eastAsia="ru-RU" w:bidi="ar-SA"/>
        </w:rPr>
        <w:t>ю</w:t>
      </w:r>
      <w:r w:rsidRPr="00032533">
        <w:rPr>
          <w:rFonts w:ascii="Times New Roman" w:hAnsi="Times New Roman"/>
          <w:color w:val="000000"/>
          <w:sz w:val="27"/>
          <w:szCs w:val="27"/>
          <w:lang w:val="ru-RU" w:eastAsia="ru-RU" w:bidi="ar-SA"/>
        </w:rPr>
        <w:t>щий прогрессированию гипокапнии, включение которого происходит с первых минут связного дыхания, достигает максимальной эффективн</w:t>
      </w:r>
      <w:r w:rsidRPr="00032533">
        <w:rPr>
          <w:rFonts w:ascii="Times New Roman" w:hAnsi="Times New Roman"/>
          <w:color w:val="000000"/>
          <w:sz w:val="27"/>
          <w:szCs w:val="27"/>
          <w:lang w:val="ru-RU" w:eastAsia="ru-RU" w:bidi="ar-SA"/>
        </w:rPr>
        <w:t>о</w:t>
      </w:r>
      <w:r w:rsidRPr="00032533">
        <w:rPr>
          <w:rFonts w:ascii="Times New Roman" w:hAnsi="Times New Roman"/>
          <w:color w:val="000000"/>
          <w:sz w:val="27"/>
          <w:szCs w:val="27"/>
          <w:lang w:val="ru-RU" w:eastAsia="ru-RU" w:bidi="ar-SA"/>
        </w:rPr>
        <w:t>сти к 10-15 минутам и поддерживается на этом уровне в течение всего времени.</w:t>
      </w:r>
    </w:p>
    <w:p w:rsidR="00FF7123" w:rsidRPr="00032533" w:rsidRDefault="00FF7123" w:rsidP="006A53BD">
      <w:pPr>
        <w:pStyle w:val="af1"/>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jc w:val="both"/>
        <w:rPr>
          <w:rFonts w:ascii="Times New Roman" w:hAnsi="Times New Roman"/>
          <w:color w:val="000000"/>
          <w:sz w:val="27"/>
          <w:szCs w:val="27"/>
          <w:lang w:val="ru-RU" w:eastAsia="ru-RU" w:bidi="ar-SA"/>
        </w:rPr>
      </w:pPr>
      <w:r w:rsidRPr="00032533">
        <w:rPr>
          <w:rFonts w:ascii="Times New Roman" w:hAnsi="Times New Roman"/>
          <w:color w:val="000000"/>
          <w:sz w:val="27"/>
          <w:szCs w:val="27"/>
          <w:lang w:val="ru-RU" w:eastAsia="ru-RU" w:bidi="ar-SA"/>
        </w:rPr>
        <w:t xml:space="preserve">Вхождение в ИСС наиболее вероятно </w:t>
      </w:r>
      <w:proofErr w:type="gramStart"/>
      <w:r w:rsidRPr="00032533">
        <w:rPr>
          <w:rFonts w:ascii="Times New Roman" w:hAnsi="Times New Roman"/>
          <w:color w:val="000000"/>
          <w:sz w:val="27"/>
          <w:szCs w:val="27"/>
          <w:lang w:val="ru-RU" w:eastAsia="ru-RU" w:bidi="ar-SA"/>
        </w:rPr>
        <w:t>в первые</w:t>
      </w:r>
      <w:proofErr w:type="gramEnd"/>
      <w:r w:rsidRPr="00032533">
        <w:rPr>
          <w:rFonts w:ascii="Times New Roman" w:hAnsi="Times New Roman"/>
          <w:color w:val="000000"/>
          <w:sz w:val="27"/>
          <w:szCs w:val="27"/>
          <w:lang w:val="ru-RU" w:eastAsia="ru-RU" w:bidi="ar-SA"/>
        </w:rPr>
        <w:t xml:space="preserve"> 10-15 минут сессии связного дыхания</w:t>
      </w:r>
      <w:r w:rsidRPr="00032533">
        <w:rPr>
          <w:rFonts w:ascii="Times New Roman" w:hAnsi="Times New Roman"/>
          <w:color w:val="000000"/>
          <w:sz w:val="27"/>
          <w:szCs w:val="27"/>
          <w:lang w:val="ru-RU" w:eastAsia="ru-RU" w:bidi="ar-SA"/>
        </w:rPr>
        <w:tab/>
        <w:t>до</w:t>
      </w:r>
      <w:r w:rsidRPr="00032533">
        <w:rPr>
          <w:rFonts w:ascii="Times New Roman" w:hAnsi="Times New Roman"/>
          <w:color w:val="000000"/>
          <w:sz w:val="27"/>
          <w:szCs w:val="27"/>
          <w:lang w:val="ru-RU" w:eastAsia="ru-RU" w:bidi="ar-SA"/>
        </w:rPr>
        <w:tab/>
        <w:t>наступления</w:t>
      </w:r>
      <w:r w:rsidRPr="00032533">
        <w:rPr>
          <w:rFonts w:ascii="Times New Roman" w:hAnsi="Times New Roman"/>
          <w:color w:val="000000"/>
          <w:sz w:val="27"/>
          <w:szCs w:val="27"/>
          <w:lang w:val="ru-RU" w:eastAsia="ru-RU" w:bidi="ar-SA"/>
        </w:rPr>
        <w:tab/>
        <w:t>«разобщения»</w:t>
      </w:r>
      <w:r w:rsidRPr="00032533">
        <w:rPr>
          <w:rFonts w:ascii="Times New Roman" w:hAnsi="Times New Roman"/>
          <w:color w:val="000000"/>
          <w:sz w:val="27"/>
          <w:szCs w:val="27"/>
          <w:lang w:val="ru-RU" w:eastAsia="ru-RU" w:bidi="ar-SA"/>
        </w:rPr>
        <w:tab/>
      </w:r>
      <w:r w:rsidR="00E82652" w:rsidRPr="00032533">
        <w:rPr>
          <w:rFonts w:ascii="Times New Roman" w:hAnsi="Times New Roman"/>
          <w:color w:val="000000"/>
          <w:sz w:val="27"/>
          <w:szCs w:val="27"/>
          <w:lang w:val="ru-RU" w:eastAsia="ru-RU" w:bidi="ar-SA"/>
        </w:rPr>
        <w:t xml:space="preserve"> внешнего </w:t>
      </w:r>
      <w:r w:rsidRPr="00032533">
        <w:rPr>
          <w:rFonts w:ascii="Times New Roman" w:hAnsi="Times New Roman"/>
          <w:color w:val="000000"/>
          <w:sz w:val="27"/>
          <w:szCs w:val="27"/>
          <w:lang w:val="ru-RU" w:eastAsia="ru-RU" w:bidi="ar-SA"/>
        </w:rPr>
        <w:t>дыхания</w:t>
      </w:r>
      <w:r w:rsidRPr="00032533">
        <w:rPr>
          <w:rFonts w:ascii="Times New Roman" w:hAnsi="Times New Roman"/>
          <w:color w:val="000000"/>
          <w:sz w:val="27"/>
          <w:szCs w:val="27"/>
          <w:lang w:val="ru-RU" w:eastAsia="ru-RU" w:bidi="ar-SA"/>
        </w:rPr>
        <w:tab/>
        <w:t>и кровообращения.</w:t>
      </w:r>
    </w:p>
    <w:p w:rsidR="00FF7123" w:rsidRPr="00032533" w:rsidRDefault="00FF7123" w:rsidP="006A53BD">
      <w:pPr>
        <w:pStyle w:val="af1"/>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jc w:val="both"/>
        <w:rPr>
          <w:rFonts w:ascii="Times New Roman" w:hAnsi="Times New Roman"/>
          <w:color w:val="000000"/>
          <w:sz w:val="27"/>
          <w:szCs w:val="27"/>
          <w:lang w:val="ru-RU" w:eastAsia="ru-RU" w:bidi="ar-SA"/>
        </w:rPr>
      </w:pPr>
      <w:r w:rsidRPr="00032533">
        <w:rPr>
          <w:rFonts w:ascii="Times New Roman" w:hAnsi="Times New Roman"/>
          <w:color w:val="000000"/>
          <w:sz w:val="27"/>
          <w:szCs w:val="27"/>
          <w:lang w:val="ru-RU" w:eastAsia="ru-RU" w:bidi="ar-SA"/>
        </w:rPr>
        <w:t xml:space="preserve">Наиболее продуктивным и эффективным из </w:t>
      </w:r>
      <w:proofErr w:type="gramStart"/>
      <w:r w:rsidRPr="00032533">
        <w:rPr>
          <w:rFonts w:ascii="Times New Roman" w:hAnsi="Times New Roman"/>
          <w:color w:val="000000"/>
          <w:sz w:val="27"/>
          <w:szCs w:val="27"/>
          <w:lang w:val="ru-RU" w:eastAsia="ru-RU" w:bidi="ar-SA"/>
        </w:rPr>
        <w:t>расширенных</w:t>
      </w:r>
      <w:proofErr w:type="gramEnd"/>
      <w:r w:rsidRPr="00032533">
        <w:rPr>
          <w:rFonts w:ascii="Times New Roman" w:hAnsi="Times New Roman"/>
          <w:color w:val="000000"/>
          <w:sz w:val="27"/>
          <w:szCs w:val="27"/>
          <w:lang w:val="ru-RU" w:eastAsia="ru-RU" w:bidi="ar-SA"/>
        </w:rPr>
        <w:t xml:space="preserve"> состояний сознания, которые индуцируются связным дыханием, являются те, кот</w:t>
      </w:r>
      <w:r w:rsidRPr="00032533">
        <w:rPr>
          <w:rFonts w:ascii="Times New Roman" w:hAnsi="Times New Roman"/>
          <w:color w:val="000000"/>
          <w:sz w:val="27"/>
          <w:szCs w:val="27"/>
          <w:lang w:val="ru-RU" w:eastAsia="ru-RU" w:bidi="ar-SA"/>
        </w:rPr>
        <w:t>о</w:t>
      </w:r>
      <w:r w:rsidRPr="00032533">
        <w:rPr>
          <w:rFonts w:ascii="Times New Roman" w:hAnsi="Times New Roman"/>
          <w:color w:val="000000"/>
          <w:sz w:val="27"/>
          <w:szCs w:val="27"/>
          <w:lang w:val="ru-RU" w:eastAsia="ru-RU" w:bidi="ar-SA"/>
        </w:rPr>
        <w:t>рые имеют нейропсихологические характеристики «быстрого сна». Аналогом данного состояния, очень знакомым для каждого человека, является</w:t>
      </w:r>
      <w:r w:rsidR="00E82652" w:rsidRPr="00032533">
        <w:rPr>
          <w:rFonts w:ascii="Times New Roman" w:hAnsi="Times New Roman"/>
          <w:color w:val="000000"/>
          <w:sz w:val="27"/>
          <w:szCs w:val="27"/>
          <w:lang w:val="ru-RU" w:eastAsia="ru-RU" w:bidi="ar-SA"/>
        </w:rPr>
        <w:t xml:space="preserve"> </w:t>
      </w:r>
      <w:r w:rsidRPr="00032533">
        <w:rPr>
          <w:rFonts w:ascii="Times New Roman" w:hAnsi="Times New Roman"/>
          <w:color w:val="000000"/>
          <w:sz w:val="27"/>
          <w:szCs w:val="27"/>
          <w:lang w:val="ru-RU" w:eastAsia="ru-RU" w:bidi="ar-SA"/>
        </w:rPr>
        <w:t>просоночное состояние, основной характеристикой которого является «присутствие в двух мирах одновременно» – в здесь и сейчас, а также эмоционально переживаемых образно-ментальных пространс</w:t>
      </w:r>
      <w:r w:rsidRPr="00032533">
        <w:rPr>
          <w:rFonts w:ascii="Times New Roman" w:hAnsi="Times New Roman"/>
          <w:color w:val="000000"/>
          <w:sz w:val="27"/>
          <w:szCs w:val="27"/>
          <w:lang w:val="ru-RU" w:eastAsia="ru-RU" w:bidi="ar-SA"/>
        </w:rPr>
        <w:t>т</w:t>
      </w:r>
      <w:r w:rsidRPr="00032533">
        <w:rPr>
          <w:rFonts w:ascii="Times New Roman" w:hAnsi="Times New Roman"/>
          <w:color w:val="000000"/>
          <w:sz w:val="27"/>
          <w:szCs w:val="27"/>
          <w:lang w:val="ru-RU" w:eastAsia="ru-RU" w:bidi="ar-SA"/>
        </w:rPr>
        <w:t>вах, которые являются продуктом спонтанной активности самого созн</w:t>
      </w:r>
      <w:r w:rsidRPr="00032533">
        <w:rPr>
          <w:rFonts w:ascii="Times New Roman" w:hAnsi="Times New Roman"/>
          <w:color w:val="000000"/>
          <w:sz w:val="27"/>
          <w:szCs w:val="27"/>
          <w:lang w:val="ru-RU" w:eastAsia="ru-RU" w:bidi="ar-SA"/>
        </w:rPr>
        <w:t>а</w:t>
      </w:r>
      <w:r w:rsidRPr="00032533">
        <w:rPr>
          <w:rFonts w:ascii="Times New Roman" w:hAnsi="Times New Roman"/>
          <w:color w:val="000000"/>
          <w:sz w:val="27"/>
          <w:szCs w:val="27"/>
          <w:lang w:val="ru-RU" w:eastAsia="ru-RU" w:bidi="ar-SA"/>
        </w:rPr>
        <w:t>ния.</w:t>
      </w:r>
    </w:p>
    <w:p w:rsidR="00FF7123" w:rsidRPr="00032533" w:rsidRDefault="00FF7123" w:rsidP="006A53BD">
      <w:pPr>
        <w:pStyle w:val="af1"/>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jc w:val="both"/>
        <w:rPr>
          <w:rFonts w:ascii="Times New Roman" w:hAnsi="Times New Roman"/>
          <w:color w:val="000000"/>
          <w:sz w:val="27"/>
          <w:szCs w:val="27"/>
          <w:lang w:val="ru-RU" w:eastAsia="ru-RU" w:bidi="ar-SA"/>
        </w:rPr>
      </w:pPr>
      <w:r w:rsidRPr="00032533">
        <w:rPr>
          <w:rFonts w:ascii="Times New Roman" w:hAnsi="Times New Roman"/>
          <w:color w:val="000000"/>
          <w:sz w:val="27"/>
          <w:szCs w:val="27"/>
          <w:lang w:val="ru-RU" w:eastAsia="ru-RU" w:bidi="ar-SA"/>
        </w:rPr>
        <w:t>Основной предпосылкой стимулирования и возникновения ИСС в пр</w:t>
      </w:r>
      <w:r w:rsidRPr="00032533">
        <w:rPr>
          <w:rFonts w:ascii="Times New Roman" w:hAnsi="Times New Roman"/>
          <w:color w:val="000000"/>
          <w:sz w:val="27"/>
          <w:szCs w:val="27"/>
          <w:lang w:val="ru-RU" w:eastAsia="ru-RU" w:bidi="ar-SA"/>
        </w:rPr>
        <w:t>о</w:t>
      </w:r>
      <w:r w:rsidRPr="00032533">
        <w:rPr>
          <w:rFonts w:ascii="Times New Roman" w:hAnsi="Times New Roman"/>
          <w:color w:val="000000"/>
          <w:sz w:val="27"/>
          <w:szCs w:val="27"/>
          <w:lang w:val="ru-RU" w:eastAsia="ru-RU" w:bidi="ar-SA"/>
        </w:rPr>
        <w:t>цессах связного дыхания является психологический фактор – формир</w:t>
      </w:r>
      <w:r w:rsidRPr="00032533">
        <w:rPr>
          <w:rFonts w:ascii="Times New Roman" w:hAnsi="Times New Roman"/>
          <w:color w:val="000000"/>
          <w:sz w:val="27"/>
          <w:szCs w:val="27"/>
          <w:lang w:val="ru-RU" w:eastAsia="ru-RU" w:bidi="ar-SA"/>
        </w:rPr>
        <w:t>о</w:t>
      </w:r>
      <w:r w:rsidRPr="00032533">
        <w:rPr>
          <w:rFonts w:ascii="Times New Roman" w:hAnsi="Times New Roman"/>
          <w:color w:val="000000"/>
          <w:sz w:val="27"/>
          <w:szCs w:val="27"/>
          <w:lang w:val="ru-RU" w:eastAsia="ru-RU" w:bidi="ar-SA"/>
        </w:rPr>
        <w:t>вание системы ожиданий у клиента, глубокого уровня релаксации и транса, однако с сохранением присутствия сознания с активным прод</w:t>
      </w:r>
      <w:r w:rsidRPr="00032533">
        <w:rPr>
          <w:rFonts w:ascii="Times New Roman" w:hAnsi="Times New Roman"/>
          <w:color w:val="000000"/>
          <w:sz w:val="27"/>
          <w:szCs w:val="27"/>
          <w:lang w:val="ru-RU" w:eastAsia="ru-RU" w:bidi="ar-SA"/>
        </w:rPr>
        <w:t>у</w:t>
      </w:r>
      <w:r w:rsidRPr="00032533">
        <w:rPr>
          <w:rFonts w:ascii="Times New Roman" w:hAnsi="Times New Roman"/>
          <w:color w:val="000000"/>
          <w:sz w:val="27"/>
          <w:szCs w:val="27"/>
          <w:lang w:val="ru-RU" w:eastAsia="ru-RU" w:bidi="ar-SA"/>
        </w:rPr>
        <w:t>цирующим началом.</w:t>
      </w:r>
    </w:p>
    <w:p w:rsidR="00FF7123" w:rsidRPr="00032533" w:rsidRDefault="00FF7123" w:rsidP="006A53BD">
      <w:pPr>
        <w:pStyle w:val="af1"/>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jc w:val="both"/>
        <w:rPr>
          <w:rFonts w:ascii="Times New Roman" w:hAnsi="Times New Roman"/>
          <w:color w:val="000000"/>
          <w:sz w:val="27"/>
          <w:szCs w:val="27"/>
          <w:lang w:val="ru-RU" w:eastAsia="ru-RU" w:bidi="ar-SA"/>
        </w:rPr>
      </w:pPr>
      <w:r w:rsidRPr="00032533">
        <w:rPr>
          <w:rFonts w:ascii="Times New Roman" w:hAnsi="Times New Roman"/>
          <w:color w:val="000000"/>
          <w:sz w:val="27"/>
          <w:szCs w:val="27"/>
          <w:lang w:val="ru-RU" w:eastAsia="ru-RU" w:bidi="ar-SA"/>
        </w:rPr>
        <w:t>Дыхательные сессии способствуют общей энергизации личности и п</w:t>
      </w:r>
      <w:r w:rsidRPr="00032533">
        <w:rPr>
          <w:rFonts w:ascii="Times New Roman" w:hAnsi="Times New Roman"/>
          <w:color w:val="000000"/>
          <w:sz w:val="27"/>
          <w:szCs w:val="27"/>
          <w:lang w:val="ru-RU" w:eastAsia="ru-RU" w:bidi="ar-SA"/>
        </w:rPr>
        <w:t>о</w:t>
      </w:r>
      <w:r w:rsidRPr="00032533">
        <w:rPr>
          <w:rFonts w:ascii="Times New Roman" w:hAnsi="Times New Roman"/>
          <w:color w:val="000000"/>
          <w:sz w:val="27"/>
          <w:szCs w:val="27"/>
          <w:lang w:val="ru-RU" w:eastAsia="ru-RU" w:bidi="ar-SA"/>
        </w:rPr>
        <w:t>вышают физическую работоспособность. Исследования показывают, что ресурсную витальную потенциальность личность может использ</w:t>
      </w:r>
      <w:r w:rsidRPr="00032533">
        <w:rPr>
          <w:rFonts w:ascii="Times New Roman" w:hAnsi="Times New Roman"/>
          <w:color w:val="000000"/>
          <w:sz w:val="27"/>
          <w:szCs w:val="27"/>
          <w:lang w:val="ru-RU" w:eastAsia="ru-RU" w:bidi="ar-SA"/>
        </w:rPr>
        <w:t>о</w:t>
      </w:r>
      <w:r w:rsidRPr="00032533">
        <w:rPr>
          <w:rFonts w:ascii="Times New Roman" w:hAnsi="Times New Roman"/>
          <w:color w:val="000000"/>
          <w:sz w:val="27"/>
          <w:szCs w:val="27"/>
          <w:lang w:val="ru-RU" w:eastAsia="ru-RU" w:bidi="ar-SA"/>
        </w:rPr>
        <w:t>вать во всех видах деятельности.</w:t>
      </w:r>
    </w:p>
    <w:p w:rsidR="00FF7123" w:rsidRPr="00032533" w:rsidRDefault="00FF7123" w:rsidP="006A53BD">
      <w:pPr>
        <w:pStyle w:val="af1"/>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jc w:val="both"/>
        <w:rPr>
          <w:rFonts w:ascii="Times New Roman" w:hAnsi="Times New Roman"/>
          <w:color w:val="000000"/>
          <w:sz w:val="27"/>
          <w:szCs w:val="27"/>
          <w:lang w:val="ru-RU" w:eastAsia="ru-RU" w:bidi="ar-SA"/>
        </w:rPr>
      </w:pPr>
      <w:r w:rsidRPr="00032533">
        <w:rPr>
          <w:rFonts w:ascii="Times New Roman" w:hAnsi="Times New Roman"/>
          <w:color w:val="000000"/>
          <w:sz w:val="27"/>
          <w:szCs w:val="27"/>
          <w:lang w:val="ru-RU" w:eastAsia="ru-RU" w:bidi="ar-SA"/>
        </w:rPr>
        <w:t>Процессы связного дыхания обладают восстановительной эффективн</w:t>
      </w:r>
      <w:r w:rsidRPr="00032533">
        <w:rPr>
          <w:rFonts w:ascii="Times New Roman" w:hAnsi="Times New Roman"/>
          <w:color w:val="000000"/>
          <w:sz w:val="27"/>
          <w:szCs w:val="27"/>
          <w:lang w:val="ru-RU" w:eastAsia="ru-RU" w:bidi="ar-SA"/>
        </w:rPr>
        <w:t>о</w:t>
      </w:r>
      <w:r w:rsidRPr="00032533">
        <w:rPr>
          <w:rFonts w:ascii="Times New Roman" w:hAnsi="Times New Roman"/>
          <w:color w:val="000000"/>
          <w:sz w:val="27"/>
          <w:szCs w:val="27"/>
          <w:lang w:val="ru-RU" w:eastAsia="ru-RU" w:bidi="ar-SA"/>
        </w:rPr>
        <w:t>стью в 1,5-2 раза выше привычного сна и могут быть рекомендованы в качестве метода быстрой реанимации жизненной энергии человека в у</w:t>
      </w:r>
      <w:r w:rsidRPr="00032533">
        <w:rPr>
          <w:rFonts w:ascii="Times New Roman" w:hAnsi="Times New Roman"/>
          <w:color w:val="000000"/>
          <w:sz w:val="27"/>
          <w:szCs w:val="27"/>
          <w:lang w:val="ru-RU" w:eastAsia="ru-RU" w:bidi="ar-SA"/>
        </w:rPr>
        <w:t>с</w:t>
      </w:r>
      <w:r w:rsidRPr="00032533">
        <w:rPr>
          <w:rFonts w:ascii="Times New Roman" w:hAnsi="Times New Roman"/>
          <w:color w:val="000000"/>
          <w:sz w:val="27"/>
          <w:szCs w:val="27"/>
          <w:lang w:val="ru-RU" w:eastAsia="ru-RU" w:bidi="ar-SA"/>
        </w:rPr>
        <w:t>ловиях дефицита времени и высоких энергопотерях (тяжелых физич</w:t>
      </w:r>
      <w:r w:rsidRPr="00032533">
        <w:rPr>
          <w:rFonts w:ascii="Times New Roman" w:hAnsi="Times New Roman"/>
          <w:color w:val="000000"/>
          <w:sz w:val="27"/>
          <w:szCs w:val="27"/>
          <w:lang w:val="ru-RU" w:eastAsia="ru-RU" w:bidi="ar-SA"/>
        </w:rPr>
        <w:t>е</w:t>
      </w:r>
      <w:r w:rsidRPr="00032533">
        <w:rPr>
          <w:rFonts w:ascii="Times New Roman" w:hAnsi="Times New Roman"/>
          <w:color w:val="000000"/>
          <w:sz w:val="27"/>
          <w:szCs w:val="27"/>
          <w:lang w:val="ru-RU" w:eastAsia="ru-RU" w:bidi="ar-SA"/>
        </w:rPr>
        <w:lastRenderedPageBreak/>
        <w:t>ских, интеллектуальных, эмоциональных нагрузках).</w:t>
      </w:r>
    </w:p>
    <w:p w:rsidR="00FF7123" w:rsidRPr="00032533" w:rsidRDefault="00FF7123" w:rsidP="006A53BD">
      <w:pPr>
        <w:pStyle w:val="af1"/>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jc w:val="both"/>
        <w:rPr>
          <w:rFonts w:ascii="Times New Roman" w:hAnsi="Times New Roman"/>
          <w:color w:val="000000"/>
          <w:sz w:val="27"/>
          <w:szCs w:val="27"/>
          <w:lang w:val="ru-RU" w:eastAsia="ru-RU" w:bidi="ar-SA"/>
        </w:rPr>
      </w:pPr>
      <w:r w:rsidRPr="00032533">
        <w:rPr>
          <w:rFonts w:ascii="Times New Roman" w:hAnsi="Times New Roman"/>
          <w:color w:val="000000"/>
          <w:sz w:val="27"/>
          <w:szCs w:val="27"/>
          <w:lang w:val="ru-RU" w:eastAsia="ru-RU" w:bidi="ar-SA"/>
        </w:rPr>
        <w:t>Дополнительной предпосылкой для индукции ИСС в процессах связн</w:t>
      </w:r>
      <w:r w:rsidRPr="00032533">
        <w:rPr>
          <w:rFonts w:ascii="Times New Roman" w:hAnsi="Times New Roman"/>
          <w:color w:val="000000"/>
          <w:sz w:val="27"/>
          <w:szCs w:val="27"/>
          <w:lang w:val="ru-RU" w:eastAsia="ru-RU" w:bidi="ar-SA"/>
        </w:rPr>
        <w:t>о</w:t>
      </w:r>
      <w:r w:rsidRPr="00032533">
        <w:rPr>
          <w:rFonts w:ascii="Times New Roman" w:hAnsi="Times New Roman"/>
          <w:color w:val="000000"/>
          <w:sz w:val="27"/>
          <w:szCs w:val="27"/>
          <w:lang w:val="ru-RU" w:eastAsia="ru-RU" w:bidi="ar-SA"/>
        </w:rPr>
        <w:t xml:space="preserve">го дыхания является </w:t>
      </w:r>
      <w:proofErr w:type="gramStart"/>
      <w:r w:rsidRPr="00032533">
        <w:rPr>
          <w:rFonts w:ascii="Times New Roman" w:hAnsi="Times New Roman"/>
          <w:color w:val="000000"/>
          <w:sz w:val="27"/>
          <w:szCs w:val="27"/>
          <w:lang w:val="ru-RU" w:eastAsia="ru-RU" w:bidi="ar-SA"/>
        </w:rPr>
        <w:t>частичная</w:t>
      </w:r>
      <w:proofErr w:type="gramEnd"/>
      <w:r w:rsidRPr="00032533">
        <w:rPr>
          <w:rFonts w:ascii="Times New Roman" w:hAnsi="Times New Roman"/>
          <w:color w:val="000000"/>
          <w:sz w:val="27"/>
          <w:szCs w:val="27"/>
          <w:lang w:val="ru-RU" w:eastAsia="ru-RU" w:bidi="ar-SA"/>
        </w:rPr>
        <w:t xml:space="preserve"> депривация (недостаток) ночного сна и частичная пищевая депривация (пост).</w:t>
      </w:r>
    </w:p>
    <w:p w:rsidR="00FF7123" w:rsidRPr="00032533" w:rsidRDefault="00FF7123" w:rsidP="006A53BD">
      <w:pPr>
        <w:pStyle w:val="af1"/>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jc w:val="both"/>
        <w:rPr>
          <w:rFonts w:ascii="Times New Roman" w:hAnsi="Times New Roman"/>
          <w:color w:val="000000"/>
          <w:sz w:val="27"/>
          <w:szCs w:val="27"/>
          <w:lang w:val="ru-RU" w:eastAsia="ru-RU" w:bidi="ar-SA"/>
        </w:rPr>
      </w:pPr>
      <w:r w:rsidRPr="00032533">
        <w:rPr>
          <w:rFonts w:ascii="Times New Roman" w:hAnsi="Times New Roman"/>
          <w:color w:val="000000"/>
          <w:sz w:val="27"/>
          <w:szCs w:val="27"/>
          <w:lang w:val="ru-RU" w:eastAsia="ru-RU" w:bidi="ar-SA"/>
        </w:rPr>
        <w:t>Дыхательные психотехники являются одним из эффективных путей коррекции и оптимизации функционального состояния не только орг</w:t>
      </w:r>
      <w:r w:rsidRPr="00032533">
        <w:rPr>
          <w:rFonts w:ascii="Times New Roman" w:hAnsi="Times New Roman"/>
          <w:color w:val="000000"/>
          <w:sz w:val="27"/>
          <w:szCs w:val="27"/>
          <w:lang w:val="ru-RU" w:eastAsia="ru-RU" w:bidi="ar-SA"/>
        </w:rPr>
        <w:t>а</w:t>
      </w:r>
      <w:r w:rsidRPr="00032533">
        <w:rPr>
          <w:rFonts w:ascii="Times New Roman" w:hAnsi="Times New Roman"/>
          <w:color w:val="000000"/>
          <w:sz w:val="27"/>
          <w:szCs w:val="27"/>
          <w:lang w:val="ru-RU" w:eastAsia="ru-RU" w:bidi="ar-SA"/>
        </w:rPr>
        <w:t>низма, но и высших функций ЦНС, особенно механизмов памяти.</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Для исследования психологического влияния связного дыхания и индуц</w:t>
      </w:r>
      <w:r w:rsidRPr="00CA7D45">
        <w:rPr>
          <w:rFonts w:ascii="Times New Roman" w:hAnsi="Times New Roman"/>
          <w:color w:val="000000"/>
          <w:sz w:val="27"/>
          <w:szCs w:val="27"/>
          <w:lang w:val="ru-RU" w:eastAsia="ru-RU" w:bidi="ar-SA"/>
        </w:rPr>
        <w:t>и</w:t>
      </w:r>
      <w:r w:rsidRPr="00CA7D45">
        <w:rPr>
          <w:rFonts w:ascii="Times New Roman" w:hAnsi="Times New Roman"/>
          <w:color w:val="000000"/>
          <w:sz w:val="27"/>
          <w:szCs w:val="27"/>
          <w:lang w:val="ru-RU" w:eastAsia="ru-RU" w:bidi="ar-SA"/>
        </w:rPr>
        <w:t>рованного расширенного состояния сознания на личность и группу мы прим</w:t>
      </w:r>
      <w:r w:rsidRPr="00CA7D45">
        <w:rPr>
          <w:rFonts w:ascii="Times New Roman" w:hAnsi="Times New Roman"/>
          <w:color w:val="000000"/>
          <w:sz w:val="27"/>
          <w:szCs w:val="27"/>
          <w:lang w:val="ru-RU" w:eastAsia="ru-RU" w:bidi="ar-SA"/>
        </w:rPr>
        <w:t>е</w:t>
      </w:r>
      <w:r w:rsidRPr="00CA7D45">
        <w:rPr>
          <w:rFonts w:ascii="Times New Roman" w:hAnsi="Times New Roman"/>
          <w:color w:val="000000"/>
          <w:sz w:val="27"/>
          <w:szCs w:val="27"/>
          <w:lang w:val="ru-RU" w:eastAsia="ru-RU" w:bidi="ar-SA"/>
        </w:rPr>
        <w:t>нили многоуровневый системный анализ.</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Исследования проводились в различных регионах бывшего СССР и дал</w:t>
      </w:r>
      <w:r w:rsidRPr="00CA7D45">
        <w:rPr>
          <w:rFonts w:ascii="Times New Roman" w:hAnsi="Times New Roman"/>
          <w:color w:val="000000"/>
          <w:sz w:val="27"/>
          <w:szCs w:val="27"/>
          <w:lang w:val="ru-RU" w:eastAsia="ru-RU" w:bidi="ar-SA"/>
        </w:rPr>
        <w:t>ь</w:t>
      </w:r>
      <w:r w:rsidRPr="00CA7D45">
        <w:rPr>
          <w:rFonts w:ascii="Times New Roman" w:hAnsi="Times New Roman"/>
          <w:color w:val="000000"/>
          <w:sz w:val="27"/>
          <w:szCs w:val="27"/>
          <w:lang w:val="ru-RU" w:eastAsia="ru-RU" w:bidi="ar-SA"/>
        </w:rPr>
        <w:t>нем зарубежье. Мы не будем подробно описывать выборки и инструментарий исследования, а также приводить статистические методы обработки результ</w:t>
      </w:r>
      <w:r w:rsidRPr="00CA7D45">
        <w:rPr>
          <w:rFonts w:ascii="Times New Roman" w:hAnsi="Times New Roman"/>
          <w:color w:val="000000"/>
          <w:sz w:val="27"/>
          <w:szCs w:val="27"/>
          <w:lang w:val="ru-RU" w:eastAsia="ru-RU" w:bidi="ar-SA"/>
        </w:rPr>
        <w:t>а</w:t>
      </w:r>
      <w:r w:rsidRPr="00CA7D45">
        <w:rPr>
          <w:rFonts w:ascii="Times New Roman" w:hAnsi="Times New Roman"/>
          <w:color w:val="000000"/>
          <w:sz w:val="27"/>
          <w:szCs w:val="27"/>
          <w:lang w:val="ru-RU" w:eastAsia="ru-RU" w:bidi="ar-SA"/>
        </w:rPr>
        <w:t>тов. На</w:t>
      </w:r>
      <w:r w:rsidR="00E82652" w:rsidRPr="00CA7D45">
        <w:rPr>
          <w:rFonts w:ascii="Times New Roman" w:hAnsi="Times New Roman"/>
          <w:color w:val="000000"/>
          <w:sz w:val="27"/>
          <w:szCs w:val="27"/>
          <w:lang w:val="ru-RU" w:eastAsia="ru-RU" w:bidi="ar-SA"/>
        </w:rPr>
        <w:t xml:space="preserve"> </w:t>
      </w:r>
      <w:r w:rsidRPr="00CA7D45">
        <w:rPr>
          <w:rFonts w:ascii="Times New Roman" w:hAnsi="Times New Roman"/>
          <w:color w:val="000000"/>
          <w:sz w:val="27"/>
          <w:szCs w:val="27"/>
          <w:lang w:val="ru-RU" w:eastAsia="ru-RU" w:bidi="ar-SA"/>
        </w:rPr>
        <w:t>научную</w:t>
      </w:r>
      <w:r w:rsidRPr="00CA7D45">
        <w:rPr>
          <w:rFonts w:ascii="Times New Roman" w:hAnsi="Times New Roman"/>
          <w:color w:val="000000"/>
          <w:sz w:val="27"/>
          <w:szCs w:val="27"/>
          <w:lang w:val="ru-RU" w:eastAsia="ru-RU" w:bidi="ar-SA"/>
        </w:rPr>
        <w:tab/>
        <w:t>обоснованность,</w:t>
      </w:r>
      <w:r w:rsidRPr="00CA7D45">
        <w:rPr>
          <w:rFonts w:ascii="Times New Roman" w:hAnsi="Times New Roman"/>
          <w:color w:val="000000"/>
          <w:sz w:val="27"/>
          <w:szCs w:val="27"/>
          <w:lang w:val="ru-RU" w:eastAsia="ru-RU" w:bidi="ar-SA"/>
        </w:rPr>
        <w:tab/>
        <w:t>репрезентативность,</w:t>
      </w:r>
      <w:r w:rsidR="00E82652" w:rsidRPr="00CA7D45">
        <w:rPr>
          <w:rFonts w:ascii="Times New Roman" w:hAnsi="Times New Roman"/>
          <w:color w:val="000000"/>
          <w:sz w:val="27"/>
          <w:szCs w:val="27"/>
          <w:lang w:val="ru-RU" w:eastAsia="ru-RU" w:bidi="ar-SA"/>
        </w:rPr>
        <w:t xml:space="preserve"> </w:t>
      </w:r>
      <w:r w:rsidR="00032533">
        <w:rPr>
          <w:rFonts w:ascii="Times New Roman" w:hAnsi="Times New Roman"/>
          <w:color w:val="000000"/>
          <w:sz w:val="27"/>
          <w:szCs w:val="27"/>
          <w:lang w:val="ru-RU" w:eastAsia="ru-RU" w:bidi="ar-SA"/>
        </w:rPr>
        <w:t>надежность</w:t>
      </w:r>
      <w:r w:rsidR="00032533">
        <w:rPr>
          <w:rFonts w:ascii="Times New Roman" w:hAnsi="Times New Roman"/>
          <w:color w:val="000000"/>
          <w:sz w:val="27"/>
          <w:szCs w:val="27"/>
          <w:lang w:val="ru-RU" w:eastAsia="ru-RU" w:bidi="ar-SA"/>
        </w:rPr>
        <w:tab/>
        <w:t xml:space="preserve">и </w:t>
      </w:r>
      <w:r w:rsidRPr="00CA7D45">
        <w:rPr>
          <w:rFonts w:ascii="Times New Roman" w:hAnsi="Times New Roman"/>
          <w:color w:val="000000"/>
          <w:sz w:val="27"/>
          <w:szCs w:val="27"/>
          <w:lang w:val="ru-RU" w:eastAsia="ru-RU" w:bidi="ar-SA"/>
        </w:rPr>
        <w:t>в</w:t>
      </w:r>
      <w:r w:rsidRPr="00CA7D45">
        <w:rPr>
          <w:rFonts w:ascii="Times New Roman" w:hAnsi="Times New Roman"/>
          <w:color w:val="000000"/>
          <w:sz w:val="27"/>
          <w:szCs w:val="27"/>
          <w:lang w:val="ru-RU" w:eastAsia="ru-RU" w:bidi="ar-SA"/>
        </w:rPr>
        <w:t>а</w:t>
      </w:r>
      <w:r w:rsidRPr="00CA7D45">
        <w:rPr>
          <w:rFonts w:ascii="Times New Roman" w:hAnsi="Times New Roman"/>
          <w:color w:val="000000"/>
          <w:sz w:val="27"/>
          <w:szCs w:val="27"/>
          <w:lang w:val="ru-RU" w:eastAsia="ru-RU" w:bidi="ar-SA"/>
        </w:rPr>
        <w:t>лидность, достоверность они проверены ведущими экспертами и диссертацио</w:t>
      </w:r>
      <w:r w:rsidRPr="00CA7D45">
        <w:rPr>
          <w:rFonts w:ascii="Times New Roman" w:hAnsi="Times New Roman"/>
          <w:color w:val="000000"/>
          <w:sz w:val="27"/>
          <w:szCs w:val="27"/>
          <w:lang w:val="ru-RU" w:eastAsia="ru-RU" w:bidi="ar-SA"/>
        </w:rPr>
        <w:t>н</w:t>
      </w:r>
      <w:r w:rsidRPr="00CA7D45">
        <w:rPr>
          <w:rFonts w:ascii="Times New Roman" w:hAnsi="Times New Roman"/>
          <w:color w:val="000000"/>
          <w:sz w:val="27"/>
          <w:szCs w:val="27"/>
          <w:lang w:val="ru-RU" w:eastAsia="ru-RU" w:bidi="ar-SA"/>
        </w:rPr>
        <w:t>ными советами России</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Мы приведем выводы по этим исследованиям в самом сжатом виде.</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 xml:space="preserve">1. Связное дыхание оказывает, в основном, позитивное влияние на скорость </w:t>
      </w:r>
      <w:proofErr w:type="gramStart"/>
      <w:r w:rsidRPr="00CA7D45">
        <w:rPr>
          <w:rFonts w:ascii="Times New Roman" w:hAnsi="Times New Roman"/>
          <w:color w:val="000000"/>
          <w:sz w:val="27"/>
          <w:szCs w:val="27"/>
          <w:lang w:val="ru-RU" w:eastAsia="ru-RU" w:bidi="ar-SA"/>
        </w:rPr>
        <w:t>сенсомоторных</w:t>
      </w:r>
      <w:proofErr w:type="gramEnd"/>
      <w:r w:rsidRPr="00CA7D45">
        <w:rPr>
          <w:rFonts w:ascii="Times New Roman" w:hAnsi="Times New Roman"/>
          <w:color w:val="000000"/>
          <w:sz w:val="27"/>
          <w:szCs w:val="27"/>
          <w:lang w:val="ru-RU" w:eastAsia="ru-RU" w:bidi="ar-SA"/>
        </w:rPr>
        <w:t xml:space="preserve"> реакций, а также на характеристики произвольного внимания и кратковременной памяти. Наиболее характерные изменения свойств произвол</w:t>
      </w:r>
      <w:r w:rsidRPr="00CA7D45">
        <w:rPr>
          <w:rFonts w:ascii="Times New Roman" w:hAnsi="Times New Roman"/>
          <w:color w:val="000000"/>
          <w:sz w:val="27"/>
          <w:szCs w:val="27"/>
          <w:lang w:val="ru-RU" w:eastAsia="ru-RU" w:bidi="ar-SA"/>
        </w:rPr>
        <w:t>ь</w:t>
      </w:r>
      <w:r w:rsidRPr="00CA7D45">
        <w:rPr>
          <w:rFonts w:ascii="Times New Roman" w:hAnsi="Times New Roman"/>
          <w:color w:val="000000"/>
          <w:sz w:val="27"/>
          <w:szCs w:val="27"/>
          <w:lang w:val="ru-RU" w:eastAsia="ru-RU" w:bidi="ar-SA"/>
        </w:rPr>
        <w:t>ного внимания происходят после 10 минут вхождения в РСС.</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3. Погружения в РСС оказывают положительное воздействие на такие и</w:t>
      </w:r>
      <w:r w:rsidRPr="00CA7D45">
        <w:rPr>
          <w:rFonts w:ascii="Times New Roman" w:hAnsi="Times New Roman"/>
          <w:color w:val="000000"/>
          <w:sz w:val="27"/>
          <w:szCs w:val="27"/>
          <w:lang w:val="ru-RU" w:eastAsia="ru-RU" w:bidi="ar-SA"/>
        </w:rPr>
        <w:t>н</w:t>
      </w:r>
      <w:r w:rsidRPr="00CA7D45">
        <w:rPr>
          <w:rFonts w:ascii="Times New Roman" w:hAnsi="Times New Roman"/>
          <w:color w:val="000000"/>
          <w:sz w:val="27"/>
          <w:szCs w:val="27"/>
          <w:lang w:val="ru-RU" w:eastAsia="ru-RU" w:bidi="ar-SA"/>
        </w:rPr>
        <w:t>тегративные показатели как: активность, самочувствие, настроение, а также бодрость и работоспособность.</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4. Погружения в РСС имеют избирательное влияние на различные качества личности. Личностные характеристики, наиболее чувствительные к погружен</w:t>
      </w:r>
      <w:r w:rsidRPr="00CA7D45">
        <w:rPr>
          <w:rFonts w:ascii="Times New Roman" w:hAnsi="Times New Roman"/>
          <w:color w:val="000000"/>
          <w:sz w:val="27"/>
          <w:szCs w:val="27"/>
          <w:lang w:val="ru-RU" w:eastAsia="ru-RU" w:bidi="ar-SA"/>
        </w:rPr>
        <w:t>и</w:t>
      </w:r>
      <w:r w:rsidRPr="00CA7D45">
        <w:rPr>
          <w:rFonts w:ascii="Times New Roman" w:hAnsi="Times New Roman"/>
          <w:color w:val="000000"/>
          <w:sz w:val="27"/>
          <w:szCs w:val="27"/>
          <w:lang w:val="ru-RU" w:eastAsia="ru-RU" w:bidi="ar-SA"/>
        </w:rPr>
        <w:t>ям в РСС: тревожность, самоценность, уверенность в себе, внутренняя ко</w:t>
      </w:r>
      <w:r w:rsidRPr="00CA7D45">
        <w:rPr>
          <w:rFonts w:ascii="Times New Roman" w:hAnsi="Times New Roman"/>
          <w:color w:val="000000"/>
          <w:sz w:val="27"/>
          <w:szCs w:val="27"/>
          <w:lang w:val="ru-RU" w:eastAsia="ru-RU" w:bidi="ar-SA"/>
        </w:rPr>
        <w:t>н</w:t>
      </w:r>
      <w:r w:rsidRPr="00CA7D45">
        <w:rPr>
          <w:rFonts w:ascii="Times New Roman" w:hAnsi="Times New Roman"/>
          <w:color w:val="000000"/>
          <w:sz w:val="27"/>
          <w:szCs w:val="27"/>
          <w:lang w:val="ru-RU" w:eastAsia="ru-RU" w:bidi="ar-SA"/>
        </w:rPr>
        <w:t>фликтность, самообвинение, потребность в достижениях, внутренняя честность.</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5. Тренинги по связному дыханию влияют на самооценку личности в а</w:t>
      </w:r>
      <w:r w:rsidRPr="00CA7D45">
        <w:rPr>
          <w:rFonts w:ascii="Times New Roman" w:hAnsi="Times New Roman"/>
          <w:color w:val="000000"/>
          <w:sz w:val="27"/>
          <w:szCs w:val="27"/>
          <w:lang w:val="ru-RU" w:eastAsia="ru-RU" w:bidi="ar-SA"/>
        </w:rPr>
        <w:t>с</w:t>
      </w:r>
      <w:r w:rsidRPr="00CA7D45">
        <w:rPr>
          <w:rFonts w:ascii="Times New Roman" w:hAnsi="Times New Roman"/>
          <w:color w:val="000000"/>
          <w:sz w:val="27"/>
          <w:szCs w:val="27"/>
          <w:lang w:val="ru-RU" w:eastAsia="ru-RU" w:bidi="ar-SA"/>
        </w:rPr>
        <w:t>пекте повышения.</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6. Наиболее чувствительными к влиянию тренинга являются такие этич</w:t>
      </w:r>
      <w:r w:rsidRPr="00CA7D45">
        <w:rPr>
          <w:rFonts w:ascii="Times New Roman" w:hAnsi="Times New Roman"/>
          <w:color w:val="000000"/>
          <w:sz w:val="27"/>
          <w:szCs w:val="27"/>
          <w:lang w:val="ru-RU" w:eastAsia="ru-RU" w:bidi="ar-SA"/>
        </w:rPr>
        <w:t>е</w:t>
      </w:r>
      <w:r w:rsidRPr="00CA7D45">
        <w:rPr>
          <w:rFonts w:ascii="Times New Roman" w:hAnsi="Times New Roman"/>
          <w:color w:val="000000"/>
          <w:sz w:val="27"/>
          <w:szCs w:val="27"/>
          <w:lang w:val="ru-RU" w:eastAsia="ru-RU" w:bidi="ar-SA"/>
        </w:rPr>
        <w:lastRenderedPageBreak/>
        <w:t>ские эталоны:</w:t>
      </w:r>
      <w:r w:rsidRPr="00CA7D45">
        <w:rPr>
          <w:rFonts w:ascii="Times New Roman" w:hAnsi="Times New Roman"/>
          <w:color w:val="000000"/>
          <w:sz w:val="27"/>
          <w:szCs w:val="27"/>
          <w:lang w:val="ru-RU" w:eastAsia="ru-RU" w:bidi="ar-SA"/>
        </w:rPr>
        <w:tab/>
        <w:t>сострадательн</w:t>
      </w:r>
      <w:r w:rsidR="00E82652" w:rsidRPr="00CA7D45">
        <w:rPr>
          <w:rFonts w:ascii="Times New Roman" w:hAnsi="Times New Roman"/>
          <w:color w:val="000000"/>
          <w:sz w:val="27"/>
          <w:szCs w:val="27"/>
          <w:lang w:val="ru-RU" w:eastAsia="ru-RU" w:bidi="ar-SA"/>
        </w:rPr>
        <w:t>ость,</w:t>
      </w:r>
      <w:r w:rsidR="00E82652" w:rsidRPr="00CA7D45">
        <w:rPr>
          <w:rFonts w:ascii="Times New Roman" w:hAnsi="Times New Roman"/>
          <w:color w:val="000000"/>
          <w:sz w:val="27"/>
          <w:szCs w:val="27"/>
          <w:lang w:val="ru-RU" w:eastAsia="ru-RU" w:bidi="ar-SA"/>
        </w:rPr>
        <w:tab/>
        <w:t>беспечность,</w:t>
      </w:r>
      <w:r w:rsidR="00E82652" w:rsidRPr="00CA7D45">
        <w:rPr>
          <w:rFonts w:ascii="Times New Roman" w:hAnsi="Times New Roman"/>
          <w:color w:val="000000"/>
          <w:sz w:val="27"/>
          <w:szCs w:val="27"/>
          <w:lang w:val="ru-RU" w:eastAsia="ru-RU" w:bidi="ar-SA"/>
        </w:rPr>
        <w:tab/>
        <w:t xml:space="preserve">вдумчивость, </w:t>
      </w:r>
      <w:r w:rsidRPr="00CA7D45">
        <w:rPr>
          <w:rFonts w:ascii="Times New Roman" w:hAnsi="Times New Roman"/>
          <w:color w:val="000000"/>
          <w:sz w:val="27"/>
          <w:szCs w:val="27"/>
          <w:lang w:val="ru-RU" w:eastAsia="ru-RU" w:bidi="ar-SA"/>
        </w:rPr>
        <w:t>увлекаемость, э</w:t>
      </w:r>
      <w:r w:rsidRPr="00CA7D45">
        <w:rPr>
          <w:rFonts w:ascii="Times New Roman" w:hAnsi="Times New Roman"/>
          <w:color w:val="000000"/>
          <w:sz w:val="27"/>
          <w:szCs w:val="27"/>
          <w:lang w:val="ru-RU" w:eastAsia="ru-RU" w:bidi="ar-SA"/>
        </w:rPr>
        <w:t>м</w:t>
      </w:r>
      <w:r w:rsidRPr="00CA7D45">
        <w:rPr>
          <w:rFonts w:ascii="Times New Roman" w:hAnsi="Times New Roman"/>
          <w:color w:val="000000"/>
          <w:sz w:val="27"/>
          <w:szCs w:val="27"/>
          <w:lang w:val="ru-RU" w:eastAsia="ru-RU" w:bidi="ar-SA"/>
        </w:rPr>
        <w:t>патичность.</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7. Под влиянием тренинга по связному дыханию у участников изменяются представления об идеальных эталонных качествах человека, а также предста</w:t>
      </w:r>
      <w:r w:rsidRPr="00CA7D45">
        <w:rPr>
          <w:rFonts w:ascii="Times New Roman" w:hAnsi="Times New Roman"/>
          <w:color w:val="000000"/>
          <w:sz w:val="27"/>
          <w:szCs w:val="27"/>
          <w:lang w:val="ru-RU" w:eastAsia="ru-RU" w:bidi="ar-SA"/>
        </w:rPr>
        <w:t>в</w:t>
      </w:r>
      <w:r w:rsidRPr="00CA7D45">
        <w:rPr>
          <w:rFonts w:ascii="Times New Roman" w:hAnsi="Times New Roman"/>
          <w:color w:val="000000"/>
          <w:sz w:val="27"/>
          <w:szCs w:val="27"/>
          <w:lang w:val="ru-RU" w:eastAsia="ru-RU" w:bidi="ar-SA"/>
        </w:rPr>
        <w:t>ления о себе.</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 xml:space="preserve">8. Тренинги по связному дыханию приводят к изменениям в образе «Я», значимо отличающимся от изменений в образе «Я» у людей, не </w:t>
      </w:r>
      <w:proofErr w:type="gramStart"/>
      <w:r w:rsidRPr="00CA7D45">
        <w:rPr>
          <w:rFonts w:ascii="Times New Roman" w:hAnsi="Times New Roman"/>
          <w:color w:val="000000"/>
          <w:sz w:val="27"/>
          <w:szCs w:val="27"/>
          <w:lang w:val="ru-RU" w:eastAsia="ru-RU" w:bidi="ar-SA"/>
        </w:rPr>
        <w:t>проходивших</w:t>
      </w:r>
      <w:proofErr w:type="gramEnd"/>
      <w:r w:rsidRPr="00CA7D45">
        <w:rPr>
          <w:rFonts w:ascii="Times New Roman" w:hAnsi="Times New Roman"/>
          <w:color w:val="000000"/>
          <w:sz w:val="27"/>
          <w:szCs w:val="27"/>
          <w:lang w:val="ru-RU" w:eastAsia="ru-RU" w:bidi="ar-SA"/>
        </w:rPr>
        <w:t xml:space="preserve"> процессы дыхания.</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9. Изменения в образе «Я», вызванные тренингами, устойчивы во времени.</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10. Наиболее характерными и устойчивыми изменениями в образе «Я», связанными с тренингом по интегративным психотехнологиям явились сл</w:t>
      </w:r>
      <w:r w:rsidRPr="00CA7D45">
        <w:rPr>
          <w:rFonts w:ascii="Times New Roman" w:hAnsi="Times New Roman"/>
          <w:color w:val="000000"/>
          <w:sz w:val="27"/>
          <w:szCs w:val="27"/>
          <w:lang w:val="ru-RU" w:eastAsia="ru-RU" w:bidi="ar-SA"/>
        </w:rPr>
        <w:t>е</w:t>
      </w:r>
      <w:r w:rsidRPr="00CA7D45">
        <w:rPr>
          <w:rFonts w:ascii="Times New Roman" w:hAnsi="Times New Roman"/>
          <w:color w:val="000000"/>
          <w:sz w:val="27"/>
          <w:szCs w:val="27"/>
          <w:lang w:val="ru-RU" w:eastAsia="ru-RU" w:bidi="ar-SA"/>
        </w:rPr>
        <w:t>дующие: уменьшение прямолинейно-агрессивных тенденций, увеличение о</w:t>
      </w:r>
      <w:r w:rsidRPr="00CA7D45">
        <w:rPr>
          <w:rFonts w:ascii="Times New Roman" w:hAnsi="Times New Roman"/>
          <w:color w:val="000000"/>
          <w:sz w:val="27"/>
          <w:szCs w:val="27"/>
          <w:lang w:val="ru-RU" w:eastAsia="ru-RU" w:bidi="ar-SA"/>
        </w:rPr>
        <w:t>т</w:t>
      </w:r>
      <w:r w:rsidRPr="00CA7D45">
        <w:rPr>
          <w:rFonts w:ascii="Times New Roman" w:hAnsi="Times New Roman"/>
          <w:color w:val="000000"/>
          <w:sz w:val="27"/>
          <w:szCs w:val="27"/>
          <w:lang w:val="ru-RU" w:eastAsia="ru-RU" w:bidi="ar-SA"/>
        </w:rPr>
        <w:t>ветственн</w:t>
      </w:r>
      <w:proofErr w:type="gramStart"/>
      <w:r w:rsidRPr="00CA7D45">
        <w:rPr>
          <w:rFonts w:ascii="Times New Roman" w:hAnsi="Times New Roman"/>
          <w:color w:val="000000"/>
          <w:sz w:val="27"/>
          <w:szCs w:val="27"/>
          <w:lang w:val="ru-RU" w:eastAsia="ru-RU" w:bidi="ar-SA"/>
        </w:rPr>
        <w:t>о-</w:t>
      </w:r>
      <w:proofErr w:type="gramEnd"/>
      <w:r w:rsidRPr="00CA7D45">
        <w:rPr>
          <w:rFonts w:ascii="Times New Roman" w:hAnsi="Times New Roman"/>
          <w:color w:val="000000"/>
          <w:sz w:val="27"/>
          <w:szCs w:val="27"/>
          <w:lang w:val="ru-RU" w:eastAsia="ru-RU" w:bidi="ar-SA"/>
        </w:rPr>
        <w:t xml:space="preserve"> великодушных и сотрудничающе-конвенциальных тенденций.</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11. Под влиянием тренингов с использованием связного дыхания снижае</w:t>
      </w:r>
      <w:r w:rsidRPr="00CA7D45">
        <w:rPr>
          <w:rFonts w:ascii="Times New Roman" w:hAnsi="Times New Roman"/>
          <w:color w:val="000000"/>
          <w:sz w:val="27"/>
          <w:szCs w:val="27"/>
          <w:lang w:val="ru-RU" w:eastAsia="ru-RU" w:bidi="ar-SA"/>
        </w:rPr>
        <w:t>т</w:t>
      </w:r>
      <w:r w:rsidRPr="00CA7D45">
        <w:rPr>
          <w:rFonts w:ascii="Times New Roman" w:hAnsi="Times New Roman"/>
          <w:color w:val="000000"/>
          <w:sz w:val="27"/>
          <w:szCs w:val="27"/>
          <w:lang w:val="ru-RU" w:eastAsia="ru-RU" w:bidi="ar-SA"/>
        </w:rPr>
        <w:t>ся уровень одиночества, следовательно, они применимы для коррекции пов</w:t>
      </w:r>
      <w:r w:rsidRPr="00CA7D45">
        <w:rPr>
          <w:rFonts w:ascii="Times New Roman" w:hAnsi="Times New Roman"/>
          <w:color w:val="000000"/>
          <w:sz w:val="27"/>
          <w:szCs w:val="27"/>
          <w:lang w:val="ru-RU" w:eastAsia="ru-RU" w:bidi="ar-SA"/>
        </w:rPr>
        <w:t>ы</w:t>
      </w:r>
      <w:r w:rsidRPr="00CA7D45">
        <w:rPr>
          <w:rFonts w:ascii="Times New Roman" w:hAnsi="Times New Roman"/>
          <w:color w:val="000000"/>
          <w:sz w:val="27"/>
          <w:szCs w:val="27"/>
          <w:lang w:val="ru-RU" w:eastAsia="ru-RU" w:bidi="ar-SA"/>
        </w:rPr>
        <w:t>шенного уровня одиночества.</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12. Тренинг оказывает значительное влияние на динамику реактивной и личностной тревожности, а именно, тревожность понижается.</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 xml:space="preserve">13. РСС имеют потенциальную возможность индукции </w:t>
      </w:r>
      <w:proofErr w:type="gramStart"/>
      <w:r w:rsidRPr="00CA7D45">
        <w:rPr>
          <w:rFonts w:ascii="Times New Roman" w:hAnsi="Times New Roman"/>
          <w:color w:val="000000"/>
          <w:sz w:val="27"/>
          <w:szCs w:val="27"/>
          <w:lang w:val="ru-RU" w:eastAsia="ru-RU" w:bidi="ar-SA"/>
        </w:rPr>
        <w:t>творческих</w:t>
      </w:r>
      <w:proofErr w:type="gramEnd"/>
      <w:r w:rsidRPr="00CA7D45">
        <w:rPr>
          <w:rFonts w:ascii="Times New Roman" w:hAnsi="Times New Roman"/>
          <w:color w:val="000000"/>
          <w:sz w:val="27"/>
          <w:szCs w:val="27"/>
          <w:lang w:val="ru-RU" w:eastAsia="ru-RU" w:bidi="ar-SA"/>
        </w:rPr>
        <w:t xml:space="preserve"> ресур</w:t>
      </w:r>
      <w:r w:rsidRPr="00CA7D45">
        <w:rPr>
          <w:rFonts w:ascii="Times New Roman" w:hAnsi="Times New Roman"/>
          <w:color w:val="000000"/>
          <w:sz w:val="27"/>
          <w:szCs w:val="27"/>
          <w:lang w:val="ru-RU" w:eastAsia="ru-RU" w:bidi="ar-SA"/>
        </w:rPr>
        <w:t>с</w:t>
      </w:r>
      <w:r w:rsidRPr="00CA7D45">
        <w:rPr>
          <w:rFonts w:ascii="Times New Roman" w:hAnsi="Times New Roman"/>
          <w:color w:val="000000"/>
          <w:sz w:val="27"/>
          <w:szCs w:val="27"/>
          <w:lang w:val="ru-RU" w:eastAsia="ru-RU" w:bidi="ar-SA"/>
        </w:rPr>
        <w:t>ных состояний личности помогает полнее реализовать свой творческий поте</w:t>
      </w:r>
      <w:r w:rsidRPr="00CA7D45">
        <w:rPr>
          <w:rFonts w:ascii="Times New Roman" w:hAnsi="Times New Roman"/>
          <w:color w:val="000000"/>
          <w:sz w:val="27"/>
          <w:szCs w:val="27"/>
          <w:lang w:val="ru-RU" w:eastAsia="ru-RU" w:bidi="ar-SA"/>
        </w:rPr>
        <w:t>н</w:t>
      </w:r>
      <w:r w:rsidRPr="00CA7D45">
        <w:rPr>
          <w:rFonts w:ascii="Times New Roman" w:hAnsi="Times New Roman"/>
          <w:color w:val="000000"/>
          <w:sz w:val="27"/>
          <w:szCs w:val="27"/>
          <w:lang w:val="ru-RU" w:eastAsia="ru-RU" w:bidi="ar-SA"/>
        </w:rPr>
        <w:t>циал, научиться лучше владеть своим телом и энергетическим потенциалом.</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 xml:space="preserve">14. Исследования свидетельствуют о возрастании способности к активной социальной жизни, возрастании желания сотрудничать с людьми, возрастании способности к эмпатии, уменьшения </w:t>
      </w:r>
      <w:proofErr w:type="gramStart"/>
      <w:r w:rsidRPr="00CA7D45">
        <w:rPr>
          <w:rFonts w:ascii="Times New Roman" w:hAnsi="Times New Roman"/>
          <w:color w:val="000000"/>
          <w:sz w:val="27"/>
          <w:szCs w:val="27"/>
          <w:lang w:val="ru-RU" w:eastAsia="ru-RU" w:bidi="ar-SA"/>
        </w:rPr>
        <w:t>агрессивных</w:t>
      </w:r>
      <w:proofErr w:type="gramEnd"/>
      <w:r w:rsidRPr="00CA7D45">
        <w:rPr>
          <w:rFonts w:ascii="Times New Roman" w:hAnsi="Times New Roman"/>
          <w:color w:val="000000"/>
          <w:sz w:val="27"/>
          <w:szCs w:val="27"/>
          <w:lang w:val="ru-RU" w:eastAsia="ru-RU" w:bidi="ar-SA"/>
        </w:rPr>
        <w:t xml:space="preserve"> тенденций, уменьшения н</w:t>
      </w:r>
      <w:r w:rsidRPr="00CA7D45">
        <w:rPr>
          <w:rFonts w:ascii="Times New Roman" w:hAnsi="Times New Roman"/>
          <w:color w:val="000000"/>
          <w:sz w:val="27"/>
          <w:szCs w:val="27"/>
          <w:lang w:val="ru-RU" w:eastAsia="ru-RU" w:bidi="ar-SA"/>
        </w:rPr>
        <w:t>е</w:t>
      </w:r>
      <w:r w:rsidRPr="00CA7D45">
        <w:rPr>
          <w:rFonts w:ascii="Times New Roman" w:hAnsi="Times New Roman"/>
          <w:color w:val="000000"/>
          <w:sz w:val="27"/>
          <w:szCs w:val="27"/>
          <w:lang w:val="ru-RU" w:eastAsia="ru-RU" w:bidi="ar-SA"/>
        </w:rPr>
        <w:t>желания приспосабливаться к социальному окружению, нервно-психического напряжения, умения эффективно делать выбор, когда это требуется.</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 xml:space="preserve">15. </w:t>
      </w:r>
      <w:proofErr w:type="gramStart"/>
      <w:r w:rsidRPr="00CA7D45">
        <w:rPr>
          <w:rFonts w:ascii="Times New Roman" w:hAnsi="Times New Roman"/>
          <w:color w:val="000000"/>
          <w:sz w:val="27"/>
          <w:szCs w:val="27"/>
          <w:lang w:val="ru-RU" w:eastAsia="ru-RU" w:bidi="ar-SA"/>
        </w:rPr>
        <w:t>Тренинги способствуют стрессоу</w:t>
      </w:r>
      <w:r w:rsidR="00E82652" w:rsidRPr="00CA7D45">
        <w:rPr>
          <w:rFonts w:ascii="Times New Roman" w:hAnsi="Times New Roman"/>
          <w:color w:val="000000"/>
          <w:sz w:val="27"/>
          <w:szCs w:val="27"/>
          <w:lang w:val="ru-RU" w:eastAsia="ru-RU" w:bidi="ar-SA"/>
        </w:rPr>
        <w:t xml:space="preserve">стойчивости личности, помогают </w:t>
      </w:r>
      <w:r w:rsidRPr="00CA7D45">
        <w:rPr>
          <w:rFonts w:ascii="Times New Roman" w:hAnsi="Times New Roman"/>
          <w:color w:val="000000"/>
          <w:sz w:val="27"/>
          <w:szCs w:val="27"/>
          <w:lang w:val="ru-RU" w:eastAsia="ru-RU" w:bidi="ar-SA"/>
        </w:rPr>
        <w:t>даже в конфликтных ситуациях сохранять ясность мышления, быстро восстанавл</w:t>
      </w:r>
      <w:r w:rsidRPr="00CA7D45">
        <w:rPr>
          <w:rFonts w:ascii="Times New Roman" w:hAnsi="Times New Roman"/>
          <w:color w:val="000000"/>
          <w:sz w:val="27"/>
          <w:szCs w:val="27"/>
          <w:lang w:val="ru-RU" w:eastAsia="ru-RU" w:bidi="ar-SA"/>
        </w:rPr>
        <w:t>и</w:t>
      </w:r>
      <w:r w:rsidRPr="00CA7D45">
        <w:rPr>
          <w:rFonts w:ascii="Times New Roman" w:hAnsi="Times New Roman"/>
          <w:color w:val="000000"/>
          <w:sz w:val="27"/>
          <w:szCs w:val="27"/>
          <w:lang w:val="ru-RU" w:eastAsia="ru-RU" w:bidi="ar-SA"/>
        </w:rPr>
        <w:t>вать эмоциональное равновесие, стать более независимым от внешних во</w:t>
      </w:r>
      <w:r w:rsidRPr="00CA7D45">
        <w:rPr>
          <w:rFonts w:ascii="Times New Roman" w:hAnsi="Times New Roman"/>
          <w:color w:val="000000"/>
          <w:sz w:val="27"/>
          <w:szCs w:val="27"/>
          <w:lang w:val="ru-RU" w:eastAsia="ru-RU" w:bidi="ar-SA"/>
        </w:rPr>
        <w:t>з</w:t>
      </w:r>
      <w:r w:rsidRPr="00CA7D45">
        <w:rPr>
          <w:rFonts w:ascii="Times New Roman" w:hAnsi="Times New Roman"/>
          <w:color w:val="000000"/>
          <w:sz w:val="27"/>
          <w:szCs w:val="27"/>
          <w:lang w:val="ru-RU" w:eastAsia="ru-RU" w:bidi="ar-SA"/>
        </w:rPr>
        <w:t>действий, принимать людей и ситуации такими, какие они есть, чувствовать р</w:t>
      </w:r>
      <w:r w:rsidRPr="00CA7D45">
        <w:rPr>
          <w:rFonts w:ascii="Times New Roman" w:hAnsi="Times New Roman"/>
          <w:color w:val="000000"/>
          <w:sz w:val="27"/>
          <w:szCs w:val="27"/>
          <w:lang w:val="ru-RU" w:eastAsia="ru-RU" w:bidi="ar-SA"/>
        </w:rPr>
        <w:t>а</w:t>
      </w:r>
      <w:r w:rsidRPr="00CA7D45">
        <w:rPr>
          <w:rFonts w:ascii="Times New Roman" w:hAnsi="Times New Roman"/>
          <w:color w:val="000000"/>
          <w:sz w:val="27"/>
          <w:szCs w:val="27"/>
          <w:lang w:val="ru-RU" w:eastAsia="ru-RU" w:bidi="ar-SA"/>
        </w:rPr>
        <w:t>дость от общения с людьми,</w:t>
      </w:r>
      <w:proofErr w:type="gramEnd"/>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lastRenderedPageBreak/>
        <w:t>16. Использование связного дыхания позитивно влияет на процесс корре</w:t>
      </w:r>
      <w:r w:rsidRPr="00CA7D45">
        <w:rPr>
          <w:rFonts w:ascii="Times New Roman" w:hAnsi="Times New Roman"/>
          <w:color w:val="000000"/>
          <w:sz w:val="27"/>
          <w:szCs w:val="27"/>
          <w:lang w:val="ru-RU" w:eastAsia="ru-RU" w:bidi="ar-SA"/>
        </w:rPr>
        <w:t>к</w:t>
      </w:r>
      <w:r w:rsidRPr="00CA7D45">
        <w:rPr>
          <w:rFonts w:ascii="Times New Roman" w:hAnsi="Times New Roman"/>
          <w:color w:val="000000"/>
          <w:sz w:val="27"/>
          <w:szCs w:val="27"/>
          <w:lang w:val="ru-RU" w:eastAsia="ru-RU" w:bidi="ar-SA"/>
        </w:rPr>
        <w:t>ции акцентуаций и неврозов, а также могут быть эффективно использованы при работе с аддиктами: наркоманами, алкоголиками, клиентами с пищевой завис</w:t>
      </w:r>
      <w:r w:rsidRPr="00CA7D45">
        <w:rPr>
          <w:rFonts w:ascii="Times New Roman" w:hAnsi="Times New Roman"/>
          <w:color w:val="000000"/>
          <w:sz w:val="27"/>
          <w:szCs w:val="27"/>
          <w:lang w:val="ru-RU" w:eastAsia="ru-RU" w:bidi="ar-SA"/>
        </w:rPr>
        <w:t>и</w:t>
      </w:r>
      <w:r w:rsidRPr="00CA7D45">
        <w:rPr>
          <w:rFonts w:ascii="Times New Roman" w:hAnsi="Times New Roman"/>
          <w:color w:val="000000"/>
          <w:sz w:val="27"/>
          <w:szCs w:val="27"/>
          <w:lang w:val="ru-RU" w:eastAsia="ru-RU" w:bidi="ar-SA"/>
        </w:rPr>
        <w:t>мостью, лудоманами.</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17. РСС с использованием связного дыхания обладает специфической ф</w:t>
      </w:r>
      <w:r w:rsidRPr="00CA7D45">
        <w:rPr>
          <w:rFonts w:ascii="Times New Roman" w:hAnsi="Times New Roman"/>
          <w:color w:val="000000"/>
          <w:sz w:val="27"/>
          <w:szCs w:val="27"/>
          <w:lang w:val="ru-RU" w:eastAsia="ru-RU" w:bidi="ar-SA"/>
        </w:rPr>
        <w:t>е</w:t>
      </w:r>
      <w:r w:rsidRPr="00CA7D45">
        <w:rPr>
          <w:rFonts w:ascii="Times New Roman" w:hAnsi="Times New Roman"/>
          <w:color w:val="000000"/>
          <w:sz w:val="27"/>
          <w:szCs w:val="27"/>
          <w:lang w:val="ru-RU" w:eastAsia="ru-RU" w:bidi="ar-SA"/>
        </w:rPr>
        <w:t>номенологией:</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 xml:space="preserve">- на уровне </w:t>
      </w:r>
      <w:proofErr w:type="gramStart"/>
      <w:r w:rsidRPr="00CA7D45">
        <w:rPr>
          <w:rFonts w:ascii="Times New Roman" w:hAnsi="Times New Roman"/>
          <w:color w:val="000000"/>
          <w:sz w:val="27"/>
          <w:szCs w:val="27"/>
          <w:lang w:val="ru-RU" w:eastAsia="ru-RU" w:bidi="ar-SA"/>
        </w:rPr>
        <w:t>двигательных</w:t>
      </w:r>
      <w:proofErr w:type="gramEnd"/>
      <w:r w:rsidRPr="00CA7D45">
        <w:rPr>
          <w:rFonts w:ascii="Times New Roman" w:hAnsi="Times New Roman"/>
          <w:color w:val="000000"/>
          <w:sz w:val="27"/>
          <w:szCs w:val="27"/>
          <w:lang w:val="ru-RU" w:eastAsia="ru-RU" w:bidi="ar-SA"/>
        </w:rPr>
        <w:t xml:space="preserve"> реакций: спонтанные, комплексы согласованных движений, сложные действия;</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 xml:space="preserve">- на уровне сенсорной сферы специфической стимуляцией </w:t>
      </w:r>
      <w:proofErr w:type="gramStart"/>
      <w:r w:rsidRPr="00CA7D45">
        <w:rPr>
          <w:rFonts w:ascii="Times New Roman" w:hAnsi="Times New Roman"/>
          <w:color w:val="000000"/>
          <w:sz w:val="27"/>
          <w:szCs w:val="27"/>
          <w:lang w:val="ru-RU" w:eastAsia="ru-RU" w:bidi="ar-SA"/>
        </w:rPr>
        <w:t>разных</w:t>
      </w:r>
      <w:proofErr w:type="gramEnd"/>
      <w:r w:rsidRPr="00CA7D45">
        <w:rPr>
          <w:rFonts w:ascii="Times New Roman" w:hAnsi="Times New Roman"/>
          <w:color w:val="000000"/>
          <w:sz w:val="27"/>
          <w:szCs w:val="27"/>
          <w:lang w:val="ru-RU" w:eastAsia="ru-RU" w:bidi="ar-SA"/>
        </w:rPr>
        <w:t xml:space="preserve"> модал</w:t>
      </w:r>
      <w:r w:rsidRPr="00CA7D45">
        <w:rPr>
          <w:rFonts w:ascii="Times New Roman" w:hAnsi="Times New Roman"/>
          <w:color w:val="000000"/>
          <w:sz w:val="27"/>
          <w:szCs w:val="27"/>
          <w:lang w:val="ru-RU" w:eastAsia="ru-RU" w:bidi="ar-SA"/>
        </w:rPr>
        <w:t>ь</w:t>
      </w:r>
      <w:r w:rsidRPr="00CA7D45">
        <w:rPr>
          <w:rFonts w:ascii="Times New Roman" w:hAnsi="Times New Roman"/>
          <w:color w:val="000000"/>
          <w:sz w:val="27"/>
          <w:szCs w:val="27"/>
          <w:lang w:val="ru-RU" w:eastAsia="ru-RU" w:bidi="ar-SA"/>
        </w:rPr>
        <w:t>ностей: кинестетической, вкусовой, обонятельной, слуховой, зрительной. Ос</w:t>
      </w:r>
      <w:r w:rsidRPr="00CA7D45">
        <w:rPr>
          <w:rFonts w:ascii="Times New Roman" w:hAnsi="Times New Roman"/>
          <w:color w:val="000000"/>
          <w:sz w:val="27"/>
          <w:szCs w:val="27"/>
          <w:lang w:val="ru-RU" w:eastAsia="ru-RU" w:bidi="ar-SA"/>
        </w:rPr>
        <w:t>о</w:t>
      </w:r>
      <w:r w:rsidRPr="00CA7D45">
        <w:rPr>
          <w:rFonts w:ascii="Times New Roman" w:hAnsi="Times New Roman"/>
          <w:color w:val="000000"/>
          <w:sz w:val="27"/>
          <w:szCs w:val="27"/>
          <w:lang w:val="ru-RU" w:eastAsia="ru-RU" w:bidi="ar-SA"/>
        </w:rPr>
        <w:t>бое место занимают энергетические ощущения, которые мы не можем выделить как специальную модальность.</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proofErr w:type="gramStart"/>
      <w:r w:rsidRPr="00CA7D45">
        <w:rPr>
          <w:rFonts w:ascii="Times New Roman" w:hAnsi="Times New Roman"/>
          <w:color w:val="000000"/>
          <w:sz w:val="27"/>
          <w:szCs w:val="27"/>
          <w:lang w:val="ru-RU" w:eastAsia="ru-RU" w:bidi="ar-SA"/>
        </w:rPr>
        <w:t>Эмоциональная сфера РСС отличается большим разнообразием: от пр</w:t>
      </w:r>
      <w:r w:rsidRPr="00CA7D45">
        <w:rPr>
          <w:rFonts w:ascii="Times New Roman" w:hAnsi="Times New Roman"/>
          <w:color w:val="000000"/>
          <w:sz w:val="27"/>
          <w:szCs w:val="27"/>
          <w:lang w:val="ru-RU" w:eastAsia="ru-RU" w:bidi="ar-SA"/>
        </w:rPr>
        <w:t>о</w:t>
      </w:r>
      <w:r w:rsidRPr="00CA7D45">
        <w:rPr>
          <w:rFonts w:ascii="Times New Roman" w:hAnsi="Times New Roman"/>
          <w:color w:val="000000"/>
          <w:sz w:val="27"/>
          <w:szCs w:val="27"/>
          <w:lang w:val="ru-RU" w:eastAsia="ru-RU" w:bidi="ar-SA"/>
        </w:rPr>
        <w:t>стейших и тонких (эмоциональный тон) до аффектов, паники - по мощности, любви к человечеству, миру, космосу - по сложности.</w:t>
      </w:r>
      <w:proofErr w:type="gramEnd"/>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В сфере памяти: наблюдается гипермнезия, личность в РСС оперирует м</w:t>
      </w:r>
      <w:r w:rsidRPr="00CA7D45">
        <w:rPr>
          <w:rFonts w:ascii="Times New Roman" w:hAnsi="Times New Roman"/>
          <w:color w:val="000000"/>
          <w:sz w:val="27"/>
          <w:szCs w:val="27"/>
          <w:lang w:val="ru-RU" w:eastAsia="ru-RU" w:bidi="ar-SA"/>
        </w:rPr>
        <w:t>а</w:t>
      </w:r>
      <w:r w:rsidRPr="00CA7D45">
        <w:rPr>
          <w:rFonts w:ascii="Times New Roman" w:hAnsi="Times New Roman"/>
          <w:color w:val="000000"/>
          <w:sz w:val="27"/>
          <w:szCs w:val="27"/>
          <w:lang w:val="ru-RU" w:eastAsia="ru-RU" w:bidi="ar-SA"/>
        </w:rPr>
        <w:t>териалом долговременной памяти, в РСС превалирует моторная, эмоциональная и образная память.</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В РСС наблюдается специфическое искажение восприятия времени: «сж</w:t>
      </w:r>
      <w:r w:rsidRPr="00CA7D45">
        <w:rPr>
          <w:rFonts w:ascii="Times New Roman" w:hAnsi="Times New Roman"/>
          <w:color w:val="000000"/>
          <w:sz w:val="27"/>
          <w:szCs w:val="27"/>
          <w:lang w:val="ru-RU" w:eastAsia="ru-RU" w:bidi="ar-SA"/>
        </w:rPr>
        <w:t>а</w:t>
      </w:r>
      <w:r w:rsidRPr="00CA7D45">
        <w:rPr>
          <w:rFonts w:ascii="Times New Roman" w:hAnsi="Times New Roman"/>
          <w:color w:val="000000"/>
          <w:sz w:val="27"/>
          <w:szCs w:val="27"/>
          <w:lang w:val="ru-RU" w:eastAsia="ru-RU" w:bidi="ar-SA"/>
        </w:rPr>
        <w:t>тие» времени - большие отрезки времени воспринимаются как короткие, «у</w:t>
      </w:r>
      <w:r w:rsidRPr="00CA7D45">
        <w:rPr>
          <w:rFonts w:ascii="Times New Roman" w:hAnsi="Times New Roman"/>
          <w:color w:val="000000"/>
          <w:sz w:val="27"/>
          <w:szCs w:val="27"/>
          <w:lang w:val="ru-RU" w:eastAsia="ru-RU" w:bidi="ar-SA"/>
        </w:rPr>
        <w:t>п</w:t>
      </w:r>
      <w:r w:rsidRPr="00CA7D45">
        <w:rPr>
          <w:rFonts w:ascii="Times New Roman" w:hAnsi="Times New Roman"/>
          <w:color w:val="000000"/>
          <w:sz w:val="27"/>
          <w:szCs w:val="27"/>
          <w:lang w:val="ru-RU" w:eastAsia="ru-RU" w:bidi="ar-SA"/>
        </w:rPr>
        <w:t>лотнение» времени - восприятие, и переживание в короткие промежутки врем</w:t>
      </w:r>
      <w:r w:rsidRPr="00CA7D45">
        <w:rPr>
          <w:rFonts w:ascii="Times New Roman" w:hAnsi="Times New Roman"/>
          <w:color w:val="000000"/>
          <w:sz w:val="27"/>
          <w:szCs w:val="27"/>
          <w:lang w:val="ru-RU" w:eastAsia="ru-RU" w:bidi="ar-SA"/>
        </w:rPr>
        <w:t>е</w:t>
      </w:r>
      <w:r w:rsidRPr="00CA7D45">
        <w:rPr>
          <w:rFonts w:ascii="Times New Roman" w:hAnsi="Times New Roman"/>
          <w:color w:val="000000"/>
          <w:sz w:val="27"/>
          <w:szCs w:val="27"/>
          <w:lang w:val="ru-RU" w:eastAsia="ru-RU" w:bidi="ar-SA"/>
        </w:rPr>
        <w:t>ни большого количества событий.</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 xml:space="preserve">18. Использование связного дыхания на тренингах способствуют быстрой групповой </w:t>
      </w:r>
      <w:proofErr w:type="gramStart"/>
      <w:r w:rsidRPr="00CA7D45">
        <w:rPr>
          <w:rFonts w:ascii="Times New Roman" w:hAnsi="Times New Roman"/>
          <w:color w:val="000000"/>
          <w:sz w:val="27"/>
          <w:szCs w:val="27"/>
          <w:lang w:val="ru-RU" w:eastAsia="ru-RU" w:bidi="ar-SA"/>
        </w:rPr>
        <w:t>интеграции</w:t>
      </w:r>
      <w:proofErr w:type="gramEnd"/>
      <w:r w:rsidRPr="00CA7D45">
        <w:rPr>
          <w:rFonts w:ascii="Times New Roman" w:hAnsi="Times New Roman"/>
          <w:color w:val="000000"/>
          <w:sz w:val="27"/>
          <w:szCs w:val="27"/>
          <w:lang w:val="ru-RU" w:eastAsia="ru-RU" w:bidi="ar-SA"/>
        </w:rPr>
        <w:t xml:space="preserve"> и оно может быть применено для убыстрения групповой динамики, сплоченности при формировании команд различного назначения.</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Предполагаются следующие механизмы групповой интеграции: совпад</w:t>
      </w:r>
      <w:r w:rsidRPr="00CA7D45">
        <w:rPr>
          <w:rFonts w:ascii="Times New Roman" w:hAnsi="Times New Roman"/>
          <w:color w:val="000000"/>
          <w:sz w:val="27"/>
          <w:szCs w:val="27"/>
          <w:lang w:val="ru-RU" w:eastAsia="ru-RU" w:bidi="ar-SA"/>
        </w:rPr>
        <w:t>е</w:t>
      </w:r>
      <w:r w:rsidRPr="00CA7D45">
        <w:rPr>
          <w:rFonts w:ascii="Times New Roman" w:hAnsi="Times New Roman"/>
          <w:color w:val="000000"/>
          <w:sz w:val="27"/>
          <w:szCs w:val="27"/>
          <w:lang w:val="ru-RU" w:eastAsia="ru-RU" w:bidi="ar-SA"/>
        </w:rPr>
        <w:t>ние статуса руководителя группы (ведущего) и лидера, общая установка ведущ</w:t>
      </w:r>
      <w:r w:rsidRPr="00CA7D45">
        <w:rPr>
          <w:rFonts w:ascii="Times New Roman" w:hAnsi="Times New Roman"/>
          <w:color w:val="000000"/>
          <w:sz w:val="27"/>
          <w:szCs w:val="27"/>
          <w:lang w:val="ru-RU" w:eastAsia="ru-RU" w:bidi="ar-SA"/>
        </w:rPr>
        <w:t>е</w:t>
      </w:r>
      <w:r w:rsidRPr="00CA7D45">
        <w:rPr>
          <w:rFonts w:ascii="Times New Roman" w:hAnsi="Times New Roman"/>
          <w:color w:val="000000"/>
          <w:sz w:val="27"/>
          <w:szCs w:val="27"/>
          <w:lang w:val="ru-RU" w:eastAsia="ru-RU" w:bidi="ar-SA"/>
        </w:rPr>
        <w:t>го на понимание и рефлексию членов группы, удовлетворение потребностей в психологическом контакте, эмпатии, существование целого спектра общих п</w:t>
      </w:r>
      <w:r w:rsidRPr="00CA7D45">
        <w:rPr>
          <w:rFonts w:ascii="Times New Roman" w:hAnsi="Times New Roman"/>
          <w:color w:val="000000"/>
          <w:sz w:val="27"/>
          <w:szCs w:val="27"/>
          <w:lang w:val="ru-RU" w:eastAsia="ru-RU" w:bidi="ar-SA"/>
        </w:rPr>
        <w:t>е</w:t>
      </w:r>
      <w:r w:rsidRPr="00CA7D45">
        <w:rPr>
          <w:rFonts w:ascii="Times New Roman" w:hAnsi="Times New Roman"/>
          <w:color w:val="000000"/>
          <w:sz w:val="27"/>
          <w:szCs w:val="27"/>
          <w:lang w:val="ru-RU" w:eastAsia="ru-RU" w:bidi="ar-SA"/>
        </w:rPr>
        <w:t>реживаний, относительная изолированность группы.</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19. Погружения в РСС способствуют установлению трансфера между чл</w:t>
      </w:r>
      <w:r w:rsidRPr="00CA7D45">
        <w:rPr>
          <w:rFonts w:ascii="Times New Roman" w:hAnsi="Times New Roman"/>
          <w:color w:val="000000"/>
          <w:sz w:val="27"/>
          <w:szCs w:val="27"/>
          <w:lang w:val="ru-RU" w:eastAsia="ru-RU" w:bidi="ar-SA"/>
        </w:rPr>
        <w:t>е</w:t>
      </w:r>
      <w:r w:rsidRPr="00CA7D45">
        <w:rPr>
          <w:rFonts w:ascii="Times New Roman" w:hAnsi="Times New Roman"/>
          <w:color w:val="000000"/>
          <w:sz w:val="27"/>
          <w:szCs w:val="27"/>
          <w:lang w:val="ru-RU" w:eastAsia="ru-RU" w:bidi="ar-SA"/>
        </w:rPr>
        <w:lastRenderedPageBreak/>
        <w:t>ном группы и ведущим, который в основном по содержанию имеет положител</w:t>
      </w:r>
      <w:r w:rsidRPr="00CA7D45">
        <w:rPr>
          <w:rFonts w:ascii="Times New Roman" w:hAnsi="Times New Roman"/>
          <w:color w:val="000000"/>
          <w:sz w:val="27"/>
          <w:szCs w:val="27"/>
          <w:lang w:val="ru-RU" w:eastAsia="ru-RU" w:bidi="ar-SA"/>
        </w:rPr>
        <w:t>ь</w:t>
      </w:r>
      <w:r w:rsidRPr="00CA7D45">
        <w:rPr>
          <w:rFonts w:ascii="Times New Roman" w:hAnsi="Times New Roman"/>
          <w:color w:val="000000"/>
          <w:sz w:val="27"/>
          <w:szCs w:val="27"/>
          <w:lang w:val="ru-RU" w:eastAsia="ru-RU" w:bidi="ar-SA"/>
        </w:rPr>
        <w:t>ную полярность.</w:t>
      </w:r>
    </w:p>
    <w:p w:rsidR="00FF7123" w:rsidRPr="00CA7D45" w:rsidRDefault="00FF7123" w:rsidP="00E826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ind w:firstLine="567"/>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20. Социально-психологический метод с применением интегративных пс</w:t>
      </w:r>
      <w:r w:rsidRPr="00CA7D45">
        <w:rPr>
          <w:rFonts w:ascii="Times New Roman" w:hAnsi="Times New Roman"/>
          <w:color w:val="000000"/>
          <w:sz w:val="27"/>
          <w:szCs w:val="27"/>
          <w:lang w:val="ru-RU" w:eastAsia="ru-RU" w:bidi="ar-SA"/>
        </w:rPr>
        <w:t>и</w:t>
      </w:r>
      <w:r w:rsidRPr="00CA7D45">
        <w:rPr>
          <w:rFonts w:ascii="Times New Roman" w:hAnsi="Times New Roman"/>
          <w:color w:val="000000"/>
          <w:sz w:val="27"/>
          <w:szCs w:val="27"/>
          <w:lang w:val="ru-RU" w:eastAsia="ru-RU" w:bidi="ar-SA"/>
        </w:rPr>
        <w:t xml:space="preserve">хотехнологий является адекватным для эффективной работы </w:t>
      </w:r>
      <w:proofErr w:type="gramStart"/>
      <w:r w:rsidRPr="00CA7D45">
        <w:rPr>
          <w:rFonts w:ascii="Times New Roman" w:hAnsi="Times New Roman"/>
          <w:color w:val="000000"/>
          <w:sz w:val="27"/>
          <w:szCs w:val="27"/>
          <w:lang w:val="ru-RU" w:eastAsia="ru-RU" w:bidi="ar-SA"/>
        </w:rPr>
        <w:t>с</w:t>
      </w:r>
      <w:proofErr w:type="gramEnd"/>
      <w:r w:rsidRPr="00CA7D45">
        <w:rPr>
          <w:rFonts w:ascii="Times New Roman" w:hAnsi="Times New Roman"/>
          <w:color w:val="000000"/>
          <w:sz w:val="27"/>
          <w:szCs w:val="27"/>
          <w:lang w:val="ru-RU" w:eastAsia="ru-RU" w:bidi="ar-SA"/>
        </w:rPr>
        <w:t xml:space="preserve"> кризисными</w:t>
      </w:r>
    </w:p>
    <w:p w:rsidR="00FF7123" w:rsidRPr="00CA7D45" w:rsidRDefault="00FF7123" w:rsidP="000F65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360" w:lineRule="auto"/>
        <w:jc w:val="both"/>
        <w:rPr>
          <w:rFonts w:ascii="Times New Roman" w:hAnsi="Times New Roman"/>
          <w:color w:val="000000"/>
          <w:sz w:val="27"/>
          <w:szCs w:val="27"/>
          <w:lang w:val="ru-RU" w:eastAsia="ru-RU" w:bidi="ar-SA"/>
        </w:rPr>
      </w:pPr>
      <w:r w:rsidRPr="00CA7D45">
        <w:rPr>
          <w:rFonts w:ascii="Times New Roman" w:hAnsi="Times New Roman"/>
          <w:color w:val="000000"/>
          <w:sz w:val="27"/>
          <w:szCs w:val="27"/>
          <w:lang w:val="ru-RU" w:eastAsia="ru-RU" w:bidi="ar-SA"/>
        </w:rPr>
        <w:t>состояниями личности. Особенную эффективность практики с использованием связного дыхания показали при реабилитации участников локальных войн (А</w:t>
      </w:r>
      <w:r w:rsidRPr="00CA7D45">
        <w:rPr>
          <w:rFonts w:ascii="Times New Roman" w:hAnsi="Times New Roman"/>
          <w:color w:val="000000"/>
          <w:sz w:val="27"/>
          <w:szCs w:val="27"/>
          <w:lang w:val="ru-RU" w:eastAsia="ru-RU" w:bidi="ar-SA"/>
        </w:rPr>
        <w:t>ф</w:t>
      </w:r>
      <w:r w:rsidRPr="00CA7D45">
        <w:rPr>
          <w:rFonts w:ascii="Times New Roman" w:hAnsi="Times New Roman"/>
          <w:color w:val="000000"/>
          <w:sz w:val="27"/>
          <w:szCs w:val="27"/>
          <w:lang w:val="ru-RU" w:eastAsia="ru-RU" w:bidi="ar-SA"/>
        </w:rPr>
        <w:t>ганистан, Чечня, Израиль), последствий чрезвычайных происшествий.</w:t>
      </w:r>
    </w:p>
    <w:p w:rsidR="00771418" w:rsidRPr="00FA0A7F" w:rsidRDefault="00FF7123" w:rsidP="00E82652">
      <w:pPr>
        <w:pStyle w:val="a5"/>
        <w:spacing w:before="0" w:after="0" w:line="360" w:lineRule="auto"/>
        <w:ind w:firstLine="567"/>
        <w:rPr>
          <w:rFonts w:ascii="Times New Roman" w:hAnsi="Times New Roman"/>
          <w:sz w:val="28"/>
          <w:szCs w:val="28"/>
          <w:lang w:val="ru-RU"/>
        </w:rPr>
      </w:pPr>
      <w:r w:rsidRPr="00CA7D45">
        <w:rPr>
          <w:rFonts w:ascii="Times New Roman" w:hAnsi="Times New Roman"/>
          <w:color w:val="000000"/>
          <w:sz w:val="27"/>
          <w:szCs w:val="27"/>
          <w:lang w:val="ru-RU" w:eastAsia="ru-RU" w:bidi="ar-SA"/>
        </w:rPr>
        <w:t>21. Использование связного дыхания направлено на весь психический а</w:t>
      </w:r>
      <w:r w:rsidRPr="00CA7D45">
        <w:rPr>
          <w:rFonts w:ascii="Times New Roman" w:hAnsi="Times New Roman"/>
          <w:color w:val="000000"/>
          <w:sz w:val="27"/>
          <w:szCs w:val="27"/>
          <w:lang w:val="ru-RU" w:eastAsia="ru-RU" w:bidi="ar-SA"/>
        </w:rPr>
        <w:t>п</w:t>
      </w:r>
      <w:r w:rsidRPr="00CA7D45">
        <w:rPr>
          <w:rFonts w:ascii="Times New Roman" w:hAnsi="Times New Roman"/>
          <w:color w:val="000000"/>
          <w:sz w:val="27"/>
          <w:szCs w:val="27"/>
          <w:lang w:val="ru-RU" w:eastAsia="ru-RU" w:bidi="ar-SA"/>
        </w:rPr>
        <w:t>парат человека, систему когнитивных процессов, тело, личностные конструкты, использует глубинные ресурсы человека и его способность к самоинтеграции и трансформацию</w:t>
      </w:r>
      <w:r w:rsidR="006951FB" w:rsidRPr="00CA7D45">
        <w:rPr>
          <w:rFonts w:ascii="Times New Roman" w:hAnsi="Times New Roman"/>
          <w:color w:val="000000"/>
          <w:sz w:val="27"/>
          <w:szCs w:val="27"/>
          <w:lang w:val="ru-RU" w:eastAsia="ru-RU" w:bidi="ar-SA"/>
        </w:rPr>
        <w:t xml:space="preserve"> </w:t>
      </w:r>
      <w:r w:rsidR="006951FB" w:rsidRPr="00660E2C">
        <w:rPr>
          <w:rFonts w:ascii="Times New Roman" w:hAnsi="Times New Roman"/>
          <w:color w:val="000000"/>
          <w:sz w:val="27"/>
          <w:szCs w:val="27"/>
          <w:lang w:val="ru-RU" w:eastAsia="ru-RU" w:bidi="ar-SA"/>
        </w:rPr>
        <w:t>(Козлов В.В., 2010)</w:t>
      </w:r>
      <w:r w:rsidRPr="00660E2C">
        <w:rPr>
          <w:rFonts w:ascii="Times New Roman" w:hAnsi="Times New Roman"/>
          <w:color w:val="000000"/>
          <w:sz w:val="27"/>
          <w:szCs w:val="27"/>
          <w:lang w:val="ru-RU" w:eastAsia="ru-RU" w:bidi="ar-SA"/>
        </w:rPr>
        <w:t>.</w:t>
      </w:r>
    </w:p>
    <w:p w:rsidR="001E3850" w:rsidRPr="002D66FC" w:rsidRDefault="00860F11" w:rsidP="00860F11">
      <w:pPr>
        <w:spacing w:before="0" w:after="0" w:line="240" w:lineRule="auto"/>
        <w:rPr>
          <w:rFonts w:ascii="Times New Roman" w:hAnsi="Times New Roman"/>
          <w:sz w:val="24"/>
          <w:szCs w:val="24"/>
          <w:lang w:val="ru-RU"/>
        </w:rPr>
      </w:pPr>
      <w:r w:rsidRPr="002D66FC">
        <w:rPr>
          <w:rFonts w:ascii="Times New Roman" w:hAnsi="Times New Roman"/>
          <w:szCs w:val="24"/>
          <w:lang w:val="ru-RU"/>
        </w:rPr>
        <w:br w:type="page"/>
      </w:r>
    </w:p>
    <w:p w:rsidR="00AA0CD3" w:rsidRPr="0070033E" w:rsidRDefault="00AA0CD3" w:rsidP="00720BE3">
      <w:pPr>
        <w:pStyle w:val="10"/>
        <w:spacing w:before="0" w:line="360" w:lineRule="auto"/>
        <w:rPr>
          <w:rFonts w:ascii="Times New Roman" w:hAnsi="Times New Roman"/>
          <w:b w:val="0"/>
          <w:sz w:val="28"/>
          <w:szCs w:val="28"/>
          <w:lang w:val="ru-RU"/>
        </w:rPr>
      </w:pPr>
      <w:bookmarkStart w:id="21" w:name="_Toc301425026"/>
      <w:r w:rsidRPr="002D66FC">
        <w:rPr>
          <w:rFonts w:ascii="Times New Roman" w:hAnsi="Times New Roman"/>
          <w:b w:val="0"/>
          <w:sz w:val="24"/>
          <w:szCs w:val="24"/>
          <w:lang w:val="ru-RU"/>
        </w:rPr>
        <w:lastRenderedPageBreak/>
        <w:t>гла</w:t>
      </w:r>
      <w:r w:rsidRPr="0070033E">
        <w:rPr>
          <w:rFonts w:ascii="Times New Roman" w:hAnsi="Times New Roman"/>
          <w:b w:val="0"/>
          <w:sz w:val="28"/>
          <w:szCs w:val="28"/>
          <w:lang w:val="ru-RU"/>
        </w:rPr>
        <w:t>ва 2. Клинические аспекты трансперсональной психотерапии</w:t>
      </w:r>
      <w:bookmarkEnd w:id="21"/>
    </w:p>
    <w:p w:rsidR="00DD01A8" w:rsidRPr="0070033E" w:rsidRDefault="00AB3B4D" w:rsidP="00720BE3">
      <w:pPr>
        <w:pStyle w:val="2"/>
        <w:spacing w:before="0" w:line="360" w:lineRule="auto"/>
        <w:rPr>
          <w:rFonts w:ascii="Times New Roman" w:hAnsi="Times New Roman"/>
          <w:sz w:val="28"/>
          <w:szCs w:val="28"/>
          <w:lang w:val="ru-RU"/>
        </w:rPr>
      </w:pPr>
      <w:bookmarkStart w:id="22" w:name="_Toc301425027"/>
      <w:r>
        <w:rPr>
          <w:rFonts w:ascii="Times New Roman" w:hAnsi="Times New Roman"/>
          <w:sz w:val="28"/>
          <w:szCs w:val="28"/>
          <w:lang w:val="ru-RU"/>
        </w:rPr>
        <w:t>трансперсональный</w:t>
      </w:r>
      <w:r w:rsidR="006373A3" w:rsidRPr="0070033E">
        <w:rPr>
          <w:rFonts w:ascii="Times New Roman" w:hAnsi="Times New Roman"/>
          <w:sz w:val="28"/>
          <w:szCs w:val="28"/>
          <w:lang w:val="ru-RU"/>
        </w:rPr>
        <w:t xml:space="preserve"> анализ невротического ко</w:t>
      </w:r>
      <w:r w:rsidR="006373A3" w:rsidRPr="0070033E">
        <w:rPr>
          <w:rFonts w:ascii="Times New Roman" w:hAnsi="Times New Roman"/>
          <w:sz w:val="28"/>
          <w:szCs w:val="28"/>
          <w:lang w:val="ru-RU"/>
        </w:rPr>
        <w:t>н</w:t>
      </w:r>
      <w:r w:rsidR="006373A3" w:rsidRPr="0070033E">
        <w:rPr>
          <w:rFonts w:ascii="Times New Roman" w:hAnsi="Times New Roman"/>
          <w:sz w:val="28"/>
          <w:szCs w:val="28"/>
          <w:lang w:val="ru-RU"/>
        </w:rPr>
        <w:t>фликта</w:t>
      </w:r>
      <w:bookmarkEnd w:id="22"/>
    </w:p>
    <w:p w:rsidR="005D1A60" w:rsidRPr="0070033E" w:rsidRDefault="005D1A60"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С философских позиций, любой конфликт есть проявление против</w:t>
      </w:r>
      <w:r w:rsidRPr="0070033E">
        <w:rPr>
          <w:rFonts w:ascii="Times New Roman" w:hAnsi="Times New Roman"/>
          <w:sz w:val="28"/>
          <w:szCs w:val="28"/>
          <w:lang w:val="ru-RU"/>
        </w:rPr>
        <w:t>о</w:t>
      </w:r>
      <w:r w:rsidRPr="0070033E">
        <w:rPr>
          <w:rFonts w:ascii="Times New Roman" w:hAnsi="Times New Roman"/>
          <w:sz w:val="28"/>
          <w:szCs w:val="28"/>
          <w:lang w:val="ru-RU"/>
        </w:rPr>
        <w:t xml:space="preserve">борства, то есть активного столкновения тенденций, оценок, принципов, мнений, характеров, эталонов поведения (Г.И.Царегородцев, А.В.Шмаков, 1984). </w:t>
      </w:r>
    </w:p>
    <w:p w:rsidR="00104B34" w:rsidRPr="0070033E" w:rsidRDefault="0089229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Наиболее полно разработана (и это исторически вполне объяснимо) концепция внутриличностного конфликта с позиций динамического напра</w:t>
      </w:r>
      <w:r w:rsidRPr="0070033E">
        <w:rPr>
          <w:rFonts w:ascii="Times New Roman" w:hAnsi="Times New Roman"/>
          <w:sz w:val="28"/>
          <w:szCs w:val="28"/>
          <w:lang w:val="ru-RU"/>
        </w:rPr>
        <w:t>в</w:t>
      </w:r>
      <w:r w:rsidRPr="0070033E">
        <w:rPr>
          <w:rFonts w:ascii="Times New Roman" w:hAnsi="Times New Roman"/>
          <w:sz w:val="28"/>
          <w:szCs w:val="28"/>
          <w:lang w:val="ru-RU"/>
        </w:rPr>
        <w:t xml:space="preserve">ления в психотерапии. </w:t>
      </w:r>
      <w:r w:rsidR="00104B34" w:rsidRPr="0070033E">
        <w:rPr>
          <w:rFonts w:ascii="Times New Roman" w:hAnsi="Times New Roman"/>
          <w:sz w:val="28"/>
          <w:szCs w:val="28"/>
          <w:lang w:val="ru-RU"/>
        </w:rPr>
        <w:t>Все чаще специалист, работающий в клинике невр</w:t>
      </w:r>
      <w:r w:rsidR="00104B34" w:rsidRPr="0070033E">
        <w:rPr>
          <w:rFonts w:ascii="Times New Roman" w:hAnsi="Times New Roman"/>
          <w:sz w:val="28"/>
          <w:szCs w:val="28"/>
          <w:lang w:val="ru-RU"/>
        </w:rPr>
        <w:t>о</w:t>
      </w:r>
      <w:r w:rsidR="00104B34" w:rsidRPr="0070033E">
        <w:rPr>
          <w:rFonts w:ascii="Times New Roman" w:hAnsi="Times New Roman"/>
          <w:sz w:val="28"/>
          <w:szCs w:val="28"/>
          <w:lang w:val="ru-RU"/>
        </w:rPr>
        <w:t>зов, встречается с невротическими состояниями, в клинических проявлениях которых одновременно присутствуют симптомы разных форм неврозов (так называемая недифференцированная форма невроза). Возможно, это объясн</w:t>
      </w:r>
      <w:r w:rsidR="00104B34" w:rsidRPr="0070033E">
        <w:rPr>
          <w:rFonts w:ascii="Times New Roman" w:hAnsi="Times New Roman"/>
          <w:sz w:val="28"/>
          <w:szCs w:val="28"/>
          <w:lang w:val="ru-RU"/>
        </w:rPr>
        <w:t>я</w:t>
      </w:r>
      <w:r w:rsidR="00104B34" w:rsidRPr="0070033E">
        <w:rPr>
          <w:rFonts w:ascii="Times New Roman" w:hAnsi="Times New Roman"/>
          <w:sz w:val="28"/>
          <w:szCs w:val="28"/>
          <w:lang w:val="ru-RU"/>
        </w:rPr>
        <w:t>ется тенденцией к многомерности личностных конфликтов, которую отм</w:t>
      </w:r>
      <w:r w:rsidR="00104B34" w:rsidRPr="0070033E">
        <w:rPr>
          <w:rFonts w:ascii="Times New Roman" w:hAnsi="Times New Roman"/>
          <w:sz w:val="28"/>
          <w:szCs w:val="28"/>
          <w:lang w:val="ru-RU"/>
        </w:rPr>
        <w:t>е</w:t>
      </w:r>
      <w:r w:rsidR="00104B34" w:rsidRPr="0070033E">
        <w:rPr>
          <w:rFonts w:ascii="Times New Roman" w:hAnsi="Times New Roman"/>
          <w:sz w:val="28"/>
          <w:szCs w:val="28"/>
          <w:lang w:val="ru-RU"/>
        </w:rPr>
        <w:t>чают в настоящее время социальные психологи (Б.Д.Карвасарский,1990). Впрочем, как нам кажется, вышеприведенная схема дает возможность отв</w:t>
      </w:r>
      <w:r w:rsidR="00104B34" w:rsidRPr="0070033E">
        <w:rPr>
          <w:rFonts w:ascii="Times New Roman" w:hAnsi="Times New Roman"/>
          <w:sz w:val="28"/>
          <w:szCs w:val="28"/>
          <w:lang w:val="ru-RU"/>
        </w:rPr>
        <w:t>е</w:t>
      </w:r>
      <w:r w:rsidR="00104B34" w:rsidRPr="0070033E">
        <w:rPr>
          <w:rFonts w:ascii="Times New Roman" w:hAnsi="Times New Roman"/>
          <w:sz w:val="28"/>
          <w:szCs w:val="28"/>
          <w:lang w:val="ru-RU"/>
        </w:rPr>
        <w:t>тить на этот вопрос - мы видим фактически девять вариантов внутриличн</w:t>
      </w:r>
      <w:r w:rsidR="00104B34" w:rsidRPr="0070033E">
        <w:rPr>
          <w:rFonts w:ascii="Times New Roman" w:hAnsi="Times New Roman"/>
          <w:sz w:val="28"/>
          <w:szCs w:val="28"/>
          <w:lang w:val="ru-RU"/>
        </w:rPr>
        <w:t>о</w:t>
      </w:r>
      <w:r w:rsidR="00104B34" w:rsidRPr="0070033E">
        <w:rPr>
          <w:rFonts w:ascii="Times New Roman" w:hAnsi="Times New Roman"/>
          <w:sz w:val="28"/>
          <w:szCs w:val="28"/>
          <w:lang w:val="ru-RU"/>
        </w:rPr>
        <w:t>стного конфликта. Многоуровневый анализ психологического конфликта, на наш взгляд, позволяет более полно понять его природу и выработать аде</w:t>
      </w:r>
      <w:r w:rsidR="00104B34" w:rsidRPr="0070033E">
        <w:rPr>
          <w:rFonts w:ascii="Times New Roman" w:hAnsi="Times New Roman"/>
          <w:sz w:val="28"/>
          <w:szCs w:val="28"/>
          <w:lang w:val="ru-RU"/>
        </w:rPr>
        <w:t>к</w:t>
      </w:r>
      <w:r w:rsidR="00104B34" w:rsidRPr="0070033E">
        <w:rPr>
          <w:rFonts w:ascii="Times New Roman" w:hAnsi="Times New Roman"/>
          <w:sz w:val="28"/>
          <w:szCs w:val="28"/>
          <w:lang w:val="ru-RU"/>
        </w:rPr>
        <w:t xml:space="preserve">ватную стратегию при работе с психологическими механизмами, лежащими в его основе. </w:t>
      </w:r>
    </w:p>
    <w:p w:rsidR="00892297" w:rsidRPr="0070033E" w:rsidRDefault="0089229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Рассматривая общую концепцию психологического происхождения неврозов в рамках психоанализа, важно учитывать, что центральным соде</w:t>
      </w:r>
      <w:r w:rsidRPr="0070033E">
        <w:rPr>
          <w:rFonts w:ascii="Times New Roman" w:hAnsi="Times New Roman"/>
          <w:sz w:val="28"/>
          <w:szCs w:val="28"/>
          <w:lang w:val="ru-RU"/>
        </w:rPr>
        <w:t>р</w:t>
      </w:r>
      <w:r w:rsidRPr="0070033E">
        <w:rPr>
          <w:rFonts w:ascii="Times New Roman" w:hAnsi="Times New Roman"/>
          <w:sz w:val="28"/>
          <w:szCs w:val="28"/>
          <w:lang w:val="ru-RU"/>
        </w:rPr>
        <w:t>жанием его является представления о невротическом конфликте. Фрейд ра</w:t>
      </w:r>
      <w:r w:rsidRPr="0070033E">
        <w:rPr>
          <w:rFonts w:ascii="Times New Roman" w:hAnsi="Times New Roman"/>
          <w:sz w:val="28"/>
          <w:szCs w:val="28"/>
          <w:lang w:val="ru-RU"/>
        </w:rPr>
        <w:t>с</w:t>
      </w:r>
      <w:r w:rsidRPr="0070033E">
        <w:rPr>
          <w:rFonts w:ascii="Times New Roman" w:hAnsi="Times New Roman"/>
          <w:sz w:val="28"/>
          <w:szCs w:val="28"/>
          <w:lang w:val="ru-RU"/>
        </w:rPr>
        <w:t>сматривал невротический конфликт как переживания, возникающие в р</w:t>
      </w:r>
      <w:r w:rsidRPr="0070033E">
        <w:rPr>
          <w:rFonts w:ascii="Times New Roman" w:hAnsi="Times New Roman"/>
          <w:sz w:val="28"/>
          <w:szCs w:val="28"/>
          <w:lang w:val="ru-RU"/>
        </w:rPr>
        <w:t>е</w:t>
      </w:r>
      <w:r w:rsidRPr="0070033E">
        <w:rPr>
          <w:rFonts w:ascii="Times New Roman" w:hAnsi="Times New Roman"/>
          <w:sz w:val="28"/>
          <w:szCs w:val="28"/>
          <w:lang w:val="ru-RU"/>
        </w:rPr>
        <w:t>зультате столкновения, по крайней мере, двух несопоставимых тенденций, действующих одновременно как мотивы, определяющие чувства и повед</w:t>
      </w:r>
      <w:r w:rsidRPr="0070033E">
        <w:rPr>
          <w:rFonts w:ascii="Times New Roman" w:hAnsi="Times New Roman"/>
          <w:sz w:val="28"/>
          <w:szCs w:val="28"/>
          <w:lang w:val="ru-RU"/>
        </w:rPr>
        <w:t>е</w:t>
      </w:r>
      <w:r w:rsidRPr="0070033E">
        <w:rPr>
          <w:rFonts w:ascii="Times New Roman" w:hAnsi="Times New Roman"/>
          <w:sz w:val="28"/>
          <w:szCs w:val="28"/>
          <w:lang w:val="ru-RU"/>
        </w:rPr>
        <w:t>ние. С точки зрения Фрейда, сущность невроза - это конфликт между бессо</w:t>
      </w:r>
      <w:r w:rsidRPr="0070033E">
        <w:rPr>
          <w:rFonts w:ascii="Times New Roman" w:hAnsi="Times New Roman"/>
          <w:sz w:val="28"/>
          <w:szCs w:val="28"/>
          <w:lang w:val="ru-RU"/>
        </w:rPr>
        <w:t>з</w:t>
      </w:r>
      <w:r w:rsidRPr="0070033E">
        <w:rPr>
          <w:rFonts w:ascii="Times New Roman" w:hAnsi="Times New Roman"/>
          <w:sz w:val="28"/>
          <w:szCs w:val="28"/>
          <w:lang w:val="ru-RU"/>
        </w:rPr>
        <w:t xml:space="preserve">нательным и сознанием (Психотерапия, 2000). </w:t>
      </w:r>
    </w:p>
    <w:p w:rsidR="00892297" w:rsidRPr="0070033E" w:rsidRDefault="0089229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lastRenderedPageBreak/>
        <w:t>В.Н.Мясищев (1960) подчеркивал, что несоответствие между потре</w:t>
      </w:r>
      <w:r w:rsidRPr="0070033E">
        <w:rPr>
          <w:rFonts w:ascii="Times New Roman" w:hAnsi="Times New Roman"/>
          <w:sz w:val="28"/>
          <w:szCs w:val="28"/>
          <w:lang w:val="ru-RU"/>
        </w:rPr>
        <w:t>б</w:t>
      </w:r>
      <w:r w:rsidRPr="0070033E">
        <w:rPr>
          <w:rFonts w:ascii="Times New Roman" w:hAnsi="Times New Roman"/>
          <w:sz w:val="28"/>
          <w:szCs w:val="28"/>
          <w:lang w:val="ru-RU"/>
        </w:rPr>
        <w:t>ностями и возможностями представляет собой существенное обстоятельство в развитии личности: несоответствие мобилизует деятельность, активизирует ее, заставляет напрягаться. Достижение поставленной цели упражняет, ра</w:t>
      </w:r>
      <w:r w:rsidRPr="0070033E">
        <w:rPr>
          <w:rFonts w:ascii="Times New Roman" w:hAnsi="Times New Roman"/>
          <w:sz w:val="28"/>
          <w:szCs w:val="28"/>
          <w:lang w:val="ru-RU"/>
        </w:rPr>
        <w:t>з</w:t>
      </w:r>
      <w:r w:rsidRPr="0070033E">
        <w:rPr>
          <w:rFonts w:ascii="Times New Roman" w:hAnsi="Times New Roman"/>
          <w:sz w:val="28"/>
          <w:szCs w:val="28"/>
          <w:lang w:val="ru-RU"/>
        </w:rPr>
        <w:t>вивает нервно-психические функции. Конфликтная патогенная ситуация св</w:t>
      </w:r>
      <w:r w:rsidRPr="0070033E">
        <w:rPr>
          <w:rFonts w:ascii="Times New Roman" w:hAnsi="Times New Roman"/>
          <w:sz w:val="28"/>
          <w:szCs w:val="28"/>
          <w:lang w:val="ru-RU"/>
        </w:rPr>
        <w:t>о</w:t>
      </w:r>
      <w:r w:rsidRPr="0070033E">
        <w:rPr>
          <w:rFonts w:ascii="Times New Roman" w:hAnsi="Times New Roman"/>
          <w:sz w:val="28"/>
          <w:szCs w:val="28"/>
          <w:lang w:val="ru-RU"/>
        </w:rPr>
        <w:t xml:space="preserve">дится к неумению рационально преодолеть трудности или к неспособности отказаться от неосуществимых желаний. </w:t>
      </w:r>
    </w:p>
    <w:p w:rsidR="00892297" w:rsidRPr="0070033E" w:rsidRDefault="0089229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По мнению А.И.Захарова (1982, 1988), условно внутренний конфликт можно подразделить на конфликт интересов (предпочтений), потребностей, возможностей и влечений. В основе этого патогенного конфликта лежит конфликт между «я» и «мы», когда ребенок хочет, но не может войти в реф</w:t>
      </w:r>
      <w:r w:rsidRPr="0070033E">
        <w:rPr>
          <w:rFonts w:ascii="Times New Roman" w:hAnsi="Times New Roman"/>
          <w:sz w:val="28"/>
          <w:szCs w:val="28"/>
          <w:lang w:val="ru-RU"/>
        </w:rPr>
        <w:t>е</w:t>
      </w:r>
      <w:r w:rsidRPr="0070033E">
        <w:rPr>
          <w:rFonts w:ascii="Times New Roman" w:hAnsi="Times New Roman"/>
          <w:sz w:val="28"/>
          <w:szCs w:val="28"/>
          <w:lang w:val="ru-RU"/>
        </w:rPr>
        <w:t>рентную группу «мы». Обусловленное этим чувство обособленности являе</w:t>
      </w:r>
      <w:r w:rsidRPr="0070033E">
        <w:rPr>
          <w:rFonts w:ascii="Times New Roman" w:hAnsi="Times New Roman"/>
          <w:sz w:val="28"/>
          <w:szCs w:val="28"/>
          <w:lang w:val="ru-RU"/>
        </w:rPr>
        <w:t>т</w:t>
      </w:r>
      <w:r w:rsidRPr="0070033E">
        <w:rPr>
          <w:rFonts w:ascii="Times New Roman" w:hAnsi="Times New Roman"/>
          <w:sz w:val="28"/>
          <w:szCs w:val="28"/>
          <w:lang w:val="ru-RU"/>
        </w:rPr>
        <w:t>ся предпосылкой для развития невротического индивидуализма и нараста</w:t>
      </w:r>
      <w:r w:rsidRPr="0070033E">
        <w:rPr>
          <w:rFonts w:ascii="Times New Roman" w:hAnsi="Times New Roman"/>
          <w:sz w:val="28"/>
          <w:szCs w:val="28"/>
          <w:lang w:val="ru-RU"/>
        </w:rPr>
        <w:t>ю</w:t>
      </w:r>
      <w:r w:rsidRPr="0070033E">
        <w:rPr>
          <w:rFonts w:ascii="Times New Roman" w:hAnsi="Times New Roman"/>
          <w:sz w:val="28"/>
          <w:szCs w:val="28"/>
          <w:lang w:val="ru-RU"/>
        </w:rPr>
        <w:t>щего процесса отчуждения «я» от «мы» с постепенным превращением п</w:t>
      </w:r>
      <w:r w:rsidRPr="0070033E">
        <w:rPr>
          <w:rFonts w:ascii="Times New Roman" w:hAnsi="Times New Roman"/>
          <w:sz w:val="28"/>
          <w:szCs w:val="28"/>
          <w:lang w:val="ru-RU"/>
        </w:rPr>
        <w:t>о</w:t>
      </w:r>
      <w:r w:rsidRPr="0070033E">
        <w:rPr>
          <w:rFonts w:ascii="Times New Roman" w:hAnsi="Times New Roman"/>
          <w:sz w:val="28"/>
          <w:szCs w:val="28"/>
          <w:lang w:val="ru-RU"/>
        </w:rPr>
        <w:t xml:space="preserve">следнего в категорию «они». Здесь, как нам кажется, в описании патогенного конфликта, нет четкого разделения внутриличностного и межличностного конфликта. </w:t>
      </w:r>
    </w:p>
    <w:p w:rsidR="00892297" w:rsidRPr="0070033E" w:rsidRDefault="0089229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К.Хорни (1997) подчеркивает, что не только невротики имеют ко</w:t>
      </w:r>
      <w:r w:rsidRPr="0070033E">
        <w:rPr>
          <w:rFonts w:ascii="Times New Roman" w:hAnsi="Times New Roman"/>
          <w:sz w:val="28"/>
          <w:szCs w:val="28"/>
          <w:lang w:val="ru-RU"/>
        </w:rPr>
        <w:t>н</w:t>
      </w:r>
      <w:r w:rsidRPr="0070033E">
        <w:rPr>
          <w:rFonts w:ascii="Times New Roman" w:hAnsi="Times New Roman"/>
          <w:sz w:val="28"/>
          <w:szCs w:val="28"/>
          <w:lang w:val="ru-RU"/>
        </w:rPr>
        <w:t>фликты. Раньше или позже наши интересы, наши убеждения сталкиваются с интересами и убеждениями тех, кто нас окружает. А поскольку такие стол</w:t>
      </w:r>
      <w:r w:rsidRPr="0070033E">
        <w:rPr>
          <w:rFonts w:ascii="Times New Roman" w:hAnsi="Times New Roman"/>
          <w:sz w:val="28"/>
          <w:szCs w:val="28"/>
          <w:lang w:val="ru-RU"/>
        </w:rPr>
        <w:t>к</w:t>
      </w:r>
      <w:r w:rsidRPr="0070033E">
        <w:rPr>
          <w:rFonts w:ascii="Times New Roman" w:hAnsi="Times New Roman"/>
          <w:sz w:val="28"/>
          <w:szCs w:val="28"/>
          <w:lang w:val="ru-RU"/>
        </w:rPr>
        <w:t>новения между нами и нашим окружением носят повседневный характер, п</w:t>
      </w:r>
      <w:r w:rsidRPr="0070033E">
        <w:rPr>
          <w:rFonts w:ascii="Times New Roman" w:hAnsi="Times New Roman"/>
          <w:sz w:val="28"/>
          <w:szCs w:val="28"/>
          <w:lang w:val="ru-RU"/>
        </w:rPr>
        <w:t>о</w:t>
      </w:r>
      <w:r w:rsidRPr="0070033E">
        <w:rPr>
          <w:rFonts w:ascii="Times New Roman" w:hAnsi="Times New Roman"/>
          <w:sz w:val="28"/>
          <w:szCs w:val="28"/>
          <w:lang w:val="ru-RU"/>
        </w:rPr>
        <w:t>стольку внутренние конфликты составляют неотъемлемую часть человеч</w:t>
      </w:r>
      <w:r w:rsidRPr="0070033E">
        <w:rPr>
          <w:rFonts w:ascii="Times New Roman" w:hAnsi="Times New Roman"/>
          <w:sz w:val="28"/>
          <w:szCs w:val="28"/>
          <w:lang w:val="ru-RU"/>
        </w:rPr>
        <w:t>е</w:t>
      </w:r>
      <w:r w:rsidRPr="0070033E">
        <w:rPr>
          <w:rFonts w:ascii="Times New Roman" w:hAnsi="Times New Roman"/>
          <w:sz w:val="28"/>
          <w:szCs w:val="28"/>
          <w:lang w:val="ru-RU"/>
        </w:rPr>
        <w:t>ской жизни. Невротические конфликты могут быть связаны с теми же общ</w:t>
      </w:r>
      <w:r w:rsidRPr="0070033E">
        <w:rPr>
          <w:rFonts w:ascii="Times New Roman" w:hAnsi="Times New Roman"/>
          <w:sz w:val="28"/>
          <w:szCs w:val="28"/>
          <w:lang w:val="ru-RU"/>
        </w:rPr>
        <w:t>и</w:t>
      </w:r>
      <w:r w:rsidRPr="0070033E">
        <w:rPr>
          <w:rFonts w:ascii="Times New Roman" w:hAnsi="Times New Roman"/>
          <w:sz w:val="28"/>
          <w:szCs w:val="28"/>
          <w:lang w:val="ru-RU"/>
        </w:rPr>
        <w:t>ми проблемами, которые сбивают с толку и нормального человека. Далее, К.Хорни подчеркивает, что невротические конфликты характеризуются, в отличие от конфликтов, свойственных здоровым людям:</w:t>
      </w:r>
    </w:p>
    <w:p w:rsidR="00892297" w:rsidRPr="0070033E" w:rsidRDefault="00892297" w:rsidP="006A53BD">
      <w:pPr>
        <w:pStyle w:val="a5"/>
        <w:numPr>
          <w:ilvl w:val="0"/>
          <w:numId w:val="24"/>
        </w:numPr>
        <w:spacing w:before="0" w:after="0" w:line="360" w:lineRule="auto"/>
        <w:rPr>
          <w:rFonts w:ascii="Times New Roman" w:hAnsi="Times New Roman"/>
          <w:sz w:val="28"/>
          <w:szCs w:val="28"/>
        </w:rPr>
      </w:pPr>
      <w:r w:rsidRPr="0070033E">
        <w:rPr>
          <w:rFonts w:ascii="Times New Roman" w:hAnsi="Times New Roman"/>
          <w:sz w:val="28"/>
          <w:szCs w:val="28"/>
          <w:lang w:val="ru-RU"/>
        </w:rPr>
        <w:t>Абсолютной</w:t>
      </w:r>
      <w:r w:rsidRPr="0070033E">
        <w:rPr>
          <w:rFonts w:ascii="Times New Roman" w:hAnsi="Times New Roman"/>
          <w:sz w:val="28"/>
          <w:szCs w:val="28"/>
        </w:rPr>
        <w:t xml:space="preserve"> </w:t>
      </w:r>
      <w:r w:rsidRPr="0070033E">
        <w:rPr>
          <w:rFonts w:ascii="Times New Roman" w:hAnsi="Times New Roman"/>
          <w:sz w:val="28"/>
          <w:szCs w:val="28"/>
          <w:lang w:val="ru-RU"/>
        </w:rPr>
        <w:t>несовместимостью</w:t>
      </w:r>
      <w:r w:rsidRPr="0070033E">
        <w:rPr>
          <w:rFonts w:ascii="Times New Roman" w:hAnsi="Times New Roman"/>
          <w:sz w:val="28"/>
          <w:szCs w:val="28"/>
        </w:rPr>
        <w:t>;</w:t>
      </w:r>
    </w:p>
    <w:p w:rsidR="00892297" w:rsidRPr="0070033E" w:rsidRDefault="00892297" w:rsidP="006A53BD">
      <w:pPr>
        <w:pStyle w:val="a5"/>
        <w:numPr>
          <w:ilvl w:val="0"/>
          <w:numId w:val="24"/>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Конфликт в целом остается абсолютно бессознательным;</w:t>
      </w:r>
    </w:p>
    <w:p w:rsidR="00892297" w:rsidRPr="0070033E" w:rsidRDefault="00892297" w:rsidP="006A53BD">
      <w:pPr>
        <w:pStyle w:val="a5"/>
        <w:numPr>
          <w:ilvl w:val="0"/>
          <w:numId w:val="24"/>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Противоречивые тенденции носят компульсивный характер.</w:t>
      </w:r>
    </w:p>
    <w:p w:rsidR="00892297" w:rsidRPr="0070033E" w:rsidRDefault="0089229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lastRenderedPageBreak/>
        <w:t>Эти конфликты не только трудно распознать, они делают человека бе</w:t>
      </w:r>
      <w:r w:rsidRPr="0070033E">
        <w:rPr>
          <w:rFonts w:ascii="Times New Roman" w:hAnsi="Times New Roman"/>
          <w:sz w:val="28"/>
          <w:szCs w:val="28"/>
          <w:lang w:val="ru-RU"/>
        </w:rPr>
        <w:t>с</w:t>
      </w:r>
      <w:r w:rsidRPr="0070033E">
        <w:rPr>
          <w:rFonts w:ascii="Times New Roman" w:hAnsi="Times New Roman"/>
          <w:sz w:val="28"/>
          <w:szCs w:val="28"/>
          <w:lang w:val="ru-RU"/>
        </w:rPr>
        <w:t>помощным, поскольку обладают разрушительной силой. Тем не менее, как нам представляется, проводить жесткую грань между конфликтами здоровой личности и больным неврозом, не стоит. И здесь должны быть переходные стадии между психологической защитой нормальной и болезненной - в виде нездоровой, предболезненной защиты. И, может быть, стоит выделить кра</w:t>
      </w:r>
      <w:r w:rsidRPr="0070033E">
        <w:rPr>
          <w:rFonts w:ascii="Times New Roman" w:hAnsi="Times New Roman"/>
          <w:sz w:val="28"/>
          <w:szCs w:val="28"/>
          <w:lang w:val="ru-RU"/>
        </w:rPr>
        <w:t>т</w:t>
      </w:r>
      <w:r w:rsidRPr="0070033E">
        <w:rPr>
          <w:rFonts w:ascii="Times New Roman" w:hAnsi="Times New Roman"/>
          <w:sz w:val="28"/>
          <w:szCs w:val="28"/>
          <w:lang w:val="ru-RU"/>
        </w:rPr>
        <w:t>ковременные защитные психологические и патологические реакции, состо</w:t>
      </w:r>
      <w:r w:rsidRPr="0070033E">
        <w:rPr>
          <w:rFonts w:ascii="Times New Roman" w:hAnsi="Times New Roman"/>
          <w:sz w:val="28"/>
          <w:szCs w:val="28"/>
          <w:lang w:val="ru-RU"/>
        </w:rPr>
        <w:t>я</w:t>
      </w:r>
      <w:r w:rsidRPr="0070033E">
        <w:rPr>
          <w:rFonts w:ascii="Times New Roman" w:hAnsi="Times New Roman"/>
          <w:sz w:val="28"/>
          <w:szCs w:val="28"/>
          <w:lang w:val="ru-RU"/>
        </w:rPr>
        <w:t>ния и развития?</w:t>
      </w:r>
    </w:p>
    <w:p w:rsidR="00892297" w:rsidRPr="0070033E" w:rsidRDefault="0089229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Неспособность больного преодолеть внешние или внутренние трудн</w:t>
      </w:r>
      <w:r w:rsidRPr="0070033E">
        <w:rPr>
          <w:rFonts w:ascii="Times New Roman" w:hAnsi="Times New Roman"/>
          <w:sz w:val="28"/>
          <w:szCs w:val="28"/>
          <w:lang w:val="ru-RU"/>
        </w:rPr>
        <w:t>о</w:t>
      </w:r>
      <w:r w:rsidRPr="0070033E">
        <w:rPr>
          <w:rFonts w:ascii="Times New Roman" w:hAnsi="Times New Roman"/>
          <w:sz w:val="28"/>
          <w:szCs w:val="28"/>
          <w:lang w:val="ru-RU"/>
        </w:rPr>
        <w:t>сти, возникшие вследствие неадекватных способов его функционирования в микросоциальном окружении, приводят к невротическому конфликту, сопр</w:t>
      </w:r>
      <w:r w:rsidRPr="0070033E">
        <w:rPr>
          <w:rFonts w:ascii="Times New Roman" w:hAnsi="Times New Roman"/>
          <w:sz w:val="28"/>
          <w:szCs w:val="28"/>
          <w:lang w:val="ru-RU"/>
        </w:rPr>
        <w:t>о</w:t>
      </w:r>
      <w:r w:rsidRPr="0070033E">
        <w:rPr>
          <w:rFonts w:ascii="Times New Roman" w:hAnsi="Times New Roman"/>
          <w:sz w:val="28"/>
          <w:szCs w:val="28"/>
          <w:lang w:val="ru-RU"/>
        </w:rPr>
        <w:t>вождающемуся эмоциональным стрессом (В.А.Ташлыков, 1986).</w:t>
      </w:r>
    </w:p>
    <w:p w:rsidR="00892297" w:rsidRPr="0070033E" w:rsidRDefault="0089229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Невротический психологический конфликт составляют, таким образом, функциональные образования, несущие в себе взаимно противоречивую, н</w:t>
      </w:r>
      <w:r w:rsidRPr="0070033E">
        <w:rPr>
          <w:rFonts w:ascii="Times New Roman" w:hAnsi="Times New Roman"/>
          <w:sz w:val="28"/>
          <w:szCs w:val="28"/>
          <w:lang w:val="ru-RU"/>
        </w:rPr>
        <w:t>е</w:t>
      </w:r>
      <w:r w:rsidRPr="0070033E">
        <w:rPr>
          <w:rFonts w:ascii="Times New Roman" w:hAnsi="Times New Roman"/>
          <w:sz w:val="28"/>
          <w:szCs w:val="28"/>
          <w:lang w:val="ru-RU"/>
        </w:rPr>
        <w:t>примиримую информацию, нарушающие работу всей системы (психики) в целом и нарушающие возможность адекватно реагировать на изменения п</w:t>
      </w:r>
      <w:r w:rsidRPr="0070033E">
        <w:rPr>
          <w:rFonts w:ascii="Times New Roman" w:hAnsi="Times New Roman"/>
          <w:sz w:val="28"/>
          <w:szCs w:val="28"/>
          <w:lang w:val="ru-RU"/>
        </w:rPr>
        <w:t>о</w:t>
      </w:r>
      <w:r w:rsidRPr="0070033E">
        <w:rPr>
          <w:rFonts w:ascii="Times New Roman" w:hAnsi="Times New Roman"/>
          <w:sz w:val="28"/>
          <w:szCs w:val="28"/>
          <w:lang w:val="ru-RU"/>
        </w:rPr>
        <w:t>ступающей извне информации. Эти функциональные образования отвечают за возникновение определенных психопатологических образований и патол</w:t>
      </w:r>
      <w:r w:rsidRPr="0070033E">
        <w:rPr>
          <w:rFonts w:ascii="Times New Roman" w:hAnsi="Times New Roman"/>
          <w:sz w:val="28"/>
          <w:szCs w:val="28"/>
          <w:lang w:val="ru-RU"/>
        </w:rPr>
        <w:t>о</w:t>
      </w:r>
      <w:r w:rsidRPr="0070033E">
        <w:rPr>
          <w:rFonts w:ascii="Times New Roman" w:hAnsi="Times New Roman"/>
          <w:sz w:val="28"/>
          <w:szCs w:val="28"/>
          <w:lang w:val="ru-RU"/>
        </w:rPr>
        <w:t xml:space="preserve">гических поведенческих и интрапсихических психологических паттернов.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Следует </w:t>
      </w:r>
      <w:r w:rsidR="005D5A3F" w:rsidRPr="0070033E">
        <w:rPr>
          <w:rFonts w:ascii="Times New Roman" w:hAnsi="Times New Roman"/>
          <w:sz w:val="28"/>
          <w:szCs w:val="28"/>
          <w:lang w:val="ru-RU"/>
        </w:rPr>
        <w:t xml:space="preserve">подробнее </w:t>
      </w:r>
      <w:r w:rsidRPr="0070033E">
        <w:rPr>
          <w:rFonts w:ascii="Times New Roman" w:hAnsi="Times New Roman"/>
          <w:sz w:val="28"/>
          <w:szCs w:val="28"/>
          <w:lang w:val="ru-RU"/>
        </w:rPr>
        <w:t>остановиться на некоторых механизмах, которые, по мнению сторонников динамического направления в псих</w:t>
      </w:r>
      <w:r w:rsidR="005D5A3F" w:rsidRPr="0070033E">
        <w:rPr>
          <w:rFonts w:ascii="Times New Roman" w:hAnsi="Times New Roman"/>
          <w:sz w:val="28"/>
          <w:szCs w:val="28"/>
          <w:lang w:val="ru-RU"/>
        </w:rPr>
        <w:t>отерапии, лежат в основе неврозов, психосоматических расстройств и аддиктивного повед</w:t>
      </w:r>
      <w:r w:rsidR="005D5A3F" w:rsidRPr="0070033E">
        <w:rPr>
          <w:rFonts w:ascii="Times New Roman" w:hAnsi="Times New Roman"/>
          <w:sz w:val="28"/>
          <w:szCs w:val="28"/>
          <w:lang w:val="ru-RU"/>
        </w:rPr>
        <w:t>е</w:t>
      </w:r>
      <w:r w:rsidR="005D5A3F" w:rsidRPr="0070033E">
        <w:rPr>
          <w:rFonts w:ascii="Times New Roman" w:hAnsi="Times New Roman"/>
          <w:sz w:val="28"/>
          <w:szCs w:val="28"/>
          <w:lang w:val="ru-RU"/>
        </w:rPr>
        <w:t>ния</w:t>
      </w:r>
      <w:r w:rsidRPr="0070033E">
        <w:rPr>
          <w:rFonts w:ascii="Times New Roman" w:hAnsi="Times New Roman"/>
          <w:sz w:val="28"/>
          <w:szCs w:val="28"/>
          <w:lang w:val="ru-RU"/>
        </w:rPr>
        <w:t xml:space="preserve">. </w:t>
      </w:r>
      <w:r w:rsidR="005D5A3F" w:rsidRPr="0070033E">
        <w:rPr>
          <w:rFonts w:ascii="Times New Roman" w:hAnsi="Times New Roman"/>
          <w:sz w:val="28"/>
          <w:szCs w:val="28"/>
          <w:lang w:val="ru-RU"/>
        </w:rPr>
        <w:t>Психологический конфликт, с нашей точки зрения, приобретает более сложную структуру, если его рассматривать с позиций трансперсональной психотерапии</w:t>
      </w:r>
      <w:r w:rsidRPr="0070033E">
        <w:rPr>
          <w:rFonts w:ascii="Times New Roman" w:hAnsi="Times New Roman"/>
          <w:sz w:val="28"/>
          <w:szCs w:val="28"/>
          <w:lang w:val="ru-RU"/>
        </w:rPr>
        <w:t>.</w:t>
      </w:r>
    </w:p>
    <w:p w:rsidR="00DD01A8" w:rsidRPr="0070033E" w:rsidRDefault="003F2C73" w:rsidP="00720BE3">
      <w:pPr>
        <w:pStyle w:val="4"/>
        <w:spacing w:before="0" w:line="360" w:lineRule="auto"/>
        <w:rPr>
          <w:rFonts w:ascii="Times New Roman" w:hAnsi="Times New Roman"/>
          <w:sz w:val="28"/>
          <w:szCs w:val="28"/>
          <w:lang w:val="ru-RU"/>
        </w:rPr>
      </w:pPr>
      <w:bookmarkStart w:id="23" w:name="_Toc301425028"/>
      <w:r w:rsidRPr="0070033E">
        <w:rPr>
          <w:rFonts w:ascii="Times New Roman" w:hAnsi="Times New Roman"/>
          <w:sz w:val="28"/>
          <w:szCs w:val="28"/>
          <w:lang w:val="ru-RU"/>
        </w:rPr>
        <w:t>Театр масок и теней</w:t>
      </w:r>
      <w:r w:rsidR="00DD01A8" w:rsidRPr="0070033E">
        <w:rPr>
          <w:rFonts w:ascii="Times New Roman" w:hAnsi="Times New Roman"/>
          <w:sz w:val="28"/>
          <w:szCs w:val="28"/>
          <w:lang w:val="ru-RU"/>
        </w:rPr>
        <w:t>.</w:t>
      </w:r>
      <w:bookmarkEnd w:id="23"/>
      <w:r w:rsidR="00DD01A8" w:rsidRPr="0070033E">
        <w:rPr>
          <w:rFonts w:ascii="Times New Roman" w:hAnsi="Times New Roman"/>
          <w:sz w:val="28"/>
          <w:szCs w:val="28"/>
          <w:lang w:val="ru-RU"/>
        </w:rPr>
        <w:t xml:space="preserve"> </w:t>
      </w:r>
    </w:p>
    <w:p w:rsidR="003F2C73" w:rsidRPr="0070033E" w:rsidRDefault="002B601E"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Первый уровень</w:t>
      </w:r>
      <w:r w:rsidR="003F2C73" w:rsidRPr="0070033E">
        <w:rPr>
          <w:rFonts w:ascii="Times New Roman" w:hAnsi="Times New Roman"/>
          <w:sz w:val="28"/>
          <w:szCs w:val="28"/>
          <w:lang w:val="ru-RU"/>
        </w:rPr>
        <w:t>, который мы рассматриваем, и на котором начинают проявлять психологические защиты</w:t>
      </w:r>
      <w:r w:rsidRPr="0070033E">
        <w:rPr>
          <w:rFonts w:ascii="Times New Roman" w:hAnsi="Times New Roman"/>
          <w:sz w:val="28"/>
          <w:szCs w:val="28"/>
          <w:lang w:val="ru-RU"/>
        </w:rPr>
        <w:t xml:space="preserve"> – это наше поведение. Адаптируясь к с</w:t>
      </w:r>
      <w:r w:rsidRPr="0070033E">
        <w:rPr>
          <w:rFonts w:ascii="Times New Roman" w:hAnsi="Times New Roman"/>
          <w:sz w:val="28"/>
          <w:szCs w:val="28"/>
          <w:lang w:val="ru-RU"/>
        </w:rPr>
        <w:t>о</w:t>
      </w:r>
      <w:r w:rsidRPr="0070033E">
        <w:rPr>
          <w:rFonts w:ascii="Times New Roman" w:hAnsi="Times New Roman"/>
          <w:sz w:val="28"/>
          <w:szCs w:val="28"/>
          <w:lang w:val="ru-RU"/>
        </w:rPr>
        <w:t>циуму, мы постоянно приспосабливаемся к его требованиям. При этом, в х</w:t>
      </w:r>
      <w:r w:rsidRPr="0070033E">
        <w:rPr>
          <w:rFonts w:ascii="Times New Roman" w:hAnsi="Times New Roman"/>
          <w:sz w:val="28"/>
          <w:szCs w:val="28"/>
          <w:lang w:val="ru-RU"/>
        </w:rPr>
        <w:t>о</w:t>
      </w:r>
      <w:r w:rsidRPr="0070033E">
        <w:rPr>
          <w:rFonts w:ascii="Times New Roman" w:hAnsi="Times New Roman"/>
          <w:sz w:val="28"/>
          <w:szCs w:val="28"/>
          <w:lang w:val="ru-RU"/>
        </w:rPr>
        <w:t xml:space="preserve">де адаптации, личность вынуждена отсекать, прятать те стороны личности, </w:t>
      </w:r>
      <w:r w:rsidRPr="0070033E">
        <w:rPr>
          <w:rFonts w:ascii="Times New Roman" w:hAnsi="Times New Roman"/>
          <w:sz w:val="28"/>
          <w:szCs w:val="28"/>
          <w:lang w:val="ru-RU"/>
        </w:rPr>
        <w:lastRenderedPageBreak/>
        <w:t xml:space="preserve">которые неприемлемы для общества, демонстрируя обществу лишь свою часть, которая </w:t>
      </w:r>
      <w:r w:rsidR="003F2C73" w:rsidRPr="0070033E">
        <w:rPr>
          <w:rFonts w:ascii="Times New Roman" w:hAnsi="Times New Roman"/>
          <w:sz w:val="28"/>
          <w:szCs w:val="28"/>
          <w:lang w:val="ru-RU"/>
        </w:rPr>
        <w:t>называется</w:t>
      </w:r>
      <w:r w:rsidRPr="0070033E">
        <w:rPr>
          <w:rFonts w:ascii="Times New Roman" w:hAnsi="Times New Roman"/>
          <w:sz w:val="28"/>
          <w:szCs w:val="28"/>
          <w:lang w:val="ru-RU"/>
        </w:rPr>
        <w:t xml:space="preserve"> маской.</w:t>
      </w:r>
      <w:r w:rsidR="003F2C73" w:rsidRPr="0070033E">
        <w:rPr>
          <w:rFonts w:ascii="Times New Roman" w:hAnsi="Times New Roman"/>
          <w:sz w:val="28"/>
          <w:szCs w:val="28"/>
          <w:lang w:val="ru-RU"/>
        </w:rPr>
        <w:t xml:space="preserve">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Маска (устойчивые, предъявляемые себе и (или) другим паттерны п</w:t>
      </w:r>
      <w:r w:rsidRPr="0070033E">
        <w:rPr>
          <w:rFonts w:ascii="Times New Roman" w:hAnsi="Times New Roman"/>
          <w:sz w:val="28"/>
          <w:szCs w:val="28"/>
          <w:lang w:val="ru-RU"/>
        </w:rPr>
        <w:t>о</w:t>
      </w:r>
      <w:r w:rsidRPr="0070033E">
        <w:rPr>
          <w:rFonts w:ascii="Times New Roman" w:hAnsi="Times New Roman"/>
          <w:sz w:val="28"/>
          <w:szCs w:val="28"/>
          <w:lang w:val="ru-RU"/>
        </w:rPr>
        <w:t xml:space="preserve">ведения) – конструкция не столь монолитная, целостная. Психотерапии уже на этом уровне целесообразно не ограничиваться работой с симптомами, «неправильными мыслями» и «неправильным поведением». </w:t>
      </w:r>
      <w:r w:rsidR="003F2C73" w:rsidRPr="0070033E">
        <w:rPr>
          <w:rFonts w:ascii="Times New Roman" w:hAnsi="Times New Roman"/>
          <w:sz w:val="28"/>
          <w:szCs w:val="28"/>
          <w:lang w:val="ru-RU"/>
        </w:rPr>
        <w:t>Уже на этом уровне в</w:t>
      </w:r>
      <w:r w:rsidRPr="0070033E">
        <w:rPr>
          <w:rFonts w:ascii="Times New Roman" w:hAnsi="Times New Roman"/>
          <w:sz w:val="28"/>
          <w:szCs w:val="28"/>
          <w:lang w:val="ru-RU"/>
        </w:rPr>
        <w:t>ажно расширять область осознавания. Понимание причин своего п</w:t>
      </w:r>
      <w:r w:rsidRPr="0070033E">
        <w:rPr>
          <w:rFonts w:ascii="Times New Roman" w:hAnsi="Times New Roman"/>
          <w:sz w:val="28"/>
          <w:szCs w:val="28"/>
          <w:lang w:val="ru-RU"/>
        </w:rPr>
        <w:t>о</w:t>
      </w:r>
      <w:r w:rsidRPr="0070033E">
        <w:rPr>
          <w:rFonts w:ascii="Times New Roman" w:hAnsi="Times New Roman"/>
          <w:sz w:val="28"/>
          <w:szCs w:val="28"/>
          <w:lang w:val="ru-RU"/>
        </w:rPr>
        <w:t>ведения, понимание роли и значения составляющих частей этой «Маски» п</w:t>
      </w:r>
      <w:r w:rsidRPr="0070033E">
        <w:rPr>
          <w:rFonts w:ascii="Times New Roman" w:hAnsi="Times New Roman"/>
          <w:sz w:val="28"/>
          <w:szCs w:val="28"/>
          <w:lang w:val="ru-RU"/>
        </w:rPr>
        <w:t>о</w:t>
      </w:r>
      <w:r w:rsidRPr="0070033E">
        <w:rPr>
          <w:rFonts w:ascii="Times New Roman" w:hAnsi="Times New Roman"/>
          <w:sz w:val="28"/>
          <w:szCs w:val="28"/>
          <w:lang w:val="ru-RU"/>
        </w:rPr>
        <w:t>зволит начать выход человека за пределы такой привычной повседневной з</w:t>
      </w:r>
      <w:r w:rsidRPr="0070033E">
        <w:rPr>
          <w:rFonts w:ascii="Times New Roman" w:hAnsi="Times New Roman"/>
          <w:sz w:val="28"/>
          <w:szCs w:val="28"/>
          <w:lang w:val="ru-RU"/>
        </w:rPr>
        <w:t>а</w:t>
      </w:r>
      <w:r w:rsidRPr="0070033E">
        <w:rPr>
          <w:rFonts w:ascii="Times New Roman" w:hAnsi="Times New Roman"/>
          <w:sz w:val="28"/>
          <w:szCs w:val="28"/>
          <w:lang w:val="ru-RU"/>
        </w:rPr>
        <w:t>висимости. Итак, в структуре «Маски» можно выделить три составных части:</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«Маска Долга» – </w:t>
      </w:r>
      <w:r w:rsidR="003F2C73" w:rsidRPr="0070033E">
        <w:rPr>
          <w:rFonts w:ascii="Times New Roman" w:hAnsi="Times New Roman"/>
          <w:sz w:val="28"/>
          <w:szCs w:val="28"/>
          <w:lang w:val="ru-RU"/>
        </w:rPr>
        <w:t xml:space="preserve">это всего лишь </w:t>
      </w:r>
      <w:r w:rsidRPr="0070033E">
        <w:rPr>
          <w:rFonts w:ascii="Times New Roman" w:hAnsi="Times New Roman"/>
          <w:sz w:val="28"/>
          <w:szCs w:val="28"/>
          <w:lang w:val="ru-RU"/>
        </w:rPr>
        <w:t xml:space="preserve">роль, которую пациент </w:t>
      </w:r>
      <w:r w:rsidR="003F2C73" w:rsidRPr="0070033E">
        <w:rPr>
          <w:rFonts w:ascii="Times New Roman" w:hAnsi="Times New Roman"/>
          <w:sz w:val="28"/>
          <w:szCs w:val="28"/>
          <w:lang w:val="ru-RU"/>
        </w:rPr>
        <w:t>обязан</w:t>
      </w:r>
      <w:r w:rsidRPr="0070033E">
        <w:rPr>
          <w:rFonts w:ascii="Times New Roman" w:hAnsi="Times New Roman"/>
          <w:sz w:val="28"/>
          <w:szCs w:val="28"/>
          <w:lang w:val="ru-RU"/>
        </w:rPr>
        <w:t xml:space="preserve"> играть, подчиняясь обстоятельствам. С течением времени эта роль «прилипает», от нее невозможно отделиться. Это поведение может быть обусловлено треб</w:t>
      </w:r>
      <w:r w:rsidRPr="0070033E">
        <w:rPr>
          <w:rFonts w:ascii="Times New Roman" w:hAnsi="Times New Roman"/>
          <w:sz w:val="28"/>
          <w:szCs w:val="28"/>
          <w:lang w:val="ru-RU"/>
        </w:rPr>
        <w:t>о</w:t>
      </w:r>
      <w:r w:rsidRPr="0070033E">
        <w:rPr>
          <w:rFonts w:ascii="Times New Roman" w:hAnsi="Times New Roman"/>
          <w:sz w:val="28"/>
          <w:szCs w:val="28"/>
          <w:lang w:val="ru-RU"/>
        </w:rPr>
        <w:t>ваниями и ожиданиями (явными и  неявн</w:t>
      </w:r>
      <w:r w:rsidR="003F2C73" w:rsidRPr="0070033E">
        <w:rPr>
          <w:rFonts w:ascii="Times New Roman" w:hAnsi="Times New Roman"/>
          <w:sz w:val="28"/>
          <w:szCs w:val="28"/>
          <w:lang w:val="ru-RU"/>
        </w:rPr>
        <w:t>ыми) родителей, ближайшего</w:t>
      </w:r>
      <w:r w:rsidRPr="0070033E">
        <w:rPr>
          <w:rFonts w:ascii="Times New Roman" w:hAnsi="Times New Roman"/>
          <w:sz w:val="28"/>
          <w:szCs w:val="28"/>
          <w:lang w:val="ru-RU"/>
        </w:rPr>
        <w:t xml:space="preserve"> окр</w:t>
      </w:r>
      <w:r w:rsidRPr="0070033E">
        <w:rPr>
          <w:rFonts w:ascii="Times New Roman" w:hAnsi="Times New Roman"/>
          <w:sz w:val="28"/>
          <w:szCs w:val="28"/>
          <w:lang w:val="ru-RU"/>
        </w:rPr>
        <w:t>у</w:t>
      </w:r>
      <w:r w:rsidRPr="0070033E">
        <w:rPr>
          <w:rFonts w:ascii="Times New Roman" w:hAnsi="Times New Roman"/>
          <w:sz w:val="28"/>
          <w:szCs w:val="28"/>
          <w:lang w:val="ru-RU"/>
        </w:rPr>
        <w:t>жения, социума. Человек «должен» быть хорошим семьянином, преданно любящим детей, женщину, природу и Родину. Но в этой искусственной пр</w:t>
      </w:r>
      <w:r w:rsidRPr="0070033E">
        <w:rPr>
          <w:rFonts w:ascii="Times New Roman" w:hAnsi="Times New Roman"/>
          <w:sz w:val="28"/>
          <w:szCs w:val="28"/>
          <w:lang w:val="ru-RU"/>
        </w:rPr>
        <w:t>е</w:t>
      </w:r>
      <w:r w:rsidRPr="0070033E">
        <w:rPr>
          <w:rFonts w:ascii="Times New Roman" w:hAnsi="Times New Roman"/>
          <w:sz w:val="28"/>
          <w:szCs w:val="28"/>
          <w:lang w:val="ru-RU"/>
        </w:rPr>
        <w:t xml:space="preserve">данности – источник предательства (предают преданные), потому что это - искусно выученная роль, сверкающая витрина положительных качеств. Это </w:t>
      </w:r>
      <w:r w:rsidR="003F2C73" w:rsidRPr="0070033E">
        <w:rPr>
          <w:rFonts w:ascii="Times New Roman" w:hAnsi="Times New Roman"/>
          <w:sz w:val="28"/>
          <w:szCs w:val="28"/>
          <w:lang w:val="ru-RU"/>
        </w:rPr>
        <w:t xml:space="preserve">довольно часто </w:t>
      </w:r>
      <w:r w:rsidRPr="0070033E">
        <w:rPr>
          <w:rFonts w:ascii="Times New Roman" w:hAnsi="Times New Roman"/>
          <w:sz w:val="28"/>
          <w:szCs w:val="28"/>
          <w:lang w:val="ru-RU"/>
        </w:rPr>
        <w:t xml:space="preserve">интроекты, </w:t>
      </w:r>
      <w:proofErr w:type="gramStart"/>
      <w:r w:rsidRPr="0070033E">
        <w:rPr>
          <w:rFonts w:ascii="Times New Roman" w:hAnsi="Times New Roman"/>
          <w:sz w:val="28"/>
          <w:szCs w:val="28"/>
          <w:lang w:val="ru-RU"/>
        </w:rPr>
        <w:t>проглоченные</w:t>
      </w:r>
      <w:proofErr w:type="gramEnd"/>
      <w:r w:rsidRPr="0070033E">
        <w:rPr>
          <w:rFonts w:ascii="Times New Roman" w:hAnsi="Times New Roman"/>
          <w:sz w:val="28"/>
          <w:szCs w:val="28"/>
          <w:lang w:val="ru-RU"/>
        </w:rPr>
        <w:t xml:space="preserve"> индивидуумом и не усвоенные, не ассимилированные.</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«Маска Желаний» – роль, которую хочется играть, каким хочется быть, исходя из собственных желаний (сразу оговоримся, что желания эти являю</w:t>
      </w:r>
      <w:r w:rsidRPr="0070033E">
        <w:rPr>
          <w:rFonts w:ascii="Times New Roman" w:hAnsi="Times New Roman"/>
          <w:sz w:val="28"/>
          <w:szCs w:val="28"/>
          <w:lang w:val="ru-RU"/>
        </w:rPr>
        <w:t>т</w:t>
      </w:r>
      <w:r w:rsidRPr="0070033E">
        <w:rPr>
          <w:rFonts w:ascii="Times New Roman" w:hAnsi="Times New Roman"/>
          <w:sz w:val="28"/>
          <w:szCs w:val="28"/>
          <w:lang w:val="ru-RU"/>
        </w:rPr>
        <w:t xml:space="preserve">ся «собственными» с известной долей условности, поскольку человеку на уровне маски проблематично </w:t>
      </w:r>
      <w:r w:rsidR="003F2C73" w:rsidRPr="0070033E">
        <w:rPr>
          <w:rFonts w:ascii="Times New Roman" w:hAnsi="Times New Roman"/>
          <w:sz w:val="28"/>
          <w:szCs w:val="28"/>
          <w:lang w:val="ru-RU"/>
        </w:rPr>
        <w:t>сепарировать</w:t>
      </w:r>
      <w:r w:rsidRPr="0070033E">
        <w:rPr>
          <w:rFonts w:ascii="Times New Roman" w:hAnsi="Times New Roman"/>
          <w:sz w:val="28"/>
          <w:szCs w:val="28"/>
          <w:lang w:val="ru-RU"/>
        </w:rPr>
        <w:t xml:space="preserve"> свои собственные настоящие ж</w:t>
      </w:r>
      <w:r w:rsidRPr="0070033E">
        <w:rPr>
          <w:rFonts w:ascii="Times New Roman" w:hAnsi="Times New Roman"/>
          <w:sz w:val="28"/>
          <w:szCs w:val="28"/>
          <w:lang w:val="ru-RU"/>
        </w:rPr>
        <w:t>е</w:t>
      </w:r>
      <w:r w:rsidRPr="0070033E">
        <w:rPr>
          <w:rFonts w:ascii="Times New Roman" w:hAnsi="Times New Roman"/>
          <w:sz w:val="28"/>
          <w:szCs w:val="28"/>
          <w:lang w:val="ru-RU"/>
        </w:rPr>
        <w:t>лания от желаний, одобряемых обществом). Это желания и потребности, к</w:t>
      </w:r>
      <w:r w:rsidRPr="0070033E">
        <w:rPr>
          <w:rFonts w:ascii="Times New Roman" w:hAnsi="Times New Roman"/>
          <w:sz w:val="28"/>
          <w:szCs w:val="28"/>
          <w:lang w:val="ru-RU"/>
        </w:rPr>
        <w:t>о</w:t>
      </w:r>
      <w:r w:rsidRPr="0070033E">
        <w:rPr>
          <w:rFonts w:ascii="Times New Roman" w:hAnsi="Times New Roman"/>
          <w:sz w:val="28"/>
          <w:szCs w:val="28"/>
          <w:lang w:val="ru-RU"/>
        </w:rPr>
        <w:t>торые дозволительно иметь в цивилизованном обществе, которые может иметь «хороший» гражданин, порядочный человек. При этом многие собс</w:t>
      </w:r>
      <w:r w:rsidRPr="0070033E">
        <w:rPr>
          <w:rFonts w:ascii="Times New Roman" w:hAnsi="Times New Roman"/>
          <w:sz w:val="28"/>
          <w:szCs w:val="28"/>
          <w:lang w:val="ru-RU"/>
        </w:rPr>
        <w:t>т</w:t>
      </w:r>
      <w:r w:rsidRPr="0070033E">
        <w:rPr>
          <w:rFonts w:ascii="Times New Roman" w:hAnsi="Times New Roman"/>
          <w:sz w:val="28"/>
          <w:szCs w:val="28"/>
          <w:lang w:val="ru-RU"/>
        </w:rPr>
        <w:t>венные желания отвергаются, оставаясь в тени, и проецируются на окр</w:t>
      </w:r>
      <w:r w:rsidRPr="0070033E">
        <w:rPr>
          <w:rFonts w:ascii="Times New Roman" w:hAnsi="Times New Roman"/>
          <w:sz w:val="28"/>
          <w:szCs w:val="28"/>
          <w:lang w:val="ru-RU"/>
        </w:rPr>
        <w:t>у</w:t>
      </w:r>
      <w:r w:rsidRPr="0070033E">
        <w:rPr>
          <w:rFonts w:ascii="Times New Roman" w:hAnsi="Times New Roman"/>
          <w:sz w:val="28"/>
          <w:szCs w:val="28"/>
          <w:lang w:val="ru-RU"/>
        </w:rPr>
        <w:t xml:space="preserve">жающих. Демонстрируемые желания, чувства, эмоции, отношения </w:t>
      </w:r>
      <w:r w:rsidR="003F2C73" w:rsidRPr="0070033E">
        <w:rPr>
          <w:rFonts w:ascii="Times New Roman" w:hAnsi="Times New Roman"/>
          <w:sz w:val="28"/>
          <w:szCs w:val="28"/>
          <w:lang w:val="ru-RU"/>
        </w:rPr>
        <w:t xml:space="preserve">лишь </w:t>
      </w:r>
      <w:r w:rsidRPr="0070033E">
        <w:rPr>
          <w:rFonts w:ascii="Times New Roman" w:hAnsi="Times New Roman"/>
          <w:sz w:val="28"/>
          <w:szCs w:val="28"/>
          <w:lang w:val="ru-RU"/>
        </w:rPr>
        <w:t>в</w:t>
      </w:r>
      <w:r w:rsidRPr="0070033E">
        <w:rPr>
          <w:rFonts w:ascii="Times New Roman" w:hAnsi="Times New Roman"/>
          <w:sz w:val="28"/>
          <w:szCs w:val="28"/>
          <w:lang w:val="ru-RU"/>
        </w:rPr>
        <w:t>ы</w:t>
      </w:r>
      <w:r w:rsidRPr="0070033E">
        <w:rPr>
          <w:rFonts w:ascii="Times New Roman" w:hAnsi="Times New Roman"/>
          <w:sz w:val="28"/>
          <w:szCs w:val="28"/>
          <w:lang w:val="ru-RU"/>
        </w:rPr>
        <w:t xml:space="preserve">даются </w:t>
      </w:r>
      <w:proofErr w:type="gramStart"/>
      <w:r w:rsidRPr="0070033E">
        <w:rPr>
          <w:rFonts w:ascii="Times New Roman" w:hAnsi="Times New Roman"/>
          <w:sz w:val="28"/>
          <w:szCs w:val="28"/>
          <w:lang w:val="ru-RU"/>
        </w:rPr>
        <w:t>за</w:t>
      </w:r>
      <w:proofErr w:type="gramEnd"/>
      <w:r w:rsidRPr="0070033E">
        <w:rPr>
          <w:rFonts w:ascii="Times New Roman" w:hAnsi="Times New Roman"/>
          <w:sz w:val="28"/>
          <w:szCs w:val="28"/>
          <w:lang w:val="ru-RU"/>
        </w:rPr>
        <w:t xml:space="preserve"> истинные. Человек с готовностью показывает, как он любит ребе</w:t>
      </w:r>
      <w:r w:rsidRPr="0070033E">
        <w:rPr>
          <w:rFonts w:ascii="Times New Roman" w:hAnsi="Times New Roman"/>
          <w:sz w:val="28"/>
          <w:szCs w:val="28"/>
          <w:lang w:val="ru-RU"/>
        </w:rPr>
        <w:t>н</w:t>
      </w:r>
      <w:r w:rsidRPr="0070033E">
        <w:rPr>
          <w:rFonts w:ascii="Times New Roman" w:hAnsi="Times New Roman"/>
          <w:sz w:val="28"/>
          <w:szCs w:val="28"/>
          <w:lang w:val="ru-RU"/>
        </w:rPr>
        <w:lastRenderedPageBreak/>
        <w:t>ка, родственников. Окружающим показывается радушие и гостеприимство, лояльность к инакомыслию, к представителям иной национальности, верои</w:t>
      </w:r>
      <w:r w:rsidRPr="0070033E">
        <w:rPr>
          <w:rFonts w:ascii="Times New Roman" w:hAnsi="Times New Roman"/>
          <w:sz w:val="28"/>
          <w:szCs w:val="28"/>
          <w:lang w:val="ru-RU"/>
        </w:rPr>
        <w:t>с</w:t>
      </w:r>
      <w:r w:rsidRPr="0070033E">
        <w:rPr>
          <w:rFonts w:ascii="Times New Roman" w:hAnsi="Times New Roman"/>
          <w:sz w:val="28"/>
          <w:szCs w:val="28"/>
          <w:lang w:val="ru-RU"/>
        </w:rPr>
        <w:t xml:space="preserve">поведания, расы. </w:t>
      </w:r>
      <w:r w:rsidR="003F2C73" w:rsidRPr="0070033E">
        <w:rPr>
          <w:rFonts w:ascii="Times New Roman" w:hAnsi="Times New Roman"/>
          <w:sz w:val="28"/>
          <w:szCs w:val="28"/>
          <w:lang w:val="ru-RU"/>
        </w:rPr>
        <w:t>Демонстрируемое всем поведение не является подлинным</w:t>
      </w:r>
      <w:r w:rsidRPr="0070033E">
        <w:rPr>
          <w:rFonts w:ascii="Times New Roman" w:hAnsi="Times New Roman"/>
          <w:sz w:val="28"/>
          <w:szCs w:val="28"/>
          <w:lang w:val="ru-RU"/>
        </w:rPr>
        <w:t>,</w:t>
      </w:r>
      <w:r w:rsidR="003F2C73" w:rsidRPr="0070033E">
        <w:rPr>
          <w:rFonts w:ascii="Times New Roman" w:hAnsi="Times New Roman"/>
          <w:sz w:val="28"/>
          <w:szCs w:val="28"/>
          <w:lang w:val="ru-RU"/>
        </w:rPr>
        <w:t xml:space="preserve"> человек лишь</w:t>
      </w:r>
      <w:r w:rsidRPr="0070033E">
        <w:rPr>
          <w:rFonts w:ascii="Times New Roman" w:hAnsi="Times New Roman"/>
          <w:sz w:val="28"/>
          <w:szCs w:val="28"/>
          <w:lang w:val="ru-RU"/>
        </w:rPr>
        <w:t xml:space="preserve"> «действительно хочет и старается быть таким».</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«Маска Целесообразности» - стиль поведения целесообразный, «ада</w:t>
      </w:r>
      <w:r w:rsidRPr="0070033E">
        <w:rPr>
          <w:rFonts w:ascii="Times New Roman" w:hAnsi="Times New Roman"/>
          <w:sz w:val="28"/>
          <w:szCs w:val="28"/>
          <w:lang w:val="ru-RU"/>
        </w:rPr>
        <w:t>п</w:t>
      </w:r>
      <w:r w:rsidRPr="0070033E">
        <w:rPr>
          <w:rFonts w:ascii="Times New Roman" w:hAnsi="Times New Roman"/>
          <w:sz w:val="28"/>
          <w:szCs w:val="28"/>
          <w:lang w:val="ru-RU"/>
        </w:rPr>
        <w:t>тивный». К нему относятся те паттерны, клише поведения, которые помог</w:t>
      </w:r>
      <w:r w:rsidRPr="0070033E">
        <w:rPr>
          <w:rFonts w:ascii="Times New Roman" w:hAnsi="Times New Roman"/>
          <w:sz w:val="28"/>
          <w:szCs w:val="28"/>
          <w:lang w:val="ru-RU"/>
        </w:rPr>
        <w:t>а</w:t>
      </w:r>
      <w:r w:rsidRPr="0070033E">
        <w:rPr>
          <w:rFonts w:ascii="Times New Roman" w:hAnsi="Times New Roman"/>
          <w:sz w:val="28"/>
          <w:szCs w:val="28"/>
          <w:lang w:val="ru-RU"/>
        </w:rPr>
        <w:t>ют избегать любых конфликтов, либо достичь желаемых результатов (славы, карьеры, денег, успеха). Человек, исходя из прагматических соображений, готов демонстрировать соответствующее ситуации поведение, подыграть о</w:t>
      </w:r>
      <w:r w:rsidRPr="0070033E">
        <w:rPr>
          <w:rFonts w:ascii="Times New Roman" w:hAnsi="Times New Roman"/>
          <w:sz w:val="28"/>
          <w:szCs w:val="28"/>
          <w:lang w:val="ru-RU"/>
        </w:rPr>
        <w:t>б</w:t>
      </w:r>
      <w:r w:rsidRPr="0070033E">
        <w:rPr>
          <w:rFonts w:ascii="Times New Roman" w:hAnsi="Times New Roman"/>
          <w:sz w:val="28"/>
          <w:szCs w:val="28"/>
          <w:lang w:val="ru-RU"/>
        </w:rPr>
        <w:t>стоятельствам, поскольку «мне важно быть таким» для того, чтобы достичь поставленных целей. Внешне он может выглядеть собранным, волевым, ц</w:t>
      </w:r>
      <w:r w:rsidRPr="0070033E">
        <w:rPr>
          <w:rFonts w:ascii="Times New Roman" w:hAnsi="Times New Roman"/>
          <w:sz w:val="28"/>
          <w:szCs w:val="28"/>
          <w:lang w:val="ru-RU"/>
        </w:rPr>
        <w:t>е</w:t>
      </w:r>
      <w:r w:rsidRPr="0070033E">
        <w:rPr>
          <w:rFonts w:ascii="Times New Roman" w:hAnsi="Times New Roman"/>
          <w:sz w:val="28"/>
          <w:szCs w:val="28"/>
          <w:lang w:val="ru-RU"/>
        </w:rPr>
        <w:t>леустремленным – набор из «положительных» качеств. Одна из целей пра</w:t>
      </w:r>
      <w:r w:rsidRPr="0070033E">
        <w:rPr>
          <w:rFonts w:ascii="Times New Roman" w:hAnsi="Times New Roman"/>
          <w:sz w:val="28"/>
          <w:szCs w:val="28"/>
          <w:lang w:val="ru-RU"/>
        </w:rPr>
        <w:t>г</w:t>
      </w:r>
      <w:r w:rsidRPr="0070033E">
        <w:rPr>
          <w:rFonts w:ascii="Times New Roman" w:hAnsi="Times New Roman"/>
          <w:sz w:val="28"/>
          <w:szCs w:val="28"/>
          <w:lang w:val="ru-RU"/>
        </w:rPr>
        <w:t>матической психотерапии, психологического консультирования – помочь ч</w:t>
      </w:r>
      <w:r w:rsidRPr="0070033E">
        <w:rPr>
          <w:rFonts w:ascii="Times New Roman" w:hAnsi="Times New Roman"/>
          <w:sz w:val="28"/>
          <w:szCs w:val="28"/>
          <w:lang w:val="ru-RU"/>
        </w:rPr>
        <w:t>е</w:t>
      </w:r>
      <w:r w:rsidRPr="0070033E">
        <w:rPr>
          <w:rFonts w:ascii="Times New Roman" w:hAnsi="Times New Roman"/>
          <w:sz w:val="28"/>
          <w:szCs w:val="28"/>
          <w:lang w:val="ru-RU"/>
        </w:rPr>
        <w:t>ловеку адаптироваться. Не быть собой, не принимать себя, а приспособиться! Как и за счет чего?</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Эти положения представляются важными для многоуровневого анализа психологических конфликтов. Кроме того, «Маска» вступает в конфликтные отношения с отвергаемой, а потому вытесняемой частью личности – с «Т</w:t>
      </w:r>
      <w:r w:rsidRPr="0070033E">
        <w:rPr>
          <w:rFonts w:ascii="Times New Roman" w:hAnsi="Times New Roman"/>
          <w:sz w:val="28"/>
          <w:szCs w:val="28"/>
          <w:lang w:val="ru-RU"/>
        </w:rPr>
        <w:t>е</w:t>
      </w:r>
      <w:r w:rsidRPr="0070033E">
        <w:rPr>
          <w:rFonts w:ascii="Times New Roman" w:hAnsi="Times New Roman"/>
          <w:sz w:val="28"/>
          <w:szCs w:val="28"/>
          <w:lang w:val="ru-RU"/>
        </w:rPr>
        <w:t>нью». «Тень» представляет собой резервуар из неприемлемых, с точки зр</w:t>
      </w:r>
      <w:r w:rsidRPr="0070033E">
        <w:rPr>
          <w:rFonts w:ascii="Times New Roman" w:hAnsi="Times New Roman"/>
          <w:sz w:val="28"/>
          <w:szCs w:val="28"/>
          <w:lang w:val="ru-RU"/>
        </w:rPr>
        <w:t>е</w:t>
      </w:r>
      <w:r w:rsidRPr="0070033E">
        <w:rPr>
          <w:rFonts w:ascii="Times New Roman" w:hAnsi="Times New Roman"/>
          <w:sz w:val="28"/>
          <w:szCs w:val="28"/>
          <w:lang w:val="ru-RU"/>
        </w:rPr>
        <w:t xml:space="preserve">ния данного общества </w:t>
      </w:r>
      <w:r w:rsidR="003F2C73" w:rsidRPr="0070033E">
        <w:rPr>
          <w:rFonts w:ascii="Times New Roman" w:hAnsi="Times New Roman"/>
          <w:sz w:val="28"/>
          <w:szCs w:val="28"/>
          <w:lang w:val="ru-RU"/>
        </w:rPr>
        <w:t xml:space="preserve">и </w:t>
      </w:r>
      <w:r w:rsidRPr="0070033E">
        <w:rPr>
          <w:rFonts w:ascii="Times New Roman" w:hAnsi="Times New Roman"/>
          <w:sz w:val="28"/>
          <w:szCs w:val="28"/>
          <w:lang w:val="ru-RU"/>
        </w:rPr>
        <w:t>отвергаемых</w:t>
      </w:r>
      <w:r w:rsidR="003F2C73" w:rsidRPr="0070033E">
        <w:rPr>
          <w:rFonts w:ascii="Times New Roman" w:hAnsi="Times New Roman"/>
          <w:sz w:val="28"/>
          <w:szCs w:val="28"/>
          <w:lang w:val="ru-RU"/>
        </w:rPr>
        <w:t xml:space="preserve"> личностью</w:t>
      </w:r>
      <w:r w:rsidRPr="0070033E">
        <w:rPr>
          <w:rFonts w:ascii="Times New Roman" w:hAnsi="Times New Roman"/>
          <w:sz w:val="28"/>
          <w:szCs w:val="28"/>
          <w:lang w:val="ru-RU"/>
        </w:rPr>
        <w:t xml:space="preserve"> противоположностей. Как уже говорилось выше, внешние границы «Тени» могут простираться дост</w:t>
      </w:r>
      <w:r w:rsidRPr="0070033E">
        <w:rPr>
          <w:rFonts w:ascii="Times New Roman" w:hAnsi="Times New Roman"/>
          <w:sz w:val="28"/>
          <w:szCs w:val="28"/>
          <w:lang w:val="ru-RU"/>
        </w:rPr>
        <w:t>а</w:t>
      </w:r>
      <w:r w:rsidRPr="0070033E">
        <w:rPr>
          <w:rFonts w:ascii="Times New Roman" w:hAnsi="Times New Roman"/>
          <w:sz w:val="28"/>
          <w:szCs w:val="28"/>
          <w:lang w:val="ru-RU"/>
        </w:rPr>
        <w:t>точно далеко. «Тень» – это наше неосознаваемое (бессознательное). В «Т</w:t>
      </w:r>
      <w:r w:rsidRPr="0070033E">
        <w:rPr>
          <w:rFonts w:ascii="Times New Roman" w:hAnsi="Times New Roman"/>
          <w:sz w:val="28"/>
          <w:szCs w:val="28"/>
          <w:lang w:val="ru-RU"/>
        </w:rPr>
        <w:t>е</w:t>
      </w:r>
      <w:r w:rsidRPr="0070033E">
        <w:rPr>
          <w:rFonts w:ascii="Times New Roman" w:hAnsi="Times New Roman"/>
          <w:sz w:val="28"/>
          <w:szCs w:val="28"/>
          <w:lang w:val="ru-RU"/>
        </w:rPr>
        <w:t>ни» можно выделить ближнюю область, – отвергаемую часть «Эго». Именно эту, ближнюю часть «Тени» представляется целесообразным также разделить на три сектора – своеобразные проекции частей «Маски»:</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«Тень Маски Долга». Отвергаемая часть требований морали, долга. В различных обстоятельствах невыполнение требований общечеловеческой морали рационально объясняются: «я всего лишь выполнял приказ», «я до</w:t>
      </w:r>
      <w:r w:rsidRPr="0070033E">
        <w:rPr>
          <w:rFonts w:ascii="Times New Roman" w:hAnsi="Times New Roman"/>
          <w:sz w:val="28"/>
          <w:szCs w:val="28"/>
          <w:lang w:val="ru-RU"/>
        </w:rPr>
        <w:t>л</w:t>
      </w:r>
      <w:r w:rsidRPr="0070033E">
        <w:rPr>
          <w:rFonts w:ascii="Times New Roman" w:hAnsi="Times New Roman"/>
          <w:sz w:val="28"/>
          <w:szCs w:val="28"/>
          <w:lang w:val="ru-RU"/>
        </w:rPr>
        <w:t>жен это был сделать», «от меня ничего не зависит, я маленький человек, я всего лишь исполнитель»;</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lastRenderedPageBreak/>
        <w:t>«Тень Маски Желаний». Здесь сосредоточенные отвергаемые негати</w:t>
      </w:r>
      <w:r w:rsidRPr="0070033E">
        <w:rPr>
          <w:rFonts w:ascii="Times New Roman" w:hAnsi="Times New Roman"/>
          <w:sz w:val="28"/>
          <w:szCs w:val="28"/>
          <w:lang w:val="ru-RU"/>
        </w:rPr>
        <w:t>в</w:t>
      </w:r>
      <w:r w:rsidRPr="0070033E">
        <w:rPr>
          <w:rFonts w:ascii="Times New Roman" w:hAnsi="Times New Roman"/>
          <w:sz w:val="28"/>
          <w:szCs w:val="28"/>
          <w:lang w:val="ru-RU"/>
        </w:rPr>
        <w:t>ные или «аморальные» желания, потребности, эмоции, чувства – неприемл</w:t>
      </w:r>
      <w:r w:rsidRPr="0070033E">
        <w:rPr>
          <w:rFonts w:ascii="Times New Roman" w:hAnsi="Times New Roman"/>
          <w:sz w:val="28"/>
          <w:szCs w:val="28"/>
          <w:lang w:val="ru-RU"/>
        </w:rPr>
        <w:t>е</w:t>
      </w:r>
      <w:r w:rsidRPr="0070033E">
        <w:rPr>
          <w:rFonts w:ascii="Times New Roman" w:hAnsi="Times New Roman"/>
          <w:sz w:val="28"/>
          <w:szCs w:val="28"/>
          <w:lang w:val="ru-RU"/>
        </w:rPr>
        <w:t>мые, с точки зрения социума и индивидуума. Эти желания «удобно» проец</w:t>
      </w:r>
      <w:r w:rsidRPr="0070033E">
        <w:rPr>
          <w:rFonts w:ascii="Times New Roman" w:hAnsi="Times New Roman"/>
          <w:sz w:val="28"/>
          <w:szCs w:val="28"/>
          <w:lang w:val="ru-RU"/>
        </w:rPr>
        <w:t>и</w:t>
      </w:r>
      <w:r w:rsidRPr="0070033E">
        <w:rPr>
          <w:rFonts w:ascii="Times New Roman" w:hAnsi="Times New Roman"/>
          <w:sz w:val="28"/>
          <w:szCs w:val="28"/>
          <w:lang w:val="ru-RU"/>
        </w:rPr>
        <w:t xml:space="preserve">ровать на других;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«Тень Маски Целесообразности». Эта отвергаемая часть Эго предста</w:t>
      </w:r>
      <w:r w:rsidRPr="0070033E">
        <w:rPr>
          <w:rFonts w:ascii="Times New Roman" w:hAnsi="Times New Roman"/>
          <w:sz w:val="28"/>
          <w:szCs w:val="28"/>
          <w:lang w:val="ru-RU"/>
        </w:rPr>
        <w:t>в</w:t>
      </w:r>
      <w:r w:rsidRPr="0070033E">
        <w:rPr>
          <w:rFonts w:ascii="Times New Roman" w:hAnsi="Times New Roman"/>
          <w:sz w:val="28"/>
          <w:szCs w:val="28"/>
          <w:lang w:val="ru-RU"/>
        </w:rPr>
        <w:t>ляет собой не принимаемую на уровне сознания, но существующую в по</w:t>
      </w:r>
      <w:r w:rsidRPr="0070033E">
        <w:rPr>
          <w:rFonts w:ascii="Times New Roman" w:hAnsi="Times New Roman"/>
          <w:sz w:val="28"/>
          <w:szCs w:val="28"/>
          <w:lang w:val="ru-RU"/>
        </w:rPr>
        <w:t>д</w:t>
      </w:r>
      <w:r w:rsidRPr="0070033E">
        <w:rPr>
          <w:rFonts w:ascii="Times New Roman" w:hAnsi="Times New Roman"/>
          <w:sz w:val="28"/>
          <w:szCs w:val="28"/>
          <w:lang w:val="ru-RU"/>
        </w:rPr>
        <w:t>сознании область рационального поведения. Если человек не готов нести о</w:t>
      </w:r>
      <w:r w:rsidRPr="0070033E">
        <w:rPr>
          <w:rFonts w:ascii="Times New Roman" w:hAnsi="Times New Roman"/>
          <w:sz w:val="28"/>
          <w:szCs w:val="28"/>
          <w:lang w:val="ru-RU"/>
        </w:rPr>
        <w:t>т</w:t>
      </w:r>
      <w:r w:rsidRPr="0070033E">
        <w:rPr>
          <w:rFonts w:ascii="Times New Roman" w:hAnsi="Times New Roman"/>
          <w:sz w:val="28"/>
          <w:szCs w:val="28"/>
          <w:lang w:val="ru-RU"/>
        </w:rPr>
        <w:t>ветственность, за какие</w:t>
      </w:r>
      <w:r w:rsidR="004C519E">
        <w:rPr>
          <w:rFonts w:ascii="Times New Roman" w:hAnsi="Times New Roman"/>
          <w:sz w:val="28"/>
          <w:szCs w:val="28"/>
          <w:lang w:val="ru-RU"/>
        </w:rPr>
        <w:t>-</w:t>
      </w:r>
      <w:r w:rsidRPr="0070033E">
        <w:rPr>
          <w:rFonts w:ascii="Times New Roman" w:hAnsi="Times New Roman"/>
          <w:sz w:val="28"/>
          <w:szCs w:val="28"/>
          <w:lang w:val="ru-RU"/>
        </w:rPr>
        <w:t xml:space="preserve">то целесообразные в его положении действия, он их попросту вытесняет, или перекладывает на других. </w:t>
      </w:r>
    </w:p>
    <w:p w:rsidR="004C519E" w:rsidRDefault="004C519E" w:rsidP="00720BE3">
      <w:pPr>
        <w:pStyle w:val="a5"/>
        <w:spacing w:before="0" w:after="0" w:line="360" w:lineRule="auto"/>
        <w:rPr>
          <w:rFonts w:ascii="Times New Roman" w:hAnsi="Times New Roman"/>
          <w:sz w:val="28"/>
          <w:szCs w:val="28"/>
          <w:lang w:val="ru-RU"/>
        </w:rPr>
      </w:pPr>
    </w:p>
    <w:p w:rsidR="00DD01A8" w:rsidRPr="0070033E" w:rsidRDefault="00F62573" w:rsidP="00720BE3">
      <w:pPr>
        <w:pStyle w:val="a5"/>
        <w:spacing w:before="0" w:after="0" w:line="360" w:lineRule="auto"/>
        <w:rPr>
          <w:rFonts w:ascii="Times New Roman" w:hAnsi="Times New Roman"/>
          <w:sz w:val="28"/>
          <w:szCs w:val="28"/>
          <w:lang w:val="ru-RU"/>
        </w:rPr>
      </w:pPr>
      <w:r>
        <w:rPr>
          <w:rFonts w:ascii="Times New Roman" w:hAnsi="Times New Roman"/>
          <w:sz w:val="28"/>
          <w:szCs w:val="28"/>
          <w:lang w:val="ru-RU"/>
        </w:rPr>
        <w:t xml:space="preserve">Рисунок </w:t>
      </w:r>
      <w:r w:rsidR="00814041">
        <w:rPr>
          <w:rFonts w:ascii="Times New Roman" w:hAnsi="Times New Roman"/>
          <w:sz w:val="28"/>
          <w:szCs w:val="28"/>
          <w:lang w:val="ru-RU"/>
        </w:rPr>
        <w:t>4</w:t>
      </w:r>
      <w:r w:rsidR="003F2C73" w:rsidRPr="0070033E">
        <w:rPr>
          <w:rFonts w:ascii="Times New Roman" w:hAnsi="Times New Roman"/>
          <w:sz w:val="28"/>
          <w:szCs w:val="28"/>
          <w:lang w:val="ru-RU"/>
        </w:rPr>
        <w:t>. Схема первого</w:t>
      </w:r>
      <w:r w:rsidR="00DD01A8" w:rsidRPr="0070033E">
        <w:rPr>
          <w:rFonts w:ascii="Times New Roman" w:hAnsi="Times New Roman"/>
          <w:sz w:val="28"/>
          <w:szCs w:val="28"/>
          <w:lang w:val="ru-RU"/>
        </w:rPr>
        <w:t xml:space="preserve"> уровня спектра психологических конфликтов на уровне Маски («Театр Масок и Теней»).</w:t>
      </w:r>
    </w:p>
    <w:p w:rsidR="00DD01A8" w:rsidRPr="0070033E" w:rsidRDefault="0084254C" w:rsidP="00720BE3">
      <w:pPr>
        <w:pStyle w:val="a5"/>
        <w:spacing w:before="0" w:after="0" w:line="360" w:lineRule="auto"/>
        <w:rPr>
          <w:rFonts w:ascii="Times New Roman" w:hAnsi="Times New Roman"/>
          <w:sz w:val="28"/>
          <w:szCs w:val="28"/>
          <w:lang w:val="ru-RU"/>
        </w:rPr>
      </w:pPr>
      <w:r w:rsidRPr="0084254C">
        <w:rPr>
          <w:rFonts w:ascii="Times New Roman" w:hAnsi="Times New Roman"/>
          <w:noProof/>
          <w:sz w:val="28"/>
          <w:szCs w:val="28"/>
        </w:rPr>
        <w:pict>
          <v:group id="_x0000_s1467" style="position:absolute;left:0;text-align:left;margin-left:97.35pt;margin-top:12.65pt;width:3in;height:3in;z-index:251654144" coordorigin="3456,10716" coordsize="4320,4320" o:allowincell="f">
            <v:line id="_x0000_s1468" style="position:absolute" from="5616,12801" to="7488,14172" strokeweight="1.25pt"/>
            <v:line id="_x0000_s1469" style="position:absolute" from="5616,10716" to="5616,12804" strokeweight="1.25pt"/>
            <v:line id="_x0000_s1470" style="position:absolute;flip:x" from="4176,12801" to="5616,14460" strokeweight="1.25pt"/>
            <v:oval id="_x0000_s1471" style="position:absolute;left:3888;top:11148;width:3368;height:3368" filled="f" strokeweight="1.25pt"/>
            <v:shape id="_x0000_s1472" type="#_x0000_t136" style="position:absolute;left:4752;top:12588;width:1605;height:825">
              <v:shadow color="#868686"/>
              <v:textpath style="font-family:&quot;Arial&quot;;v-text-kern:t" trim="t" fitpath="t" string="Маска"/>
            </v:shape>
            <v:shape id="_x0000_s1473" type="#_x0000_t136" style="position:absolute;left:5184;top:13824;width:1455;height:480">
              <v:shadow color="#868686"/>
              <v:textpath style="font-family:&quot;Arial&quot;;font-size:10pt;v-text-kern:t" trim="t" fitpath="t" string="маска&#10;целесообразности"/>
            </v:shape>
            <v:shape id="_x0000_s1474" type="#_x0000_t136" style="position:absolute;left:5904;top:11808;width:900;height:480">
              <v:shadow color="#868686"/>
              <v:textpath style="font-family:&quot;Arial&quot;;font-size:10pt;v-text-kern:t" trim="t" fitpath="t" string="маска&#10;желаний"/>
            </v:shape>
            <v:shape id="_x0000_s1475" type="#_x0000_t136" style="position:absolute;left:4464;top:11784;width:964;height:480">
              <v:shadow color="#868686"/>
              <v:textpath style="font-family:&quot;Arial&quot;;font-size:10pt;v-text-kern:t" trim="t" fitpath="t" string="маска&#10;долга"/>
            </v:shape>
            <v:line id="_x0000_s1476" style="position:absolute" from="5328,11652" to="5616,11652" strokeweight="1.25pt">
              <v:stroke endarrow="block"/>
            </v:line>
            <v:line id="_x0000_s1477" style="position:absolute;flip:x" from="5616,11652" to="5904,11652" strokeweight="1.25pt">
              <v:stroke endarrow="block"/>
            </v:line>
            <v:line id="_x0000_s1478" style="position:absolute;flip:x" from="6768,13380" to="6966,13668" strokeweight="1.25pt">
              <v:stroke endarrow="block"/>
            </v:line>
            <v:line id="_x0000_s1479" style="position:absolute;rotation:-428464fd;flip:y" from="6624,13668" to="6781,13959" strokeweight="1.25pt">
              <v:stroke endarrow="block"/>
            </v:line>
            <v:line id="_x0000_s1480" style="position:absolute" from="4464,13524" to="4752,13812" strokeweight="1.25pt">
              <v:stroke endarrow="block"/>
            </v:line>
            <v:line id="_x0000_s1481" style="position:absolute;flip:x y" from="4752,13812" to="5040,13956" strokeweight="1.25pt">
              <v:stroke endarrow="block"/>
            </v:line>
            <v:oval id="_x0000_s1482" style="position:absolute;left:3456;top:10716;width:4320;height:4320" filled="f" strokeweight="1.25pt"/>
            <v:shapetype id="_x0000_t145" coordsize="21600,21600" o:spt="145" path="al10800,10800,10800,10800@3@15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483" type="#_x0000_t145" style="position:absolute;left:4320;top:13596;width:2592;height:1152" adj="1515014">
              <v:shadow color="#868686"/>
              <v:textpath style="font-family:&quot;Arial&quot;;font-size:9pt" fitshape="t" trim="t" string="тень маски &#10;целесообразности"/>
            </v:shape>
            <v:shape id="_x0000_s1484" type="#_x0000_t144" style="position:absolute;left:5027;top:11669;width:2913;height:1723;rotation:4951132fd" adj="-11025234">
              <v:shadow color="#868686"/>
              <v:textpath style="font-family:&quot;Arial&quot;;font-size:9pt;v-text-spacing:78650f;v-rotate-letters:t" fitshape="t" trim="t" string="Тень маски желаний"/>
            </v:shape>
            <v:shape id="_x0000_s1485" type="#_x0000_t145" style="position:absolute;left:3268;top:11456;width:3358;height:2691;rotation:6530360fd" adj="2601873">
              <v:shadow color="#868686"/>
              <v:textpath style="font-family:&quot;Arial&quot;;font-size:9pt;v-rotate-letters:t" fitshape="t" trim="t" string="тень маски долга"/>
            </v:shape>
            <v:line id="_x0000_s1486" style="position:absolute;flip:x" from="3888,12816" to="4176,12816" strokeweight="1.25pt">
              <v:stroke endarrow="block"/>
            </v:line>
            <v:line id="_x0000_s1487" style="position:absolute" from="3600,12816" to="3888,12816" strokeweight="1.25pt">
              <v:stroke endarrow="block"/>
            </v:line>
            <v:line id="_x0000_s1488" style="position:absolute" from="5472,14256" to="5472,14544" strokeweight="1.25pt">
              <v:stroke endarrow="block"/>
            </v:line>
            <v:line id="_x0000_s1489" style="position:absolute;flip:y" from="5472,14544" to="5472,14832" strokeweight="1.25pt">
              <v:stroke endarrow="block"/>
            </v:line>
            <v:line id="_x0000_s1490" style="position:absolute" from="6768,12528" to="7200,12528" strokeweight="1.25pt">
              <v:stroke endarrow="block"/>
            </v:line>
            <v:line id="_x0000_s1491" style="position:absolute;flip:x" from="7200,12528" to="7488,12528" strokeweight="1.25pt">
              <v:stroke endarrow="block"/>
            </v:line>
          </v:group>
        </w:pict>
      </w:r>
    </w:p>
    <w:p w:rsidR="00DD01A8" w:rsidRPr="0070033E" w:rsidRDefault="00DD01A8" w:rsidP="00720BE3">
      <w:pPr>
        <w:pStyle w:val="a5"/>
        <w:spacing w:before="0" w:after="0" w:line="360" w:lineRule="auto"/>
        <w:rPr>
          <w:rFonts w:ascii="Times New Roman" w:hAnsi="Times New Roman"/>
          <w:sz w:val="28"/>
          <w:szCs w:val="28"/>
          <w:lang w:val="ru-RU"/>
        </w:rPr>
      </w:pPr>
    </w:p>
    <w:p w:rsidR="00DD01A8" w:rsidRPr="0070033E" w:rsidRDefault="00DD01A8" w:rsidP="00720BE3">
      <w:pPr>
        <w:pStyle w:val="a5"/>
        <w:spacing w:before="0" w:after="0" w:line="360" w:lineRule="auto"/>
        <w:rPr>
          <w:rFonts w:ascii="Times New Roman" w:hAnsi="Times New Roman"/>
          <w:sz w:val="28"/>
          <w:szCs w:val="28"/>
          <w:lang w:val="ru-RU"/>
        </w:rPr>
      </w:pPr>
    </w:p>
    <w:p w:rsidR="00DD01A8" w:rsidRPr="0070033E" w:rsidRDefault="00DD01A8" w:rsidP="00720BE3">
      <w:pPr>
        <w:pStyle w:val="a5"/>
        <w:spacing w:before="0" w:after="0" w:line="360" w:lineRule="auto"/>
        <w:rPr>
          <w:rFonts w:ascii="Times New Roman" w:hAnsi="Times New Roman"/>
          <w:sz w:val="28"/>
          <w:szCs w:val="28"/>
          <w:lang w:val="ru-RU"/>
        </w:rPr>
      </w:pPr>
    </w:p>
    <w:p w:rsidR="00DD01A8" w:rsidRPr="0070033E" w:rsidRDefault="00DD01A8" w:rsidP="00720BE3">
      <w:pPr>
        <w:pStyle w:val="a5"/>
        <w:spacing w:before="0" w:after="0" w:line="360" w:lineRule="auto"/>
        <w:rPr>
          <w:rFonts w:ascii="Times New Roman" w:hAnsi="Times New Roman"/>
          <w:sz w:val="28"/>
          <w:szCs w:val="28"/>
          <w:lang w:val="ru-RU"/>
        </w:rPr>
      </w:pPr>
    </w:p>
    <w:p w:rsidR="00DD01A8" w:rsidRPr="0070033E" w:rsidRDefault="00DD01A8" w:rsidP="00720BE3">
      <w:pPr>
        <w:pStyle w:val="a5"/>
        <w:spacing w:before="0" w:after="0" w:line="360" w:lineRule="auto"/>
        <w:rPr>
          <w:rFonts w:ascii="Times New Roman" w:hAnsi="Times New Roman"/>
          <w:sz w:val="28"/>
          <w:szCs w:val="28"/>
          <w:lang w:val="ru-RU"/>
        </w:rPr>
      </w:pPr>
    </w:p>
    <w:p w:rsidR="00DD01A8" w:rsidRPr="0070033E" w:rsidRDefault="00DD01A8" w:rsidP="00720BE3">
      <w:pPr>
        <w:pStyle w:val="a5"/>
        <w:spacing w:before="0" w:after="0" w:line="360" w:lineRule="auto"/>
        <w:rPr>
          <w:rFonts w:ascii="Times New Roman" w:hAnsi="Times New Roman"/>
          <w:sz w:val="28"/>
          <w:szCs w:val="28"/>
          <w:lang w:val="ru-RU"/>
        </w:rPr>
      </w:pPr>
    </w:p>
    <w:p w:rsidR="00DD01A8" w:rsidRPr="0070033E" w:rsidRDefault="00DD01A8" w:rsidP="00720BE3">
      <w:pPr>
        <w:pStyle w:val="a5"/>
        <w:spacing w:before="0" w:after="0" w:line="360" w:lineRule="auto"/>
        <w:rPr>
          <w:rFonts w:ascii="Times New Roman" w:hAnsi="Times New Roman"/>
          <w:sz w:val="28"/>
          <w:szCs w:val="28"/>
          <w:lang w:val="ru-RU"/>
        </w:rPr>
      </w:pPr>
    </w:p>
    <w:p w:rsidR="00DD01A8" w:rsidRPr="0070033E" w:rsidRDefault="00DD01A8" w:rsidP="00720BE3">
      <w:pPr>
        <w:pStyle w:val="a5"/>
        <w:spacing w:before="0" w:after="0" w:line="360" w:lineRule="auto"/>
        <w:rPr>
          <w:rFonts w:ascii="Times New Roman" w:hAnsi="Times New Roman"/>
          <w:sz w:val="28"/>
          <w:szCs w:val="28"/>
          <w:lang w:val="ru-RU"/>
        </w:rPr>
      </w:pPr>
    </w:p>
    <w:p w:rsidR="00DD01A8" w:rsidRPr="0070033E" w:rsidRDefault="00DD01A8" w:rsidP="00720BE3">
      <w:pPr>
        <w:pStyle w:val="a5"/>
        <w:spacing w:before="0" w:after="0" w:line="360" w:lineRule="auto"/>
        <w:rPr>
          <w:rFonts w:ascii="Times New Roman" w:hAnsi="Times New Roman"/>
          <w:sz w:val="28"/>
          <w:szCs w:val="28"/>
          <w:lang w:val="ru-RU"/>
        </w:rPr>
      </w:pP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Итак, вышеперечисленные области вступают друг с другом в неизбе</w:t>
      </w:r>
      <w:r w:rsidRPr="0070033E">
        <w:rPr>
          <w:rFonts w:ascii="Times New Roman" w:hAnsi="Times New Roman"/>
          <w:sz w:val="28"/>
          <w:szCs w:val="28"/>
          <w:lang w:val="ru-RU"/>
        </w:rPr>
        <w:t>ж</w:t>
      </w:r>
      <w:r w:rsidRPr="0070033E">
        <w:rPr>
          <w:rFonts w:ascii="Times New Roman" w:hAnsi="Times New Roman"/>
          <w:sz w:val="28"/>
          <w:szCs w:val="28"/>
          <w:lang w:val="ru-RU"/>
        </w:rPr>
        <w:t>ные конфликтные отношения. Этот своеобразный «Театр Масок и Те</w:t>
      </w:r>
      <w:r w:rsidR="004C519E">
        <w:rPr>
          <w:rFonts w:ascii="Times New Roman" w:hAnsi="Times New Roman"/>
          <w:sz w:val="28"/>
          <w:szCs w:val="28"/>
          <w:lang w:val="ru-RU"/>
        </w:rPr>
        <w:t>ней», представлен на рисунке</w:t>
      </w:r>
      <w:r w:rsidR="00814041">
        <w:rPr>
          <w:rFonts w:ascii="Times New Roman" w:hAnsi="Times New Roman"/>
          <w:sz w:val="28"/>
          <w:szCs w:val="28"/>
          <w:lang w:val="ru-RU"/>
        </w:rPr>
        <w:t xml:space="preserve"> 4</w:t>
      </w:r>
      <w:r w:rsidR="004C519E">
        <w:rPr>
          <w:rFonts w:ascii="Times New Roman" w:hAnsi="Times New Roman"/>
          <w:sz w:val="28"/>
          <w:szCs w:val="28"/>
          <w:lang w:val="ru-RU"/>
        </w:rPr>
        <w:t>.</w:t>
      </w:r>
      <w:r w:rsidRPr="0070033E">
        <w:rPr>
          <w:rFonts w:ascii="Times New Roman" w:hAnsi="Times New Roman"/>
          <w:sz w:val="28"/>
          <w:szCs w:val="28"/>
          <w:lang w:val="ru-RU"/>
        </w:rPr>
        <w:t xml:space="preserve"> «Теневые структуры» становятся резервуаром, в котором бурлят отвергаемые страсти, желания, потребности и мотивы. П</w:t>
      </w:r>
      <w:r w:rsidRPr="0070033E">
        <w:rPr>
          <w:rFonts w:ascii="Times New Roman" w:hAnsi="Times New Roman"/>
          <w:sz w:val="28"/>
          <w:szCs w:val="28"/>
          <w:lang w:val="ru-RU"/>
        </w:rPr>
        <w:t>о</w:t>
      </w:r>
      <w:r w:rsidRPr="0070033E">
        <w:rPr>
          <w:rFonts w:ascii="Times New Roman" w:hAnsi="Times New Roman"/>
          <w:sz w:val="28"/>
          <w:szCs w:val="28"/>
          <w:lang w:val="ru-RU"/>
        </w:rPr>
        <w:t>скольку «Тень» не осознается, то непредсказуемо для индивидуума ее вли</w:t>
      </w:r>
      <w:r w:rsidRPr="0070033E">
        <w:rPr>
          <w:rFonts w:ascii="Times New Roman" w:hAnsi="Times New Roman"/>
          <w:sz w:val="28"/>
          <w:szCs w:val="28"/>
          <w:lang w:val="ru-RU"/>
        </w:rPr>
        <w:t>я</w:t>
      </w:r>
      <w:r w:rsidRPr="0070033E">
        <w:rPr>
          <w:rFonts w:ascii="Times New Roman" w:hAnsi="Times New Roman"/>
          <w:sz w:val="28"/>
          <w:szCs w:val="28"/>
          <w:lang w:val="ru-RU"/>
        </w:rPr>
        <w:t xml:space="preserve">ние. Конфликт </w:t>
      </w:r>
      <w:r w:rsidR="002F4011" w:rsidRPr="0070033E">
        <w:rPr>
          <w:rFonts w:ascii="Times New Roman" w:hAnsi="Times New Roman"/>
          <w:sz w:val="28"/>
          <w:szCs w:val="28"/>
          <w:lang w:val="ru-RU"/>
        </w:rPr>
        <w:t xml:space="preserve">уже на этом уровне нашего анализа </w:t>
      </w:r>
      <w:r w:rsidRPr="0070033E">
        <w:rPr>
          <w:rFonts w:ascii="Times New Roman" w:hAnsi="Times New Roman"/>
          <w:sz w:val="28"/>
          <w:szCs w:val="28"/>
          <w:lang w:val="ru-RU"/>
        </w:rPr>
        <w:t>приобретает «многоме</w:t>
      </w:r>
      <w:r w:rsidRPr="0070033E">
        <w:rPr>
          <w:rFonts w:ascii="Times New Roman" w:hAnsi="Times New Roman"/>
          <w:sz w:val="28"/>
          <w:szCs w:val="28"/>
          <w:lang w:val="ru-RU"/>
        </w:rPr>
        <w:t>р</w:t>
      </w:r>
      <w:r w:rsidRPr="0070033E">
        <w:rPr>
          <w:rFonts w:ascii="Times New Roman" w:hAnsi="Times New Roman"/>
          <w:sz w:val="28"/>
          <w:szCs w:val="28"/>
          <w:lang w:val="ru-RU"/>
        </w:rPr>
        <w:t>ность», объемность. Количество вариантов, если учитывать все возможные сочетания, при этом значительно возрастает.</w:t>
      </w:r>
    </w:p>
    <w:p w:rsidR="002F4011"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lastRenderedPageBreak/>
        <w:t>Исходя из предложенной нами концепции спектрального анализа структуры психологических конфликтов, можно отметить, что в этом сво</w:t>
      </w:r>
      <w:r w:rsidRPr="0070033E">
        <w:rPr>
          <w:rFonts w:ascii="Times New Roman" w:hAnsi="Times New Roman"/>
          <w:sz w:val="28"/>
          <w:szCs w:val="28"/>
          <w:lang w:val="ru-RU"/>
        </w:rPr>
        <w:t>е</w:t>
      </w:r>
      <w:r w:rsidRPr="0070033E">
        <w:rPr>
          <w:rFonts w:ascii="Times New Roman" w:hAnsi="Times New Roman"/>
          <w:sz w:val="28"/>
          <w:szCs w:val="28"/>
          <w:lang w:val="ru-RU"/>
        </w:rPr>
        <w:t>образном «Театре Масок и Теней» разыгрываются многие истинные челов</w:t>
      </w:r>
      <w:r w:rsidRPr="0070033E">
        <w:rPr>
          <w:rFonts w:ascii="Times New Roman" w:hAnsi="Times New Roman"/>
          <w:sz w:val="28"/>
          <w:szCs w:val="28"/>
          <w:lang w:val="ru-RU"/>
        </w:rPr>
        <w:t>е</w:t>
      </w:r>
      <w:r w:rsidRPr="0070033E">
        <w:rPr>
          <w:rFonts w:ascii="Times New Roman" w:hAnsi="Times New Roman"/>
          <w:sz w:val="28"/>
          <w:szCs w:val="28"/>
          <w:lang w:val="ru-RU"/>
        </w:rPr>
        <w:t>ческие страсти, драмы и трагедии между демонстрируемыми частями - «Масками» и отвергаемыми, скрытыми от себя и от посторонних глаз обла</w:t>
      </w:r>
      <w:r w:rsidRPr="0070033E">
        <w:rPr>
          <w:rFonts w:ascii="Times New Roman" w:hAnsi="Times New Roman"/>
          <w:sz w:val="28"/>
          <w:szCs w:val="28"/>
          <w:lang w:val="ru-RU"/>
        </w:rPr>
        <w:t>с</w:t>
      </w:r>
      <w:r w:rsidRPr="0070033E">
        <w:rPr>
          <w:rFonts w:ascii="Times New Roman" w:hAnsi="Times New Roman"/>
          <w:sz w:val="28"/>
          <w:szCs w:val="28"/>
          <w:lang w:val="ru-RU"/>
        </w:rPr>
        <w:t xml:space="preserve">тями - «Тенями». </w:t>
      </w:r>
      <w:proofErr w:type="gramStart"/>
      <w:r w:rsidRPr="0070033E">
        <w:rPr>
          <w:rFonts w:ascii="Times New Roman" w:hAnsi="Times New Roman"/>
          <w:sz w:val="28"/>
          <w:szCs w:val="28"/>
          <w:lang w:val="ru-RU"/>
        </w:rPr>
        <w:t xml:space="preserve">Зловещий, порой трагичный и даже </w:t>
      </w:r>
      <w:r w:rsidR="004C519E">
        <w:rPr>
          <w:rFonts w:ascii="Times New Roman" w:hAnsi="Times New Roman"/>
          <w:sz w:val="28"/>
          <w:szCs w:val="28"/>
          <w:lang w:val="ru-RU"/>
        </w:rPr>
        <w:t>психо</w:t>
      </w:r>
      <w:r w:rsidRPr="0070033E">
        <w:rPr>
          <w:rFonts w:ascii="Times New Roman" w:hAnsi="Times New Roman"/>
          <w:sz w:val="28"/>
          <w:szCs w:val="28"/>
          <w:lang w:val="ru-RU"/>
        </w:rPr>
        <w:t>патологический (поскольку в процессе дифференциальной диагностики выявляемые посту</w:t>
      </w:r>
      <w:r w:rsidRPr="0070033E">
        <w:rPr>
          <w:rFonts w:ascii="Times New Roman" w:hAnsi="Times New Roman"/>
          <w:sz w:val="28"/>
          <w:szCs w:val="28"/>
          <w:lang w:val="ru-RU"/>
        </w:rPr>
        <w:t>п</w:t>
      </w:r>
      <w:r w:rsidRPr="0070033E">
        <w:rPr>
          <w:rFonts w:ascii="Times New Roman" w:hAnsi="Times New Roman"/>
          <w:sz w:val="28"/>
          <w:szCs w:val="28"/>
          <w:lang w:val="ru-RU"/>
        </w:rPr>
        <w:t>ки и переживания пациента «психологически непонятны» для клинициста, особенно, если он отрицательно относится к «психологизированию в стенах психиатрической больницы или психиатрического диспансера), характер этих трагедий обусловлен именно скрытостью от постороннего наблюдателя и самого индивидуума истинных причин, двигающих видимые на сцене со</w:t>
      </w:r>
      <w:r w:rsidRPr="0070033E">
        <w:rPr>
          <w:rFonts w:ascii="Times New Roman" w:hAnsi="Times New Roman"/>
          <w:sz w:val="28"/>
          <w:szCs w:val="28"/>
          <w:lang w:val="ru-RU"/>
        </w:rPr>
        <w:t>з</w:t>
      </w:r>
      <w:r w:rsidRPr="0070033E">
        <w:rPr>
          <w:rFonts w:ascii="Times New Roman" w:hAnsi="Times New Roman"/>
          <w:sz w:val="28"/>
          <w:szCs w:val="28"/>
          <w:lang w:val="ru-RU"/>
        </w:rPr>
        <w:t xml:space="preserve">нания фигуры – «Маски». </w:t>
      </w:r>
      <w:proofErr w:type="gramEnd"/>
    </w:p>
    <w:p w:rsidR="002F4011"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Действительно, если не видно причин, трудно понять логику происх</w:t>
      </w:r>
      <w:r w:rsidRPr="0070033E">
        <w:rPr>
          <w:rFonts w:ascii="Times New Roman" w:hAnsi="Times New Roman"/>
          <w:sz w:val="28"/>
          <w:szCs w:val="28"/>
          <w:lang w:val="ru-RU"/>
        </w:rPr>
        <w:t>о</w:t>
      </w:r>
      <w:r w:rsidRPr="0070033E">
        <w:rPr>
          <w:rFonts w:ascii="Times New Roman" w:hAnsi="Times New Roman"/>
          <w:sz w:val="28"/>
          <w:szCs w:val="28"/>
          <w:lang w:val="ru-RU"/>
        </w:rPr>
        <w:t xml:space="preserve">дящего, и </w:t>
      </w:r>
      <w:r w:rsidR="004C519E">
        <w:rPr>
          <w:rFonts w:ascii="Times New Roman" w:hAnsi="Times New Roman"/>
          <w:sz w:val="28"/>
          <w:szCs w:val="28"/>
          <w:lang w:val="ru-RU"/>
        </w:rPr>
        <w:t>оно</w:t>
      </w:r>
      <w:r w:rsidRPr="0070033E">
        <w:rPr>
          <w:rFonts w:ascii="Times New Roman" w:hAnsi="Times New Roman"/>
          <w:sz w:val="28"/>
          <w:szCs w:val="28"/>
          <w:lang w:val="ru-RU"/>
        </w:rPr>
        <w:t xml:space="preserve"> кажется нелепым и странным – и это уже «Театр Абсурда». Причины этих трагедий не осознаются пациентом, и без расширения зоны осознания, как для пациента, и так же и для врача, полноценная работа с пр</w:t>
      </w:r>
      <w:r w:rsidRPr="0070033E">
        <w:rPr>
          <w:rFonts w:ascii="Times New Roman" w:hAnsi="Times New Roman"/>
          <w:sz w:val="28"/>
          <w:szCs w:val="28"/>
          <w:lang w:val="ru-RU"/>
        </w:rPr>
        <w:t>о</w:t>
      </w:r>
      <w:r w:rsidRPr="0070033E">
        <w:rPr>
          <w:rFonts w:ascii="Times New Roman" w:hAnsi="Times New Roman"/>
          <w:sz w:val="28"/>
          <w:szCs w:val="28"/>
          <w:lang w:val="ru-RU"/>
        </w:rPr>
        <w:t xml:space="preserve">блемой невозможна.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Как нам представляется, наличие напряженных отношений в структуре «Маска» – «Тень», обилие конфликтов в «Театре Масок и Теней» могут быть основой описанных Э.Берном (2000) психологических игр. Это - несознава</w:t>
      </w:r>
      <w:r w:rsidRPr="0070033E">
        <w:rPr>
          <w:rFonts w:ascii="Times New Roman" w:hAnsi="Times New Roman"/>
          <w:sz w:val="28"/>
          <w:szCs w:val="28"/>
          <w:lang w:val="ru-RU"/>
        </w:rPr>
        <w:t>е</w:t>
      </w:r>
      <w:r w:rsidRPr="0070033E">
        <w:rPr>
          <w:rFonts w:ascii="Times New Roman" w:hAnsi="Times New Roman"/>
          <w:sz w:val="28"/>
          <w:szCs w:val="28"/>
          <w:lang w:val="ru-RU"/>
        </w:rPr>
        <w:t>мая скрытая пружина, движущая сила этих своеобразных психологических маневров, позволяющая понять, объяснить природу человеческого повед</w:t>
      </w:r>
      <w:r w:rsidRPr="0070033E">
        <w:rPr>
          <w:rFonts w:ascii="Times New Roman" w:hAnsi="Times New Roman"/>
          <w:sz w:val="28"/>
          <w:szCs w:val="28"/>
          <w:lang w:val="ru-RU"/>
        </w:rPr>
        <w:t>е</w:t>
      </w:r>
      <w:r w:rsidRPr="0070033E">
        <w:rPr>
          <w:rFonts w:ascii="Times New Roman" w:hAnsi="Times New Roman"/>
          <w:sz w:val="28"/>
          <w:szCs w:val="28"/>
          <w:lang w:val="ru-RU"/>
        </w:rPr>
        <w:t>ния. Как нам представляется, поведение человека в значительной степени з</w:t>
      </w:r>
      <w:r w:rsidRPr="0070033E">
        <w:rPr>
          <w:rFonts w:ascii="Times New Roman" w:hAnsi="Times New Roman"/>
          <w:sz w:val="28"/>
          <w:szCs w:val="28"/>
          <w:lang w:val="ru-RU"/>
        </w:rPr>
        <w:t>а</w:t>
      </w:r>
      <w:r w:rsidRPr="0070033E">
        <w:rPr>
          <w:rFonts w:ascii="Times New Roman" w:hAnsi="Times New Roman"/>
          <w:sz w:val="28"/>
          <w:szCs w:val="28"/>
          <w:lang w:val="ru-RU"/>
        </w:rPr>
        <w:t>висит от того, какая из отвергаемых «Теневых Структур», переполненная н</w:t>
      </w:r>
      <w:r w:rsidRPr="0070033E">
        <w:rPr>
          <w:rFonts w:ascii="Times New Roman" w:hAnsi="Times New Roman"/>
          <w:sz w:val="28"/>
          <w:szCs w:val="28"/>
          <w:lang w:val="ru-RU"/>
        </w:rPr>
        <w:t>е</w:t>
      </w:r>
      <w:r w:rsidRPr="0070033E">
        <w:rPr>
          <w:rFonts w:ascii="Times New Roman" w:hAnsi="Times New Roman"/>
          <w:sz w:val="28"/>
          <w:szCs w:val="28"/>
          <w:lang w:val="ru-RU"/>
        </w:rPr>
        <w:t>отреагированными эмоциями и нереализованными желаниями, начинает пр</w:t>
      </w:r>
      <w:r w:rsidRPr="0070033E">
        <w:rPr>
          <w:rFonts w:ascii="Times New Roman" w:hAnsi="Times New Roman"/>
          <w:sz w:val="28"/>
          <w:szCs w:val="28"/>
          <w:lang w:val="ru-RU"/>
        </w:rPr>
        <w:t>е</w:t>
      </w:r>
      <w:r w:rsidRPr="0070033E">
        <w:rPr>
          <w:rFonts w:ascii="Times New Roman" w:hAnsi="Times New Roman"/>
          <w:sz w:val="28"/>
          <w:szCs w:val="28"/>
          <w:lang w:val="ru-RU"/>
        </w:rPr>
        <w:t>обладать и неожиданно выходить на сцену Сознания через управление скр</w:t>
      </w:r>
      <w:r w:rsidRPr="0070033E">
        <w:rPr>
          <w:rFonts w:ascii="Times New Roman" w:hAnsi="Times New Roman"/>
          <w:sz w:val="28"/>
          <w:szCs w:val="28"/>
          <w:lang w:val="ru-RU"/>
        </w:rPr>
        <w:t>ы</w:t>
      </w:r>
      <w:r w:rsidRPr="0070033E">
        <w:rPr>
          <w:rFonts w:ascii="Times New Roman" w:hAnsi="Times New Roman"/>
          <w:sz w:val="28"/>
          <w:szCs w:val="28"/>
          <w:lang w:val="ru-RU"/>
        </w:rPr>
        <w:t>тыми механизмами «Маски». Поскольку «Тень» по-прежнему продолжает отвергаться, то осознания истинных мотивов игр, в которые продолжает уч</w:t>
      </w:r>
      <w:r w:rsidRPr="0070033E">
        <w:rPr>
          <w:rFonts w:ascii="Times New Roman" w:hAnsi="Times New Roman"/>
          <w:sz w:val="28"/>
          <w:szCs w:val="28"/>
          <w:lang w:val="ru-RU"/>
        </w:rPr>
        <w:t>а</w:t>
      </w:r>
      <w:r w:rsidRPr="0070033E">
        <w:rPr>
          <w:rFonts w:ascii="Times New Roman" w:hAnsi="Times New Roman"/>
          <w:sz w:val="28"/>
          <w:szCs w:val="28"/>
          <w:lang w:val="ru-RU"/>
        </w:rPr>
        <w:t>ствовать человек, не наступает до тех пор, пока не возникает потребности р</w:t>
      </w:r>
      <w:r w:rsidRPr="0070033E">
        <w:rPr>
          <w:rFonts w:ascii="Times New Roman" w:hAnsi="Times New Roman"/>
          <w:sz w:val="28"/>
          <w:szCs w:val="28"/>
          <w:lang w:val="ru-RU"/>
        </w:rPr>
        <w:t>а</w:t>
      </w:r>
      <w:r w:rsidRPr="0070033E">
        <w:rPr>
          <w:rFonts w:ascii="Times New Roman" w:hAnsi="Times New Roman"/>
          <w:sz w:val="28"/>
          <w:szCs w:val="28"/>
          <w:lang w:val="ru-RU"/>
        </w:rPr>
        <w:lastRenderedPageBreak/>
        <w:t>зобраться путем проведения соответствующей психотерапевтической раб</w:t>
      </w:r>
      <w:r w:rsidRPr="0070033E">
        <w:rPr>
          <w:rFonts w:ascii="Times New Roman" w:hAnsi="Times New Roman"/>
          <w:sz w:val="28"/>
          <w:szCs w:val="28"/>
          <w:lang w:val="ru-RU"/>
        </w:rPr>
        <w:t>о</w:t>
      </w:r>
      <w:r w:rsidRPr="0070033E">
        <w:rPr>
          <w:rFonts w:ascii="Times New Roman" w:hAnsi="Times New Roman"/>
          <w:sz w:val="28"/>
          <w:szCs w:val="28"/>
          <w:lang w:val="ru-RU"/>
        </w:rPr>
        <w:t xml:space="preserve">ты.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Далее, напряженные отношения в этой области лежат в основе так н</w:t>
      </w:r>
      <w:r w:rsidRPr="0070033E">
        <w:rPr>
          <w:rFonts w:ascii="Times New Roman" w:hAnsi="Times New Roman"/>
          <w:sz w:val="28"/>
          <w:szCs w:val="28"/>
          <w:lang w:val="ru-RU"/>
        </w:rPr>
        <w:t>а</w:t>
      </w:r>
      <w:r w:rsidRPr="0070033E">
        <w:rPr>
          <w:rFonts w:ascii="Times New Roman" w:hAnsi="Times New Roman"/>
          <w:sz w:val="28"/>
          <w:szCs w:val="28"/>
          <w:lang w:val="ru-RU"/>
        </w:rPr>
        <w:t>зываемого невротического сценария жизни. «Теневые структуры», длител</w:t>
      </w:r>
      <w:r w:rsidRPr="0070033E">
        <w:rPr>
          <w:rFonts w:ascii="Times New Roman" w:hAnsi="Times New Roman"/>
          <w:sz w:val="28"/>
          <w:szCs w:val="28"/>
          <w:lang w:val="ru-RU"/>
        </w:rPr>
        <w:t>ь</w:t>
      </w:r>
      <w:r w:rsidRPr="0070033E">
        <w:rPr>
          <w:rFonts w:ascii="Times New Roman" w:hAnsi="Times New Roman"/>
          <w:sz w:val="28"/>
          <w:szCs w:val="28"/>
          <w:lang w:val="ru-RU"/>
        </w:rPr>
        <w:t>ное время подавляемые реальными родителями в процессе воспитания, нач</w:t>
      </w:r>
      <w:r w:rsidRPr="0070033E">
        <w:rPr>
          <w:rFonts w:ascii="Times New Roman" w:hAnsi="Times New Roman"/>
          <w:sz w:val="28"/>
          <w:szCs w:val="28"/>
          <w:lang w:val="ru-RU"/>
        </w:rPr>
        <w:t>и</w:t>
      </w:r>
      <w:r w:rsidRPr="0070033E">
        <w:rPr>
          <w:rFonts w:ascii="Times New Roman" w:hAnsi="Times New Roman"/>
          <w:sz w:val="28"/>
          <w:szCs w:val="28"/>
          <w:lang w:val="ru-RU"/>
        </w:rPr>
        <w:t>нают себя реализовывать примерно с подросткового возраста. Этот вполне закономерный подростковый бунт в виде появляющихся «вредных прив</w:t>
      </w:r>
      <w:r w:rsidRPr="0070033E">
        <w:rPr>
          <w:rFonts w:ascii="Times New Roman" w:hAnsi="Times New Roman"/>
          <w:sz w:val="28"/>
          <w:szCs w:val="28"/>
          <w:lang w:val="ru-RU"/>
        </w:rPr>
        <w:t>ы</w:t>
      </w:r>
      <w:r w:rsidRPr="0070033E">
        <w:rPr>
          <w:rFonts w:ascii="Times New Roman" w:hAnsi="Times New Roman"/>
          <w:sz w:val="28"/>
          <w:szCs w:val="28"/>
          <w:lang w:val="ru-RU"/>
        </w:rPr>
        <w:t>чек» (Д.В.Колесов, 1982), делинквентного поведения (А.А.Александров, 1981, А.Е.Личко, 1983), патохарактерологических реакций и развитий (А.Е.Личко, 1977, 1985, В.В.Королев, 1992). Управляя поведением, «Теневые структуры» начинают определять тактику и стратегию поведения человека и, в конечном счете, его судьбу. Осознание роли и значения «Теневых устан</w:t>
      </w:r>
      <w:r w:rsidRPr="0070033E">
        <w:rPr>
          <w:rFonts w:ascii="Times New Roman" w:hAnsi="Times New Roman"/>
          <w:sz w:val="28"/>
          <w:szCs w:val="28"/>
          <w:lang w:val="ru-RU"/>
        </w:rPr>
        <w:t>о</w:t>
      </w:r>
      <w:r w:rsidRPr="0070033E">
        <w:rPr>
          <w:rFonts w:ascii="Times New Roman" w:hAnsi="Times New Roman"/>
          <w:sz w:val="28"/>
          <w:szCs w:val="28"/>
          <w:lang w:val="ru-RU"/>
        </w:rPr>
        <w:t>вок» лежит в основе сценарного перепрограммирования.</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Кроме того, эту структуру можно положить в основу описанных далее классических вариантов внутриличностных невротических конфликтов при рассмотрении психотерапии на уровне «Эго». На описываемом уровне стру</w:t>
      </w:r>
      <w:r w:rsidRPr="0070033E">
        <w:rPr>
          <w:rFonts w:ascii="Times New Roman" w:hAnsi="Times New Roman"/>
          <w:sz w:val="28"/>
          <w:szCs w:val="28"/>
          <w:lang w:val="ru-RU"/>
        </w:rPr>
        <w:t>к</w:t>
      </w:r>
      <w:r w:rsidRPr="0070033E">
        <w:rPr>
          <w:rFonts w:ascii="Times New Roman" w:hAnsi="Times New Roman"/>
          <w:sz w:val="28"/>
          <w:szCs w:val="28"/>
          <w:lang w:val="ru-RU"/>
        </w:rPr>
        <w:t>тура наиболее запутана и сложна, потому что в конфликтные отношения м</w:t>
      </w:r>
      <w:r w:rsidRPr="0070033E">
        <w:rPr>
          <w:rFonts w:ascii="Times New Roman" w:hAnsi="Times New Roman"/>
          <w:sz w:val="28"/>
          <w:szCs w:val="28"/>
          <w:lang w:val="ru-RU"/>
        </w:rPr>
        <w:t>е</w:t>
      </w:r>
      <w:r w:rsidRPr="0070033E">
        <w:rPr>
          <w:rFonts w:ascii="Times New Roman" w:hAnsi="Times New Roman"/>
          <w:sz w:val="28"/>
          <w:szCs w:val="28"/>
          <w:lang w:val="ru-RU"/>
        </w:rPr>
        <w:t>жду частями «Масок» постоянно вмешиваются «Теневые структуры». Нал</w:t>
      </w:r>
      <w:r w:rsidRPr="0070033E">
        <w:rPr>
          <w:rFonts w:ascii="Times New Roman" w:hAnsi="Times New Roman"/>
          <w:sz w:val="28"/>
          <w:szCs w:val="28"/>
          <w:lang w:val="ru-RU"/>
        </w:rPr>
        <w:t>и</w:t>
      </w:r>
      <w:r w:rsidRPr="0070033E">
        <w:rPr>
          <w:rFonts w:ascii="Times New Roman" w:hAnsi="Times New Roman"/>
          <w:sz w:val="28"/>
          <w:szCs w:val="28"/>
          <w:lang w:val="ru-RU"/>
        </w:rPr>
        <w:t>чие третьего – это уже возможность для осуществления «Внутренней Псих</w:t>
      </w:r>
      <w:r w:rsidRPr="0070033E">
        <w:rPr>
          <w:rFonts w:ascii="Times New Roman" w:hAnsi="Times New Roman"/>
          <w:sz w:val="28"/>
          <w:szCs w:val="28"/>
          <w:lang w:val="ru-RU"/>
        </w:rPr>
        <w:t>о</w:t>
      </w:r>
      <w:r w:rsidRPr="0070033E">
        <w:rPr>
          <w:rFonts w:ascii="Times New Roman" w:hAnsi="Times New Roman"/>
          <w:sz w:val="28"/>
          <w:szCs w:val="28"/>
          <w:lang w:val="ru-RU"/>
        </w:rPr>
        <w:t>логической Игры» с непременными участниками - Жертвой, Преследоват</w:t>
      </w:r>
      <w:r w:rsidRPr="0070033E">
        <w:rPr>
          <w:rFonts w:ascii="Times New Roman" w:hAnsi="Times New Roman"/>
          <w:sz w:val="28"/>
          <w:szCs w:val="28"/>
          <w:lang w:val="ru-RU"/>
        </w:rPr>
        <w:t>е</w:t>
      </w:r>
      <w:r w:rsidRPr="0070033E">
        <w:rPr>
          <w:rFonts w:ascii="Times New Roman" w:hAnsi="Times New Roman"/>
          <w:sz w:val="28"/>
          <w:szCs w:val="28"/>
          <w:lang w:val="ru-RU"/>
        </w:rPr>
        <w:t>лем и Избавителем. Тем не менее, уже на уровне конфликта масок можно выделить три классических варианта невротического конфликта (Б.Д.Карвасарский, 1990):</w:t>
      </w:r>
    </w:p>
    <w:p w:rsidR="00DD01A8" w:rsidRPr="0070033E" w:rsidRDefault="00DD01A8" w:rsidP="00720BE3">
      <w:pPr>
        <w:pStyle w:val="a5"/>
        <w:spacing w:before="0" w:after="0" w:line="360" w:lineRule="auto"/>
        <w:rPr>
          <w:rFonts w:ascii="Times New Roman" w:hAnsi="Times New Roman"/>
          <w:sz w:val="28"/>
          <w:szCs w:val="28"/>
          <w:lang w:val="ru-RU"/>
        </w:rPr>
      </w:pPr>
      <w:r w:rsidRPr="004C519E">
        <w:rPr>
          <w:rFonts w:ascii="Times New Roman" w:hAnsi="Times New Roman"/>
          <w:b/>
          <w:sz w:val="28"/>
          <w:szCs w:val="28"/>
          <w:lang w:val="ru-RU"/>
        </w:rPr>
        <w:t>Неврастенический конфликт</w:t>
      </w:r>
      <w:r w:rsidRPr="0070033E">
        <w:rPr>
          <w:rFonts w:ascii="Times New Roman" w:hAnsi="Times New Roman"/>
          <w:sz w:val="28"/>
          <w:szCs w:val="28"/>
          <w:lang w:val="ru-RU"/>
        </w:rPr>
        <w:t xml:space="preserve"> представляет собой противоречие ме</w:t>
      </w:r>
      <w:r w:rsidRPr="0070033E">
        <w:rPr>
          <w:rFonts w:ascii="Times New Roman" w:hAnsi="Times New Roman"/>
          <w:sz w:val="28"/>
          <w:szCs w:val="28"/>
          <w:lang w:val="ru-RU"/>
        </w:rPr>
        <w:t>ж</w:t>
      </w:r>
      <w:r w:rsidRPr="0070033E">
        <w:rPr>
          <w:rFonts w:ascii="Times New Roman" w:hAnsi="Times New Roman"/>
          <w:sz w:val="28"/>
          <w:szCs w:val="28"/>
          <w:lang w:val="ru-RU"/>
        </w:rPr>
        <w:t>ду возможностями личностями, с одной стороны, ее стремлениями и зав</w:t>
      </w:r>
      <w:r w:rsidRPr="0070033E">
        <w:rPr>
          <w:rFonts w:ascii="Times New Roman" w:hAnsi="Times New Roman"/>
          <w:sz w:val="28"/>
          <w:szCs w:val="28"/>
          <w:lang w:val="ru-RU"/>
        </w:rPr>
        <w:t>ы</w:t>
      </w:r>
      <w:r w:rsidRPr="0070033E">
        <w:rPr>
          <w:rFonts w:ascii="Times New Roman" w:hAnsi="Times New Roman"/>
          <w:sz w:val="28"/>
          <w:szCs w:val="28"/>
          <w:lang w:val="ru-RU"/>
        </w:rPr>
        <w:t>шенными требованиями к себе - с другой. В определенной степени возникн</w:t>
      </w:r>
      <w:r w:rsidRPr="0070033E">
        <w:rPr>
          <w:rFonts w:ascii="Times New Roman" w:hAnsi="Times New Roman"/>
          <w:sz w:val="28"/>
          <w:szCs w:val="28"/>
          <w:lang w:val="ru-RU"/>
        </w:rPr>
        <w:t>о</w:t>
      </w:r>
      <w:r w:rsidRPr="0070033E">
        <w:rPr>
          <w:rFonts w:ascii="Times New Roman" w:hAnsi="Times New Roman"/>
          <w:sz w:val="28"/>
          <w:szCs w:val="28"/>
          <w:lang w:val="ru-RU"/>
        </w:rPr>
        <w:t>вению данного конфликта способствуют высокие требования, предъявля</w:t>
      </w:r>
      <w:r w:rsidRPr="0070033E">
        <w:rPr>
          <w:rFonts w:ascii="Times New Roman" w:hAnsi="Times New Roman"/>
          <w:sz w:val="28"/>
          <w:szCs w:val="28"/>
          <w:lang w:val="ru-RU"/>
        </w:rPr>
        <w:t>е</w:t>
      </w:r>
      <w:r w:rsidRPr="0070033E">
        <w:rPr>
          <w:rFonts w:ascii="Times New Roman" w:hAnsi="Times New Roman"/>
          <w:sz w:val="28"/>
          <w:szCs w:val="28"/>
          <w:lang w:val="ru-RU"/>
        </w:rPr>
        <w:t>мые возрастающим темпом и напряженностью современной жизни. Особе</w:t>
      </w:r>
      <w:r w:rsidRPr="0070033E">
        <w:rPr>
          <w:rFonts w:ascii="Times New Roman" w:hAnsi="Times New Roman"/>
          <w:sz w:val="28"/>
          <w:szCs w:val="28"/>
          <w:lang w:val="ru-RU"/>
        </w:rPr>
        <w:t>н</w:t>
      </w:r>
      <w:r w:rsidRPr="0070033E">
        <w:rPr>
          <w:rFonts w:ascii="Times New Roman" w:hAnsi="Times New Roman"/>
          <w:sz w:val="28"/>
          <w:szCs w:val="28"/>
          <w:lang w:val="ru-RU"/>
        </w:rPr>
        <w:t>ности конфликта этого типа чаще всего формируются в условиях, когда п</w:t>
      </w:r>
      <w:r w:rsidRPr="0070033E">
        <w:rPr>
          <w:rFonts w:ascii="Times New Roman" w:hAnsi="Times New Roman"/>
          <w:sz w:val="28"/>
          <w:szCs w:val="28"/>
          <w:lang w:val="ru-RU"/>
        </w:rPr>
        <w:t>о</w:t>
      </w:r>
      <w:r w:rsidRPr="0070033E">
        <w:rPr>
          <w:rFonts w:ascii="Times New Roman" w:hAnsi="Times New Roman"/>
          <w:sz w:val="28"/>
          <w:szCs w:val="28"/>
          <w:lang w:val="ru-RU"/>
        </w:rPr>
        <w:t>стоянно стимулируется нездоровое стремление к личному успеху без реал</w:t>
      </w:r>
      <w:r w:rsidRPr="0070033E">
        <w:rPr>
          <w:rFonts w:ascii="Times New Roman" w:hAnsi="Times New Roman"/>
          <w:sz w:val="28"/>
          <w:szCs w:val="28"/>
          <w:lang w:val="ru-RU"/>
        </w:rPr>
        <w:t>ь</w:t>
      </w:r>
      <w:r w:rsidRPr="0070033E">
        <w:rPr>
          <w:rFonts w:ascii="Times New Roman" w:hAnsi="Times New Roman"/>
          <w:sz w:val="28"/>
          <w:szCs w:val="28"/>
          <w:lang w:val="ru-RU"/>
        </w:rPr>
        <w:lastRenderedPageBreak/>
        <w:t>ного учета сил и возможностей индивида. Можно выделить три варианта эт</w:t>
      </w:r>
      <w:r w:rsidRPr="0070033E">
        <w:rPr>
          <w:rFonts w:ascii="Times New Roman" w:hAnsi="Times New Roman"/>
          <w:sz w:val="28"/>
          <w:szCs w:val="28"/>
          <w:lang w:val="ru-RU"/>
        </w:rPr>
        <w:t>о</w:t>
      </w:r>
      <w:r w:rsidRPr="0070033E">
        <w:rPr>
          <w:rFonts w:ascii="Times New Roman" w:hAnsi="Times New Roman"/>
          <w:sz w:val="28"/>
          <w:szCs w:val="28"/>
          <w:lang w:val="ru-RU"/>
        </w:rPr>
        <w:t>го психологического конфликта:</w:t>
      </w:r>
    </w:p>
    <w:p w:rsidR="00DD01A8" w:rsidRPr="0070033E" w:rsidRDefault="00DD01A8" w:rsidP="006A53BD">
      <w:pPr>
        <w:pStyle w:val="a5"/>
        <w:numPr>
          <w:ilvl w:val="0"/>
          <w:numId w:val="25"/>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Первый вариант. В этом конфликте «Маска Целесообразности» подавл</w:t>
      </w:r>
      <w:r w:rsidRPr="0070033E">
        <w:rPr>
          <w:rFonts w:ascii="Times New Roman" w:hAnsi="Times New Roman"/>
          <w:sz w:val="28"/>
          <w:szCs w:val="28"/>
          <w:lang w:val="ru-RU"/>
        </w:rPr>
        <w:t>я</w:t>
      </w:r>
      <w:r w:rsidRPr="0070033E">
        <w:rPr>
          <w:rFonts w:ascii="Times New Roman" w:hAnsi="Times New Roman"/>
          <w:sz w:val="28"/>
          <w:szCs w:val="28"/>
          <w:lang w:val="ru-RU"/>
        </w:rPr>
        <w:t xml:space="preserve">ет «Маску Желаний». Индивидуум во имя целесообразности (деньги, власть, карьера) забывает даже о дозволяемых желаниях; </w:t>
      </w:r>
    </w:p>
    <w:p w:rsidR="00DD01A8" w:rsidRPr="0070033E" w:rsidRDefault="00DD01A8" w:rsidP="006A53BD">
      <w:pPr>
        <w:pStyle w:val="a5"/>
        <w:numPr>
          <w:ilvl w:val="0"/>
          <w:numId w:val="25"/>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Второй вариант. «Маска Целесообразности» подавляет «Маску Долга». Во имя прагматической цели отметаются требования официальной м</w:t>
      </w:r>
      <w:r w:rsidRPr="0070033E">
        <w:rPr>
          <w:rFonts w:ascii="Times New Roman" w:hAnsi="Times New Roman"/>
          <w:sz w:val="28"/>
          <w:szCs w:val="28"/>
          <w:lang w:val="ru-RU"/>
        </w:rPr>
        <w:t>о</w:t>
      </w:r>
      <w:r w:rsidRPr="0070033E">
        <w:rPr>
          <w:rFonts w:ascii="Times New Roman" w:hAnsi="Times New Roman"/>
          <w:sz w:val="28"/>
          <w:szCs w:val="28"/>
          <w:lang w:val="ru-RU"/>
        </w:rPr>
        <w:t>рали, при этом могут возникать предпосылки для так называемой дво</w:t>
      </w:r>
      <w:r w:rsidRPr="0070033E">
        <w:rPr>
          <w:rFonts w:ascii="Times New Roman" w:hAnsi="Times New Roman"/>
          <w:sz w:val="28"/>
          <w:szCs w:val="28"/>
          <w:lang w:val="ru-RU"/>
        </w:rPr>
        <w:t>й</w:t>
      </w:r>
      <w:r w:rsidRPr="0070033E">
        <w:rPr>
          <w:rFonts w:ascii="Times New Roman" w:hAnsi="Times New Roman"/>
          <w:sz w:val="28"/>
          <w:szCs w:val="28"/>
          <w:lang w:val="ru-RU"/>
        </w:rPr>
        <w:t>ной морали;</w:t>
      </w:r>
    </w:p>
    <w:p w:rsidR="00DD01A8" w:rsidRPr="0070033E" w:rsidRDefault="00DD01A8" w:rsidP="006A53BD">
      <w:pPr>
        <w:pStyle w:val="a5"/>
        <w:numPr>
          <w:ilvl w:val="0"/>
          <w:numId w:val="25"/>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Третий вариант конфликта (наиболее сильно выраженный). «Маска Ц</w:t>
      </w:r>
      <w:r w:rsidRPr="0070033E">
        <w:rPr>
          <w:rFonts w:ascii="Times New Roman" w:hAnsi="Times New Roman"/>
          <w:sz w:val="28"/>
          <w:szCs w:val="28"/>
          <w:lang w:val="ru-RU"/>
        </w:rPr>
        <w:t>е</w:t>
      </w:r>
      <w:r w:rsidRPr="0070033E">
        <w:rPr>
          <w:rFonts w:ascii="Times New Roman" w:hAnsi="Times New Roman"/>
          <w:sz w:val="28"/>
          <w:szCs w:val="28"/>
          <w:lang w:val="ru-RU"/>
        </w:rPr>
        <w:t>лесообразности» подавляет и «Маску Долга», и «Маску Желаний». Во имя цели подавляются и официально разрешенные желания, и требов</w:t>
      </w:r>
      <w:r w:rsidRPr="0070033E">
        <w:rPr>
          <w:rFonts w:ascii="Times New Roman" w:hAnsi="Times New Roman"/>
          <w:sz w:val="28"/>
          <w:szCs w:val="28"/>
          <w:lang w:val="ru-RU"/>
        </w:rPr>
        <w:t>а</w:t>
      </w:r>
      <w:r w:rsidRPr="0070033E">
        <w:rPr>
          <w:rFonts w:ascii="Times New Roman" w:hAnsi="Times New Roman"/>
          <w:sz w:val="28"/>
          <w:szCs w:val="28"/>
          <w:lang w:val="ru-RU"/>
        </w:rPr>
        <w:t>ния официальной морали.</w:t>
      </w:r>
    </w:p>
    <w:p w:rsidR="00DD01A8" w:rsidRPr="0070033E" w:rsidRDefault="00DD01A8" w:rsidP="00720BE3">
      <w:pPr>
        <w:pStyle w:val="a5"/>
        <w:spacing w:before="0" w:after="0" w:line="360" w:lineRule="auto"/>
        <w:rPr>
          <w:rFonts w:ascii="Times New Roman" w:hAnsi="Times New Roman"/>
          <w:sz w:val="28"/>
          <w:szCs w:val="28"/>
          <w:lang w:val="ru-RU"/>
        </w:rPr>
      </w:pPr>
      <w:r w:rsidRPr="004C519E">
        <w:rPr>
          <w:rFonts w:ascii="Times New Roman" w:hAnsi="Times New Roman"/>
          <w:b/>
          <w:sz w:val="28"/>
          <w:szCs w:val="28"/>
          <w:lang w:val="ru-RU"/>
        </w:rPr>
        <w:t>Истерический конфликт</w:t>
      </w:r>
      <w:r w:rsidRPr="0070033E">
        <w:rPr>
          <w:rFonts w:ascii="Times New Roman" w:hAnsi="Times New Roman"/>
          <w:sz w:val="28"/>
          <w:szCs w:val="28"/>
          <w:lang w:val="ru-RU"/>
        </w:rPr>
        <w:t xml:space="preserve"> определяется, прежде всего, чрезмерно з</w:t>
      </w:r>
      <w:r w:rsidRPr="0070033E">
        <w:rPr>
          <w:rFonts w:ascii="Times New Roman" w:hAnsi="Times New Roman"/>
          <w:sz w:val="28"/>
          <w:szCs w:val="28"/>
          <w:lang w:val="ru-RU"/>
        </w:rPr>
        <w:t>а</w:t>
      </w:r>
      <w:r w:rsidRPr="0070033E">
        <w:rPr>
          <w:rFonts w:ascii="Times New Roman" w:hAnsi="Times New Roman"/>
          <w:sz w:val="28"/>
          <w:szCs w:val="28"/>
          <w:lang w:val="ru-RU"/>
        </w:rPr>
        <w:t>вышенными претензиями личности, всегда сочетающимися с недооценкой или полным игнорированием объективных реальных условий или требований окружающих. Следует подчеркнуть, что его отличает повышение требов</w:t>
      </w:r>
      <w:r w:rsidRPr="0070033E">
        <w:rPr>
          <w:rFonts w:ascii="Times New Roman" w:hAnsi="Times New Roman"/>
          <w:sz w:val="28"/>
          <w:szCs w:val="28"/>
          <w:lang w:val="ru-RU"/>
        </w:rPr>
        <w:t>а</w:t>
      </w:r>
      <w:r w:rsidRPr="0070033E">
        <w:rPr>
          <w:rFonts w:ascii="Times New Roman" w:hAnsi="Times New Roman"/>
          <w:sz w:val="28"/>
          <w:szCs w:val="28"/>
          <w:lang w:val="ru-RU"/>
        </w:rPr>
        <w:t>тельности к окружающим над требовательностью к себе и отсутствие крит</w:t>
      </w:r>
      <w:r w:rsidRPr="0070033E">
        <w:rPr>
          <w:rFonts w:ascii="Times New Roman" w:hAnsi="Times New Roman"/>
          <w:sz w:val="28"/>
          <w:szCs w:val="28"/>
          <w:lang w:val="ru-RU"/>
        </w:rPr>
        <w:t>и</w:t>
      </w:r>
      <w:r w:rsidRPr="0070033E">
        <w:rPr>
          <w:rFonts w:ascii="Times New Roman" w:hAnsi="Times New Roman"/>
          <w:sz w:val="28"/>
          <w:szCs w:val="28"/>
          <w:lang w:val="ru-RU"/>
        </w:rPr>
        <w:t>ческого отношения к своему поведению. Также выделяется три степени пс</w:t>
      </w:r>
      <w:r w:rsidRPr="0070033E">
        <w:rPr>
          <w:rFonts w:ascii="Times New Roman" w:hAnsi="Times New Roman"/>
          <w:sz w:val="28"/>
          <w:szCs w:val="28"/>
          <w:lang w:val="ru-RU"/>
        </w:rPr>
        <w:t>и</w:t>
      </w:r>
      <w:r w:rsidRPr="0070033E">
        <w:rPr>
          <w:rFonts w:ascii="Times New Roman" w:hAnsi="Times New Roman"/>
          <w:sz w:val="28"/>
          <w:szCs w:val="28"/>
          <w:lang w:val="ru-RU"/>
        </w:rPr>
        <w:t xml:space="preserve">хологического конфликта: </w:t>
      </w:r>
    </w:p>
    <w:p w:rsidR="00DD01A8" w:rsidRPr="0070033E" w:rsidRDefault="00DD01A8" w:rsidP="006A53BD">
      <w:pPr>
        <w:pStyle w:val="a5"/>
        <w:numPr>
          <w:ilvl w:val="0"/>
          <w:numId w:val="26"/>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Первый вариант. Характеризуется доминированием «Маски желаний» над «Маской Долга». Человек якобы живет «в свое удовольствие», хотя все остается в пределах, негласно «рекомендованных» обществом. Это – стандартный набор удовольствий: карты, вино, деньги, женщины; </w:t>
      </w:r>
    </w:p>
    <w:p w:rsidR="00DD01A8" w:rsidRPr="0070033E" w:rsidRDefault="00DD01A8" w:rsidP="006A53BD">
      <w:pPr>
        <w:pStyle w:val="a5"/>
        <w:numPr>
          <w:ilvl w:val="0"/>
          <w:numId w:val="26"/>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Второй вариант. «Маска Желаний» подавляет приспособительное, «адаптивное поведение» «Маски Целесообразности». «Удовольствия» начинают портить жизнь окружающим. В этом случае возникают ко</w:t>
      </w:r>
      <w:r w:rsidRPr="0070033E">
        <w:rPr>
          <w:rFonts w:ascii="Times New Roman" w:hAnsi="Times New Roman"/>
          <w:sz w:val="28"/>
          <w:szCs w:val="28"/>
          <w:lang w:val="ru-RU"/>
        </w:rPr>
        <w:t>н</w:t>
      </w:r>
      <w:r w:rsidRPr="0070033E">
        <w:rPr>
          <w:rFonts w:ascii="Times New Roman" w:hAnsi="Times New Roman"/>
          <w:sz w:val="28"/>
          <w:szCs w:val="28"/>
          <w:lang w:val="ru-RU"/>
        </w:rPr>
        <w:t>фликты с социумом (делинквентное поведение);</w:t>
      </w:r>
    </w:p>
    <w:p w:rsidR="00DD01A8" w:rsidRPr="0070033E" w:rsidRDefault="00DD01A8" w:rsidP="006A53BD">
      <w:pPr>
        <w:pStyle w:val="a5"/>
        <w:numPr>
          <w:ilvl w:val="0"/>
          <w:numId w:val="26"/>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Третий вариант. «Маска Желаний» подавляет «Маску Долга» и «Маску Целесообразности». Наиболее деструктивная форма, поскольку в ко</w:t>
      </w:r>
      <w:r w:rsidRPr="0070033E">
        <w:rPr>
          <w:rFonts w:ascii="Times New Roman" w:hAnsi="Times New Roman"/>
          <w:sz w:val="28"/>
          <w:szCs w:val="28"/>
          <w:lang w:val="ru-RU"/>
        </w:rPr>
        <w:t>н</w:t>
      </w:r>
      <w:r w:rsidRPr="0070033E">
        <w:rPr>
          <w:rFonts w:ascii="Times New Roman" w:hAnsi="Times New Roman"/>
          <w:sz w:val="28"/>
          <w:szCs w:val="28"/>
          <w:lang w:val="ru-RU"/>
        </w:rPr>
        <w:lastRenderedPageBreak/>
        <w:t>фликте подавляется и официально рекомендованная социумом мораль, и рекомендованная адаптация. Такое поведение может приводить либо в тюрьму, либо в психиатрическую больницу.</w:t>
      </w:r>
    </w:p>
    <w:p w:rsidR="00DD01A8" w:rsidRPr="0070033E" w:rsidRDefault="00DD01A8" w:rsidP="00720BE3">
      <w:pPr>
        <w:pStyle w:val="a5"/>
        <w:spacing w:before="0" w:after="0" w:line="360" w:lineRule="auto"/>
        <w:rPr>
          <w:rFonts w:ascii="Times New Roman" w:hAnsi="Times New Roman"/>
          <w:sz w:val="28"/>
          <w:szCs w:val="28"/>
          <w:lang w:val="ru-RU"/>
        </w:rPr>
      </w:pPr>
      <w:r w:rsidRPr="004C519E">
        <w:rPr>
          <w:rFonts w:ascii="Times New Roman" w:hAnsi="Times New Roman"/>
          <w:b/>
          <w:sz w:val="28"/>
          <w:szCs w:val="28"/>
          <w:lang w:val="ru-RU"/>
        </w:rPr>
        <w:t>Обсессивно-психастенический конфликт</w:t>
      </w:r>
      <w:r w:rsidRPr="0070033E">
        <w:rPr>
          <w:rFonts w:ascii="Times New Roman" w:hAnsi="Times New Roman"/>
          <w:sz w:val="28"/>
          <w:szCs w:val="28"/>
          <w:lang w:val="ru-RU"/>
        </w:rPr>
        <w:t xml:space="preserve"> обусловлен, прежде всего, противоречивыми собственными внутренними тенденциями и потребност</w:t>
      </w:r>
      <w:r w:rsidRPr="0070033E">
        <w:rPr>
          <w:rFonts w:ascii="Times New Roman" w:hAnsi="Times New Roman"/>
          <w:sz w:val="28"/>
          <w:szCs w:val="28"/>
          <w:lang w:val="ru-RU"/>
        </w:rPr>
        <w:t>я</w:t>
      </w:r>
      <w:r w:rsidRPr="0070033E">
        <w:rPr>
          <w:rFonts w:ascii="Times New Roman" w:hAnsi="Times New Roman"/>
          <w:sz w:val="28"/>
          <w:szCs w:val="28"/>
          <w:lang w:val="ru-RU"/>
        </w:rPr>
        <w:t>ми, борьбой между желанием и долгом, между моральными принципами и личными привязанностями:</w:t>
      </w:r>
    </w:p>
    <w:p w:rsidR="00DD01A8" w:rsidRPr="0070033E" w:rsidRDefault="00DD01A8" w:rsidP="006A53BD">
      <w:pPr>
        <w:pStyle w:val="a5"/>
        <w:numPr>
          <w:ilvl w:val="0"/>
          <w:numId w:val="27"/>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Первый вариант проявляется доминированием «Маски Долга» и пода</w:t>
      </w:r>
      <w:r w:rsidRPr="0070033E">
        <w:rPr>
          <w:rFonts w:ascii="Times New Roman" w:hAnsi="Times New Roman"/>
          <w:sz w:val="28"/>
          <w:szCs w:val="28"/>
          <w:lang w:val="ru-RU"/>
        </w:rPr>
        <w:t>в</w:t>
      </w:r>
      <w:r w:rsidRPr="0070033E">
        <w:rPr>
          <w:rFonts w:ascii="Times New Roman" w:hAnsi="Times New Roman"/>
          <w:sz w:val="28"/>
          <w:szCs w:val="28"/>
          <w:lang w:val="ru-RU"/>
        </w:rPr>
        <w:t>лением «Маски Желаний». Идеальное, правильное, но необычайно скучное поведение («карты, вино и женщины не интересуют»);</w:t>
      </w:r>
    </w:p>
    <w:p w:rsidR="00DD01A8" w:rsidRPr="0070033E" w:rsidRDefault="00DD01A8" w:rsidP="006A53BD">
      <w:pPr>
        <w:pStyle w:val="a5"/>
        <w:numPr>
          <w:ilvl w:val="0"/>
          <w:numId w:val="27"/>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Второй вариант характеризуется доминированием «Маски Долга» над «Маской Целесообразности». Интроецированные представления о «</w:t>
      </w:r>
      <w:proofErr w:type="gramStart"/>
      <w:r w:rsidRPr="0070033E">
        <w:rPr>
          <w:rFonts w:ascii="Times New Roman" w:hAnsi="Times New Roman"/>
          <w:sz w:val="28"/>
          <w:szCs w:val="28"/>
          <w:lang w:val="ru-RU"/>
        </w:rPr>
        <w:t>н</w:t>
      </w:r>
      <w:r w:rsidRPr="0070033E">
        <w:rPr>
          <w:rFonts w:ascii="Times New Roman" w:hAnsi="Times New Roman"/>
          <w:sz w:val="28"/>
          <w:szCs w:val="28"/>
          <w:lang w:val="ru-RU"/>
        </w:rPr>
        <w:t>е</w:t>
      </w:r>
      <w:r w:rsidRPr="0070033E">
        <w:rPr>
          <w:rFonts w:ascii="Times New Roman" w:hAnsi="Times New Roman"/>
          <w:sz w:val="28"/>
          <w:szCs w:val="28"/>
          <w:lang w:val="ru-RU"/>
        </w:rPr>
        <w:t>обходимом</w:t>
      </w:r>
      <w:proofErr w:type="gramEnd"/>
      <w:r w:rsidRPr="0070033E">
        <w:rPr>
          <w:rFonts w:ascii="Times New Roman" w:hAnsi="Times New Roman"/>
          <w:sz w:val="28"/>
          <w:szCs w:val="28"/>
          <w:lang w:val="ru-RU"/>
        </w:rPr>
        <w:t>, хорошем, порядочном» мешают приспособиться к меня</w:t>
      </w:r>
      <w:r w:rsidRPr="0070033E">
        <w:rPr>
          <w:rFonts w:ascii="Times New Roman" w:hAnsi="Times New Roman"/>
          <w:sz w:val="28"/>
          <w:szCs w:val="28"/>
          <w:lang w:val="ru-RU"/>
        </w:rPr>
        <w:t>ю</w:t>
      </w:r>
      <w:r w:rsidRPr="0070033E">
        <w:rPr>
          <w:rFonts w:ascii="Times New Roman" w:hAnsi="Times New Roman"/>
          <w:sz w:val="28"/>
          <w:szCs w:val="28"/>
          <w:lang w:val="ru-RU"/>
        </w:rPr>
        <w:t>щемуся миру. Это «лишние люди» эпохи социальных потрясений;</w:t>
      </w:r>
    </w:p>
    <w:p w:rsidR="00DD01A8" w:rsidRPr="0070033E" w:rsidRDefault="00DD01A8" w:rsidP="006A53BD">
      <w:pPr>
        <w:pStyle w:val="a5"/>
        <w:numPr>
          <w:ilvl w:val="0"/>
          <w:numId w:val="27"/>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Третий вариант. </w:t>
      </w:r>
      <w:proofErr w:type="gramStart"/>
      <w:r w:rsidRPr="0070033E">
        <w:rPr>
          <w:rFonts w:ascii="Times New Roman" w:hAnsi="Times New Roman"/>
          <w:sz w:val="28"/>
          <w:szCs w:val="28"/>
          <w:lang w:val="ru-RU"/>
        </w:rPr>
        <w:t xml:space="preserve">«Маска Долга» подавляет и рациональное, адаптивное поведение «Маски Целесообразности», и собственные, «дозволенные» потребности «Маски Желаний». </w:t>
      </w:r>
      <w:proofErr w:type="gramEnd"/>
    </w:p>
    <w:p w:rsidR="00DD01A8" w:rsidRPr="0070033E" w:rsidRDefault="002F4011"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К.Уилбер </w:t>
      </w:r>
      <w:r w:rsidR="00DD01A8" w:rsidRPr="0070033E">
        <w:rPr>
          <w:rFonts w:ascii="Times New Roman" w:hAnsi="Times New Roman"/>
          <w:sz w:val="28"/>
          <w:szCs w:val="28"/>
          <w:lang w:val="ru-RU"/>
        </w:rPr>
        <w:t>(1998) отмечает, что, поскольку эти тенденции принадлежат индивиду, то все, что он может сделать – это сузить свои границы так, чтобы исключить нежелательное поведение. Возводится новая граница и начинае</w:t>
      </w:r>
      <w:r w:rsidR="00DD01A8" w:rsidRPr="0070033E">
        <w:rPr>
          <w:rFonts w:ascii="Times New Roman" w:hAnsi="Times New Roman"/>
          <w:sz w:val="28"/>
          <w:szCs w:val="28"/>
          <w:lang w:val="ru-RU"/>
        </w:rPr>
        <w:t>т</w:t>
      </w:r>
      <w:r w:rsidR="00DD01A8" w:rsidRPr="0070033E">
        <w:rPr>
          <w:rFonts w:ascii="Times New Roman" w:hAnsi="Times New Roman"/>
          <w:sz w:val="28"/>
          <w:szCs w:val="28"/>
          <w:lang w:val="ru-RU"/>
        </w:rPr>
        <w:t xml:space="preserve">ся еще одна битва противоположностей: маска против собственной тени. </w:t>
      </w:r>
      <w:r w:rsidRPr="0070033E">
        <w:rPr>
          <w:rFonts w:ascii="Times New Roman" w:hAnsi="Times New Roman"/>
          <w:sz w:val="28"/>
          <w:szCs w:val="28"/>
          <w:lang w:val="ru-RU"/>
        </w:rPr>
        <w:t xml:space="preserve">К.Уилбер </w:t>
      </w:r>
      <w:r w:rsidR="00DD01A8" w:rsidRPr="0070033E">
        <w:rPr>
          <w:rFonts w:ascii="Times New Roman" w:hAnsi="Times New Roman"/>
          <w:sz w:val="28"/>
          <w:szCs w:val="28"/>
          <w:lang w:val="ru-RU"/>
        </w:rPr>
        <w:t>подчеркивает, что суть проецирования тени не так уж сложно п</w:t>
      </w:r>
      <w:r w:rsidR="00DD01A8" w:rsidRPr="0070033E">
        <w:rPr>
          <w:rFonts w:ascii="Times New Roman" w:hAnsi="Times New Roman"/>
          <w:sz w:val="28"/>
          <w:szCs w:val="28"/>
          <w:lang w:val="ru-RU"/>
        </w:rPr>
        <w:t>о</w:t>
      </w:r>
      <w:r w:rsidR="00DD01A8" w:rsidRPr="0070033E">
        <w:rPr>
          <w:rFonts w:ascii="Times New Roman" w:hAnsi="Times New Roman"/>
          <w:sz w:val="28"/>
          <w:szCs w:val="28"/>
          <w:lang w:val="ru-RU"/>
        </w:rPr>
        <w:t>стичь умом, но гораздо сложнее постичь на практике, потому что это прив</w:t>
      </w:r>
      <w:r w:rsidR="00DD01A8" w:rsidRPr="0070033E">
        <w:rPr>
          <w:rFonts w:ascii="Times New Roman" w:hAnsi="Times New Roman"/>
          <w:sz w:val="28"/>
          <w:szCs w:val="28"/>
          <w:lang w:val="ru-RU"/>
        </w:rPr>
        <w:t>о</w:t>
      </w:r>
      <w:r w:rsidR="00DD01A8" w:rsidRPr="0070033E">
        <w:rPr>
          <w:rFonts w:ascii="Times New Roman" w:hAnsi="Times New Roman"/>
          <w:sz w:val="28"/>
          <w:szCs w:val="28"/>
          <w:lang w:val="ru-RU"/>
        </w:rPr>
        <w:t>дит к гибели некоторых из наших драгоценнейших иллюзий. Во всяком сл</w:t>
      </w:r>
      <w:r w:rsidR="00DD01A8" w:rsidRPr="0070033E">
        <w:rPr>
          <w:rFonts w:ascii="Times New Roman" w:hAnsi="Times New Roman"/>
          <w:sz w:val="28"/>
          <w:szCs w:val="28"/>
          <w:lang w:val="ru-RU"/>
        </w:rPr>
        <w:t>у</w:t>
      </w:r>
      <w:r w:rsidR="00DD01A8" w:rsidRPr="0070033E">
        <w:rPr>
          <w:rFonts w:ascii="Times New Roman" w:hAnsi="Times New Roman"/>
          <w:sz w:val="28"/>
          <w:szCs w:val="28"/>
          <w:lang w:val="ru-RU"/>
        </w:rPr>
        <w:t>чае, у большинства людей есть очень сильное сопротивление в отношении принятия их собственной тени, сопротивление признанию, что их проец</w:t>
      </w:r>
      <w:r w:rsidR="00DD01A8" w:rsidRPr="0070033E">
        <w:rPr>
          <w:rFonts w:ascii="Times New Roman" w:hAnsi="Times New Roman"/>
          <w:sz w:val="28"/>
          <w:szCs w:val="28"/>
          <w:lang w:val="ru-RU"/>
        </w:rPr>
        <w:t>и</w:t>
      </w:r>
      <w:r w:rsidR="00DD01A8" w:rsidRPr="0070033E">
        <w:rPr>
          <w:rFonts w:ascii="Times New Roman" w:hAnsi="Times New Roman"/>
          <w:sz w:val="28"/>
          <w:szCs w:val="28"/>
          <w:lang w:val="ru-RU"/>
        </w:rPr>
        <w:t>руемые импульсы и черты принадлежат им. Собственно, сопротивление – главная причина проекции.</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Эти попытки избавиться от части самого себя не проходят бесследно. Фактически обществу демонстрируется желательное, одобряемое, «правил</w:t>
      </w:r>
      <w:r w:rsidRPr="0070033E">
        <w:rPr>
          <w:rFonts w:ascii="Times New Roman" w:hAnsi="Times New Roman"/>
          <w:sz w:val="28"/>
          <w:szCs w:val="28"/>
          <w:lang w:val="ru-RU"/>
        </w:rPr>
        <w:t>ь</w:t>
      </w:r>
      <w:r w:rsidRPr="0070033E">
        <w:rPr>
          <w:rFonts w:ascii="Times New Roman" w:hAnsi="Times New Roman"/>
          <w:sz w:val="28"/>
          <w:szCs w:val="28"/>
          <w:lang w:val="ru-RU"/>
        </w:rPr>
        <w:lastRenderedPageBreak/>
        <w:t>ное» поведение, за которое человек может получать положительное подкре</w:t>
      </w:r>
      <w:r w:rsidRPr="0070033E">
        <w:rPr>
          <w:rFonts w:ascii="Times New Roman" w:hAnsi="Times New Roman"/>
          <w:sz w:val="28"/>
          <w:szCs w:val="28"/>
          <w:lang w:val="ru-RU"/>
        </w:rPr>
        <w:t>п</w:t>
      </w:r>
      <w:r w:rsidRPr="0070033E">
        <w:rPr>
          <w:rFonts w:ascii="Times New Roman" w:hAnsi="Times New Roman"/>
          <w:sz w:val="28"/>
          <w:szCs w:val="28"/>
          <w:lang w:val="ru-RU"/>
        </w:rPr>
        <w:t>ление в виде вербальных или невербальных поглаживаний. При этом в гл</w:t>
      </w:r>
      <w:r w:rsidRPr="0070033E">
        <w:rPr>
          <w:rFonts w:ascii="Times New Roman" w:hAnsi="Times New Roman"/>
          <w:sz w:val="28"/>
          <w:szCs w:val="28"/>
          <w:lang w:val="ru-RU"/>
        </w:rPr>
        <w:t>у</w:t>
      </w:r>
      <w:r w:rsidRPr="0070033E">
        <w:rPr>
          <w:rFonts w:ascii="Times New Roman" w:hAnsi="Times New Roman"/>
          <w:sz w:val="28"/>
          <w:szCs w:val="28"/>
          <w:lang w:val="ru-RU"/>
        </w:rPr>
        <w:t>бинах личности тлеет огонь несогласия, который может приводить к локал</w:t>
      </w:r>
      <w:r w:rsidRPr="0070033E">
        <w:rPr>
          <w:rFonts w:ascii="Times New Roman" w:hAnsi="Times New Roman"/>
          <w:sz w:val="28"/>
          <w:szCs w:val="28"/>
          <w:lang w:val="ru-RU"/>
        </w:rPr>
        <w:t>ь</w:t>
      </w:r>
      <w:r w:rsidRPr="0070033E">
        <w:rPr>
          <w:rFonts w:ascii="Times New Roman" w:hAnsi="Times New Roman"/>
          <w:sz w:val="28"/>
          <w:szCs w:val="28"/>
          <w:lang w:val="ru-RU"/>
        </w:rPr>
        <w:t>ному пожару невроза, катастрофам психосоматических заболеваний и взр</w:t>
      </w:r>
      <w:r w:rsidRPr="0070033E">
        <w:rPr>
          <w:rFonts w:ascii="Times New Roman" w:hAnsi="Times New Roman"/>
          <w:sz w:val="28"/>
          <w:szCs w:val="28"/>
          <w:lang w:val="ru-RU"/>
        </w:rPr>
        <w:t>ы</w:t>
      </w:r>
      <w:r w:rsidRPr="0070033E">
        <w:rPr>
          <w:rFonts w:ascii="Times New Roman" w:hAnsi="Times New Roman"/>
          <w:sz w:val="28"/>
          <w:szCs w:val="28"/>
          <w:lang w:val="ru-RU"/>
        </w:rPr>
        <w:t xml:space="preserve">вам аддиктивного поведения. И коль скоро, подчеркивает </w:t>
      </w:r>
      <w:r w:rsidR="002F4011" w:rsidRPr="0070033E">
        <w:rPr>
          <w:rFonts w:ascii="Times New Roman" w:hAnsi="Times New Roman"/>
          <w:sz w:val="28"/>
          <w:szCs w:val="28"/>
          <w:lang w:val="ru-RU"/>
        </w:rPr>
        <w:t>К.Уилбер</w:t>
      </w:r>
      <w:r w:rsidR="00B40B9D">
        <w:rPr>
          <w:rFonts w:ascii="Times New Roman" w:hAnsi="Times New Roman"/>
          <w:sz w:val="28"/>
          <w:szCs w:val="28"/>
          <w:lang w:val="ru-RU"/>
        </w:rPr>
        <w:t xml:space="preserve"> </w:t>
      </w:r>
      <w:r w:rsidRPr="0070033E">
        <w:rPr>
          <w:rFonts w:ascii="Times New Roman" w:hAnsi="Times New Roman"/>
          <w:sz w:val="28"/>
          <w:szCs w:val="28"/>
          <w:lang w:val="ru-RU"/>
        </w:rPr>
        <w:t>(1998), «моя тень стала моим симптомом, я буду бороться со своим симптомом так же, как я когда-то боролся со своей тенью. Я, вероятно, даже буду пытаться скрывать мои симптомы (страх, чувство собственной неполноценности, д</w:t>
      </w:r>
      <w:r w:rsidRPr="0070033E">
        <w:rPr>
          <w:rFonts w:ascii="Times New Roman" w:hAnsi="Times New Roman"/>
          <w:sz w:val="28"/>
          <w:szCs w:val="28"/>
          <w:lang w:val="ru-RU"/>
        </w:rPr>
        <w:t>е</w:t>
      </w:r>
      <w:r w:rsidRPr="0070033E">
        <w:rPr>
          <w:rFonts w:ascii="Times New Roman" w:hAnsi="Times New Roman"/>
          <w:sz w:val="28"/>
          <w:szCs w:val="28"/>
          <w:lang w:val="ru-RU"/>
        </w:rPr>
        <w:t>прессию, тревогу, и т.д.) от других людей точно так же, как я когда-то пыта</w:t>
      </w:r>
      <w:r w:rsidRPr="0070033E">
        <w:rPr>
          <w:rFonts w:ascii="Times New Roman" w:hAnsi="Times New Roman"/>
          <w:sz w:val="28"/>
          <w:szCs w:val="28"/>
          <w:lang w:val="ru-RU"/>
        </w:rPr>
        <w:t>л</w:t>
      </w:r>
      <w:r w:rsidRPr="0070033E">
        <w:rPr>
          <w:rFonts w:ascii="Times New Roman" w:hAnsi="Times New Roman"/>
          <w:sz w:val="28"/>
          <w:szCs w:val="28"/>
          <w:lang w:val="ru-RU"/>
        </w:rPr>
        <w:t xml:space="preserve">ся скрыть от себя самого свою тень.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На эту непродуктивную работу постоянно уходит чрезвычайно много энергии и времени. Человек конфликтует сам с собой, со своей тенью, затр</w:t>
      </w:r>
      <w:r w:rsidRPr="0070033E">
        <w:rPr>
          <w:rFonts w:ascii="Times New Roman" w:hAnsi="Times New Roman"/>
          <w:sz w:val="28"/>
          <w:szCs w:val="28"/>
          <w:lang w:val="ru-RU"/>
        </w:rPr>
        <w:t>а</w:t>
      </w:r>
      <w:r w:rsidRPr="0070033E">
        <w:rPr>
          <w:rFonts w:ascii="Times New Roman" w:hAnsi="Times New Roman"/>
          <w:sz w:val="28"/>
          <w:szCs w:val="28"/>
          <w:lang w:val="ru-RU"/>
        </w:rPr>
        <w:t>чивая колоссальные силы на эту внутриличностную гражданскую войну. Обычно рассматриваемое в медицинской психологии понятие реакция ли</w:t>
      </w:r>
      <w:r w:rsidRPr="0070033E">
        <w:rPr>
          <w:rFonts w:ascii="Times New Roman" w:hAnsi="Times New Roman"/>
          <w:sz w:val="28"/>
          <w:szCs w:val="28"/>
          <w:lang w:val="ru-RU"/>
        </w:rPr>
        <w:t>ч</w:t>
      </w:r>
      <w:r w:rsidRPr="0070033E">
        <w:rPr>
          <w:rFonts w:ascii="Times New Roman" w:hAnsi="Times New Roman"/>
          <w:sz w:val="28"/>
          <w:szCs w:val="28"/>
          <w:lang w:val="ru-RU"/>
        </w:rPr>
        <w:t>ности на болезнь и различные ее варианты – это всего лишь внешнее опис</w:t>
      </w:r>
      <w:r w:rsidRPr="0070033E">
        <w:rPr>
          <w:rFonts w:ascii="Times New Roman" w:hAnsi="Times New Roman"/>
          <w:sz w:val="28"/>
          <w:szCs w:val="28"/>
          <w:lang w:val="ru-RU"/>
        </w:rPr>
        <w:t>а</w:t>
      </w:r>
      <w:r w:rsidRPr="0070033E">
        <w:rPr>
          <w:rFonts w:ascii="Times New Roman" w:hAnsi="Times New Roman"/>
          <w:sz w:val="28"/>
          <w:szCs w:val="28"/>
          <w:lang w:val="ru-RU"/>
        </w:rPr>
        <w:t>ние этого более глубокого процесса. Невротический процесс, как подчерк</w:t>
      </w:r>
      <w:r w:rsidRPr="0070033E">
        <w:rPr>
          <w:rFonts w:ascii="Times New Roman" w:hAnsi="Times New Roman"/>
          <w:sz w:val="28"/>
          <w:szCs w:val="28"/>
          <w:lang w:val="ru-RU"/>
        </w:rPr>
        <w:t>и</w:t>
      </w:r>
      <w:r w:rsidRPr="0070033E">
        <w:rPr>
          <w:rFonts w:ascii="Times New Roman" w:hAnsi="Times New Roman"/>
          <w:sz w:val="28"/>
          <w:szCs w:val="28"/>
          <w:lang w:val="ru-RU"/>
        </w:rPr>
        <w:t xml:space="preserve">вает </w:t>
      </w:r>
      <w:r w:rsidR="002F4011" w:rsidRPr="0070033E">
        <w:rPr>
          <w:rFonts w:ascii="Times New Roman" w:hAnsi="Times New Roman"/>
          <w:sz w:val="28"/>
          <w:szCs w:val="28"/>
          <w:lang w:val="ru-RU"/>
        </w:rPr>
        <w:t>К.Хорни</w:t>
      </w:r>
      <w:r w:rsidRPr="0070033E">
        <w:rPr>
          <w:rFonts w:ascii="Times New Roman" w:hAnsi="Times New Roman"/>
          <w:sz w:val="28"/>
          <w:szCs w:val="28"/>
          <w:lang w:val="ru-RU"/>
        </w:rPr>
        <w:t xml:space="preserve">, </w:t>
      </w:r>
      <w:r w:rsidR="002F4011" w:rsidRPr="0070033E">
        <w:rPr>
          <w:rFonts w:ascii="Times New Roman" w:hAnsi="Times New Roman"/>
          <w:sz w:val="28"/>
          <w:szCs w:val="28"/>
          <w:lang w:val="ru-RU"/>
        </w:rPr>
        <w:t>(</w:t>
      </w:r>
      <w:r w:rsidRPr="0070033E">
        <w:rPr>
          <w:rFonts w:ascii="Times New Roman" w:hAnsi="Times New Roman"/>
          <w:sz w:val="28"/>
          <w:szCs w:val="28"/>
          <w:lang w:val="ru-RU"/>
        </w:rPr>
        <w:t>1997</w:t>
      </w:r>
      <w:r w:rsidR="002F4011" w:rsidRPr="0070033E">
        <w:rPr>
          <w:rFonts w:ascii="Times New Roman" w:hAnsi="Times New Roman"/>
          <w:sz w:val="28"/>
          <w:szCs w:val="28"/>
          <w:lang w:val="ru-RU"/>
        </w:rPr>
        <w:t xml:space="preserve">) </w:t>
      </w:r>
      <w:r w:rsidRPr="0070033E">
        <w:rPr>
          <w:rFonts w:ascii="Times New Roman" w:hAnsi="Times New Roman"/>
          <w:sz w:val="28"/>
          <w:szCs w:val="28"/>
          <w:lang w:val="ru-RU"/>
        </w:rPr>
        <w:t>- это особая форма человеческого развития, чрезвыча</w:t>
      </w:r>
      <w:r w:rsidRPr="0070033E">
        <w:rPr>
          <w:rFonts w:ascii="Times New Roman" w:hAnsi="Times New Roman"/>
          <w:sz w:val="28"/>
          <w:szCs w:val="28"/>
          <w:lang w:val="ru-RU"/>
        </w:rPr>
        <w:t>й</w:t>
      </w:r>
      <w:r w:rsidRPr="0070033E">
        <w:rPr>
          <w:rFonts w:ascii="Times New Roman" w:hAnsi="Times New Roman"/>
          <w:sz w:val="28"/>
          <w:szCs w:val="28"/>
          <w:lang w:val="ru-RU"/>
        </w:rPr>
        <w:t>но неудачная из-за растраты творческой энергии, на которую она обрекает человека.</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«Теневые Структуры» периодически выходят из-за ширмы психолог</w:t>
      </w:r>
      <w:r w:rsidRPr="0070033E">
        <w:rPr>
          <w:rFonts w:ascii="Times New Roman" w:hAnsi="Times New Roman"/>
          <w:sz w:val="28"/>
          <w:szCs w:val="28"/>
          <w:lang w:val="ru-RU"/>
        </w:rPr>
        <w:t>и</w:t>
      </w:r>
      <w:r w:rsidRPr="0070033E">
        <w:rPr>
          <w:rFonts w:ascii="Times New Roman" w:hAnsi="Times New Roman"/>
          <w:sz w:val="28"/>
          <w:szCs w:val="28"/>
          <w:lang w:val="ru-RU"/>
        </w:rPr>
        <w:t>ческих защит (переутомление, соматические проблемы, алкогольное опьян</w:t>
      </w:r>
      <w:r w:rsidRPr="0070033E">
        <w:rPr>
          <w:rFonts w:ascii="Times New Roman" w:hAnsi="Times New Roman"/>
          <w:sz w:val="28"/>
          <w:szCs w:val="28"/>
          <w:lang w:val="ru-RU"/>
        </w:rPr>
        <w:t>е</w:t>
      </w:r>
      <w:r w:rsidRPr="0070033E">
        <w:rPr>
          <w:rFonts w:ascii="Times New Roman" w:hAnsi="Times New Roman"/>
          <w:sz w:val="28"/>
          <w:szCs w:val="28"/>
          <w:lang w:val="ru-RU"/>
        </w:rPr>
        <w:t>ние</w:t>
      </w:r>
      <w:r w:rsidR="002F4011" w:rsidRPr="0070033E">
        <w:rPr>
          <w:rFonts w:ascii="Times New Roman" w:hAnsi="Times New Roman"/>
          <w:sz w:val="28"/>
          <w:szCs w:val="28"/>
          <w:lang w:val="ru-RU"/>
        </w:rPr>
        <w:t>, преступное поведение</w:t>
      </w:r>
      <w:r w:rsidRPr="0070033E">
        <w:rPr>
          <w:rFonts w:ascii="Times New Roman" w:hAnsi="Times New Roman"/>
          <w:sz w:val="28"/>
          <w:szCs w:val="28"/>
          <w:lang w:val="ru-RU"/>
        </w:rPr>
        <w:t>) и производят непредсказуемые действия, прив</w:t>
      </w:r>
      <w:r w:rsidRPr="0070033E">
        <w:rPr>
          <w:rFonts w:ascii="Times New Roman" w:hAnsi="Times New Roman"/>
          <w:sz w:val="28"/>
          <w:szCs w:val="28"/>
          <w:lang w:val="ru-RU"/>
        </w:rPr>
        <w:t>о</w:t>
      </w:r>
      <w:r w:rsidRPr="0070033E">
        <w:rPr>
          <w:rFonts w:ascii="Times New Roman" w:hAnsi="Times New Roman"/>
          <w:sz w:val="28"/>
          <w:szCs w:val="28"/>
          <w:lang w:val="ru-RU"/>
        </w:rPr>
        <w:t>дящие индивидуума к унынию, ужасу, расплате. «Теневые Структуры» пре</w:t>
      </w:r>
      <w:r w:rsidRPr="0070033E">
        <w:rPr>
          <w:rFonts w:ascii="Times New Roman" w:hAnsi="Times New Roman"/>
          <w:sz w:val="28"/>
          <w:szCs w:val="28"/>
          <w:lang w:val="ru-RU"/>
        </w:rPr>
        <w:t>д</w:t>
      </w:r>
      <w:r w:rsidRPr="0070033E">
        <w:rPr>
          <w:rFonts w:ascii="Times New Roman" w:hAnsi="Times New Roman"/>
          <w:sz w:val="28"/>
          <w:szCs w:val="28"/>
          <w:lang w:val="ru-RU"/>
        </w:rPr>
        <w:t>лагают «Эго» психологические приманки, нередко в скрытом, закамуфлир</w:t>
      </w:r>
      <w:r w:rsidRPr="0070033E">
        <w:rPr>
          <w:rFonts w:ascii="Times New Roman" w:hAnsi="Times New Roman"/>
          <w:sz w:val="28"/>
          <w:szCs w:val="28"/>
          <w:lang w:val="ru-RU"/>
        </w:rPr>
        <w:t>о</w:t>
      </w:r>
      <w:r w:rsidRPr="0070033E">
        <w:rPr>
          <w:rFonts w:ascii="Times New Roman" w:hAnsi="Times New Roman"/>
          <w:sz w:val="28"/>
          <w:szCs w:val="28"/>
          <w:lang w:val="ru-RU"/>
        </w:rPr>
        <w:t>ванном виде. Тем самым «Эго» провоцируют на ослабление границ между «Масками»  и «Тенями». После удовлетворения скрытой, подавляемой п</w:t>
      </w:r>
      <w:r w:rsidRPr="0070033E">
        <w:rPr>
          <w:rFonts w:ascii="Times New Roman" w:hAnsi="Times New Roman"/>
          <w:sz w:val="28"/>
          <w:szCs w:val="28"/>
          <w:lang w:val="ru-RU"/>
        </w:rPr>
        <w:t>о</w:t>
      </w:r>
      <w:r w:rsidRPr="0070033E">
        <w:rPr>
          <w:rFonts w:ascii="Times New Roman" w:hAnsi="Times New Roman"/>
          <w:sz w:val="28"/>
          <w:szCs w:val="28"/>
          <w:lang w:val="ru-RU"/>
        </w:rPr>
        <w:t xml:space="preserve">требности следует расплата.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Еще раз хочется подчеркнуть, что это очень напоминает схему псих</w:t>
      </w:r>
      <w:r w:rsidRPr="0070033E">
        <w:rPr>
          <w:rFonts w:ascii="Times New Roman" w:hAnsi="Times New Roman"/>
          <w:sz w:val="28"/>
          <w:szCs w:val="28"/>
          <w:lang w:val="ru-RU"/>
        </w:rPr>
        <w:t>о</w:t>
      </w:r>
      <w:r w:rsidRPr="0070033E">
        <w:rPr>
          <w:rFonts w:ascii="Times New Roman" w:hAnsi="Times New Roman"/>
          <w:sz w:val="28"/>
          <w:szCs w:val="28"/>
          <w:lang w:val="ru-RU"/>
        </w:rPr>
        <w:t>логических игр в трансактном анализе. Иными словами, игры происходят не только и не столько вокруг нас, хотя наблюдать за ними легче, исследуя п</w:t>
      </w:r>
      <w:r w:rsidRPr="0070033E">
        <w:rPr>
          <w:rFonts w:ascii="Times New Roman" w:hAnsi="Times New Roman"/>
          <w:sz w:val="28"/>
          <w:szCs w:val="28"/>
          <w:lang w:val="ru-RU"/>
        </w:rPr>
        <w:t>о</w:t>
      </w:r>
      <w:r w:rsidRPr="0070033E">
        <w:rPr>
          <w:rFonts w:ascii="Times New Roman" w:hAnsi="Times New Roman"/>
          <w:sz w:val="28"/>
          <w:szCs w:val="28"/>
          <w:lang w:val="ru-RU"/>
        </w:rPr>
        <w:lastRenderedPageBreak/>
        <w:t>ведение людей. Основные, наиболее драматические игры развертываются внутри «Эго». Психологические игры – это удел человека, живущего на уровне «Маски», оставившего за границей своего сознания «Теневые Стру</w:t>
      </w:r>
      <w:r w:rsidRPr="0070033E">
        <w:rPr>
          <w:rFonts w:ascii="Times New Roman" w:hAnsi="Times New Roman"/>
          <w:sz w:val="28"/>
          <w:szCs w:val="28"/>
          <w:lang w:val="ru-RU"/>
        </w:rPr>
        <w:t>к</w:t>
      </w:r>
      <w:r w:rsidRPr="0070033E">
        <w:rPr>
          <w:rFonts w:ascii="Times New Roman" w:hAnsi="Times New Roman"/>
          <w:sz w:val="28"/>
          <w:szCs w:val="28"/>
          <w:lang w:val="ru-RU"/>
        </w:rPr>
        <w:t>туры»  и раздираемого психологическими конфликтами разных степеней. Действительно, сон разума рождает чудовищ!</w:t>
      </w:r>
    </w:p>
    <w:p w:rsidR="00DD01A8" w:rsidRPr="0070033E" w:rsidRDefault="006922A9" w:rsidP="00720BE3">
      <w:pPr>
        <w:pStyle w:val="4"/>
        <w:spacing w:before="0" w:line="360" w:lineRule="auto"/>
        <w:rPr>
          <w:rFonts w:ascii="Times New Roman" w:hAnsi="Times New Roman"/>
          <w:sz w:val="28"/>
          <w:szCs w:val="28"/>
          <w:lang w:val="ru-RU"/>
        </w:rPr>
      </w:pPr>
      <w:bookmarkStart w:id="24" w:name="_Toc301425029"/>
      <w:r w:rsidRPr="0070033E">
        <w:rPr>
          <w:rFonts w:ascii="Times New Roman" w:hAnsi="Times New Roman"/>
          <w:sz w:val="28"/>
          <w:szCs w:val="28"/>
          <w:lang w:val="ru-RU"/>
        </w:rPr>
        <w:t>Г</w:t>
      </w:r>
      <w:r w:rsidR="002F4011" w:rsidRPr="0070033E">
        <w:rPr>
          <w:rFonts w:ascii="Times New Roman" w:hAnsi="Times New Roman"/>
          <w:sz w:val="28"/>
          <w:szCs w:val="28"/>
          <w:lang w:val="ru-RU"/>
        </w:rPr>
        <w:t>ерой, раздираемый противоречиями</w:t>
      </w:r>
      <w:bookmarkEnd w:id="24"/>
    </w:p>
    <w:p w:rsidR="00284158" w:rsidRPr="0070033E" w:rsidRDefault="00284158" w:rsidP="00284158">
      <w:pPr>
        <w:pStyle w:val="33"/>
        <w:spacing w:line="360" w:lineRule="auto"/>
        <w:ind w:firstLine="510"/>
        <w:rPr>
          <w:rFonts w:ascii="Times New Roman" w:hAnsi="Times New Roman"/>
          <w:b w:val="0"/>
          <w:i w:val="0"/>
          <w:sz w:val="28"/>
          <w:szCs w:val="28"/>
          <w:u w:val="none"/>
          <w:lang w:val="ru-RU"/>
        </w:rPr>
      </w:pPr>
      <w:r w:rsidRPr="0070033E">
        <w:rPr>
          <w:rFonts w:ascii="Times New Roman" w:hAnsi="Times New Roman"/>
          <w:b w:val="0"/>
          <w:i w:val="0"/>
          <w:sz w:val="28"/>
          <w:szCs w:val="28"/>
          <w:u w:val="none"/>
          <w:lang w:val="ru-RU"/>
        </w:rPr>
        <w:t>Личность является формой проявления психического и имеет фрагме</w:t>
      </w:r>
      <w:r w:rsidRPr="0070033E">
        <w:rPr>
          <w:rFonts w:ascii="Times New Roman" w:hAnsi="Times New Roman"/>
          <w:b w:val="0"/>
          <w:i w:val="0"/>
          <w:sz w:val="28"/>
          <w:szCs w:val="28"/>
          <w:u w:val="none"/>
          <w:lang w:val="ru-RU"/>
        </w:rPr>
        <w:t>н</w:t>
      </w:r>
      <w:r w:rsidRPr="0070033E">
        <w:rPr>
          <w:rFonts w:ascii="Times New Roman" w:hAnsi="Times New Roman"/>
          <w:b w:val="0"/>
          <w:i w:val="0"/>
          <w:sz w:val="28"/>
          <w:szCs w:val="28"/>
          <w:u w:val="none"/>
          <w:lang w:val="ru-RU"/>
        </w:rPr>
        <w:t>тарную структуру, и между фрагментами различных областей и уровней с</w:t>
      </w:r>
      <w:r w:rsidRPr="0070033E">
        <w:rPr>
          <w:rFonts w:ascii="Times New Roman" w:hAnsi="Times New Roman"/>
          <w:b w:val="0"/>
          <w:i w:val="0"/>
          <w:sz w:val="28"/>
          <w:szCs w:val="28"/>
          <w:u w:val="none"/>
          <w:lang w:val="ru-RU"/>
        </w:rPr>
        <w:t>у</w:t>
      </w:r>
      <w:r w:rsidRPr="0070033E">
        <w:rPr>
          <w:rFonts w:ascii="Times New Roman" w:hAnsi="Times New Roman"/>
          <w:b w:val="0"/>
          <w:i w:val="0"/>
          <w:sz w:val="28"/>
          <w:szCs w:val="28"/>
          <w:u w:val="none"/>
          <w:lang w:val="ru-RU"/>
        </w:rPr>
        <w:t>ществует конфликтное напряжение. Бинарный характер оценки человеком собственного опыта приводит к усилению интрапсихического напряжения. Интеграция на уровне личностном подразумевает осознание конфликтных напряжений между фрагментами и уровнями психики и открытое принятие того, что раньше отвергалось. Способность к интеграции опыта является о</w:t>
      </w:r>
      <w:r w:rsidRPr="0070033E">
        <w:rPr>
          <w:rFonts w:ascii="Times New Roman" w:hAnsi="Times New Roman"/>
          <w:b w:val="0"/>
          <w:i w:val="0"/>
          <w:sz w:val="28"/>
          <w:szCs w:val="28"/>
          <w:u w:val="none"/>
          <w:lang w:val="ru-RU"/>
        </w:rPr>
        <w:t>с</w:t>
      </w:r>
      <w:r w:rsidRPr="0070033E">
        <w:rPr>
          <w:rFonts w:ascii="Times New Roman" w:hAnsi="Times New Roman"/>
          <w:b w:val="0"/>
          <w:i w:val="0"/>
          <w:sz w:val="28"/>
          <w:szCs w:val="28"/>
          <w:u w:val="none"/>
          <w:lang w:val="ru-RU"/>
        </w:rPr>
        <w:t>новным критерием психического здоровья (В.В.Козлов, 2007).</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Схема личности, предложенная трансактными аналитиками (Э.Берн, 1994, 1998), представляется достаточно простой, логичной и удобной для практического применения.  </w:t>
      </w:r>
      <w:r w:rsidR="002F4011" w:rsidRPr="0070033E">
        <w:rPr>
          <w:rFonts w:ascii="Times New Roman" w:hAnsi="Times New Roman"/>
          <w:sz w:val="28"/>
          <w:szCs w:val="28"/>
          <w:lang w:val="ru-RU"/>
        </w:rPr>
        <w:t>К.Уилбер</w:t>
      </w:r>
      <w:r w:rsidR="00892297" w:rsidRPr="0070033E">
        <w:rPr>
          <w:rFonts w:ascii="Times New Roman" w:hAnsi="Times New Roman"/>
          <w:sz w:val="28"/>
          <w:szCs w:val="28"/>
          <w:lang w:val="ru-RU"/>
        </w:rPr>
        <w:t xml:space="preserve"> </w:t>
      </w:r>
      <w:r w:rsidRPr="0070033E">
        <w:rPr>
          <w:rFonts w:ascii="Times New Roman" w:hAnsi="Times New Roman"/>
          <w:sz w:val="28"/>
          <w:szCs w:val="28"/>
          <w:lang w:val="ru-RU"/>
        </w:rPr>
        <w:t>(1998) подчеркивает, что наиболее адекватным подходом для работы с проблемами личности, является тра</w:t>
      </w:r>
      <w:r w:rsidRPr="0070033E">
        <w:rPr>
          <w:rFonts w:ascii="Times New Roman" w:hAnsi="Times New Roman"/>
          <w:sz w:val="28"/>
          <w:szCs w:val="28"/>
          <w:lang w:val="ru-RU"/>
        </w:rPr>
        <w:t>н</w:t>
      </w:r>
      <w:r w:rsidRPr="0070033E">
        <w:rPr>
          <w:rFonts w:ascii="Times New Roman" w:hAnsi="Times New Roman"/>
          <w:sz w:val="28"/>
          <w:szCs w:val="28"/>
          <w:lang w:val="ru-RU"/>
        </w:rPr>
        <w:t>сактный анализ. В нем сохраняется основы теории Фрейда, но они помещены в новый контекст, простой, ясный и четкий. Кроме того, он, в общем, призн</w:t>
      </w:r>
      <w:r w:rsidRPr="0070033E">
        <w:rPr>
          <w:rFonts w:ascii="Times New Roman" w:hAnsi="Times New Roman"/>
          <w:sz w:val="28"/>
          <w:szCs w:val="28"/>
          <w:lang w:val="ru-RU"/>
        </w:rPr>
        <w:t>а</w:t>
      </w:r>
      <w:r w:rsidRPr="0070033E">
        <w:rPr>
          <w:rFonts w:ascii="Times New Roman" w:hAnsi="Times New Roman"/>
          <w:sz w:val="28"/>
          <w:szCs w:val="28"/>
          <w:lang w:val="ru-RU"/>
        </w:rPr>
        <w:t>ет возможность более глубоких уровней человеческого существа и, таким образом, не отказывается открыто от возможности обретения глубоких пр</w:t>
      </w:r>
      <w:r w:rsidRPr="0070033E">
        <w:rPr>
          <w:rFonts w:ascii="Times New Roman" w:hAnsi="Times New Roman"/>
          <w:sz w:val="28"/>
          <w:szCs w:val="28"/>
          <w:lang w:val="ru-RU"/>
        </w:rPr>
        <w:t>о</w:t>
      </w:r>
      <w:r w:rsidRPr="0070033E">
        <w:rPr>
          <w:rFonts w:ascii="Times New Roman" w:hAnsi="Times New Roman"/>
          <w:sz w:val="28"/>
          <w:szCs w:val="28"/>
          <w:lang w:val="ru-RU"/>
        </w:rPr>
        <w:t>зрений. Сильной стороной трансактного анализа являются общий язык с п</w:t>
      </w:r>
      <w:r w:rsidRPr="0070033E">
        <w:rPr>
          <w:rFonts w:ascii="Times New Roman" w:hAnsi="Times New Roman"/>
          <w:sz w:val="28"/>
          <w:szCs w:val="28"/>
          <w:lang w:val="ru-RU"/>
        </w:rPr>
        <w:t>а</w:t>
      </w:r>
      <w:r w:rsidRPr="0070033E">
        <w:rPr>
          <w:rFonts w:ascii="Times New Roman" w:hAnsi="Times New Roman"/>
          <w:sz w:val="28"/>
          <w:szCs w:val="28"/>
          <w:lang w:val="ru-RU"/>
        </w:rPr>
        <w:t xml:space="preserve">циентом, что облегчает формирование терапевтического контакта, легкость самоинтерпретации со стороны пациента (Б.Д.Карвасарский, 1985).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Согласно положениям трансактного анализа, личность имеет следу</w:t>
      </w:r>
      <w:r w:rsidRPr="0070033E">
        <w:rPr>
          <w:rFonts w:ascii="Times New Roman" w:hAnsi="Times New Roman"/>
          <w:sz w:val="28"/>
          <w:szCs w:val="28"/>
          <w:lang w:val="ru-RU"/>
        </w:rPr>
        <w:t>ю</w:t>
      </w:r>
      <w:r w:rsidRPr="0070033E">
        <w:rPr>
          <w:rFonts w:ascii="Times New Roman" w:hAnsi="Times New Roman"/>
          <w:sz w:val="28"/>
          <w:szCs w:val="28"/>
          <w:lang w:val="ru-RU"/>
        </w:rPr>
        <w:t xml:space="preserve">щую структуру:                      </w:t>
      </w:r>
    </w:p>
    <w:p w:rsidR="00DD01A8" w:rsidRPr="0070033E" w:rsidRDefault="00DD01A8" w:rsidP="006A53BD">
      <w:pPr>
        <w:pStyle w:val="a5"/>
        <w:numPr>
          <w:ilvl w:val="0"/>
          <w:numId w:val="2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Желания, потребности, присущие природе индивидуума (Дитя).</w:t>
      </w:r>
    </w:p>
    <w:p w:rsidR="00DD01A8" w:rsidRPr="0070033E" w:rsidRDefault="00DD01A8" w:rsidP="006A53BD">
      <w:pPr>
        <w:pStyle w:val="a5"/>
        <w:numPr>
          <w:ilvl w:val="0"/>
          <w:numId w:val="2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lastRenderedPageBreak/>
        <w:t>Требования общества соответствовать выработанным стратегиям ощ</w:t>
      </w:r>
      <w:r w:rsidRPr="0070033E">
        <w:rPr>
          <w:rFonts w:ascii="Times New Roman" w:hAnsi="Times New Roman"/>
          <w:sz w:val="28"/>
          <w:szCs w:val="28"/>
          <w:lang w:val="ru-RU"/>
        </w:rPr>
        <w:t>у</w:t>
      </w:r>
      <w:r w:rsidRPr="0070033E">
        <w:rPr>
          <w:rFonts w:ascii="Times New Roman" w:hAnsi="Times New Roman"/>
          <w:sz w:val="28"/>
          <w:szCs w:val="28"/>
          <w:lang w:val="ru-RU"/>
        </w:rPr>
        <w:t>щений, восприятия, эмоционального реагирования, поведения, и мы</w:t>
      </w:r>
      <w:r w:rsidRPr="0070033E">
        <w:rPr>
          <w:rFonts w:ascii="Times New Roman" w:hAnsi="Times New Roman"/>
          <w:sz w:val="28"/>
          <w:szCs w:val="28"/>
          <w:lang w:val="ru-RU"/>
        </w:rPr>
        <w:t>ш</w:t>
      </w:r>
      <w:r w:rsidRPr="0070033E">
        <w:rPr>
          <w:rFonts w:ascii="Times New Roman" w:hAnsi="Times New Roman"/>
          <w:sz w:val="28"/>
          <w:szCs w:val="28"/>
          <w:lang w:val="ru-RU"/>
        </w:rPr>
        <w:t>ления (Родитель).</w:t>
      </w:r>
    </w:p>
    <w:p w:rsidR="00DD01A8" w:rsidRPr="0070033E" w:rsidRDefault="00DD01A8" w:rsidP="006A53BD">
      <w:pPr>
        <w:pStyle w:val="a5"/>
        <w:numPr>
          <w:ilvl w:val="0"/>
          <w:numId w:val="2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Целесообразные стратегии, с учетом конкретной ситуации в данный конкретный момент времени (Взрослый).</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В трансактном анализе при рассмотрении общей патологии психич</w:t>
      </w:r>
      <w:r w:rsidRPr="0070033E">
        <w:rPr>
          <w:rFonts w:ascii="Times New Roman" w:hAnsi="Times New Roman"/>
          <w:sz w:val="28"/>
          <w:szCs w:val="28"/>
          <w:lang w:val="ru-RU"/>
        </w:rPr>
        <w:t>е</w:t>
      </w:r>
      <w:r w:rsidRPr="0070033E">
        <w:rPr>
          <w:rFonts w:ascii="Times New Roman" w:hAnsi="Times New Roman"/>
          <w:sz w:val="28"/>
          <w:szCs w:val="28"/>
          <w:lang w:val="ru-RU"/>
        </w:rPr>
        <w:t>ских нарушений выделяют лишь механизмы исключения (стереотипный о</w:t>
      </w:r>
      <w:r w:rsidRPr="0070033E">
        <w:rPr>
          <w:rFonts w:ascii="Times New Roman" w:hAnsi="Times New Roman"/>
          <w:sz w:val="28"/>
          <w:szCs w:val="28"/>
          <w:lang w:val="ru-RU"/>
        </w:rPr>
        <w:t>б</w:t>
      </w:r>
      <w:r w:rsidRPr="0070033E">
        <w:rPr>
          <w:rFonts w:ascii="Times New Roman" w:hAnsi="Times New Roman"/>
          <w:sz w:val="28"/>
          <w:szCs w:val="28"/>
          <w:lang w:val="ru-RU"/>
        </w:rPr>
        <w:t>раз поведения, за которое человек цепляется как можно дольше при появл</w:t>
      </w:r>
      <w:r w:rsidRPr="0070033E">
        <w:rPr>
          <w:rFonts w:ascii="Times New Roman" w:hAnsi="Times New Roman"/>
          <w:sz w:val="28"/>
          <w:szCs w:val="28"/>
          <w:lang w:val="ru-RU"/>
        </w:rPr>
        <w:t>е</w:t>
      </w:r>
      <w:r w:rsidRPr="0070033E">
        <w:rPr>
          <w:rFonts w:ascii="Times New Roman" w:hAnsi="Times New Roman"/>
          <w:sz w:val="28"/>
          <w:szCs w:val="28"/>
          <w:lang w:val="ru-RU"/>
        </w:rPr>
        <w:t xml:space="preserve">нии какой-либо угрожающей ситуации), и контаминации (исключение эго-состояния) (Э.Берн, 1994, Я.Стюарт, В.Джойс, 1996).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С точки зрения спектрального анализа психологического конфликта, второй уровень</w:t>
      </w:r>
      <w:r w:rsidR="00892297" w:rsidRPr="0070033E">
        <w:rPr>
          <w:rFonts w:ascii="Times New Roman" w:hAnsi="Times New Roman"/>
          <w:sz w:val="28"/>
          <w:szCs w:val="28"/>
          <w:lang w:val="ru-RU"/>
        </w:rPr>
        <w:t xml:space="preserve"> рассматриваемых внутриличностных конфликтов</w:t>
      </w:r>
      <w:r w:rsidRPr="0070033E">
        <w:rPr>
          <w:rFonts w:ascii="Times New Roman" w:hAnsi="Times New Roman"/>
          <w:sz w:val="28"/>
          <w:szCs w:val="28"/>
          <w:lang w:val="ru-RU"/>
        </w:rPr>
        <w:t xml:space="preserve"> – это ко</w:t>
      </w:r>
      <w:r w:rsidRPr="0070033E">
        <w:rPr>
          <w:rFonts w:ascii="Times New Roman" w:hAnsi="Times New Roman"/>
          <w:sz w:val="28"/>
          <w:szCs w:val="28"/>
          <w:lang w:val="ru-RU"/>
        </w:rPr>
        <w:t>н</w:t>
      </w:r>
      <w:r w:rsidRPr="0070033E">
        <w:rPr>
          <w:rFonts w:ascii="Times New Roman" w:hAnsi="Times New Roman"/>
          <w:sz w:val="28"/>
          <w:szCs w:val="28"/>
          <w:lang w:val="ru-RU"/>
        </w:rPr>
        <w:t>фликт в системе «Эго». Нам представляется возможным отразить сущность имеющегося внутриличностного конфликта в виде конфликта между этими Эго-состояниями. При этом мы считаем, что конфликты возникают на усло</w:t>
      </w:r>
      <w:r w:rsidRPr="0070033E">
        <w:rPr>
          <w:rFonts w:ascii="Times New Roman" w:hAnsi="Times New Roman"/>
          <w:sz w:val="28"/>
          <w:szCs w:val="28"/>
          <w:lang w:val="ru-RU"/>
        </w:rPr>
        <w:t>в</w:t>
      </w:r>
      <w:r w:rsidRPr="0070033E">
        <w:rPr>
          <w:rFonts w:ascii="Times New Roman" w:hAnsi="Times New Roman"/>
          <w:sz w:val="28"/>
          <w:szCs w:val="28"/>
          <w:lang w:val="ru-RU"/>
        </w:rPr>
        <w:t>ных границах Эго-состояний (зона контактов</w:t>
      </w:r>
      <w:r w:rsidR="00892297" w:rsidRPr="0070033E">
        <w:rPr>
          <w:rFonts w:ascii="Times New Roman" w:hAnsi="Times New Roman"/>
          <w:sz w:val="28"/>
          <w:szCs w:val="28"/>
          <w:lang w:val="ru-RU"/>
        </w:rPr>
        <w:t xml:space="preserve"> между различными Эго-состояниями</w:t>
      </w:r>
      <w:r w:rsidRPr="0070033E">
        <w:rPr>
          <w:rFonts w:ascii="Times New Roman" w:hAnsi="Times New Roman"/>
          <w:sz w:val="28"/>
          <w:szCs w:val="28"/>
          <w:lang w:val="ru-RU"/>
        </w:rPr>
        <w:t xml:space="preserve">). Важно отметить, что мы </w:t>
      </w:r>
      <w:proofErr w:type="gramStart"/>
      <w:r w:rsidRPr="0070033E">
        <w:rPr>
          <w:rFonts w:ascii="Times New Roman" w:hAnsi="Times New Roman"/>
          <w:sz w:val="28"/>
          <w:szCs w:val="28"/>
          <w:lang w:val="ru-RU"/>
        </w:rPr>
        <w:t>намерено</w:t>
      </w:r>
      <w:proofErr w:type="gramEnd"/>
      <w:r w:rsidRPr="0070033E">
        <w:rPr>
          <w:rFonts w:ascii="Times New Roman" w:hAnsi="Times New Roman"/>
          <w:sz w:val="28"/>
          <w:szCs w:val="28"/>
          <w:lang w:val="ru-RU"/>
        </w:rPr>
        <w:t xml:space="preserve"> упрощаем схему, предл</w:t>
      </w:r>
      <w:r w:rsidRPr="0070033E">
        <w:rPr>
          <w:rFonts w:ascii="Times New Roman" w:hAnsi="Times New Roman"/>
          <w:sz w:val="28"/>
          <w:szCs w:val="28"/>
          <w:lang w:val="ru-RU"/>
        </w:rPr>
        <w:t>о</w:t>
      </w:r>
      <w:r w:rsidRPr="0070033E">
        <w:rPr>
          <w:rFonts w:ascii="Times New Roman" w:hAnsi="Times New Roman"/>
          <w:sz w:val="28"/>
          <w:szCs w:val="28"/>
          <w:lang w:val="ru-RU"/>
        </w:rPr>
        <w:t>женную выше, не только для простоты изложения. Мы считаем, что после первого и очень важного подготовительного этапа (будем считать, что он проводился серьезно и качественно)</w:t>
      </w:r>
      <w:r w:rsidR="00104B34" w:rsidRPr="0070033E">
        <w:rPr>
          <w:rFonts w:ascii="Times New Roman" w:hAnsi="Times New Roman"/>
          <w:sz w:val="28"/>
          <w:szCs w:val="28"/>
          <w:lang w:val="ru-RU"/>
        </w:rPr>
        <w:t xml:space="preserve"> по расширению границ сознания Т</w:t>
      </w:r>
      <w:r w:rsidRPr="0070033E">
        <w:rPr>
          <w:rFonts w:ascii="Times New Roman" w:hAnsi="Times New Roman"/>
          <w:sz w:val="28"/>
          <w:szCs w:val="28"/>
          <w:lang w:val="ru-RU"/>
        </w:rPr>
        <w:t>ень действительно исчезла</w:t>
      </w:r>
      <w:r w:rsidR="00104B34" w:rsidRPr="0070033E">
        <w:rPr>
          <w:rFonts w:ascii="Times New Roman" w:hAnsi="Times New Roman"/>
          <w:sz w:val="28"/>
          <w:szCs w:val="28"/>
          <w:lang w:val="ru-RU"/>
        </w:rPr>
        <w:t>.</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Если упростить конфликтную структуру, представленную ранее в «Т</w:t>
      </w:r>
      <w:r w:rsidRPr="0070033E">
        <w:rPr>
          <w:rFonts w:ascii="Times New Roman" w:hAnsi="Times New Roman"/>
          <w:sz w:val="28"/>
          <w:szCs w:val="28"/>
          <w:lang w:val="ru-RU"/>
        </w:rPr>
        <w:t>е</w:t>
      </w:r>
      <w:r w:rsidRPr="0070033E">
        <w:rPr>
          <w:rFonts w:ascii="Times New Roman" w:hAnsi="Times New Roman"/>
          <w:sz w:val="28"/>
          <w:szCs w:val="28"/>
          <w:lang w:val="ru-RU"/>
        </w:rPr>
        <w:t>атре теней и Масок», (убирая границу межу неосознаваемой и демонстр</w:t>
      </w:r>
      <w:r w:rsidRPr="0070033E">
        <w:rPr>
          <w:rFonts w:ascii="Times New Roman" w:hAnsi="Times New Roman"/>
          <w:sz w:val="28"/>
          <w:szCs w:val="28"/>
          <w:lang w:val="ru-RU"/>
        </w:rPr>
        <w:t>и</w:t>
      </w:r>
      <w:r w:rsidRPr="0070033E">
        <w:rPr>
          <w:rFonts w:ascii="Times New Roman" w:hAnsi="Times New Roman"/>
          <w:sz w:val="28"/>
          <w:szCs w:val="28"/>
          <w:lang w:val="ru-RU"/>
        </w:rPr>
        <w:t>руемой частью «Эго» и сводя в единое целое «Тень» и «Маску»), то ко</w:t>
      </w:r>
      <w:r w:rsidRPr="0070033E">
        <w:rPr>
          <w:rFonts w:ascii="Times New Roman" w:hAnsi="Times New Roman"/>
          <w:sz w:val="28"/>
          <w:szCs w:val="28"/>
          <w:lang w:val="ru-RU"/>
        </w:rPr>
        <w:t>н</w:t>
      </w:r>
      <w:r w:rsidRPr="0070033E">
        <w:rPr>
          <w:rFonts w:ascii="Times New Roman" w:hAnsi="Times New Roman"/>
          <w:sz w:val="28"/>
          <w:szCs w:val="28"/>
          <w:lang w:val="ru-RU"/>
        </w:rPr>
        <w:t>фликтные взаимодействия между этими функциональными  цельными Эго-образованиями можно представить в виде</w:t>
      </w:r>
      <w:r w:rsidR="00F62573">
        <w:rPr>
          <w:rFonts w:ascii="Times New Roman" w:hAnsi="Times New Roman"/>
          <w:sz w:val="28"/>
          <w:szCs w:val="28"/>
          <w:lang w:val="ru-RU"/>
        </w:rPr>
        <w:t xml:space="preserve"> следующей схемы (см. рисунок </w:t>
      </w:r>
      <w:r w:rsidR="00B40B9D">
        <w:rPr>
          <w:rFonts w:ascii="Times New Roman" w:hAnsi="Times New Roman"/>
          <w:sz w:val="28"/>
          <w:szCs w:val="28"/>
          <w:lang w:val="ru-RU"/>
        </w:rPr>
        <w:t>5</w:t>
      </w:r>
      <w:r w:rsidRPr="0070033E">
        <w:rPr>
          <w:rFonts w:ascii="Times New Roman" w:hAnsi="Times New Roman"/>
          <w:sz w:val="28"/>
          <w:szCs w:val="28"/>
          <w:lang w:val="ru-RU"/>
        </w:rPr>
        <w:t>):</w:t>
      </w:r>
    </w:p>
    <w:p w:rsidR="00DD01A8"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Таким образом, описываемый представителями динамического напра</w:t>
      </w:r>
      <w:r w:rsidRPr="0070033E">
        <w:rPr>
          <w:rFonts w:ascii="Times New Roman" w:hAnsi="Times New Roman"/>
          <w:sz w:val="28"/>
          <w:szCs w:val="28"/>
          <w:lang w:val="ru-RU"/>
        </w:rPr>
        <w:t>в</w:t>
      </w:r>
      <w:r w:rsidRPr="0070033E">
        <w:rPr>
          <w:rFonts w:ascii="Times New Roman" w:hAnsi="Times New Roman"/>
          <w:sz w:val="28"/>
          <w:szCs w:val="28"/>
          <w:lang w:val="ru-RU"/>
        </w:rPr>
        <w:t>ления в психотерапии внутриличностный конфликт можно представить в в</w:t>
      </w:r>
      <w:r w:rsidRPr="0070033E">
        <w:rPr>
          <w:rFonts w:ascii="Times New Roman" w:hAnsi="Times New Roman"/>
          <w:sz w:val="28"/>
          <w:szCs w:val="28"/>
          <w:lang w:val="ru-RU"/>
        </w:rPr>
        <w:t>и</w:t>
      </w:r>
      <w:r w:rsidRPr="0070033E">
        <w:rPr>
          <w:rFonts w:ascii="Times New Roman" w:hAnsi="Times New Roman"/>
          <w:sz w:val="28"/>
          <w:szCs w:val="28"/>
          <w:lang w:val="ru-RU"/>
        </w:rPr>
        <w:t>де конфликта между этими функциональными образованиями за право ре</w:t>
      </w:r>
      <w:r w:rsidRPr="0070033E">
        <w:rPr>
          <w:rFonts w:ascii="Times New Roman" w:hAnsi="Times New Roman"/>
          <w:sz w:val="28"/>
          <w:szCs w:val="28"/>
          <w:lang w:val="ru-RU"/>
        </w:rPr>
        <w:t>а</w:t>
      </w:r>
      <w:r w:rsidRPr="0070033E">
        <w:rPr>
          <w:rFonts w:ascii="Times New Roman" w:hAnsi="Times New Roman"/>
          <w:sz w:val="28"/>
          <w:szCs w:val="28"/>
          <w:lang w:val="ru-RU"/>
        </w:rPr>
        <w:t xml:space="preserve">лизовать себя в области активного сознания. При этом область активного </w:t>
      </w:r>
      <w:r w:rsidRPr="0070033E">
        <w:rPr>
          <w:rFonts w:ascii="Times New Roman" w:hAnsi="Times New Roman"/>
          <w:sz w:val="28"/>
          <w:szCs w:val="28"/>
          <w:lang w:val="ru-RU"/>
        </w:rPr>
        <w:lastRenderedPageBreak/>
        <w:t>сознания, благодаря работе защитных механизмов, становится не способной «переработать», активизировать, реализовать этот большой, весьма травм</w:t>
      </w:r>
      <w:r w:rsidRPr="0070033E">
        <w:rPr>
          <w:rFonts w:ascii="Times New Roman" w:hAnsi="Times New Roman"/>
          <w:sz w:val="28"/>
          <w:szCs w:val="28"/>
          <w:lang w:val="ru-RU"/>
        </w:rPr>
        <w:t>а</w:t>
      </w:r>
      <w:r w:rsidRPr="0070033E">
        <w:rPr>
          <w:rFonts w:ascii="Times New Roman" w:hAnsi="Times New Roman"/>
          <w:sz w:val="28"/>
          <w:szCs w:val="28"/>
          <w:lang w:val="ru-RU"/>
        </w:rPr>
        <w:t>тичный и потому нежелательный для осознания объем информации. За пр</w:t>
      </w:r>
      <w:r w:rsidRPr="0070033E">
        <w:rPr>
          <w:rFonts w:ascii="Times New Roman" w:hAnsi="Times New Roman"/>
          <w:sz w:val="28"/>
          <w:szCs w:val="28"/>
          <w:lang w:val="ru-RU"/>
        </w:rPr>
        <w:t>е</w:t>
      </w:r>
      <w:r w:rsidRPr="0070033E">
        <w:rPr>
          <w:rFonts w:ascii="Times New Roman" w:hAnsi="Times New Roman"/>
          <w:sz w:val="28"/>
          <w:szCs w:val="28"/>
          <w:lang w:val="ru-RU"/>
        </w:rPr>
        <w:t>делами сознания остается материал, связанной с переживаемым внутрили</w:t>
      </w:r>
      <w:r w:rsidRPr="0070033E">
        <w:rPr>
          <w:rFonts w:ascii="Times New Roman" w:hAnsi="Times New Roman"/>
          <w:sz w:val="28"/>
          <w:szCs w:val="28"/>
          <w:lang w:val="ru-RU"/>
        </w:rPr>
        <w:t>ч</w:t>
      </w:r>
      <w:r w:rsidRPr="0070033E">
        <w:rPr>
          <w:rFonts w:ascii="Times New Roman" w:hAnsi="Times New Roman"/>
          <w:sz w:val="28"/>
          <w:szCs w:val="28"/>
          <w:lang w:val="ru-RU"/>
        </w:rPr>
        <w:t>ностным Эго-конфликтом, поэтому неотреагированные эмоции, чувства и мысли вновь вытесняются в подсознание (или уходят за пределы сужающ</w:t>
      </w:r>
      <w:r w:rsidRPr="0070033E">
        <w:rPr>
          <w:rFonts w:ascii="Times New Roman" w:hAnsi="Times New Roman"/>
          <w:sz w:val="28"/>
          <w:szCs w:val="28"/>
          <w:lang w:val="ru-RU"/>
        </w:rPr>
        <w:t>е</w:t>
      </w:r>
      <w:r w:rsidRPr="0070033E">
        <w:rPr>
          <w:rFonts w:ascii="Times New Roman" w:hAnsi="Times New Roman"/>
          <w:sz w:val="28"/>
          <w:szCs w:val="28"/>
          <w:lang w:val="ru-RU"/>
        </w:rPr>
        <w:t>гося сознания) и образуют незавершенный гештальт, что делает пережива</w:t>
      </w:r>
      <w:r w:rsidRPr="0070033E">
        <w:rPr>
          <w:rFonts w:ascii="Times New Roman" w:hAnsi="Times New Roman"/>
          <w:sz w:val="28"/>
          <w:szCs w:val="28"/>
          <w:lang w:val="ru-RU"/>
        </w:rPr>
        <w:t>е</w:t>
      </w:r>
      <w:r w:rsidRPr="0070033E">
        <w:rPr>
          <w:rFonts w:ascii="Times New Roman" w:hAnsi="Times New Roman"/>
          <w:sz w:val="28"/>
          <w:szCs w:val="28"/>
          <w:lang w:val="ru-RU"/>
        </w:rPr>
        <w:t>мый конфликт патогенным, неосознаваемым, постоянно присутствующим в глубинах «Эго», личности, то есть невротическим.</w:t>
      </w:r>
    </w:p>
    <w:p w:rsidR="00814041" w:rsidRDefault="00814041" w:rsidP="00814041">
      <w:pPr>
        <w:pStyle w:val="a5"/>
        <w:spacing w:before="0" w:after="0" w:line="360" w:lineRule="auto"/>
        <w:rPr>
          <w:rFonts w:ascii="Times New Roman" w:hAnsi="Times New Roman"/>
          <w:sz w:val="28"/>
          <w:szCs w:val="28"/>
          <w:lang w:val="ru-RU"/>
        </w:rPr>
      </w:pPr>
    </w:p>
    <w:p w:rsidR="00814041" w:rsidRPr="0070033E" w:rsidRDefault="00732BD2" w:rsidP="00814041">
      <w:pPr>
        <w:pStyle w:val="a5"/>
        <w:spacing w:before="0" w:after="0" w:line="360" w:lineRule="auto"/>
        <w:rPr>
          <w:rFonts w:ascii="Times New Roman" w:hAnsi="Times New Roman"/>
          <w:sz w:val="28"/>
          <w:szCs w:val="28"/>
          <w:lang w:val="ru-RU"/>
        </w:rPr>
      </w:pPr>
      <w:r>
        <w:rPr>
          <w:rFonts w:ascii="Times New Roman" w:hAnsi="Times New Roman"/>
          <w:noProof/>
          <w:sz w:val="28"/>
          <w:szCs w:val="28"/>
          <w:lang w:val="ru-RU" w:eastAsia="ru-RU" w:bidi="ar-SA"/>
        </w:rPr>
        <w:pict>
          <v:group id="_x0000_s1695" style="position:absolute;left:0;text-align:left;margin-left:117.55pt;margin-top:63.4pt;width:234.6pt;height:201.95pt;z-index:251666432" coordorigin="3191,7654" coordsize="3240,2557">
            <v:oval id="_x0000_s1696" style="position:absolute;left:3658;top:7654;width:2293;height:2186" strokeweight="1pt">
              <v:shadow offset="6pt,-6pt"/>
              <o:extrusion v:ext="view" render="wireFrame"/>
              <v:textbox style="mso-next-textbox:#_x0000_s1696">
                <w:txbxContent>
                  <w:p w:rsidR="00732BD2" w:rsidRDefault="00732BD2" w:rsidP="00D43546"/>
                </w:txbxContent>
              </v:textbox>
            </v:oval>
            <v:shape id="_x0000_s1697" type="#_x0000_t136" style="position:absolute;left:4570;top:9540;width:515;height:151">
              <v:shadow color="#868686"/>
              <v:textpath style="font-family:&quot;Arial&quot;;font-size:9pt;v-text-kern:t" trim="t" fitpath="t" string="желания"/>
            </v:shape>
            <v:shapetype id="_x0000_t202" coordsize="21600,21600" o:spt="202" path="m,l,21600r21600,l21600,xe">
              <v:stroke joinstyle="miter"/>
              <v:path gradientshapeok="t" o:connecttype="rect"/>
            </v:shapetype>
            <v:shape id="_x0000_s1698" type="#_x0000_t202" style="position:absolute;left:3191;top:7691;width:1149;height:438" strokeweight="1pt">
              <v:textbox style="mso-next-textbox:#_x0000_s1698">
                <w:txbxContent>
                  <w:p w:rsidR="00732BD2" w:rsidRPr="00D43546" w:rsidRDefault="00732BD2" w:rsidP="00D43546">
                    <w:pPr>
                      <w:jc w:val="center"/>
                      <w:rPr>
                        <w:b/>
                      </w:rPr>
                    </w:pPr>
                    <w:r w:rsidRPr="00311FDD">
                      <w:rPr>
                        <w:b/>
                        <w:sz w:val="16"/>
                      </w:rPr>
                      <w:t>Р</w:t>
                    </w:r>
                    <w:r w:rsidRPr="00D43546">
                      <w:rPr>
                        <w:b/>
                      </w:rPr>
                      <w:t>одитель</w:t>
                    </w:r>
                  </w:p>
                </w:txbxContent>
              </v:textbox>
            </v:shape>
            <v:shape id="_x0000_s1699" type="#_x0000_t202" style="position:absolute;left:5282;top:7691;width:1149;height:438" strokeweight="1pt">
              <v:textbox style="mso-next-textbox:#_x0000_s1699">
                <w:txbxContent>
                  <w:p w:rsidR="00732BD2" w:rsidRPr="00D43546" w:rsidRDefault="00732BD2" w:rsidP="00D43546">
                    <w:pPr>
                      <w:jc w:val="center"/>
                    </w:pPr>
                    <w:r w:rsidRPr="00D43546">
                      <w:rPr>
                        <w:b/>
                      </w:rPr>
                      <w:t>Взрослый</w:t>
                    </w:r>
                  </w:p>
                </w:txbxContent>
              </v:textbox>
            </v:shape>
            <v:shape id="_x0000_s1700" type="#_x0000_t202" style="position:absolute;left:4271;top:9745;width:1024;height:466" strokeweight="1pt">
              <v:textbox style="mso-next-textbox:#_x0000_s1700">
                <w:txbxContent>
                  <w:p w:rsidR="00732BD2" w:rsidRPr="00D43546" w:rsidRDefault="00732BD2" w:rsidP="00D43546">
                    <w:pPr>
                      <w:jc w:val="center"/>
                      <w:rPr>
                        <w:b/>
                      </w:rPr>
                    </w:pPr>
                    <w:r w:rsidRPr="00311FDD">
                      <w:rPr>
                        <w:b/>
                        <w:sz w:val="16"/>
                      </w:rPr>
                      <w:t>Д</w:t>
                    </w:r>
                    <w:r w:rsidRPr="00D43546">
                      <w:rPr>
                        <w:b/>
                      </w:rPr>
                      <w:t>итя</w:t>
                    </w:r>
                  </w:p>
                </w:txbxContent>
              </v:textbox>
            </v:shape>
            <v:line id="_x0000_s1701" style="position:absolute;flip:x" from="3946,8794" to="4806,9460" strokeweight="1pt"/>
            <v:line id="_x0000_s1702" style="position:absolute" from="4804,8794" to="5760,9365" strokeweight="1pt"/>
            <v:line id="_x0000_s1703" style="position:absolute" from="4806,7654" to="4806,8794" strokeweight="1pt"/>
            <v:line id="_x0000_s1704" style="position:absolute" from="4329,8319" to="4806,8319" strokeweight="1pt">
              <v:stroke endarrow="block"/>
            </v:line>
            <v:line id="_x0000_s1705" style="position:absolute;flip:x y" from="4806,8319" to="5283,8319" strokeweight="1pt">
              <v:stroke endarrow="block"/>
            </v:line>
            <v:line id="_x0000_s1706" style="position:absolute;rotation:19697376fd;flip:x y" from="5170,8872" to="5644,8872" strokeweight="1pt">
              <v:stroke endarrow="block"/>
            </v:line>
            <v:line id="_x0000_s1707" style="position:absolute;rotation:7911503fd;flip:x y" from="4941,9260" to="5415,9260" strokeweight="1pt">
              <v:stroke endarrow="block"/>
            </v:line>
            <v:line id="_x0000_s1708" style="position:absolute;rotation:3001791fd;flip:x y" from="4312,9316" to="4786,9317" strokeweight="1pt">
              <v:stroke endarrow="block"/>
            </v:line>
            <v:line id="_x0000_s1709" style="position:absolute;rotation:14871727fd;flip:x y" from="3963,8962" to="4438,8962" strokeweight="1pt">
              <v:stroke endarrow="block"/>
            </v:line>
            <v:shape id="_x0000_s1710" type="#_x0000_t136" style="position:absolute;left:3892;top:8384;width:252;height:150">
              <v:shadow color="#868686"/>
              <v:textpath style="font-family:&quot;Arial&quot;;font-size:9pt;v-text-kern:t" trim="t" fitpath="t" string="долг"/>
            </v:shape>
            <v:shape id="_x0000_s1711" type="#_x0000_t136" style="position:absolute;left:5055;top:8384;width:1080;height:150">
              <v:shadow color="#868686"/>
              <v:textpath style="font-family:&quot;Arial&quot;;font-size:9pt;v-text-kern:t" trim="t" fitpath="t" string="целесообразность"/>
            </v:shape>
            <w10:wrap type="topAndBottom"/>
          </v:group>
        </w:pict>
      </w:r>
      <w:r w:rsidR="00F62573">
        <w:rPr>
          <w:rFonts w:ascii="Times New Roman" w:hAnsi="Times New Roman"/>
          <w:sz w:val="28"/>
          <w:szCs w:val="28"/>
          <w:lang w:val="ru-RU"/>
        </w:rPr>
        <w:t>Рисунок</w:t>
      </w:r>
      <w:r w:rsidR="00814041">
        <w:rPr>
          <w:rFonts w:ascii="Times New Roman" w:hAnsi="Times New Roman"/>
          <w:sz w:val="28"/>
          <w:szCs w:val="28"/>
          <w:lang w:val="ru-RU"/>
        </w:rPr>
        <w:t xml:space="preserve"> 5. Схема второго</w:t>
      </w:r>
      <w:r w:rsidR="00814041" w:rsidRPr="0070033E">
        <w:rPr>
          <w:rFonts w:ascii="Times New Roman" w:hAnsi="Times New Roman"/>
          <w:sz w:val="28"/>
          <w:szCs w:val="28"/>
          <w:lang w:val="ru-RU"/>
        </w:rPr>
        <w:t xml:space="preserve"> уровня спектра психологического конфликта в системе «Эго».</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В.М.Мясищев рассматривает три основных типа невротических ко</w:t>
      </w:r>
      <w:r w:rsidRPr="0070033E">
        <w:rPr>
          <w:rFonts w:ascii="Times New Roman" w:hAnsi="Times New Roman"/>
          <w:sz w:val="28"/>
          <w:szCs w:val="28"/>
          <w:lang w:val="ru-RU"/>
        </w:rPr>
        <w:t>н</w:t>
      </w:r>
      <w:r w:rsidRPr="0070033E">
        <w:rPr>
          <w:rFonts w:ascii="Times New Roman" w:hAnsi="Times New Roman"/>
          <w:sz w:val="28"/>
          <w:szCs w:val="28"/>
          <w:lang w:val="ru-RU"/>
        </w:rPr>
        <w:t>фликтов: истерический, обсессивно-психастенический и неврастенический. Предложенные наименования конфликтов объясняются тем, что им часто с</w:t>
      </w:r>
      <w:r w:rsidRPr="0070033E">
        <w:rPr>
          <w:rFonts w:ascii="Times New Roman" w:hAnsi="Times New Roman"/>
          <w:sz w:val="28"/>
          <w:szCs w:val="28"/>
          <w:lang w:val="ru-RU"/>
        </w:rPr>
        <w:t>о</w:t>
      </w:r>
      <w:r w:rsidRPr="0070033E">
        <w:rPr>
          <w:rFonts w:ascii="Times New Roman" w:hAnsi="Times New Roman"/>
          <w:sz w:val="28"/>
          <w:szCs w:val="28"/>
          <w:lang w:val="ru-RU"/>
        </w:rPr>
        <w:t xml:space="preserve">ответствуют определенные формы неврозов (Б.Д.Карвасарский,1990). </w:t>
      </w:r>
    </w:p>
    <w:p w:rsidR="00DD01A8" w:rsidRPr="0070033E" w:rsidRDefault="00104B34"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Н</w:t>
      </w:r>
      <w:r w:rsidR="00DD01A8" w:rsidRPr="0070033E">
        <w:rPr>
          <w:rFonts w:ascii="Times New Roman" w:hAnsi="Times New Roman"/>
          <w:sz w:val="28"/>
          <w:szCs w:val="28"/>
          <w:lang w:val="ru-RU"/>
        </w:rPr>
        <w:t xml:space="preserve">а </w:t>
      </w:r>
      <w:r w:rsidR="00814041">
        <w:rPr>
          <w:rFonts w:ascii="Times New Roman" w:hAnsi="Times New Roman"/>
          <w:sz w:val="28"/>
          <w:szCs w:val="28"/>
          <w:lang w:val="ru-RU"/>
        </w:rPr>
        <w:t>рисунке 5</w:t>
      </w:r>
      <w:r w:rsidR="00DD01A8" w:rsidRPr="0070033E">
        <w:rPr>
          <w:rFonts w:ascii="Times New Roman" w:hAnsi="Times New Roman"/>
          <w:sz w:val="28"/>
          <w:szCs w:val="28"/>
          <w:lang w:val="ru-RU"/>
        </w:rPr>
        <w:t xml:space="preserve"> представлены три варианта внутреннего психологическ</w:t>
      </w:r>
      <w:r w:rsidR="00DD01A8" w:rsidRPr="0070033E">
        <w:rPr>
          <w:rFonts w:ascii="Times New Roman" w:hAnsi="Times New Roman"/>
          <w:sz w:val="28"/>
          <w:szCs w:val="28"/>
          <w:lang w:val="ru-RU"/>
        </w:rPr>
        <w:t>о</w:t>
      </w:r>
      <w:r w:rsidR="00DD01A8" w:rsidRPr="0070033E">
        <w:rPr>
          <w:rFonts w:ascii="Times New Roman" w:hAnsi="Times New Roman"/>
          <w:sz w:val="28"/>
          <w:szCs w:val="28"/>
          <w:lang w:val="ru-RU"/>
        </w:rPr>
        <w:t>го невротического Эго-конфликта (Р-В, Р-Д, В-Д). Они соответствуют прин</w:t>
      </w:r>
      <w:r w:rsidR="00DD01A8" w:rsidRPr="0070033E">
        <w:rPr>
          <w:rFonts w:ascii="Times New Roman" w:hAnsi="Times New Roman"/>
          <w:sz w:val="28"/>
          <w:szCs w:val="28"/>
          <w:lang w:val="ru-RU"/>
        </w:rPr>
        <w:t>я</w:t>
      </w:r>
      <w:r w:rsidR="00DD01A8" w:rsidRPr="0070033E">
        <w:rPr>
          <w:rFonts w:ascii="Times New Roman" w:hAnsi="Times New Roman"/>
          <w:sz w:val="28"/>
          <w:szCs w:val="28"/>
          <w:lang w:val="ru-RU"/>
        </w:rPr>
        <w:t xml:space="preserve">тым в неврозологии неврастеническому, истерическому и обсессивно-психастеническому вариантам психологического конфликта. На наш взгляд, </w:t>
      </w:r>
      <w:r w:rsidR="00DD01A8" w:rsidRPr="0070033E">
        <w:rPr>
          <w:rFonts w:ascii="Times New Roman" w:hAnsi="Times New Roman"/>
          <w:sz w:val="28"/>
          <w:szCs w:val="28"/>
          <w:lang w:val="ru-RU"/>
        </w:rPr>
        <w:lastRenderedPageBreak/>
        <w:t>целесообразно рассмотреть возможные варианты психологических механи</w:t>
      </w:r>
      <w:r w:rsidR="00DD01A8" w:rsidRPr="0070033E">
        <w:rPr>
          <w:rFonts w:ascii="Times New Roman" w:hAnsi="Times New Roman"/>
          <w:sz w:val="28"/>
          <w:szCs w:val="28"/>
          <w:lang w:val="ru-RU"/>
        </w:rPr>
        <w:t>з</w:t>
      </w:r>
      <w:r w:rsidR="00DD01A8" w:rsidRPr="0070033E">
        <w:rPr>
          <w:rFonts w:ascii="Times New Roman" w:hAnsi="Times New Roman"/>
          <w:sz w:val="28"/>
          <w:szCs w:val="28"/>
          <w:lang w:val="ru-RU"/>
        </w:rPr>
        <w:t>мов, лежащих в основе психологических конфликтов.</w:t>
      </w:r>
    </w:p>
    <w:p w:rsidR="00DD01A8" w:rsidRPr="0070033E" w:rsidRDefault="00DD01A8" w:rsidP="00720BE3">
      <w:pPr>
        <w:pStyle w:val="a5"/>
        <w:spacing w:before="0" w:after="0" w:line="360" w:lineRule="auto"/>
        <w:rPr>
          <w:rFonts w:ascii="Times New Roman" w:hAnsi="Times New Roman"/>
          <w:sz w:val="28"/>
          <w:szCs w:val="28"/>
          <w:lang w:val="ru-RU"/>
        </w:rPr>
      </w:pPr>
      <w:r w:rsidRPr="00814041">
        <w:rPr>
          <w:rFonts w:ascii="Times New Roman" w:hAnsi="Times New Roman"/>
          <w:b/>
          <w:sz w:val="28"/>
          <w:szCs w:val="28"/>
          <w:lang w:val="ru-RU"/>
        </w:rPr>
        <w:t>Обсессивно-психастенический конфликт</w:t>
      </w:r>
      <w:r w:rsidRPr="0070033E">
        <w:rPr>
          <w:rFonts w:ascii="Times New Roman" w:hAnsi="Times New Roman"/>
          <w:sz w:val="28"/>
          <w:szCs w:val="28"/>
          <w:lang w:val="ru-RU"/>
        </w:rPr>
        <w:t xml:space="preserve"> обусловлен, прежде всего, противоречивыми собственными внутренними тенденциями и потребност</w:t>
      </w:r>
      <w:r w:rsidRPr="0070033E">
        <w:rPr>
          <w:rFonts w:ascii="Times New Roman" w:hAnsi="Times New Roman"/>
          <w:sz w:val="28"/>
          <w:szCs w:val="28"/>
          <w:lang w:val="ru-RU"/>
        </w:rPr>
        <w:t>я</w:t>
      </w:r>
      <w:r w:rsidRPr="0070033E">
        <w:rPr>
          <w:rFonts w:ascii="Times New Roman" w:hAnsi="Times New Roman"/>
          <w:sz w:val="28"/>
          <w:szCs w:val="28"/>
          <w:lang w:val="ru-RU"/>
        </w:rPr>
        <w:t>ми, борьбой между желанием и долгом, между моральными принципами и личными привязанностями (Б.Д.Карвасарский,1990, А.А.Александров, 1997). В структуре обсессивно-психастенического конфликта можно выделить сл</w:t>
      </w:r>
      <w:r w:rsidRPr="0070033E">
        <w:rPr>
          <w:rFonts w:ascii="Times New Roman" w:hAnsi="Times New Roman"/>
          <w:sz w:val="28"/>
          <w:szCs w:val="28"/>
          <w:lang w:val="ru-RU"/>
        </w:rPr>
        <w:t>е</w:t>
      </w:r>
      <w:r w:rsidRPr="0070033E">
        <w:rPr>
          <w:rFonts w:ascii="Times New Roman" w:hAnsi="Times New Roman"/>
          <w:sz w:val="28"/>
          <w:szCs w:val="28"/>
          <w:lang w:val="ru-RU"/>
        </w:rPr>
        <w:t xml:space="preserve">дующие возможные варианты психологических механизмов: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Р-Д (Родитель - Дитя) – обсессивно-психастенический конфликт пе</w:t>
      </w:r>
      <w:r w:rsidRPr="0070033E">
        <w:rPr>
          <w:rFonts w:ascii="Times New Roman" w:hAnsi="Times New Roman"/>
          <w:sz w:val="28"/>
          <w:szCs w:val="28"/>
          <w:lang w:val="ru-RU"/>
        </w:rPr>
        <w:t>р</w:t>
      </w:r>
      <w:r w:rsidRPr="0070033E">
        <w:rPr>
          <w:rFonts w:ascii="Times New Roman" w:hAnsi="Times New Roman"/>
          <w:sz w:val="28"/>
          <w:szCs w:val="28"/>
          <w:lang w:val="ru-RU"/>
        </w:rPr>
        <w:t>вой степени.  В угоду Родительской нормативности, требованиям социума, в первую очередь, подавляются желания, инстинкты, спонтанность, естестве</w:t>
      </w:r>
      <w:r w:rsidRPr="0070033E">
        <w:rPr>
          <w:rFonts w:ascii="Times New Roman" w:hAnsi="Times New Roman"/>
          <w:sz w:val="28"/>
          <w:szCs w:val="28"/>
          <w:lang w:val="ru-RU"/>
        </w:rPr>
        <w:t>н</w:t>
      </w:r>
      <w:r w:rsidRPr="0070033E">
        <w:rPr>
          <w:rFonts w:ascii="Times New Roman" w:hAnsi="Times New Roman"/>
          <w:sz w:val="28"/>
          <w:szCs w:val="28"/>
          <w:lang w:val="ru-RU"/>
        </w:rPr>
        <w:t>ность Дитя. Пациенты с психическими нарушениями при соматическом страдании стремятся производить впечатление мужественных людей, сил</w:t>
      </w:r>
      <w:r w:rsidRPr="0070033E">
        <w:rPr>
          <w:rFonts w:ascii="Times New Roman" w:hAnsi="Times New Roman"/>
          <w:sz w:val="28"/>
          <w:szCs w:val="28"/>
          <w:lang w:val="ru-RU"/>
        </w:rPr>
        <w:t>ь</w:t>
      </w:r>
      <w:r w:rsidRPr="0070033E">
        <w:rPr>
          <w:rFonts w:ascii="Times New Roman" w:hAnsi="Times New Roman"/>
          <w:sz w:val="28"/>
          <w:szCs w:val="28"/>
          <w:lang w:val="ru-RU"/>
        </w:rPr>
        <w:t>ных, не замечают, игнорируют болезнь. Пациент перестает осознавать свои эмоции, переживания, что может приводить к формированию устойчивого стереотипа психологической защиты в виде блокирования эмоций, окамен</w:t>
      </w:r>
      <w:r w:rsidRPr="0070033E">
        <w:rPr>
          <w:rFonts w:ascii="Times New Roman" w:hAnsi="Times New Roman"/>
          <w:sz w:val="28"/>
          <w:szCs w:val="28"/>
          <w:lang w:val="ru-RU"/>
        </w:rPr>
        <w:t>е</w:t>
      </w:r>
      <w:r w:rsidRPr="0070033E">
        <w:rPr>
          <w:rFonts w:ascii="Times New Roman" w:hAnsi="Times New Roman"/>
          <w:sz w:val="28"/>
          <w:szCs w:val="28"/>
          <w:lang w:val="ru-RU"/>
        </w:rPr>
        <w:t>лости чувств и алекситимии. Неотреагированные эмоции приводят к форм</w:t>
      </w:r>
      <w:r w:rsidRPr="0070033E">
        <w:rPr>
          <w:rFonts w:ascii="Times New Roman" w:hAnsi="Times New Roman"/>
          <w:sz w:val="28"/>
          <w:szCs w:val="28"/>
          <w:lang w:val="ru-RU"/>
        </w:rPr>
        <w:t>и</w:t>
      </w:r>
      <w:r w:rsidRPr="0070033E">
        <w:rPr>
          <w:rFonts w:ascii="Times New Roman" w:hAnsi="Times New Roman"/>
          <w:sz w:val="28"/>
          <w:szCs w:val="28"/>
          <w:lang w:val="ru-RU"/>
        </w:rPr>
        <w:t>рованию мышечных блоков, что усиливает проявления болезни в органах с гладкой мускулатурой. В тоже время подавленная эмоциональность может периодически прорывается в виде панических атак, тревог, опасений, стр</w:t>
      </w:r>
      <w:r w:rsidRPr="0070033E">
        <w:rPr>
          <w:rFonts w:ascii="Times New Roman" w:hAnsi="Times New Roman"/>
          <w:sz w:val="28"/>
          <w:szCs w:val="28"/>
          <w:lang w:val="ru-RU"/>
        </w:rPr>
        <w:t>а</w:t>
      </w:r>
      <w:r w:rsidRPr="0070033E">
        <w:rPr>
          <w:rFonts w:ascii="Times New Roman" w:hAnsi="Times New Roman"/>
          <w:sz w:val="28"/>
          <w:szCs w:val="28"/>
          <w:lang w:val="ru-RU"/>
        </w:rPr>
        <w:t>хов. При этом варианте психастенического конфликта, на наш взгляд, цел</w:t>
      </w:r>
      <w:r w:rsidRPr="0070033E">
        <w:rPr>
          <w:rFonts w:ascii="Times New Roman" w:hAnsi="Times New Roman"/>
          <w:sz w:val="28"/>
          <w:szCs w:val="28"/>
          <w:lang w:val="ru-RU"/>
        </w:rPr>
        <w:t>е</w:t>
      </w:r>
      <w:r w:rsidRPr="0070033E">
        <w:rPr>
          <w:rFonts w:ascii="Times New Roman" w:hAnsi="Times New Roman"/>
          <w:sz w:val="28"/>
          <w:szCs w:val="28"/>
          <w:lang w:val="ru-RU"/>
        </w:rPr>
        <w:t>сообразно добиться эмоционального отреагирования и осознания неадапти</w:t>
      </w:r>
      <w:r w:rsidRPr="0070033E">
        <w:rPr>
          <w:rFonts w:ascii="Times New Roman" w:hAnsi="Times New Roman"/>
          <w:sz w:val="28"/>
          <w:szCs w:val="28"/>
          <w:lang w:val="ru-RU"/>
        </w:rPr>
        <w:t>в</w:t>
      </w:r>
      <w:r w:rsidRPr="0070033E">
        <w:rPr>
          <w:rFonts w:ascii="Times New Roman" w:hAnsi="Times New Roman"/>
          <w:sz w:val="28"/>
          <w:szCs w:val="28"/>
          <w:lang w:val="ru-RU"/>
        </w:rPr>
        <w:t>ной сути ряда Родительских установок.</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Р-В (Родитель - Взрослый) - обсессивно-психастенический конфликт второй степени. Родитель подавляет целесообразность Взрослого. Этот вар</w:t>
      </w:r>
      <w:r w:rsidRPr="0070033E">
        <w:rPr>
          <w:rFonts w:ascii="Times New Roman" w:hAnsi="Times New Roman"/>
          <w:sz w:val="28"/>
          <w:szCs w:val="28"/>
          <w:lang w:val="ru-RU"/>
        </w:rPr>
        <w:t>и</w:t>
      </w:r>
      <w:r w:rsidRPr="0070033E">
        <w:rPr>
          <w:rFonts w:ascii="Times New Roman" w:hAnsi="Times New Roman"/>
          <w:sz w:val="28"/>
          <w:szCs w:val="28"/>
          <w:lang w:val="ru-RU"/>
        </w:rPr>
        <w:t>ант свидетельствует, по нашему мнению, об усилении, генерализации ко</w:t>
      </w:r>
      <w:r w:rsidRPr="0070033E">
        <w:rPr>
          <w:rFonts w:ascii="Times New Roman" w:hAnsi="Times New Roman"/>
          <w:sz w:val="28"/>
          <w:szCs w:val="28"/>
          <w:lang w:val="ru-RU"/>
        </w:rPr>
        <w:t>н</w:t>
      </w:r>
      <w:r w:rsidRPr="0070033E">
        <w:rPr>
          <w:rFonts w:ascii="Times New Roman" w:hAnsi="Times New Roman"/>
          <w:sz w:val="28"/>
          <w:szCs w:val="28"/>
          <w:lang w:val="ru-RU"/>
        </w:rPr>
        <w:t>фликта. Нарушается возможность адекватно реагировать на реальность (бл</w:t>
      </w:r>
      <w:r w:rsidRPr="0070033E">
        <w:rPr>
          <w:rFonts w:ascii="Times New Roman" w:hAnsi="Times New Roman"/>
          <w:sz w:val="28"/>
          <w:szCs w:val="28"/>
          <w:lang w:val="ru-RU"/>
        </w:rPr>
        <w:t>о</w:t>
      </w:r>
      <w:r w:rsidRPr="0070033E">
        <w:rPr>
          <w:rFonts w:ascii="Times New Roman" w:hAnsi="Times New Roman"/>
          <w:sz w:val="28"/>
          <w:szCs w:val="28"/>
          <w:lang w:val="ru-RU"/>
        </w:rPr>
        <w:t>кируются адаптационные возможности Взрослого). Невротик или соматич</w:t>
      </w:r>
      <w:r w:rsidRPr="0070033E">
        <w:rPr>
          <w:rFonts w:ascii="Times New Roman" w:hAnsi="Times New Roman"/>
          <w:sz w:val="28"/>
          <w:szCs w:val="28"/>
          <w:lang w:val="ru-RU"/>
        </w:rPr>
        <w:t>е</w:t>
      </w:r>
      <w:r w:rsidRPr="0070033E">
        <w:rPr>
          <w:rFonts w:ascii="Times New Roman" w:hAnsi="Times New Roman"/>
          <w:sz w:val="28"/>
          <w:szCs w:val="28"/>
          <w:lang w:val="ru-RU"/>
        </w:rPr>
        <w:t>ски больной пациент может не обращаться за помощью, оказываться от л</w:t>
      </w:r>
      <w:r w:rsidRPr="0070033E">
        <w:rPr>
          <w:rFonts w:ascii="Times New Roman" w:hAnsi="Times New Roman"/>
          <w:sz w:val="28"/>
          <w:szCs w:val="28"/>
          <w:lang w:val="ru-RU"/>
        </w:rPr>
        <w:t>е</w:t>
      </w:r>
      <w:r w:rsidRPr="0070033E">
        <w:rPr>
          <w:rFonts w:ascii="Times New Roman" w:hAnsi="Times New Roman"/>
          <w:sz w:val="28"/>
          <w:szCs w:val="28"/>
          <w:lang w:val="ru-RU"/>
        </w:rPr>
        <w:t xml:space="preserve">чения. Пациент, рационализируя свое неадаптивное поведение, объясняет </w:t>
      </w:r>
      <w:r w:rsidRPr="0070033E">
        <w:rPr>
          <w:rFonts w:ascii="Times New Roman" w:hAnsi="Times New Roman"/>
          <w:sz w:val="28"/>
          <w:szCs w:val="28"/>
          <w:lang w:val="ru-RU"/>
        </w:rPr>
        <w:lastRenderedPageBreak/>
        <w:t>проявления болезни более легким заболеванием. Поведение становится н</w:t>
      </w:r>
      <w:r w:rsidRPr="0070033E">
        <w:rPr>
          <w:rFonts w:ascii="Times New Roman" w:hAnsi="Times New Roman"/>
          <w:sz w:val="28"/>
          <w:szCs w:val="28"/>
          <w:lang w:val="ru-RU"/>
        </w:rPr>
        <w:t>е</w:t>
      </w:r>
      <w:r w:rsidRPr="0070033E">
        <w:rPr>
          <w:rFonts w:ascii="Times New Roman" w:hAnsi="Times New Roman"/>
          <w:sz w:val="28"/>
          <w:szCs w:val="28"/>
          <w:lang w:val="ru-RU"/>
        </w:rPr>
        <w:t>адаптивным, появляются клинические проявления: (ритуалы), поведенческие проблемы. При этом варианте психастенического конфликта важно провести когнитивную инвентаризацию ригидных Родительских установок, затру</w:t>
      </w:r>
      <w:r w:rsidRPr="0070033E">
        <w:rPr>
          <w:rFonts w:ascii="Times New Roman" w:hAnsi="Times New Roman"/>
          <w:sz w:val="28"/>
          <w:szCs w:val="28"/>
          <w:lang w:val="ru-RU"/>
        </w:rPr>
        <w:t>д</w:t>
      </w:r>
      <w:r w:rsidRPr="0070033E">
        <w:rPr>
          <w:rFonts w:ascii="Times New Roman" w:hAnsi="Times New Roman"/>
          <w:sz w:val="28"/>
          <w:szCs w:val="28"/>
          <w:lang w:val="ru-RU"/>
        </w:rPr>
        <w:t>няющих адаптацию.</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Р-В-Д (Родитель - Взрослый - Дитя) - обсессивно-психастенический конфликт третьей степени. В этом случае Родитель подавляет и Взрослое п</w:t>
      </w:r>
      <w:r w:rsidRPr="0070033E">
        <w:rPr>
          <w:rFonts w:ascii="Times New Roman" w:hAnsi="Times New Roman"/>
          <w:sz w:val="28"/>
          <w:szCs w:val="28"/>
          <w:lang w:val="ru-RU"/>
        </w:rPr>
        <w:t>о</w:t>
      </w:r>
      <w:r w:rsidRPr="0070033E">
        <w:rPr>
          <w:rFonts w:ascii="Times New Roman" w:hAnsi="Times New Roman"/>
          <w:sz w:val="28"/>
          <w:szCs w:val="28"/>
          <w:lang w:val="ru-RU"/>
        </w:rPr>
        <w:t>ведение, и Детские потребности. В этом варианте присутствуют проблемы, описанные в 1 и во 2 варианте. Третий вариант наиболее деструктивен. В этом случае можно говорить о более выраженной болезненной невротич</w:t>
      </w:r>
      <w:r w:rsidRPr="0070033E">
        <w:rPr>
          <w:rFonts w:ascii="Times New Roman" w:hAnsi="Times New Roman"/>
          <w:sz w:val="28"/>
          <w:szCs w:val="28"/>
          <w:lang w:val="ru-RU"/>
        </w:rPr>
        <w:t>е</w:t>
      </w:r>
      <w:r w:rsidRPr="0070033E">
        <w:rPr>
          <w:rFonts w:ascii="Times New Roman" w:hAnsi="Times New Roman"/>
          <w:sz w:val="28"/>
          <w:szCs w:val="28"/>
          <w:lang w:val="ru-RU"/>
        </w:rPr>
        <w:t>ской личностной перестройке. В основе психотерапевтических стратегий должна лежать мощная эмоциональная проработка незавершенных, пода</w:t>
      </w:r>
      <w:r w:rsidRPr="0070033E">
        <w:rPr>
          <w:rFonts w:ascii="Times New Roman" w:hAnsi="Times New Roman"/>
          <w:sz w:val="28"/>
          <w:szCs w:val="28"/>
          <w:lang w:val="ru-RU"/>
        </w:rPr>
        <w:t>в</w:t>
      </w:r>
      <w:r w:rsidRPr="0070033E">
        <w:rPr>
          <w:rFonts w:ascii="Times New Roman" w:hAnsi="Times New Roman"/>
          <w:sz w:val="28"/>
          <w:szCs w:val="28"/>
          <w:lang w:val="ru-RU"/>
        </w:rPr>
        <w:t>ленных и аффективно заряженных ситуаций. В последующем (или одновр</w:t>
      </w:r>
      <w:r w:rsidRPr="0070033E">
        <w:rPr>
          <w:rFonts w:ascii="Times New Roman" w:hAnsi="Times New Roman"/>
          <w:sz w:val="28"/>
          <w:szCs w:val="28"/>
          <w:lang w:val="ru-RU"/>
        </w:rPr>
        <w:t>е</w:t>
      </w:r>
      <w:r w:rsidRPr="0070033E">
        <w:rPr>
          <w:rFonts w:ascii="Times New Roman" w:hAnsi="Times New Roman"/>
          <w:sz w:val="28"/>
          <w:szCs w:val="28"/>
          <w:lang w:val="ru-RU"/>
        </w:rPr>
        <w:t>менно) важна когнитивная инвентаризация ригидных Родительских устан</w:t>
      </w:r>
      <w:r w:rsidRPr="0070033E">
        <w:rPr>
          <w:rFonts w:ascii="Times New Roman" w:hAnsi="Times New Roman"/>
          <w:sz w:val="28"/>
          <w:szCs w:val="28"/>
          <w:lang w:val="ru-RU"/>
        </w:rPr>
        <w:t>о</w:t>
      </w:r>
      <w:r w:rsidRPr="0070033E">
        <w:rPr>
          <w:rFonts w:ascii="Times New Roman" w:hAnsi="Times New Roman"/>
          <w:sz w:val="28"/>
          <w:szCs w:val="28"/>
          <w:lang w:val="ru-RU"/>
        </w:rPr>
        <w:t>вок.</w:t>
      </w:r>
    </w:p>
    <w:p w:rsidR="00DD01A8" w:rsidRPr="0070033E" w:rsidRDefault="00DD01A8" w:rsidP="00720BE3">
      <w:pPr>
        <w:pStyle w:val="a5"/>
        <w:spacing w:before="0" w:after="0" w:line="360" w:lineRule="auto"/>
        <w:rPr>
          <w:rFonts w:ascii="Times New Roman" w:hAnsi="Times New Roman"/>
          <w:sz w:val="28"/>
          <w:szCs w:val="28"/>
          <w:lang w:val="ru-RU"/>
        </w:rPr>
      </w:pPr>
      <w:r w:rsidRPr="00814041">
        <w:rPr>
          <w:rFonts w:ascii="Times New Roman" w:hAnsi="Times New Roman"/>
          <w:b/>
          <w:sz w:val="28"/>
          <w:szCs w:val="28"/>
          <w:lang w:val="ru-RU"/>
        </w:rPr>
        <w:t xml:space="preserve">Истерический конфликт </w:t>
      </w:r>
      <w:r w:rsidRPr="0070033E">
        <w:rPr>
          <w:rFonts w:ascii="Times New Roman" w:hAnsi="Times New Roman"/>
          <w:sz w:val="28"/>
          <w:szCs w:val="28"/>
          <w:lang w:val="ru-RU"/>
        </w:rPr>
        <w:t>определяется, прежде всего, чрезмерно з</w:t>
      </w:r>
      <w:r w:rsidRPr="0070033E">
        <w:rPr>
          <w:rFonts w:ascii="Times New Roman" w:hAnsi="Times New Roman"/>
          <w:sz w:val="28"/>
          <w:szCs w:val="28"/>
          <w:lang w:val="ru-RU"/>
        </w:rPr>
        <w:t>а</w:t>
      </w:r>
      <w:r w:rsidRPr="0070033E">
        <w:rPr>
          <w:rFonts w:ascii="Times New Roman" w:hAnsi="Times New Roman"/>
          <w:sz w:val="28"/>
          <w:szCs w:val="28"/>
          <w:lang w:val="ru-RU"/>
        </w:rPr>
        <w:t>вышенными претензиями личности, всегда сочетающимися с недооценкой или полным игнорированием объективных реальных условий или требований окружающих. Следует подчеркнуть, что его отличает повышение требов</w:t>
      </w:r>
      <w:r w:rsidRPr="0070033E">
        <w:rPr>
          <w:rFonts w:ascii="Times New Roman" w:hAnsi="Times New Roman"/>
          <w:sz w:val="28"/>
          <w:szCs w:val="28"/>
          <w:lang w:val="ru-RU"/>
        </w:rPr>
        <w:t>а</w:t>
      </w:r>
      <w:r w:rsidRPr="0070033E">
        <w:rPr>
          <w:rFonts w:ascii="Times New Roman" w:hAnsi="Times New Roman"/>
          <w:sz w:val="28"/>
          <w:szCs w:val="28"/>
          <w:lang w:val="ru-RU"/>
        </w:rPr>
        <w:t>тельности к окружающим над требовательностью к себе и отсутствие крит</w:t>
      </w:r>
      <w:r w:rsidRPr="0070033E">
        <w:rPr>
          <w:rFonts w:ascii="Times New Roman" w:hAnsi="Times New Roman"/>
          <w:sz w:val="28"/>
          <w:szCs w:val="28"/>
          <w:lang w:val="ru-RU"/>
        </w:rPr>
        <w:t>и</w:t>
      </w:r>
      <w:r w:rsidRPr="0070033E">
        <w:rPr>
          <w:rFonts w:ascii="Times New Roman" w:hAnsi="Times New Roman"/>
          <w:sz w:val="28"/>
          <w:szCs w:val="28"/>
          <w:lang w:val="ru-RU"/>
        </w:rPr>
        <w:t>ческого отношения к своему поведению (Б.Д.Карвасарский,1990, А.А.Александров, 1997). В структуре истерического конфликта также можно выделить следующие возможные варианты психологических механизмов:</w:t>
      </w:r>
    </w:p>
    <w:p w:rsidR="00814041"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Д-Р (Дитя - Родитель) – истерический конфликт первой степени. В этом случае Дитя с его эмоциональность, спонтанностью, свободно выплескивает свои потребности и подавляет в процессе внутриличностного конфликта Р</w:t>
      </w:r>
      <w:r w:rsidRPr="0070033E">
        <w:rPr>
          <w:rFonts w:ascii="Times New Roman" w:hAnsi="Times New Roman"/>
          <w:sz w:val="28"/>
          <w:szCs w:val="28"/>
          <w:lang w:val="ru-RU"/>
        </w:rPr>
        <w:t>о</w:t>
      </w:r>
      <w:r w:rsidRPr="0070033E">
        <w:rPr>
          <w:rFonts w:ascii="Times New Roman" w:hAnsi="Times New Roman"/>
          <w:sz w:val="28"/>
          <w:szCs w:val="28"/>
          <w:lang w:val="ru-RU"/>
        </w:rPr>
        <w:t xml:space="preserve">дителя с его ограничениями и шаблонами.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Д - В (Дитя - Взрослый) - истерический конфликт второй степени. В этой ситуации Дитя подавляет рационализм Взрослого. В угоду потребн</w:t>
      </w:r>
      <w:r w:rsidRPr="0070033E">
        <w:rPr>
          <w:rFonts w:ascii="Times New Roman" w:hAnsi="Times New Roman"/>
          <w:sz w:val="28"/>
          <w:szCs w:val="28"/>
          <w:lang w:val="ru-RU"/>
        </w:rPr>
        <w:t>о</w:t>
      </w:r>
      <w:r w:rsidRPr="0070033E">
        <w:rPr>
          <w:rFonts w:ascii="Times New Roman" w:hAnsi="Times New Roman"/>
          <w:sz w:val="28"/>
          <w:szCs w:val="28"/>
          <w:lang w:val="ru-RU"/>
        </w:rPr>
        <w:t>стям, инстинктам, Детской спонтанности начинает формироваться дезада</w:t>
      </w:r>
      <w:r w:rsidRPr="0070033E">
        <w:rPr>
          <w:rFonts w:ascii="Times New Roman" w:hAnsi="Times New Roman"/>
          <w:sz w:val="28"/>
          <w:szCs w:val="28"/>
          <w:lang w:val="ru-RU"/>
        </w:rPr>
        <w:t>п</w:t>
      </w:r>
      <w:r w:rsidRPr="0070033E">
        <w:rPr>
          <w:rFonts w:ascii="Times New Roman" w:hAnsi="Times New Roman"/>
          <w:sz w:val="28"/>
          <w:szCs w:val="28"/>
          <w:lang w:val="ru-RU"/>
        </w:rPr>
        <w:lastRenderedPageBreak/>
        <w:t>тивное поведение. При этом, поскольку влияние Родителя сохраняется, в</w:t>
      </w:r>
      <w:r w:rsidRPr="0070033E">
        <w:rPr>
          <w:rFonts w:ascii="Times New Roman" w:hAnsi="Times New Roman"/>
          <w:sz w:val="28"/>
          <w:szCs w:val="28"/>
          <w:lang w:val="ru-RU"/>
        </w:rPr>
        <w:t>ы</w:t>
      </w:r>
      <w:r w:rsidRPr="0070033E">
        <w:rPr>
          <w:rFonts w:ascii="Times New Roman" w:hAnsi="Times New Roman"/>
          <w:sz w:val="28"/>
          <w:szCs w:val="28"/>
          <w:lang w:val="ru-RU"/>
        </w:rPr>
        <w:t>бираются наименее, с точки зрения Родителя, противоречащие социальным нормам формы удовлетворения Детских потребностей. Известно, что общ</w:t>
      </w:r>
      <w:r w:rsidRPr="0070033E">
        <w:rPr>
          <w:rFonts w:ascii="Times New Roman" w:hAnsi="Times New Roman"/>
          <w:sz w:val="28"/>
          <w:szCs w:val="28"/>
          <w:lang w:val="ru-RU"/>
        </w:rPr>
        <w:t>е</w:t>
      </w:r>
      <w:r w:rsidRPr="0070033E">
        <w:rPr>
          <w:rFonts w:ascii="Times New Roman" w:hAnsi="Times New Roman"/>
          <w:sz w:val="28"/>
          <w:szCs w:val="28"/>
          <w:lang w:val="ru-RU"/>
        </w:rPr>
        <w:t xml:space="preserve">ство довольно </w:t>
      </w:r>
      <w:proofErr w:type="gramStart"/>
      <w:r w:rsidRPr="0070033E">
        <w:rPr>
          <w:rFonts w:ascii="Times New Roman" w:hAnsi="Times New Roman"/>
          <w:sz w:val="28"/>
          <w:szCs w:val="28"/>
          <w:lang w:val="ru-RU"/>
        </w:rPr>
        <w:t>вяло</w:t>
      </w:r>
      <w:proofErr w:type="gramEnd"/>
      <w:r w:rsidRPr="0070033E">
        <w:rPr>
          <w:rFonts w:ascii="Times New Roman" w:hAnsi="Times New Roman"/>
          <w:sz w:val="28"/>
          <w:szCs w:val="28"/>
          <w:lang w:val="ru-RU"/>
        </w:rPr>
        <w:t xml:space="preserve"> протестует против таких форм аддиктивного поведения, как алкоголизация, курение, переедание, уход в болезнь с пассивным повед</w:t>
      </w:r>
      <w:r w:rsidRPr="0070033E">
        <w:rPr>
          <w:rFonts w:ascii="Times New Roman" w:hAnsi="Times New Roman"/>
          <w:sz w:val="28"/>
          <w:szCs w:val="28"/>
          <w:lang w:val="ru-RU"/>
        </w:rPr>
        <w:t>е</w:t>
      </w:r>
      <w:r w:rsidRPr="0070033E">
        <w:rPr>
          <w:rFonts w:ascii="Times New Roman" w:hAnsi="Times New Roman"/>
          <w:sz w:val="28"/>
          <w:szCs w:val="28"/>
          <w:lang w:val="ru-RU"/>
        </w:rPr>
        <w:t>нием. С точки зрения Взрослого, эти формы поведения не являются поле</w:t>
      </w:r>
      <w:r w:rsidRPr="0070033E">
        <w:rPr>
          <w:rFonts w:ascii="Times New Roman" w:hAnsi="Times New Roman"/>
          <w:sz w:val="28"/>
          <w:szCs w:val="28"/>
          <w:lang w:val="ru-RU"/>
        </w:rPr>
        <w:t>з</w:t>
      </w:r>
      <w:r w:rsidRPr="0070033E">
        <w:rPr>
          <w:rFonts w:ascii="Times New Roman" w:hAnsi="Times New Roman"/>
          <w:sz w:val="28"/>
          <w:szCs w:val="28"/>
          <w:lang w:val="ru-RU"/>
        </w:rPr>
        <w:t>ными и ухудшают адаптацию.</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Д - В - </w:t>
      </w:r>
      <w:proofErr w:type="gramStart"/>
      <w:r w:rsidRPr="0070033E">
        <w:rPr>
          <w:rFonts w:ascii="Times New Roman" w:hAnsi="Times New Roman"/>
          <w:sz w:val="28"/>
          <w:szCs w:val="28"/>
          <w:lang w:val="ru-RU"/>
        </w:rPr>
        <w:t>Р</w:t>
      </w:r>
      <w:proofErr w:type="gramEnd"/>
      <w:r w:rsidRPr="0070033E">
        <w:rPr>
          <w:rFonts w:ascii="Times New Roman" w:hAnsi="Times New Roman"/>
          <w:sz w:val="28"/>
          <w:szCs w:val="28"/>
          <w:lang w:val="ru-RU"/>
        </w:rPr>
        <w:t xml:space="preserve"> (Дитя - Взрослый - Родитель) - истерический конфликт трет</w:t>
      </w:r>
      <w:r w:rsidRPr="0070033E">
        <w:rPr>
          <w:rFonts w:ascii="Times New Roman" w:hAnsi="Times New Roman"/>
          <w:sz w:val="28"/>
          <w:szCs w:val="28"/>
          <w:lang w:val="ru-RU"/>
        </w:rPr>
        <w:t>ь</w:t>
      </w:r>
      <w:r w:rsidRPr="0070033E">
        <w:rPr>
          <w:rFonts w:ascii="Times New Roman" w:hAnsi="Times New Roman"/>
          <w:sz w:val="28"/>
          <w:szCs w:val="28"/>
          <w:lang w:val="ru-RU"/>
        </w:rPr>
        <w:t>ей степени. Дитя подавляет как Родителя, так и Взрослого. Наиболее дес</w:t>
      </w:r>
      <w:r w:rsidRPr="0070033E">
        <w:rPr>
          <w:rFonts w:ascii="Times New Roman" w:hAnsi="Times New Roman"/>
          <w:sz w:val="28"/>
          <w:szCs w:val="28"/>
          <w:lang w:val="ru-RU"/>
        </w:rPr>
        <w:t>т</w:t>
      </w:r>
      <w:r w:rsidRPr="0070033E">
        <w:rPr>
          <w:rFonts w:ascii="Times New Roman" w:hAnsi="Times New Roman"/>
          <w:sz w:val="28"/>
          <w:szCs w:val="28"/>
          <w:lang w:val="ru-RU"/>
        </w:rPr>
        <w:t xml:space="preserve">руктивный вариант. Происходит ломка Родительских запретов, при этом наименее целесообразным образом, с явлениями </w:t>
      </w:r>
      <w:proofErr w:type="gramStart"/>
      <w:r w:rsidRPr="0070033E">
        <w:rPr>
          <w:rFonts w:ascii="Times New Roman" w:hAnsi="Times New Roman"/>
          <w:sz w:val="28"/>
          <w:szCs w:val="28"/>
          <w:lang w:val="ru-RU"/>
        </w:rPr>
        <w:t>социальной</w:t>
      </w:r>
      <w:proofErr w:type="gramEnd"/>
      <w:r w:rsidRPr="0070033E">
        <w:rPr>
          <w:rFonts w:ascii="Times New Roman" w:hAnsi="Times New Roman"/>
          <w:sz w:val="28"/>
          <w:szCs w:val="28"/>
          <w:lang w:val="ru-RU"/>
        </w:rPr>
        <w:t xml:space="preserve"> дезадаптации. Такое энергичное устранение запретов может приводить с серьезными пр</w:t>
      </w:r>
      <w:r w:rsidRPr="0070033E">
        <w:rPr>
          <w:rFonts w:ascii="Times New Roman" w:hAnsi="Times New Roman"/>
          <w:sz w:val="28"/>
          <w:szCs w:val="28"/>
          <w:lang w:val="ru-RU"/>
        </w:rPr>
        <w:t>о</w:t>
      </w:r>
      <w:r w:rsidRPr="0070033E">
        <w:rPr>
          <w:rFonts w:ascii="Times New Roman" w:hAnsi="Times New Roman"/>
          <w:sz w:val="28"/>
          <w:szCs w:val="28"/>
          <w:lang w:val="ru-RU"/>
        </w:rPr>
        <w:t>блемами с микросоциальным окружением (аддиктивное поведение с антис</w:t>
      </w:r>
      <w:r w:rsidRPr="0070033E">
        <w:rPr>
          <w:rFonts w:ascii="Times New Roman" w:hAnsi="Times New Roman"/>
          <w:sz w:val="28"/>
          <w:szCs w:val="28"/>
          <w:lang w:val="ru-RU"/>
        </w:rPr>
        <w:t>о</w:t>
      </w:r>
      <w:r w:rsidRPr="0070033E">
        <w:rPr>
          <w:rFonts w:ascii="Times New Roman" w:hAnsi="Times New Roman"/>
          <w:sz w:val="28"/>
          <w:szCs w:val="28"/>
          <w:lang w:val="ru-RU"/>
        </w:rPr>
        <w:t>циальными тенденциями в виде наркомании, азартных игры, беспорядочной половой жизни, агрессивного поведения). Об этом варианте конфликта мо</w:t>
      </w:r>
      <w:r w:rsidRPr="0070033E">
        <w:rPr>
          <w:rFonts w:ascii="Times New Roman" w:hAnsi="Times New Roman"/>
          <w:sz w:val="28"/>
          <w:szCs w:val="28"/>
          <w:lang w:val="ru-RU"/>
        </w:rPr>
        <w:t>ж</w:t>
      </w:r>
      <w:r w:rsidRPr="0070033E">
        <w:rPr>
          <w:rFonts w:ascii="Times New Roman" w:hAnsi="Times New Roman"/>
          <w:sz w:val="28"/>
          <w:szCs w:val="28"/>
          <w:lang w:val="ru-RU"/>
        </w:rPr>
        <w:t>но говорить при истеро-ипохондрическом варианте невротического развития личности.</w:t>
      </w:r>
    </w:p>
    <w:p w:rsidR="00DD01A8" w:rsidRPr="0070033E" w:rsidRDefault="00DD01A8" w:rsidP="00720BE3">
      <w:pPr>
        <w:pStyle w:val="a5"/>
        <w:spacing w:before="0" w:after="0" w:line="360" w:lineRule="auto"/>
        <w:rPr>
          <w:rFonts w:ascii="Times New Roman" w:hAnsi="Times New Roman"/>
          <w:sz w:val="28"/>
          <w:szCs w:val="28"/>
          <w:lang w:val="ru-RU"/>
        </w:rPr>
      </w:pPr>
      <w:r w:rsidRPr="00814041">
        <w:rPr>
          <w:rFonts w:ascii="Times New Roman" w:hAnsi="Times New Roman"/>
          <w:b/>
          <w:sz w:val="28"/>
          <w:szCs w:val="28"/>
          <w:lang w:val="ru-RU"/>
        </w:rPr>
        <w:t>Неврастенический конфликт</w:t>
      </w:r>
      <w:r w:rsidRPr="0070033E">
        <w:rPr>
          <w:rFonts w:ascii="Times New Roman" w:hAnsi="Times New Roman"/>
          <w:sz w:val="28"/>
          <w:szCs w:val="28"/>
          <w:lang w:val="ru-RU"/>
        </w:rPr>
        <w:t xml:space="preserve"> представляет собой противоречие ме</w:t>
      </w:r>
      <w:r w:rsidRPr="0070033E">
        <w:rPr>
          <w:rFonts w:ascii="Times New Roman" w:hAnsi="Times New Roman"/>
          <w:sz w:val="28"/>
          <w:szCs w:val="28"/>
          <w:lang w:val="ru-RU"/>
        </w:rPr>
        <w:t>ж</w:t>
      </w:r>
      <w:r w:rsidRPr="0070033E">
        <w:rPr>
          <w:rFonts w:ascii="Times New Roman" w:hAnsi="Times New Roman"/>
          <w:sz w:val="28"/>
          <w:szCs w:val="28"/>
          <w:lang w:val="ru-RU"/>
        </w:rPr>
        <w:t>ду возможностями личностями, с одной стороны, ее стремлениями и зав</w:t>
      </w:r>
      <w:r w:rsidRPr="0070033E">
        <w:rPr>
          <w:rFonts w:ascii="Times New Roman" w:hAnsi="Times New Roman"/>
          <w:sz w:val="28"/>
          <w:szCs w:val="28"/>
          <w:lang w:val="ru-RU"/>
        </w:rPr>
        <w:t>ы</w:t>
      </w:r>
      <w:r w:rsidRPr="0070033E">
        <w:rPr>
          <w:rFonts w:ascii="Times New Roman" w:hAnsi="Times New Roman"/>
          <w:sz w:val="28"/>
          <w:szCs w:val="28"/>
          <w:lang w:val="ru-RU"/>
        </w:rPr>
        <w:t>шенными требованиями к себе - с другой. В определенной степени возникн</w:t>
      </w:r>
      <w:r w:rsidRPr="0070033E">
        <w:rPr>
          <w:rFonts w:ascii="Times New Roman" w:hAnsi="Times New Roman"/>
          <w:sz w:val="28"/>
          <w:szCs w:val="28"/>
          <w:lang w:val="ru-RU"/>
        </w:rPr>
        <w:t>о</w:t>
      </w:r>
      <w:r w:rsidRPr="0070033E">
        <w:rPr>
          <w:rFonts w:ascii="Times New Roman" w:hAnsi="Times New Roman"/>
          <w:sz w:val="28"/>
          <w:szCs w:val="28"/>
          <w:lang w:val="ru-RU"/>
        </w:rPr>
        <w:t>вению данного конфликта способствуют высокие требования, предъявля</w:t>
      </w:r>
      <w:r w:rsidRPr="0070033E">
        <w:rPr>
          <w:rFonts w:ascii="Times New Roman" w:hAnsi="Times New Roman"/>
          <w:sz w:val="28"/>
          <w:szCs w:val="28"/>
          <w:lang w:val="ru-RU"/>
        </w:rPr>
        <w:t>е</w:t>
      </w:r>
      <w:r w:rsidRPr="0070033E">
        <w:rPr>
          <w:rFonts w:ascii="Times New Roman" w:hAnsi="Times New Roman"/>
          <w:sz w:val="28"/>
          <w:szCs w:val="28"/>
          <w:lang w:val="ru-RU"/>
        </w:rPr>
        <w:t>мые возрастающим темпом и напряженностью современной жизни. Особе</w:t>
      </w:r>
      <w:r w:rsidRPr="0070033E">
        <w:rPr>
          <w:rFonts w:ascii="Times New Roman" w:hAnsi="Times New Roman"/>
          <w:sz w:val="28"/>
          <w:szCs w:val="28"/>
          <w:lang w:val="ru-RU"/>
        </w:rPr>
        <w:t>н</w:t>
      </w:r>
      <w:r w:rsidRPr="0070033E">
        <w:rPr>
          <w:rFonts w:ascii="Times New Roman" w:hAnsi="Times New Roman"/>
          <w:sz w:val="28"/>
          <w:szCs w:val="28"/>
          <w:lang w:val="ru-RU"/>
        </w:rPr>
        <w:t>ности конфликта этого типа чаще всего формируются в условиях, когда п</w:t>
      </w:r>
      <w:r w:rsidRPr="0070033E">
        <w:rPr>
          <w:rFonts w:ascii="Times New Roman" w:hAnsi="Times New Roman"/>
          <w:sz w:val="28"/>
          <w:szCs w:val="28"/>
          <w:lang w:val="ru-RU"/>
        </w:rPr>
        <w:t>о</w:t>
      </w:r>
      <w:r w:rsidRPr="0070033E">
        <w:rPr>
          <w:rFonts w:ascii="Times New Roman" w:hAnsi="Times New Roman"/>
          <w:sz w:val="28"/>
          <w:szCs w:val="28"/>
          <w:lang w:val="ru-RU"/>
        </w:rPr>
        <w:t>стоянно стимулируется нездоровое стремление к личному успеху без реал</w:t>
      </w:r>
      <w:r w:rsidRPr="0070033E">
        <w:rPr>
          <w:rFonts w:ascii="Times New Roman" w:hAnsi="Times New Roman"/>
          <w:sz w:val="28"/>
          <w:szCs w:val="28"/>
          <w:lang w:val="ru-RU"/>
        </w:rPr>
        <w:t>ь</w:t>
      </w:r>
      <w:r w:rsidRPr="0070033E">
        <w:rPr>
          <w:rFonts w:ascii="Times New Roman" w:hAnsi="Times New Roman"/>
          <w:sz w:val="28"/>
          <w:szCs w:val="28"/>
          <w:lang w:val="ru-RU"/>
        </w:rPr>
        <w:t xml:space="preserve">ного учета сил и возможностей индивида (Б.Д.Карвасарский,1990, А.А.Александров, 1997). В структуре неврастенического конфликта можно выделить следующие варианты формирования психологических механизмов: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В - Д (Взрослый - Дитя) – неврастенический конфликт первой степени. Взрослый подавляет спонтанность, желания, потребности Дитя в угоду своей прагматичности, целесообразности. Этот механизм лежит в основе защитн</w:t>
      </w:r>
      <w:r w:rsidRPr="0070033E">
        <w:rPr>
          <w:rFonts w:ascii="Times New Roman" w:hAnsi="Times New Roman"/>
          <w:sz w:val="28"/>
          <w:szCs w:val="28"/>
          <w:lang w:val="ru-RU"/>
        </w:rPr>
        <w:t>о</w:t>
      </w:r>
      <w:r w:rsidRPr="0070033E">
        <w:rPr>
          <w:rFonts w:ascii="Times New Roman" w:hAnsi="Times New Roman"/>
          <w:sz w:val="28"/>
          <w:szCs w:val="28"/>
          <w:lang w:val="ru-RU"/>
        </w:rPr>
        <w:lastRenderedPageBreak/>
        <w:t>го поведенческого стереотипа в виде ухода в работу при работоголизме (и</w:t>
      </w:r>
      <w:r w:rsidRPr="0070033E">
        <w:rPr>
          <w:rFonts w:ascii="Times New Roman" w:hAnsi="Times New Roman"/>
          <w:sz w:val="28"/>
          <w:szCs w:val="28"/>
          <w:lang w:val="ru-RU"/>
        </w:rPr>
        <w:t>с</w:t>
      </w:r>
      <w:r w:rsidRPr="0070033E">
        <w:rPr>
          <w:rFonts w:ascii="Times New Roman" w:hAnsi="Times New Roman"/>
          <w:sz w:val="28"/>
          <w:szCs w:val="28"/>
          <w:lang w:val="ru-RU"/>
        </w:rPr>
        <w:t>ходя из принципа, что «жить и радоваться жизни можно будет потом», «делу время, потехе час»).</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В - </w:t>
      </w:r>
      <w:proofErr w:type="gramStart"/>
      <w:r w:rsidRPr="0070033E">
        <w:rPr>
          <w:rFonts w:ascii="Times New Roman" w:hAnsi="Times New Roman"/>
          <w:sz w:val="28"/>
          <w:szCs w:val="28"/>
          <w:lang w:val="ru-RU"/>
        </w:rPr>
        <w:t>Р</w:t>
      </w:r>
      <w:proofErr w:type="gramEnd"/>
      <w:r w:rsidRPr="0070033E">
        <w:rPr>
          <w:rFonts w:ascii="Times New Roman" w:hAnsi="Times New Roman"/>
          <w:sz w:val="28"/>
          <w:szCs w:val="28"/>
          <w:lang w:val="ru-RU"/>
        </w:rPr>
        <w:t xml:space="preserve"> (Взрослый - Родитель) – неврастенический конфликт второй ст</w:t>
      </w:r>
      <w:r w:rsidRPr="0070033E">
        <w:rPr>
          <w:rFonts w:ascii="Times New Roman" w:hAnsi="Times New Roman"/>
          <w:sz w:val="28"/>
          <w:szCs w:val="28"/>
          <w:lang w:val="ru-RU"/>
        </w:rPr>
        <w:t>е</w:t>
      </w:r>
      <w:r w:rsidRPr="0070033E">
        <w:rPr>
          <w:rFonts w:ascii="Times New Roman" w:hAnsi="Times New Roman"/>
          <w:sz w:val="28"/>
          <w:szCs w:val="28"/>
          <w:lang w:val="ru-RU"/>
        </w:rPr>
        <w:t>пени. Взрослый подавляет Родителя, вступая в противоречие с требованиями морали, нравственности. Внутриличностный конфликт при этом больше в</w:t>
      </w:r>
      <w:r w:rsidRPr="0070033E">
        <w:rPr>
          <w:rFonts w:ascii="Times New Roman" w:hAnsi="Times New Roman"/>
          <w:sz w:val="28"/>
          <w:szCs w:val="28"/>
          <w:lang w:val="ru-RU"/>
        </w:rPr>
        <w:t>ы</w:t>
      </w:r>
      <w:r w:rsidRPr="0070033E">
        <w:rPr>
          <w:rFonts w:ascii="Times New Roman" w:hAnsi="Times New Roman"/>
          <w:sz w:val="28"/>
          <w:szCs w:val="28"/>
          <w:lang w:val="ru-RU"/>
        </w:rPr>
        <w:t>носится в сферу межличностных отношений, поскольку подобное прагм</w:t>
      </w:r>
      <w:r w:rsidRPr="0070033E">
        <w:rPr>
          <w:rFonts w:ascii="Times New Roman" w:hAnsi="Times New Roman"/>
          <w:sz w:val="28"/>
          <w:szCs w:val="28"/>
          <w:lang w:val="ru-RU"/>
        </w:rPr>
        <w:t>а</w:t>
      </w:r>
      <w:r w:rsidRPr="0070033E">
        <w:rPr>
          <w:rFonts w:ascii="Times New Roman" w:hAnsi="Times New Roman"/>
          <w:sz w:val="28"/>
          <w:szCs w:val="28"/>
          <w:lang w:val="ru-RU"/>
        </w:rPr>
        <w:t>тичное поведение может повредить комфорту близлежащего окружения. Ч</w:t>
      </w:r>
      <w:r w:rsidRPr="0070033E">
        <w:rPr>
          <w:rFonts w:ascii="Times New Roman" w:hAnsi="Times New Roman"/>
          <w:sz w:val="28"/>
          <w:szCs w:val="28"/>
          <w:lang w:val="ru-RU"/>
        </w:rPr>
        <w:t>е</w:t>
      </w:r>
      <w:r w:rsidRPr="0070033E">
        <w:rPr>
          <w:rFonts w:ascii="Times New Roman" w:hAnsi="Times New Roman"/>
          <w:sz w:val="28"/>
          <w:szCs w:val="28"/>
          <w:lang w:val="ru-RU"/>
        </w:rPr>
        <w:t>ловек без принципов, тем не менее, может неосознанно страдать, находясь под постоянной угрозой расплаты, которая неосознанно ожидается «потом» и испытывать, в связи с этим, глубинное чувство вины.</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В - </w:t>
      </w:r>
      <w:proofErr w:type="gramStart"/>
      <w:r w:rsidRPr="0070033E">
        <w:rPr>
          <w:rFonts w:ascii="Times New Roman" w:hAnsi="Times New Roman"/>
          <w:sz w:val="28"/>
          <w:szCs w:val="28"/>
          <w:lang w:val="ru-RU"/>
        </w:rPr>
        <w:t>Р</w:t>
      </w:r>
      <w:proofErr w:type="gramEnd"/>
      <w:r w:rsidRPr="0070033E">
        <w:rPr>
          <w:rFonts w:ascii="Times New Roman" w:hAnsi="Times New Roman"/>
          <w:sz w:val="28"/>
          <w:szCs w:val="28"/>
          <w:lang w:val="ru-RU"/>
        </w:rPr>
        <w:t xml:space="preserve"> - Д (Взрослый - Родитель - Дитя) – неврастенический конфликт третьей степени. Взрослый подавляет Родителя и Дитя. В жертву прагмати</w:t>
      </w:r>
      <w:r w:rsidRPr="0070033E">
        <w:rPr>
          <w:rFonts w:ascii="Times New Roman" w:hAnsi="Times New Roman"/>
          <w:sz w:val="28"/>
          <w:szCs w:val="28"/>
          <w:lang w:val="ru-RU"/>
        </w:rPr>
        <w:t>з</w:t>
      </w:r>
      <w:r w:rsidRPr="0070033E">
        <w:rPr>
          <w:rFonts w:ascii="Times New Roman" w:hAnsi="Times New Roman"/>
          <w:sz w:val="28"/>
          <w:szCs w:val="28"/>
          <w:lang w:val="ru-RU"/>
        </w:rPr>
        <w:t>му Взрослого приносятся и собственные Детские желания и потребности, и потребности социума - Родителя. При этом лишенные спонтанности и эм</w:t>
      </w:r>
      <w:r w:rsidRPr="0070033E">
        <w:rPr>
          <w:rFonts w:ascii="Times New Roman" w:hAnsi="Times New Roman"/>
          <w:sz w:val="28"/>
          <w:szCs w:val="28"/>
          <w:lang w:val="ru-RU"/>
        </w:rPr>
        <w:t>о</w:t>
      </w:r>
      <w:r w:rsidRPr="0070033E">
        <w:rPr>
          <w:rFonts w:ascii="Times New Roman" w:hAnsi="Times New Roman"/>
          <w:sz w:val="28"/>
          <w:szCs w:val="28"/>
          <w:lang w:val="ru-RU"/>
        </w:rPr>
        <w:t>циональности Дитя, холодные, рассудочные и рациональные и приносящие в угоду целесообразности требования Родителя, они могут изнурять себя неп</w:t>
      </w:r>
      <w:r w:rsidRPr="0070033E">
        <w:rPr>
          <w:rFonts w:ascii="Times New Roman" w:hAnsi="Times New Roman"/>
          <w:sz w:val="28"/>
          <w:szCs w:val="28"/>
          <w:lang w:val="ru-RU"/>
        </w:rPr>
        <w:t>о</w:t>
      </w:r>
      <w:r w:rsidRPr="0070033E">
        <w:rPr>
          <w:rFonts w:ascii="Times New Roman" w:hAnsi="Times New Roman"/>
          <w:sz w:val="28"/>
          <w:szCs w:val="28"/>
          <w:lang w:val="ru-RU"/>
        </w:rPr>
        <w:t>сильным трудом, в котором цель (деньги, власть, осуществление идеи) о</w:t>
      </w:r>
      <w:r w:rsidRPr="0070033E">
        <w:rPr>
          <w:rFonts w:ascii="Times New Roman" w:hAnsi="Times New Roman"/>
          <w:sz w:val="28"/>
          <w:szCs w:val="28"/>
          <w:lang w:val="ru-RU"/>
        </w:rPr>
        <w:t>п</w:t>
      </w:r>
      <w:r w:rsidRPr="0070033E">
        <w:rPr>
          <w:rFonts w:ascii="Times New Roman" w:hAnsi="Times New Roman"/>
          <w:sz w:val="28"/>
          <w:szCs w:val="28"/>
          <w:lang w:val="ru-RU"/>
        </w:rPr>
        <w:t>равдывает все средства. Другой возможный вариант - это чрезмерная забота о своем здоровье (ипохондрическая фиксация с доминирующими идеями в рамках ипохондрического развития).</w:t>
      </w:r>
    </w:p>
    <w:p w:rsidR="00DD01A8" w:rsidRPr="0070033E" w:rsidRDefault="006922A9" w:rsidP="00720BE3">
      <w:pPr>
        <w:pStyle w:val="4"/>
        <w:spacing w:before="0" w:line="360" w:lineRule="auto"/>
        <w:rPr>
          <w:rFonts w:ascii="Times New Roman" w:hAnsi="Times New Roman"/>
          <w:sz w:val="28"/>
          <w:szCs w:val="28"/>
          <w:lang w:val="ru-RU"/>
        </w:rPr>
      </w:pPr>
      <w:bookmarkStart w:id="25" w:name="_Toc301425030"/>
      <w:r w:rsidRPr="0070033E">
        <w:rPr>
          <w:rFonts w:ascii="Times New Roman" w:hAnsi="Times New Roman"/>
          <w:sz w:val="28"/>
          <w:szCs w:val="28"/>
          <w:lang w:val="ru-RU"/>
        </w:rPr>
        <w:t>В</w:t>
      </w:r>
      <w:r w:rsidR="00860FF5" w:rsidRPr="0070033E">
        <w:rPr>
          <w:rFonts w:ascii="Times New Roman" w:hAnsi="Times New Roman"/>
          <w:sz w:val="28"/>
          <w:szCs w:val="28"/>
          <w:lang w:val="ru-RU"/>
        </w:rPr>
        <w:t xml:space="preserve"> поисках</w:t>
      </w:r>
      <w:r w:rsidR="00DD01A8" w:rsidRPr="0070033E">
        <w:rPr>
          <w:rFonts w:ascii="Times New Roman" w:hAnsi="Times New Roman"/>
          <w:sz w:val="28"/>
          <w:szCs w:val="28"/>
          <w:lang w:val="ru-RU"/>
        </w:rPr>
        <w:t xml:space="preserve"> тела.</w:t>
      </w:r>
      <w:bookmarkEnd w:id="25"/>
    </w:p>
    <w:p w:rsidR="00DD01A8" w:rsidRPr="0070033E" w:rsidRDefault="00860FF5"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Наше р</w:t>
      </w:r>
      <w:r w:rsidR="00DD01A8" w:rsidRPr="0070033E">
        <w:rPr>
          <w:rFonts w:ascii="Times New Roman" w:hAnsi="Times New Roman"/>
          <w:sz w:val="28"/>
          <w:szCs w:val="28"/>
          <w:lang w:val="ru-RU"/>
        </w:rPr>
        <w:t>еальное тело, благодаря базовому конфликту «Эго», расщепл</w:t>
      </w:r>
      <w:r w:rsidR="00DD01A8" w:rsidRPr="0070033E">
        <w:rPr>
          <w:rFonts w:ascii="Times New Roman" w:hAnsi="Times New Roman"/>
          <w:sz w:val="28"/>
          <w:szCs w:val="28"/>
          <w:lang w:val="ru-RU"/>
        </w:rPr>
        <w:t>е</w:t>
      </w:r>
      <w:r w:rsidR="00DD01A8" w:rsidRPr="0070033E">
        <w:rPr>
          <w:rFonts w:ascii="Times New Roman" w:hAnsi="Times New Roman"/>
          <w:sz w:val="28"/>
          <w:szCs w:val="28"/>
          <w:lang w:val="ru-RU"/>
        </w:rPr>
        <w:t>но. Как результат этого расщепления, можно выделить</w:t>
      </w:r>
    </w:p>
    <w:p w:rsidR="00DD01A8" w:rsidRPr="0070033E" w:rsidRDefault="00DD01A8" w:rsidP="006A53BD">
      <w:pPr>
        <w:pStyle w:val="a5"/>
        <w:numPr>
          <w:ilvl w:val="0"/>
          <w:numId w:val="29"/>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«Психологизированное Тело» - та часть телесности человека, которая </w:t>
      </w:r>
      <w:r w:rsidR="00860FF5" w:rsidRPr="0070033E">
        <w:rPr>
          <w:rFonts w:ascii="Times New Roman" w:hAnsi="Times New Roman"/>
          <w:sz w:val="28"/>
          <w:szCs w:val="28"/>
          <w:lang w:val="ru-RU"/>
        </w:rPr>
        <w:t>осознается индивидуумом и одобряется социумом.</w:t>
      </w:r>
    </w:p>
    <w:p w:rsidR="00DD01A8" w:rsidRPr="0070033E" w:rsidRDefault="00860FF5" w:rsidP="006A53BD">
      <w:pPr>
        <w:pStyle w:val="a5"/>
        <w:numPr>
          <w:ilvl w:val="0"/>
          <w:numId w:val="29"/>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«Тень Тела» - </w:t>
      </w:r>
      <w:r w:rsidR="00DD01A8" w:rsidRPr="0070033E">
        <w:rPr>
          <w:rFonts w:ascii="Times New Roman" w:hAnsi="Times New Roman"/>
          <w:sz w:val="28"/>
          <w:szCs w:val="28"/>
          <w:lang w:val="ru-RU"/>
        </w:rPr>
        <w:t>часть телесности человека, которая явно или неявно сч</w:t>
      </w:r>
      <w:r w:rsidR="00DD01A8" w:rsidRPr="0070033E">
        <w:rPr>
          <w:rFonts w:ascii="Times New Roman" w:hAnsi="Times New Roman"/>
          <w:sz w:val="28"/>
          <w:szCs w:val="28"/>
          <w:lang w:val="ru-RU"/>
        </w:rPr>
        <w:t>и</w:t>
      </w:r>
      <w:r w:rsidR="00DD01A8" w:rsidRPr="0070033E">
        <w:rPr>
          <w:rFonts w:ascii="Times New Roman" w:hAnsi="Times New Roman"/>
          <w:sz w:val="28"/>
          <w:szCs w:val="28"/>
          <w:lang w:val="ru-RU"/>
        </w:rPr>
        <w:t xml:space="preserve">тается «плохой» с точки зрения социума и индивидуума и уходит за пределы </w:t>
      </w:r>
      <w:r w:rsidR="006B03B7">
        <w:rPr>
          <w:rFonts w:ascii="Times New Roman" w:hAnsi="Times New Roman"/>
          <w:sz w:val="28"/>
          <w:szCs w:val="28"/>
          <w:lang w:val="ru-RU"/>
        </w:rPr>
        <w:t>осознания</w:t>
      </w:r>
      <w:r w:rsidR="00DD01A8" w:rsidRPr="0070033E">
        <w:rPr>
          <w:rFonts w:ascii="Times New Roman" w:hAnsi="Times New Roman"/>
          <w:sz w:val="28"/>
          <w:szCs w:val="28"/>
          <w:lang w:val="ru-RU"/>
        </w:rPr>
        <w:t xml:space="preserve">. </w:t>
      </w:r>
    </w:p>
    <w:p w:rsidR="00DD01A8" w:rsidRPr="0070033E" w:rsidRDefault="0084254C" w:rsidP="00720BE3">
      <w:pPr>
        <w:pStyle w:val="a5"/>
        <w:spacing w:before="0" w:after="0" w:line="360" w:lineRule="auto"/>
        <w:rPr>
          <w:rFonts w:ascii="Times New Roman" w:hAnsi="Times New Roman"/>
          <w:sz w:val="28"/>
          <w:szCs w:val="28"/>
          <w:lang w:val="ru-RU"/>
        </w:rPr>
      </w:pPr>
      <w:r w:rsidRPr="0084254C">
        <w:rPr>
          <w:rFonts w:ascii="Times New Roman" w:hAnsi="Times New Roman"/>
          <w:noProof/>
          <w:sz w:val="28"/>
          <w:szCs w:val="28"/>
        </w:rPr>
        <w:lastRenderedPageBreak/>
        <w:pict>
          <v:group id="_x0000_s1526" style="position:absolute;left:0;text-align:left;margin-left:111.75pt;margin-top:44.4pt;width:255.1pt;height:255.1pt;z-index:251656192" coordorigin="2016,2592" coordsize="8504,8504" o:allowincell="f">
            <v:oval id="_x0000_s1527" style="position:absolute;left:3744;top:4464;width:5102;height:5102" strokeweight="1.5pt"/>
            <v:shape id="_x0000_s1528" style="position:absolute;left:8208;top:5882;width:380;height:135" coordsize="398,133" path="m,133l398,e" filled="f">
              <v:stroke endarrow="block"/>
              <v:path arrowok="t"/>
            </v:shape>
            <v:shape id="_x0000_s1529" style="position:absolute;left:8496;top:5738;width:360;height:155" coordsize="377,153" path="m377,l,153e" filled="f">
              <v:stroke endarrow="block"/>
              <v:path arrowok="t"/>
            </v:shape>
            <v:shape id="_x0000_s1530" style="position:absolute;left:4176;top:5594;width:353;height:113;rotation:1124810fd" coordsize="370,111" path="m370,111l,e" filled="f">
              <v:stroke endarrow="block"/>
              <v:path arrowok="t"/>
            </v:shape>
            <v:line id="_x0000_s1531" style="position:absolute;rotation:983533fd" from="3744,5306" to="4151,5450">
              <v:stroke endarrow="block"/>
            </v:line>
            <v:line id="_x0000_s1532" style="position:absolute" from="6480,9194" to="6480,9626">
              <v:stroke endarrow="block"/>
            </v:line>
            <v:shape id="_x0000_s1533" type="#_x0000_t145" style="position:absolute;left:4896;top:8004;width:3024;height:1180;rotation:-279556fd" adj="1138688">
              <v:shadow color="#868686"/>
              <v:textpath style="font-family:&quot;Arial&quot;;font-size:12pt" fitshape="t" trim="t" string="Маска спонтанного тела"/>
            </v:shape>
            <v:shape id="_x0000_s1534" style="position:absolute;left:6084;top:4464;width:137;height:2656;flip:x" coordsize="1,1631" path="m,l,1631e" filled="f">
              <v:path arrowok="t"/>
            </v:shape>
            <v:shape id="_x0000_s1535" style="position:absolute;left:4433;top:7093;width:1788;height:1752" coordsize="1290,1065" path="m1290,l,1065e" filled="f">
              <v:path arrowok="t"/>
            </v:shape>
            <v:shape id="_x0000_s1536" style="position:absolute;left:6221;top:7093;width:2202;height:1314" coordsize="1386,834" path="m,l1386,834e" filled="f">
              <v:path arrowok="t"/>
            </v:shape>
            <v:shape id="_x0000_s1537" style="position:absolute;left:6473;top:9657;width:7;height:401" coordsize="7,396" path="m,396l7,e" filled="f">
              <v:stroke endarrow="block"/>
              <v:path arrowok="t"/>
            </v:shape>
            <v:shapetype id="_x0000_t146" coordsize="21600,21600" o:spt="146" adj="-11730944" path="al10800,10800,10800,10800@2@5e">
              <v:formulas>
                <v:f eqn="val #1"/>
                <v:f eqn="val #0"/>
                <v:f eqn="sum 0 0 #0"/>
                <v:f eqn="prod #0 2 1"/>
                <v:f eqn="sumangle @3 0 360"/>
                <v:f eqn="if @3 @4 @3"/>
                <v:f eqn="val 10800"/>
                <v:f eqn="cos 10800 #0"/>
                <v:f eqn="sin 10800 #0"/>
                <v:f eqn="sum @7 10800 0"/>
                <v:f eqn="sum @8 10800 0"/>
                <v:f eqn="sum 10800 0 @8"/>
                <v:f eqn="if #0 0 21600"/>
              </v:formulas>
              <v:path textpathok="t" o:connecttype="custom" o:connectlocs="@12,10800;@9,@10;@9,@11"/>
              <v:textpath on="t" style="v-text-kern:t" fitpath="t"/>
              <v:handles>
                <v:h position="@6,#0" polar="10800,10800"/>
              </v:handles>
              <o:lock v:ext="edit" text="t" shapetype="t"/>
            </v:shapetype>
            <v:shape id="_x0000_s1538" type="#_x0000_t146" style="position:absolute;left:4896;top:5616;width:2736;height:2880">
              <v:shadow color="#868686"/>
              <v:textpath style="font-family:&quot;Arial&quot;" fitshape="t" trim="t" string="  психологизированное тело"/>
            </v:shape>
            <v:oval id="_x0000_s1539" style="position:absolute;left:2016;top:2592;width:8504;height:8504" filled="f" strokeweight="1.25pt"/>
            <v:shapetype id="_x0000_t150" coordsize="21600,21600" o:spt="150" adj="-11730944,5400" path="al10800,10800,10800,10800@2@5al10800,10800@0@0@2@5e">
              <v:formulas>
                <v:f eqn="val #1"/>
                <v:f eqn="val #0"/>
                <v:f eqn="sum 0 0 #0"/>
                <v:f eqn="prod #0 2 1"/>
                <v:f eqn="sumangle @3 0 360"/>
                <v:f eqn="if @3 @4 @3"/>
                <v:f eqn="val 10800"/>
                <v:f eqn="sum 10800 0 #1"/>
                <v:f eqn="prod #1 1 2"/>
                <v:f eqn="sum @8 5400 0"/>
                <v:f eqn="cos @9 #0"/>
                <v:f eqn="sin @9 #0"/>
                <v:f eqn="sum @10 10800 0"/>
                <v:f eqn="sum @11 10800 0"/>
                <v:f eqn="sum 10800 0 @11"/>
                <v:f eqn="sum #1 10800 0"/>
                <v:f eqn="if #0 @7 @15"/>
                <v:f eqn="if #0 0 21600"/>
              </v:formulas>
              <v:path textpathok="t" o:connecttype="custom" o:connectlocs="@17,10800;@12,@13;@16,10800;@12,@14"/>
              <v:textpath on="t" fitshape="t"/>
              <v:handles>
                <v:h position="#1,#0" polar="10800,10800" radiusrange="0,10800"/>
              </v:handles>
              <o:lock v:ext="edit" text="t" shapetype="t"/>
            </v:shapetype>
            <v:shape id="_x0000_s1540" type="#_x0000_t150" style="position:absolute;left:2186;top:2784;width:8240;height:8266;rotation:2114165fd" adj="-11632377,7049">
              <v:shadow color="#868686"/>
              <v:textpath style="font-family:&quot;Arial&quot;;font-size:28pt;v-text-kern:t" trim="t" fitpath="t" string=" тень тела"/>
            </v:shape>
            <v:shape id="_x0000_s1541" type="#_x0000_t145" style="position:absolute;left:3975;top:4809;width:4145;height:4320;rotation:7263601fd" adj="1239784">
              <v:shadow color="#868686"/>
              <v:textpath style="font-family:&quot;Arial&quot;;font-size:10pt;v-rotate-letters:t" fitshape="t" trim="t" string="маска идеального тела"/>
            </v:shape>
            <v:line id="_x0000_s1542" style="position:absolute;flip:x" from="6192,4896" to="6768,4896" strokeweight="1.25pt">
              <v:stroke endarrow="block"/>
            </v:line>
            <v:line id="_x0000_s1543" style="position:absolute" from="5760,4896" to="6336,4896" strokeweight="1.25pt">
              <v:stroke endarrow="block"/>
            </v:line>
            <v:line id="_x0000_s1544" style="position:absolute;flip:x" from="8064,7776" to="8352,8208" strokeweight="1.25pt">
              <v:stroke endarrow="block"/>
            </v:line>
            <v:line id="_x0000_s1545" style="position:absolute;flip:y" from="7776,8208" to="8064,8496" strokeweight="1.25pt">
              <v:stroke endarrow="block"/>
            </v:line>
            <v:line id="_x0000_s1546" style="position:absolute;flip:x y" from="4752,8496" to="5184,8784" strokeweight="1.25pt">
              <v:stroke endarrow="block"/>
            </v:line>
            <v:line id="_x0000_s1547" style="position:absolute" from="4320,8064" to="4752,8496" strokeweight="1.25pt">
              <v:stroke endarrow="block"/>
            </v:line>
            <v:shape id="_x0000_s1548" type="#_x0000_t144" style="position:absolute;left:4478;top:5026;width:4464;height:3627;rotation:27814744fd" adj="-9835909">
              <v:shadow color="#868686"/>
              <v:textpath style="font-family:&quot;Arial&quot;;font-size:18pt;v-rotate-letters:t" fitshape="t" trim="t" string="маска рационального тела"/>
            </v:shape>
            <w10:wrap type="topAndBottom"/>
          </v:group>
        </w:pict>
      </w:r>
      <w:r w:rsidR="00F62573">
        <w:rPr>
          <w:rFonts w:ascii="Times New Roman" w:hAnsi="Times New Roman"/>
          <w:sz w:val="28"/>
          <w:szCs w:val="28"/>
          <w:lang w:val="ru-RU"/>
        </w:rPr>
        <w:t xml:space="preserve">Рисунок </w:t>
      </w:r>
      <w:r w:rsidR="00DD01A8" w:rsidRPr="0070033E">
        <w:rPr>
          <w:rFonts w:ascii="Times New Roman" w:hAnsi="Times New Roman"/>
          <w:sz w:val="28"/>
          <w:szCs w:val="28"/>
          <w:lang w:val="ru-RU"/>
        </w:rPr>
        <w:t xml:space="preserve">6. Телесный уровень спектра психологических конфликтов. </w:t>
      </w:r>
    </w:p>
    <w:p w:rsidR="00860FF5" w:rsidRPr="0070033E" w:rsidRDefault="00860FF5" w:rsidP="00720BE3">
      <w:pPr>
        <w:pStyle w:val="a5"/>
        <w:spacing w:before="0" w:after="0" w:line="360" w:lineRule="auto"/>
        <w:rPr>
          <w:rFonts w:ascii="Times New Roman" w:hAnsi="Times New Roman"/>
          <w:sz w:val="28"/>
          <w:szCs w:val="28"/>
          <w:lang w:val="ru-RU"/>
        </w:rPr>
      </w:pPr>
    </w:p>
    <w:p w:rsidR="009719A8"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«Психологизированное тело» – это образ тела, которое создается воо</w:t>
      </w:r>
      <w:r w:rsidRPr="0070033E">
        <w:rPr>
          <w:rFonts w:ascii="Times New Roman" w:hAnsi="Times New Roman"/>
          <w:sz w:val="28"/>
          <w:szCs w:val="28"/>
          <w:lang w:val="ru-RU"/>
        </w:rPr>
        <w:t>б</w:t>
      </w:r>
      <w:r w:rsidRPr="0070033E">
        <w:rPr>
          <w:rFonts w:ascii="Times New Roman" w:hAnsi="Times New Roman"/>
          <w:sz w:val="28"/>
          <w:szCs w:val="28"/>
          <w:lang w:val="ru-RU"/>
        </w:rPr>
        <w:t>ражением, представлениями, желаниями «Эго», поскольку контакта с Реал</w:t>
      </w:r>
      <w:r w:rsidRPr="0070033E">
        <w:rPr>
          <w:rFonts w:ascii="Times New Roman" w:hAnsi="Times New Roman"/>
          <w:sz w:val="28"/>
          <w:szCs w:val="28"/>
          <w:lang w:val="ru-RU"/>
        </w:rPr>
        <w:t>ь</w:t>
      </w:r>
      <w:r w:rsidRPr="0070033E">
        <w:rPr>
          <w:rFonts w:ascii="Times New Roman" w:hAnsi="Times New Roman"/>
          <w:sz w:val="28"/>
          <w:szCs w:val="28"/>
          <w:lang w:val="ru-RU"/>
        </w:rPr>
        <w:t>ным Телом оно не имеет. «Реальное тело» отделено границей от «Эго» (бл</w:t>
      </w:r>
      <w:r w:rsidRPr="0070033E">
        <w:rPr>
          <w:rFonts w:ascii="Times New Roman" w:hAnsi="Times New Roman"/>
          <w:sz w:val="28"/>
          <w:szCs w:val="28"/>
          <w:lang w:val="ru-RU"/>
        </w:rPr>
        <w:t>а</w:t>
      </w:r>
      <w:r w:rsidRPr="0070033E">
        <w:rPr>
          <w:rFonts w:ascii="Times New Roman" w:hAnsi="Times New Roman"/>
          <w:sz w:val="28"/>
          <w:szCs w:val="28"/>
          <w:lang w:val="ru-RU"/>
        </w:rPr>
        <w:t xml:space="preserve">годаря печальному для </w:t>
      </w:r>
      <w:r w:rsidR="00860FF5" w:rsidRPr="0070033E">
        <w:rPr>
          <w:rFonts w:ascii="Times New Roman" w:hAnsi="Times New Roman"/>
          <w:sz w:val="28"/>
          <w:szCs w:val="28"/>
          <w:lang w:val="ru-RU"/>
        </w:rPr>
        <w:t xml:space="preserve">западного </w:t>
      </w:r>
      <w:r w:rsidRPr="0070033E">
        <w:rPr>
          <w:rFonts w:ascii="Times New Roman" w:hAnsi="Times New Roman"/>
          <w:sz w:val="28"/>
          <w:szCs w:val="28"/>
          <w:lang w:val="ru-RU"/>
        </w:rPr>
        <w:t xml:space="preserve">человечества радикальному делению </w:t>
      </w:r>
      <w:proofErr w:type="gramStart"/>
      <w:r w:rsidRPr="0070033E">
        <w:rPr>
          <w:rFonts w:ascii="Times New Roman" w:hAnsi="Times New Roman"/>
          <w:sz w:val="28"/>
          <w:szCs w:val="28"/>
          <w:lang w:val="ru-RU"/>
        </w:rPr>
        <w:t>на</w:t>
      </w:r>
      <w:proofErr w:type="gramEnd"/>
      <w:r w:rsidRPr="0070033E">
        <w:rPr>
          <w:rFonts w:ascii="Times New Roman" w:hAnsi="Times New Roman"/>
          <w:sz w:val="28"/>
          <w:szCs w:val="28"/>
          <w:lang w:val="ru-RU"/>
        </w:rPr>
        <w:t xml:space="preserve"> идеальное и материальное). Часть «Реального Тела» не осознается, вытесн</w:t>
      </w:r>
      <w:r w:rsidRPr="0070033E">
        <w:rPr>
          <w:rFonts w:ascii="Times New Roman" w:hAnsi="Times New Roman"/>
          <w:sz w:val="28"/>
          <w:szCs w:val="28"/>
          <w:lang w:val="ru-RU"/>
        </w:rPr>
        <w:t>я</w:t>
      </w:r>
      <w:r w:rsidRPr="0070033E">
        <w:rPr>
          <w:rFonts w:ascii="Times New Roman" w:hAnsi="Times New Roman"/>
          <w:sz w:val="28"/>
          <w:szCs w:val="28"/>
          <w:lang w:val="ru-RU"/>
        </w:rPr>
        <w:t>ется, уходит за пределы сознания и образует «Тень Тела». «Тень Тела» с</w:t>
      </w:r>
      <w:r w:rsidRPr="0070033E">
        <w:rPr>
          <w:rFonts w:ascii="Times New Roman" w:hAnsi="Times New Roman"/>
          <w:sz w:val="28"/>
          <w:szCs w:val="28"/>
          <w:lang w:val="ru-RU"/>
        </w:rPr>
        <w:t>о</w:t>
      </w:r>
      <w:r w:rsidRPr="0070033E">
        <w:rPr>
          <w:rFonts w:ascii="Times New Roman" w:hAnsi="Times New Roman"/>
          <w:sz w:val="28"/>
          <w:szCs w:val="28"/>
          <w:lang w:val="ru-RU"/>
        </w:rPr>
        <w:t xml:space="preserve">держит проецируемые отвергаемые и неосознаваемые противоположности, которое остается за пределами сознания.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«Психологизированному Телу» насаждаются интроецированные пре</w:t>
      </w:r>
      <w:r w:rsidRPr="0070033E">
        <w:rPr>
          <w:rFonts w:ascii="Times New Roman" w:hAnsi="Times New Roman"/>
          <w:sz w:val="28"/>
          <w:szCs w:val="28"/>
          <w:lang w:val="ru-RU"/>
        </w:rPr>
        <w:t>д</w:t>
      </w:r>
      <w:r w:rsidRPr="0070033E">
        <w:rPr>
          <w:rFonts w:ascii="Times New Roman" w:hAnsi="Times New Roman"/>
          <w:sz w:val="28"/>
          <w:szCs w:val="28"/>
          <w:lang w:val="ru-RU"/>
        </w:rPr>
        <w:t>ставления об идеальном телесном состоянии, ему причиняются ретрофлекс</w:t>
      </w:r>
      <w:r w:rsidRPr="0070033E">
        <w:rPr>
          <w:rFonts w:ascii="Times New Roman" w:hAnsi="Times New Roman"/>
          <w:sz w:val="28"/>
          <w:szCs w:val="28"/>
          <w:lang w:val="ru-RU"/>
        </w:rPr>
        <w:t>и</w:t>
      </w:r>
      <w:r w:rsidRPr="0070033E">
        <w:rPr>
          <w:rFonts w:ascii="Times New Roman" w:hAnsi="Times New Roman"/>
          <w:sz w:val="28"/>
          <w:szCs w:val="28"/>
          <w:lang w:val="ru-RU"/>
        </w:rPr>
        <w:t>руемая боль и страдание. В итоге «Психологизированное Тело» оказывается перегруженным несвойственной «Реальному Телу» эмоциональной и см</w:t>
      </w:r>
      <w:r w:rsidRPr="0070033E">
        <w:rPr>
          <w:rFonts w:ascii="Times New Roman" w:hAnsi="Times New Roman"/>
          <w:sz w:val="28"/>
          <w:szCs w:val="28"/>
          <w:lang w:val="ru-RU"/>
        </w:rPr>
        <w:t>ы</w:t>
      </w:r>
      <w:r w:rsidRPr="0070033E">
        <w:rPr>
          <w:rFonts w:ascii="Times New Roman" w:hAnsi="Times New Roman"/>
          <w:sz w:val="28"/>
          <w:szCs w:val="28"/>
          <w:lang w:val="ru-RU"/>
        </w:rPr>
        <w:t>словой  нагрузкой. В результате, вместо живого, чувствительного, целостн</w:t>
      </w:r>
      <w:r w:rsidRPr="0070033E">
        <w:rPr>
          <w:rFonts w:ascii="Times New Roman" w:hAnsi="Times New Roman"/>
          <w:sz w:val="28"/>
          <w:szCs w:val="28"/>
          <w:lang w:val="ru-RU"/>
        </w:rPr>
        <w:t>о</w:t>
      </w:r>
      <w:r w:rsidRPr="0070033E">
        <w:rPr>
          <w:rFonts w:ascii="Times New Roman" w:hAnsi="Times New Roman"/>
          <w:sz w:val="28"/>
          <w:szCs w:val="28"/>
          <w:lang w:val="ru-RU"/>
        </w:rPr>
        <w:t>го «Реального Тела» мы имеем в сознании фантом в виде «Психологизиров</w:t>
      </w:r>
      <w:r w:rsidRPr="0070033E">
        <w:rPr>
          <w:rFonts w:ascii="Times New Roman" w:hAnsi="Times New Roman"/>
          <w:sz w:val="28"/>
          <w:szCs w:val="28"/>
          <w:lang w:val="ru-RU"/>
        </w:rPr>
        <w:t>а</w:t>
      </w:r>
      <w:r w:rsidRPr="0070033E">
        <w:rPr>
          <w:rFonts w:ascii="Times New Roman" w:hAnsi="Times New Roman"/>
          <w:sz w:val="28"/>
          <w:szCs w:val="28"/>
          <w:lang w:val="ru-RU"/>
        </w:rPr>
        <w:t>ного Тела». Раздираемый теми же психологическими противоречиями, сво</w:t>
      </w:r>
      <w:r w:rsidRPr="0070033E">
        <w:rPr>
          <w:rFonts w:ascii="Times New Roman" w:hAnsi="Times New Roman"/>
          <w:sz w:val="28"/>
          <w:szCs w:val="28"/>
          <w:lang w:val="ru-RU"/>
        </w:rPr>
        <w:t>й</w:t>
      </w:r>
      <w:r w:rsidRPr="0070033E">
        <w:rPr>
          <w:rFonts w:ascii="Times New Roman" w:hAnsi="Times New Roman"/>
          <w:sz w:val="28"/>
          <w:szCs w:val="28"/>
          <w:lang w:val="ru-RU"/>
        </w:rPr>
        <w:t xml:space="preserve">ственными «Эго», этот фантом в итоге теряет изначальную целостность и распадается на психологические части. Эти части можно обозначить как </w:t>
      </w:r>
      <w:r w:rsidRPr="0070033E">
        <w:rPr>
          <w:rFonts w:ascii="Times New Roman" w:hAnsi="Times New Roman"/>
          <w:sz w:val="28"/>
          <w:szCs w:val="28"/>
          <w:lang w:val="ru-RU"/>
        </w:rPr>
        <w:lastRenderedPageBreak/>
        <w:t>Маски Тела. Среди этих масок можно выделить «Маску Рационального Т</w:t>
      </w:r>
      <w:r w:rsidRPr="0070033E">
        <w:rPr>
          <w:rFonts w:ascii="Times New Roman" w:hAnsi="Times New Roman"/>
          <w:sz w:val="28"/>
          <w:szCs w:val="28"/>
          <w:lang w:val="ru-RU"/>
        </w:rPr>
        <w:t>е</w:t>
      </w:r>
      <w:r w:rsidRPr="0070033E">
        <w:rPr>
          <w:rFonts w:ascii="Times New Roman" w:hAnsi="Times New Roman"/>
          <w:sz w:val="28"/>
          <w:szCs w:val="28"/>
          <w:lang w:val="ru-RU"/>
        </w:rPr>
        <w:t>ла», «Маску Спонтанного Тела», «Маску Идеального Тела».</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Благодаря всему вышеперечисленному, между «Тенью Реального Т</w:t>
      </w:r>
      <w:r w:rsidRPr="0070033E">
        <w:rPr>
          <w:rFonts w:ascii="Times New Roman" w:hAnsi="Times New Roman"/>
          <w:sz w:val="28"/>
          <w:szCs w:val="28"/>
          <w:lang w:val="ru-RU"/>
        </w:rPr>
        <w:t>е</w:t>
      </w:r>
      <w:r w:rsidRPr="0070033E">
        <w:rPr>
          <w:rFonts w:ascii="Times New Roman" w:hAnsi="Times New Roman"/>
          <w:sz w:val="28"/>
          <w:szCs w:val="28"/>
          <w:lang w:val="ru-RU"/>
        </w:rPr>
        <w:t>ла» и «Масками Тела» возникают конфликты. Эти конфликтные отношения можно представить в виде схемы (рис</w:t>
      </w:r>
      <w:r w:rsidR="009719A8">
        <w:rPr>
          <w:rFonts w:ascii="Times New Roman" w:hAnsi="Times New Roman"/>
          <w:sz w:val="28"/>
          <w:szCs w:val="28"/>
          <w:lang w:val="ru-RU"/>
        </w:rPr>
        <w:t>.</w:t>
      </w:r>
      <w:r w:rsidRPr="0070033E">
        <w:rPr>
          <w:rFonts w:ascii="Times New Roman" w:hAnsi="Times New Roman"/>
          <w:sz w:val="28"/>
          <w:szCs w:val="28"/>
          <w:lang w:val="ru-RU"/>
        </w:rPr>
        <w:t xml:space="preserve"> 6).</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С точки зрения концепции спектрального анализа психологических конфликтов, внутриличностный психологический конфликт, таким образом, это не только конфликт внутри «Эго». Психологический конфликт также можно представить в виде напряженных, конфликтных отношений между отдельными частями Эго и телесностью («Реальным Телом»). Таким обр</w:t>
      </w:r>
      <w:r w:rsidRPr="0070033E">
        <w:rPr>
          <w:rFonts w:ascii="Times New Roman" w:hAnsi="Times New Roman"/>
          <w:sz w:val="28"/>
          <w:szCs w:val="28"/>
          <w:lang w:val="ru-RU"/>
        </w:rPr>
        <w:t>а</w:t>
      </w:r>
      <w:r w:rsidRPr="0070033E">
        <w:rPr>
          <w:rFonts w:ascii="Times New Roman" w:hAnsi="Times New Roman"/>
          <w:sz w:val="28"/>
          <w:szCs w:val="28"/>
          <w:lang w:val="ru-RU"/>
        </w:rPr>
        <w:t>зом, можно выделить следующие возможные варианты «Конфликта Теле</w:t>
      </w:r>
      <w:r w:rsidRPr="0070033E">
        <w:rPr>
          <w:rFonts w:ascii="Times New Roman" w:hAnsi="Times New Roman"/>
          <w:sz w:val="28"/>
          <w:szCs w:val="28"/>
          <w:lang w:val="ru-RU"/>
        </w:rPr>
        <w:t>с</w:t>
      </w:r>
      <w:r w:rsidRPr="0070033E">
        <w:rPr>
          <w:rFonts w:ascii="Times New Roman" w:hAnsi="Times New Roman"/>
          <w:sz w:val="28"/>
          <w:szCs w:val="28"/>
          <w:lang w:val="ru-RU"/>
        </w:rPr>
        <w:t>ности»:</w:t>
      </w:r>
    </w:p>
    <w:p w:rsidR="00DD01A8" w:rsidRPr="0070033E" w:rsidRDefault="00DD01A8" w:rsidP="00720BE3">
      <w:pPr>
        <w:pStyle w:val="a5"/>
        <w:spacing w:before="0" w:after="0" w:line="360" w:lineRule="auto"/>
        <w:rPr>
          <w:rFonts w:ascii="Times New Roman" w:hAnsi="Times New Roman"/>
          <w:sz w:val="28"/>
          <w:szCs w:val="28"/>
          <w:lang w:val="ru-RU"/>
        </w:rPr>
      </w:pPr>
      <w:r w:rsidRPr="00473A99">
        <w:rPr>
          <w:rFonts w:ascii="Times New Roman" w:hAnsi="Times New Roman"/>
          <w:b/>
          <w:sz w:val="28"/>
          <w:szCs w:val="28"/>
          <w:lang w:val="ru-RU"/>
        </w:rPr>
        <w:t>Обсессивно-психастенический конфликт телесности</w:t>
      </w:r>
      <w:r w:rsidRPr="0070033E">
        <w:rPr>
          <w:rFonts w:ascii="Times New Roman" w:hAnsi="Times New Roman"/>
          <w:sz w:val="28"/>
          <w:szCs w:val="28"/>
          <w:lang w:val="ru-RU"/>
        </w:rPr>
        <w:t xml:space="preserve"> - это распр</w:t>
      </w:r>
      <w:r w:rsidRPr="0070033E">
        <w:rPr>
          <w:rFonts w:ascii="Times New Roman" w:hAnsi="Times New Roman"/>
          <w:sz w:val="28"/>
          <w:szCs w:val="28"/>
          <w:lang w:val="ru-RU"/>
        </w:rPr>
        <w:t>о</w:t>
      </w:r>
      <w:r w:rsidRPr="0070033E">
        <w:rPr>
          <w:rFonts w:ascii="Times New Roman" w:hAnsi="Times New Roman"/>
          <w:sz w:val="28"/>
          <w:szCs w:val="28"/>
          <w:lang w:val="ru-RU"/>
        </w:rPr>
        <w:t>страненная сейчас так называемая «ипохондрия здоровья» – использование разнообразных систем оздоровления, очистки организма, соблюдение разн</w:t>
      </w:r>
      <w:r w:rsidRPr="0070033E">
        <w:rPr>
          <w:rFonts w:ascii="Times New Roman" w:hAnsi="Times New Roman"/>
          <w:sz w:val="28"/>
          <w:szCs w:val="28"/>
          <w:lang w:val="ru-RU"/>
        </w:rPr>
        <w:t>о</w:t>
      </w:r>
      <w:r w:rsidRPr="0070033E">
        <w:rPr>
          <w:rFonts w:ascii="Times New Roman" w:hAnsi="Times New Roman"/>
          <w:sz w:val="28"/>
          <w:szCs w:val="28"/>
          <w:lang w:val="ru-RU"/>
        </w:rPr>
        <w:t>образный диет, употребление разнообразных пищевых добавок. Такое вп</w:t>
      </w:r>
      <w:r w:rsidRPr="0070033E">
        <w:rPr>
          <w:rFonts w:ascii="Times New Roman" w:hAnsi="Times New Roman"/>
          <w:sz w:val="28"/>
          <w:szCs w:val="28"/>
          <w:lang w:val="ru-RU"/>
        </w:rPr>
        <w:t>е</w:t>
      </w:r>
      <w:r w:rsidRPr="0070033E">
        <w:rPr>
          <w:rFonts w:ascii="Times New Roman" w:hAnsi="Times New Roman"/>
          <w:sz w:val="28"/>
          <w:szCs w:val="28"/>
          <w:lang w:val="ru-RU"/>
        </w:rPr>
        <w:t>чатление, что если не следить (!) за телом, то оно непременно должно по</w:t>
      </w:r>
      <w:r w:rsidRPr="0070033E">
        <w:rPr>
          <w:rFonts w:ascii="Times New Roman" w:hAnsi="Times New Roman"/>
          <w:sz w:val="28"/>
          <w:szCs w:val="28"/>
          <w:lang w:val="ru-RU"/>
        </w:rPr>
        <w:t>д</w:t>
      </w:r>
      <w:r w:rsidRPr="0070033E">
        <w:rPr>
          <w:rFonts w:ascii="Times New Roman" w:hAnsi="Times New Roman"/>
          <w:sz w:val="28"/>
          <w:szCs w:val="28"/>
          <w:lang w:val="ru-RU"/>
        </w:rPr>
        <w:t>строить какую-нибудь неприятность. Это чрезмерное увлечение строительс</w:t>
      </w:r>
      <w:r w:rsidRPr="0070033E">
        <w:rPr>
          <w:rFonts w:ascii="Times New Roman" w:hAnsi="Times New Roman"/>
          <w:sz w:val="28"/>
          <w:szCs w:val="28"/>
          <w:lang w:val="ru-RU"/>
        </w:rPr>
        <w:t>т</w:t>
      </w:r>
      <w:r w:rsidRPr="0070033E">
        <w:rPr>
          <w:rFonts w:ascii="Times New Roman" w:hAnsi="Times New Roman"/>
          <w:sz w:val="28"/>
          <w:szCs w:val="28"/>
          <w:lang w:val="ru-RU"/>
        </w:rPr>
        <w:t>вом и улучшением в соответствии с идеалами моды своего тела (бодиби</w:t>
      </w:r>
      <w:r w:rsidRPr="0070033E">
        <w:rPr>
          <w:rFonts w:ascii="Times New Roman" w:hAnsi="Times New Roman"/>
          <w:sz w:val="28"/>
          <w:szCs w:val="28"/>
          <w:lang w:val="ru-RU"/>
        </w:rPr>
        <w:t>л</w:t>
      </w:r>
      <w:r w:rsidRPr="0070033E">
        <w:rPr>
          <w:rFonts w:ascii="Times New Roman" w:hAnsi="Times New Roman"/>
          <w:sz w:val="28"/>
          <w:szCs w:val="28"/>
          <w:lang w:val="ru-RU"/>
        </w:rPr>
        <w:t>динг, косметологические операции, чрезмерное, компульсивное, увлечение косметикой и модной одеждой). Невротические идеалы женской красоты лишают женщины живота, делают ее высокой и худосочной (незрелое тел</w:t>
      </w:r>
      <w:r w:rsidRPr="0070033E">
        <w:rPr>
          <w:rFonts w:ascii="Times New Roman" w:hAnsi="Times New Roman"/>
          <w:sz w:val="28"/>
          <w:szCs w:val="28"/>
          <w:lang w:val="ru-RU"/>
        </w:rPr>
        <w:t>о</w:t>
      </w:r>
      <w:r w:rsidRPr="0070033E">
        <w:rPr>
          <w:rFonts w:ascii="Times New Roman" w:hAnsi="Times New Roman"/>
          <w:sz w:val="28"/>
          <w:szCs w:val="28"/>
          <w:lang w:val="ru-RU"/>
        </w:rPr>
        <w:t>сложение с признаками слабой половой конституции).  Это невротическое стремление сделать свое тело самым сильным, большим, быть «настоящим» мужчиной. Тело должно соответствовать неким идеалам. Это и проблемы со здоровьем в связи с непомерным долженствованием, возложенным на несч</w:t>
      </w:r>
      <w:r w:rsidRPr="0070033E">
        <w:rPr>
          <w:rFonts w:ascii="Times New Roman" w:hAnsi="Times New Roman"/>
          <w:sz w:val="28"/>
          <w:szCs w:val="28"/>
          <w:lang w:val="ru-RU"/>
        </w:rPr>
        <w:t>а</w:t>
      </w:r>
      <w:r w:rsidRPr="0070033E">
        <w:rPr>
          <w:rFonts w:ascii="Times New Roman" w:hAnsi="Times New Roman"/>
          <w:sz w:val="28"/>
          <w:szCs w:val="28"/>
          <w:lang w:val="ru-RU"/>
        </w:rPr>
        <w:t>стное тело (запрет на спонтанность в эмоциях с формированием мышечного панциря и психосоматическими заболеваниями). Этот конфликт проявляется в трех вариантах:</w:t>
      </w:r>
    </w:p>
    <w:p w:rsidR="00DD01A8" w:rsidRPr="0070033E" w:rsidRDefault="00DD01A8" w:rsidP="006A53BD">
      <w:pPr>
        <w:pStyle w:val="a5"/>
        <w:numPr>
          <w:ilvl w:val="0"/>
          <w:numId w:val="30"/>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lastRenderedPageBreak/>
        <w:t>Конфликта между требованиями «Маски Идеального Тела» и «Маской Спонтанного Тела»</w:t>
      </w:r>
    </w:p>
    <w:p w:rsidR="00DD01A8" w:rsidRPr="0070033E" w:rsidRDefault="00DD01A8" w:rsidP="006A53BD">
      <w:pPr>
        <w:pStyle w:val="a5"/>
        <w:numPr>
          <w:ilvl w:val="0"/>
          <w:numId w:val="30"/>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Конфликта между требованиями «Маски Идеального Тела» и  «Маской Реального Тела».</w:t>
      </w:r>
    </w:p>
    <w:p w:rsidR="00DD01A8" w:rsidRPr="0070033E" w:rsidRDefault="00DD01A8" w:rsidP="006A53BD">
      <w:pPr>
        <w:pStyle w:val="a5"/>
        <w:numPr>
          <w:ilvl w:val="0"/>
          <w:numId w:val="30"/>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Конфликта между требованиями «Маски Идеального Тела», «Маской Спонтанного Тела» и  «Маской Реального Тела».</w:t>
      </w:r>
    </w:p>
    <w:p w:rsidR="00DD01A8" w:rsidRPr="0070033E" w:rsidRDefault="00DD01A8" w:rsidP="00720BE3">
      <w:pPr>
        <w:pStyle w:val="a5"/>
        <w:spacing w:before="0" w:after="0" w:line="360" w:lineRule="auto"/>
        <w:rPr>
          <w:rFonts w:ascii="Times New Roman" w:hAnsi="Times New Roman"/>
          <w:sz w:val="28"/>
          <w:szCs w:val="28"/>
          <w:lang w:val="ru-RU"/>
        </w:rPr>
      </w:pPr>
      <w:r w:rsidRPr="00473A99">
        <w:rPr>
          <w:rFonts w:ascii="Times New Roman" w:hAnsi="Times New Roman"/>
          <w:b/>
          <w:sz w:val="28"/>
          <w:szCs w:val="28"/>
          <w:lang w:val="ru-RU"/>
        </w:rPr>
        <w:t>Истерический конфликт телесности</w:t>
      </w:r>
      <w:r w:rsidRPr="0070033E">
        <w:rPr>
          <w:rFonts w:ascii="Times New Roman" w:hAnsi="Times New Roman"/>
          <w:sz w:val="28"/>
          <w:szCs w:val="28"/>
          <w:lang w:val="ru-RU"/>
        </w:rPr>
        <w:t xml:space="preserve"> – это невозможность получить удовольствие, наслаждение и радость от своего тела. Есть определенный р</w:t>
      </w:r>
      <w:r w:rsidRPr="0070033E">
        <w:rPr>
          <w:rFonts w:ascii="Times New Roman" w:hAnsi="Times New Roman"/>
          <w:sz w:val="28"/>
          <w:szCs w:val="28"/>
          <w:lang w:val="ru-RU"/>
        </w:rPr>
        <w:t>а</w:t>
      </w:r>
      <w:r w:rsidRPr="0070033E">
        <w:rPr>
          <w:rFonts w:ascii="Times New Roman" w:hAnsi="Times New Roman"/>
          <w:sz w:val="28"/>
          <w:szCs w:val="28"/>
          <w:lang w:val="ru-RU"/>
        </w:rPr>
        <w:t>зумный предел на получение удовольствий, связанный как с физиологич</w:t>
      </w:r>
      <w:r w:rsidRPr="0070033E">
        <w:rPr>
          <w:rFonts w:ascii="Times New Roman" w:hAnsi="Times New Roman"/>
          <w:sz w:val="28"/>
          <w:szCs w:val="28"/>
          <w:lang w:val="ru-RU"/>
        </w:rPr>
        <w:t>е</w:t>
      </w:r>
      <w:r w:rsidRPr="0070033E">
        <w:rPr>
          <w:rFonts w:ascii="Times New Roman" w:hAnsi="Times New Roman"/>
          <w:sz w:val="28"/>
          <w:szCs w:val="28"/>
          <w:lang w:val="ru-RU"/>
        </w:rPr>
        <w:t>скими ограничениями, так и с психологическими. Тело жестоко мстить, если его нещадно начинают использовать для получения удовольствия (излишняя полнота, нарушения работы желудочно-кишечного тракта при переедании, венерические заболевания при неумеренной, беспорядочной половой жизни). Это могут быть ограничения в связи с болезнью – утрата органа, утрата нек</w:t>
      </w:r>
      <w:r w:rsidRPr="0070033E">
        <w:rPr>
          <w:rFonts w:ascii="Times New Roman" w:hAnsi="Times New Roman"/>
          <w:sz w:val="28"/>
          <w:szCs w:val="28"/>
          <w:lang w:val="ru-RU"/>
        </w:rPr>
        <w:t>о</w:t>
      </w:r>
      <w:r w:rsidRPr="0070033E">
        <w:rPr>
          <w:rFonts w:ascii="Times New Roman" w:hAnsi="Times New Roman"/>
          <w:sz w:val="28"/>
          <w:szCs w:val="28"/>
          <w:lang w:val="ru-RU"/>
        </w:rPr>
        <w:t>ей функции, дефект после заболевания. Это и известные истерические реа</w:t>
      </w:r>
      <w:r w:rsidRPr="0070033E">
        <w:rPr>
          <w:rFonts w:ascii="Times New Roman" w:hAnsi="Times New Roman"/>
          <w:sz w:val="28"/>
          <w:szCs w:val="28"/>
          <w:lang w:val="ru-RU"/>
        </w:rPr>
        <w:t>к</w:t>
      </w:r>
      <w:r w:rsidRPr="0070033E">
        <w:rPr>
          <w:rFonts w:ascii="Times New Roman" w:hAnsi="Times New Roman"/>
          <w:sz w:val="28"/>
          <w:szCs w:val="28"/>
          <w:lang w:val="ru-RU"/>
        </w:rPr>
        <w:t>ции при невозможности получит желаемое, и конверсионные соматические расстройства (от импотенции и фригидности до анорексии и бронхиальной астмы). Реальное тело хранит в мышечных зажимах следы неотреагирова</w:t>
      </w:r>
      <w:r w:rsidRPr="0070033E">
        <w:rPr>
          <w:rFonts w:ascii="Times New Roman" w:hAnsi="Times New Roman"/>
          <w:sz w:val="28"/>
          <w:szCs w:val="28"/>
          <w:lang w:val="ru-RU"/>
        </w:rPr>
        <w:t>н</w:t>
      </w:r>
      <w:r w:rsidRPr="0070033E">
        <w:rPr>
          <w:rFonts w:ascii="Times New Roman" w:hAnsi="Times New Roman"/>
          <w:sz w:val="28"/>
          <w:szCs w:val="28"/>
          <w:lang w:val="ru-RU"/>
        </w:rPr>
        <w:t>ных «Эго» эмоций, и это также не позволяет переживать истинную радость и полное наслаждение. Попытки «помочь» телу с помощью наркотиков и алк</w:t>
      </w:r>
      <w:r w:rsidRPr="0070033E">
        <w:rPr>
          <w:rFonts w:ascii="Times New Roman" w:hAnsi="Times New Roman"/>
          <w:sz w:val="28"/>
          <w:szCs w:val="28"/>
          <w:lang w:val="ru-RU"/>
        </w:rPr>
        <w:t>о</w:t>
      </w:r>
      <w:r w:rsidRPr="0070033E">
        <w:rPr>
          <w:rFonts w:ascii="Times New Roman" w:hAnsi="Times New Roman"/>
          <w:sz w:val="28"/>
          <w:szCs w:val="28"/>
          <w:lang w:val="ru-RU"/>
        </w:rPr>
        <w:t>голя пережить удовольствие оборачиваются физической зависимостью от психоактивных веществ. Этот конфликт телесности проявляется в виде:</w:t>
      </w:r>
    </w:p>
    <w:p w:rsidR="00DD01A8" w:rsidRPr="0070033E" w:rsidRDefault="00DD01A8" w:rsidP="006A53BD">
      <w:pPr>
        <w:pStyle w:val="a5"/>
        <w:numPr>
          <w:ilvl w:val="0"/>
          <w:numId w:val="31"/>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Конфликта между желаниями, прихотями «Маски Спонтанного Тела» и требованиями «Маски Идеального Тела»</w:t>
      </w:r>
    </w:p>
    <w:p w:rsidR="00DD01A8" w:rsidRPr="0070033E" w:rsidRDefault="00DD01A8" w:rsidP="006A53BD">
      <w:pPr>
        <w:pStyle w:val="a5"/>
        <w:numPr>
          <w:ilvl w:val="0"/>
          <w:numId w:val="31"/>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Конфликта между желаниями, прихотями «Маски Спонтанного Тела» и «Маской Реального Тела». </w:t>
      </w:r>
    </w:p>
    <w:p w:rsidR="00DD01A8" w:rsidRPr="0070033E" w:rsidRDefault="00DD01A8" w:rsidP="006A53BD">
      <w:pPr>
        <w:pStyle w:val="a5"/>
        <w:numPr>
          <w:ilvl w:val="0"/>
          <w:numId w:val="31"/>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Конфликта между желаниями, прихотями «Маски Спонтанного Тела», требованиями «Маски Идеального Тела» и «Маской Р</w:t>
      </w:r>
      <w:r w:rsidRPr="0070033E">
        <w:rPr>
          <w:rFonts w:ascii="Times New Roman" w:hAnsi="Times New Roman"/>
          <w:sz w:val="28"/>
          <w:szCs w:val="28"/>
          <w:lang w:val="ru-RU"/>
        </w:rPr>
        <w:t>е</w:t>
      </w:r>
      <w:r w:rsidRPr="0070033E">
        <w:rPr>
          <w:rFonts w:ascii="Times New Roman" w:hAnsi="Times New Roman"/>
          <w:sz w:val="28"/>
          <w:szCs w:val="28"/>
          <w:lang w:val="ru-RU"/>
        </w:rPr>
        <w:t xml:space="preserve">ального Тела».  </w:t>
      </w:r>
    </w:p>
    <w:p w:rsidR="00DD01A8" w:rsidRPr="0070033E" w:rsidRDefault="00DD01A8" w:rsidP="00720BE3">
      <w:pPr>
        <w:pStyle w:val="a5"/>
        <w:spacing w:before="0" w:after="0" w:line="360" w:lineRule="auto"/>
        <w:rPr>
          <w:rFonts w:ascii="Times New Roman" w:hAnsi="Times New Roman"/>
          <w:sz w:val="28"/>
          <w:szCs w:val="28"/>
          <w:lang w:val="ru-RU"/>
        </w:rPr>
      </w:pPr>
      <w:r w:rsidRPr="00473A99">
        <w:rPr>
          <w:rFonts w:ascii="Times New Roman" w:hAnsi="Times New Roman"/>
          <w:b/>
          <w:sz w:val="28"/>
          <w:szCs w:val="28"/>
          <w:lang w:val="ru-RU"/>
        </w:rPr>
        <w:lastRenderedPageBreak/>
        <w:t>Неврастенический конфликт телесности</w:t>
      </w:r>
      <w:r w:rsidRPr="0070033E">
        <w:rPr>
          <w:rFonts w:ascii="Times New Roman" w:hAnsi="Times New Roman"/>
          <w:sz w:val="28"/>
          <w:szCs w:val="28"/>
          <w:lang w:val="ru-RU"/>
        </w:rPr>
        <w:t xml:space="preserve"> – это проблемы личности, живущей во имя прагматических целей (деньги, карьера, успех), в результате забывающего о реальных телесных потребностях. В результате тело начинает жить как автомат, как робот, ограниченное рамками целесообразности. Чел</w:t>
      </w:r>
      <w:r w:rsidRPr="0070033E">
        <w:rPr>
          <w:rFonts w:ascii="Times New Roman" w:hAnsi="Times New Roman"/>
          <w:sz w:val="28"/>
          <w:szCs w:val="28"/>
          <w:lang w:val="ru-RU"/>
        </w:rPr>
        <w:t>о</w:t>
      </w:r>
      <w:r w:rsidRPr="0070033E">
        <w:rPr>
          <w:rFonts w:ascii="Times New Roman" w:hAnsi="Times New Roman"/>
          <w:sz w:val="28"/>
          <w:szCs w:val="28"/>
          <w:lang w:val="ru-RU"/>
        </w:rPr>
        <w:t>век не ест, а поглощает пищу, читая при этом газету или поддерживая све</w:t>
      </w:r>
      <w:r w:rsidRPr="0070033E">
        <w:rPr>
          <w:rFonts w:ascii="Times New Roman" w:hAnsi="Times New Roman"/>
          <w:sz w:val="28"/>
          <w:szCs w:val="28"/>
          <w:lang w:val="ru-RU"/>
        </w:rPr>
        <w:t>т</w:t>
      </w:r>
      <w:r w:rsidRPr="0070033E">
        <w:rPr>
          <w:rFonts w:ascii="Times New Roman" w:hAnsi="Times New Roman"/>
          <w:sz w:val="28"/>
          <w:szCs w:val="28"/>
          <w:lang w:val="ru-RU"/>
        </w:rPr>
        <w:t>скую беседу. Не любит, а поддерживает здоровье, так необходимое для дела или думает о более важных вещах, – к примеру, о прохождении платежных документов в своей фирме. Рациональное начало, столь сильное в совреме</w:t>
      </w:r>
      <w:r w:rsidRPr="0070033E">
        <w:rPr>
          <w:rFonts w:ascii="Times New Roman" w:hAnsi="Times New Roman"/>
          <w:sz w:val="28"/>
          <w:szCs w:val="28"/>
          <w:lang w:val="ru-RU"/>
        </w:rPr>
        <w:t>н</w:t>
      </w:r>
      <w:r w:rsidRPr="0070033E">
        <w:rPr>
          <w:rFonts w:ascii="Times New Roman" w:hAnsi="Times New Roman"/>
          <w:sz w:val="28"/>
          <w:szCs w:val="28"/>
          <w:lang w:val="ru-RU"/>
        </w:rPr>
        <w:t>ном западном человеке приводит к тому, что переживания становятся бле</w:t>
      </w:r>
      <w:r w:rsidRPr="0070033E">
        <w:rPr>
          <w:rFonts w:ascii="Times New Roman" w:hAnsi="Times New Roman"/>
          <w:sz w:val="28"/>
          <w:szCs w:val="28"/>
          <w:lang w:val="ru-RU"/>
        </w:rPr>
        <w:t>д</w:t>
      </w:r>
      <w:r w:rsidRPr="0070033E">
        <w:rPr>
          <w:rFonts w:ascii="Times New Roman" w:hAnsi="Times New Roman"/>
          <w:sz w:val="28"/>
          <w:szCs w:val="28"/>
          <w:lang w:val="ru-RU"/>
        </w:rPr>
        <w:t>ными. Неотреагированные эмоции, зажатые его рациональным началом, пр</w:t>
      </w:r>
      <w:r w:rsidRPr="0070033E">
        <w:rPr>
          <w:rFonts w:ascii="Times New Roman" w:hAnsi="Times New Roman"/>
          <w:sz w:val="28"/>
          <w:szCs w:val="28"/>
          <w:lang w:val="ru-RU"/>
        </w:rPr>
        <w:t>и</w:t>
      </w:r>
      <w:r w:rsidRPr="0070033E">
        <w:rPr>
          <w:rFonts w:ascii="Times New Roman" w:hAnsi="Times New Roman"/>
          <w:sz w:val="28"/>
          <w:szCs w:val="28"/>
          <w:lang w:val="ru-RU"/>
        </w:rPr>
        <w:t>водят к формированию мышечных блоков. Этот конфликт телесности проя</w:t>
      </w:r>
      <w:r w:rsidRPr="0070033E">
        <w:rPr>
          <w:rFonts w:ascii="Times New Roman" w:hAnsi="Times New Roman"/>
          <w:sz w:val="28"/>
          <w:szCs w:val="28"/>
          <w:lang w:val="ru-RU"/>
        </w:rPr>
        <w:t>в</w:t>
      </w:r>
      <w:r w:rsidRPr="0070033E">
        <w:rPr>
          <w:rFonts w:ascii="Times New Roman" w:hAnsi="Times New Roman"/>
          <w:sz w:val="28"/>
          <w:szCs w:val="28"/>
          <w:lang w:val="ru-RU"/>
        </w:rPr>
        <w:t>ляется в виде:</w:t>
      </w:r>
    </w:p>
    <w:p w:rsidR="00DD01A8" w:rsidRPr="00473A99" w:rsidRDefault="00DD01A8" w:rsidP="006A53BD">
      <w:pPr>
        <w:pStyle w:val="a5"/>
        <w:numPr>
          <w:ilvl w:val="0"/>
          <w:numId w:val="32"/>
        </w:numPr>
        <w:spacing w:before="0" w:after="0" w:line="360" w:lineRule="auto"/>
        <w:rPr>
          <w:rFonts w:ascii="Times New Roman" w:hAnsi="Times New Roman"/>
          <w:sz w:val="28"/>
          <w:szCs w:val="28"/>
          <w:lang w:val="ru-RU"/>
        </w:rPr>
      </w:pPr>
      <w:r w:rsidRPr="00473A99">
        <w:rPr>
          <w:rFonts w:ascii="Times New Roman" w:hAnsi="Times New Roman"/>
          <w:sz w:val="28"/>
          <w:szCs w:val="28"/>
          <w:lang w:val="ru-RU"/>
        </w:rPr>
        <w:t>Конфликт между рациональностью «Маски Целесообразного Тела» и возможностями «Маски Реального Тела»</w:t>
      </w:r>
    </w:p>
    <w:p w:rsidR="00DD01A8" w:rsidRPr="00473A99" w:rsidRDefault="00DD01A8" w:rsidP="006A53BD">
      <w:pPr>
        <w:pStyle w:val="a5"/>
        <w:numPr>
          <w:ilvl w:val="0"/>
          <w:numId w:val="32"/>
        </w:numPr>
        <w:spacing w:before="0" w:after="0" w:line="360" w:lineRule="auto"/>
        <w:rPr>
          <w:rFonts w:ascii="Times New Roman" w:hAnsi="Times New Roman"/>
          <w:sz w:val="28"/>
          <w:szCs w:val="28"/>
          <w:lang w:val="ru-RU"/>
        </w:rPr>
      </w:pPr>
      <w:r w:rsidRPr="00473A99">
        <w:rPr>
          <w:rFonts w:ascii="Times New Roman" w:hAnsi="Times New Roman"/>
          <w:sz w:val="28"/>
          <w:szCs w:val="28"/>
          <w:lang w:val="ru-RU"/>
        </w:rPr>
        <w:t xml:space="preserve">Конфликт между рациональностью «Маски Целесообразного Тела» и подавленными прихотями «Маски Спонтанного Тела» </w:t>
      </w:r>
    </w:p>
    <w:p w:rsidR="00DD01A8" w:rsidRPr="00473A99" w:rsidRDefault="00DD01A8" w:rsidP="006A53BD">
      <w:pPr>
        <w:pStyle w:val="a5"/>
        <w:numPr>
          <w:ilvl w:val="0"/>
          <w:numId w:val="32"/>
        </w:numPr>
        <w:spacing w:before="0" w:after="0" w:line="360" w:lineRule="auto"/>
        <w:rPr>
          <w:rFonts w:ascii="Times New Roman" w:hAnsi="Times New Roman"/>
          <w:sz w:val="28"/>
          <w:szCs w:val="28"/>
          <w:lang w:val="ru-RU"/>
        </w:rPr>
      </w:pPr>
      <w:r w:rsidRPr="00473A99">
        <w:rPr>
          <w:rFonts w:ascii="Times New Roman" w:hAnsi="Times New Roman"/>
          <w:sz w:val="28"/>
          <w:szCs w:val="28"/>
          <w:lang w:val="ru-RU"/>
        </w:rPr>
        <w:t>Конфликт между рациональностью «Маски Целесообразного Тела», возможностями «Маски Реального Тела» и подавленн</w:t>
      </w:r>
      <w:r w:rsidRPr="00473A99">
        <w:rPr>
          <w:rFonts w:ascii="Times New Roman" w:hAnsi="Times New Roman"/>
          <w:sz w:val="28"/>
          <w:szCs w:val="28"/>
          <w:lang w:val="ru-RU"/>
        </w:rPr>
        <w:t>ы</w:t>
      </w:r>
      <w:r w:rsidRPr="00473A99">
        <w:rPr>
          <w:rFonts w:ascii="Times New Roman" w:hAnsi="Times New Roman"/>
          <w:sz w:val="28"/>
          <w:szCs w:val="28"/>
          <w:lang w:val="ru-RU"/>
        </w:rPr>
        <w:t xml:space="preserve">ми прихотями «Маски Спонтанного Тела»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Для краткости далее в тексте мы будем далее опускать «Реальное Т</w:t>
      </w:r>
      <w:r w:rsidRPr="0070033E">
        <w:rPr>
          <w:rFonts w:ascii="Times New Roman" w:hAnsi="Times New Roman"/>
          <w:sz w:val="28"/>
          <w:szCs w:val="28"/>
          <w:lang w:val="ru-RU"/>
        </w:rPr>
        <w:t>е</w:t>
      </w:r>
      <w:r w:rsidRPr="0070033E">
        <w:rPr>
          <w:rFonts w:ascii="Times New Roman" w:hAnsi="Times New Roman"/>
          <w:sz w:val="28"/>
          <w:szCs w:val="28"/>
          <w:lang w:val="ru-RU"/>
        </w:rPr>
        <w:t>ло», тем не менее, постоянно подразумевая его.</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 Здоровая личность целостна. Она не строит границ внутри себя, и не окружает Эго неприступной стеной, которая бы отделяла бы ее от тела. Для невротической личности возведение подобных границ и создание иллюзо</w:t>
      </w:r>
      <w:r w:rsidRPr="0070033E">
        <w:rPr>
          <w:rFonts w:ascii="Times New Roman" w:hAnsi="Times New Roman"/>
          <w:sz w:val="28"/>
          <w:szCs w:val="28"/>
          <w:lang w:val="ru-RU"/>
        </w:rPr>
        <w:t>р</w:t>
      </w:r>
      <w:r w:rsidRPr="0070033E">
        <w:rPr>
          <w:rFonts w:ascii="Times New Roman" w:hAnsi="Times New Roman"/>
          <w:sz w:val="28"/>
          <w:szCs w:val="28"/>
          <w:lang w:val="ru-RU"/>
        </w:rPr>
        <w:t>ного «Психологизированого тела» является обычным явлением. «Тень Тела» периодически о себе напоминает телесными истинными потребностями. Е</w:t>
      </w:r>
      <w:r w:rsidRPr="0070033E">
        <w:rPr>
          <w:rFonts w:ascii="Times New Roman" w:hAnsi="Times New Roman"/>
          <w:sz w:val="28"/>
          <w:szCs w:val="28"/>
          <w:lang w:val="ru-RU"/>
        </w:rPr>
        <w:t>с</w:t>
      </w:r>
      <w:r w:rsidRPr="0070033E">
        <w:rPr>
          <w:rFonts w:ascii="Times New Roman" w:hAnsi="Times New Roman"/>
          <w:sz w:val="28"/>
          <w:szCs w:val="28"/>
          <w:lang w:val="ru-RU"/>
        </w:rPr>
        <w:t xml:space="preserve">ли голос «Тени Тела» остается неслышным для «Эго», остается еще один способ – напомнить о себе болью. Слово болезнь не случайно созвучно со словом боль. Именно боль заставляет, наконец, индивидуума остановиться и обратить внимание на бренное тело.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lastRenderedPageBreak/>
        <w:t>Конфликтные отношения с «Телом» могут быть особенно интересны для понимания внутренней картины соматической болезни. Понятие «вну</w:t>
      </w:r>
      <w:r w:rsidRPr="0070033E">
        <w:rPr>
          <w:rFonts w:ascii="Times New Roman" w:hAnsi="Times New Roman"/>
          <w:sz w:val="28"/>
          <w:szCs w:val="28"/>
          <w:lang w:val="ru-RU"/>
        </w:rPr>
        <w:t>т</w:t>
      </w:r>
      <w:r w:rsidRPr="0070033E">
        <w:rPr>
          <w:rFonts w:ascii="Times New Roman" w:hAnsi="Times New Roman"/>
          <w:sz w:val="28"/>
          <w:szCs w:val="28"/>
          <w:lang w:val="ru-RU"/>
        </w:rPr>
        <w:t>ренняя картина болезни» родилось в недрах соматической медицины как е</w:t>
      </w:r>
      <w:r w:rsidRPr="0070033E">
        <w:rPr>
          <w:rFonts w:ascii="Times New Roman" w:hAnsi="Times New Roman"/>
          <w:sz w:val="28"/>
          <w:szCs w:val="28"/>
          <w:lang w:val="ru-RU"/>
        </w:rPr>
        <w:t>с</w:t>
      </w:r>
      <w:r w:rsidRPr="0070033E">
        <w:rPr>
          <w:rFonts w:ascii="Times New Roman" w:hAnsi="Times New Roman"/>
          <w:sz w:val="28"/>
          <w:szCs w:val="28"/>
          <w:lang w:val="ru-RU"/>
        </w:rPr>
        <w:t>тественная реакция на наметившуюся в 20 тысячелетии тенденцию сводить сущность болезни к заболеванию системы, органа и даже клетки. При этом фактически игнорировалась личность пациента, в связи с чем, стали поя</w:t>
      </w:r>
      <w:r w:rsidRPr="0070033E">
        <w:rPr>
          <w:rFonts w:ascii="Times New Roman" w:hAnsi="Times New Roman"/>
          <w:sz w:val="28"/>
          <w:szCs w:val="28"/>
          <w:lang w:val="ru-RU"/>
        </w:rPr>
        <w:t>в</w:t>
      </w:r>
      <w:r w:rsidRPr="0070033E">
        <w:rPr>
          <w:rFonts w:ascii="Times New Roman" w:hAnsi="Times New Roman"/>
          <w:sz w:val="28"/>
          <w:szCs w:val="28"/>
          <w:lang w:val="ru-RU"/>
        </w:rPr>
        <w:t>ляться во врачебном лексиконе такие выражения, как «гипертоник», «поче</w:t>
      </w:r>
      <w:r w:rsidRPr="0070033E">
        <w:rPr>
          <w:rFonts w:ascii="Times New Roman" w:hAnsi="Times New Roman"/>
          <w:sz w:val="28"/>
          <w:szCs w:val="28"/>
          <w:lang w:val="ru-RU"/>
        </w:rPr>
        <w:t>ч</w:t>
      </w:r>
      <w:r w:rsidRPr="0070033E">
        <w:rPr>
          <w:rFonts w:ascii="Times New Roman" w:hAnsi="Times New Roman"/>
          <w:sz w:val="28"/>
          <w:szCs w:val="28"/>
          <w:lang w:val="ru-RU"/>
        </w:rPr>
        <w:t>ник», «невротик». Красивый призыв, что «надо лечить не болезнь, а больн</w:t>
      </w:r>
      <w:r w:rsidRPr="0070033E">
        <w:rPr>
          <w:rFonts w:ascii="Times New Roman" w:hAnsi="Times New Roman"/>
          <w:sz w:val="28"/>
          <w:szCs w:val="28"/>
          <w:lang w:val="ru-RU"/>
        </w:rPr>
        <w:t>о</w:t>
      </w:r>
      <w:r w:rsidRPr="0070033E">
        <w:rPr>
          <w:rFonts w:ascii="Times New Roman" w:hAnsi="Times New Roman"/>
          <w:sz w:val="28"/>
          <w:szCs w:val="28"/>
          <w:lang w:val="ru-RU"/>
        </w:rPr>
        <w:t>го», продолжал оставаться лишь лозунгом, не имеющим отношение к жизни. Существуют различные классификации типов отношения к болезни, мног</w:t>
      </w:r>
      <w:r w:rsidRPr="0070033E">
        <w:rPr>
          <w:rFonts w:ascii="Times New Roman" w:hAnsi="Times New Roman"/>
          <w:sz w:val="28"/>
          <w:szCs w:val="28"/>
          <w:lang w:val="ru-RU"/>
        </w:rPr>
        <w:t>о</w:t>
      </w:r>
      <w:r w:rsidRPr="0070033E">
        <w:rPr>
          <w:rFonts w:ascii="Times New Roman" w:hAnsi="Times New Roman"/>
          <w:sz w:val="28"/>
          <w:szCs w:val="28"/>
          <w:lang w:val="ru-RU"/>
        </w:rPr>
        <w:t>образие которых можно свести к трем возможным вариантам – переоценка тяжести своей болезни, недооценка и адекватное восприятия заболевания (В.А.Ташлыков, 1982).</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Очень важное и принципиальное, как нам представляется, положение связано с тем, что пережитые травмы с точки зрения трансперсональной пс</w:t>
      </w:r>
      <w:r w:rsidRPr="0070033E">
        <w:rPr>
          <w:rFonts w:ascii="Times New Roman" w:hAnsi="Times New Roman"/>
          <w:sz w:val="28"/>
          <w:szCs w:val="28"/>
          <w:lang w:val="ru-RU"/>
        </w:rPr>
        <w:t>и</w:t>
      </w:r>
      <w:r w:rsidRPr="0070033E">
        <w:rPr>
          <w:rFonts w:ascii="Times New Roman" w:hAnsi="Times New Roman"/>
          <w:sz w:val="28"/>
          <w:szCs w:val="28"/>
          <w:lang w:val="ru-RU"/>
        </w:rPr>
        <w:t>хотерапии могут быть как психическими, так  и физическими, поскольку т</w:t>
      </w:r>
      <w:r w:rsidRPr="0070033E">
        <w:rPr>
          <w:rFonts w:ascii="Times New Roman" w:hAnsi="Times New Roman"/>
          <w:sz w:val="28"/>
          <w:szCs w:val="28"/>
          <w:lang w:val="ru-RU"/>
        </w:rPr>
        <w:t>е</w:t>
      </w:r>
      <w:r w:rsidRPr="0070033E">
        <w:rPr>
          <w:rFonts w:ascii="Times New Roman" w:hAnsi="Times New Roman"/>
          <w:sz w:val="28"/>
          <w:szCs w:val="28"/>
          <w:lang w:val="ru-RU"/>
        </w:rPr>
        <w:t>лесные проблемы обязательно психологически перерабатываются в виде с</w:t>
      </w:r>
      <w:r w:rsidRPr="0070033E">
        <w:rPr>
          <w:rFonts w:ascii="Times New Roman" w:hAnsi="Times New Roman"/>
          <w:sz w:val="28"/>
          <w:szCs w:val="28"/>
          <w:lang w:val="ru-RU"/>
        </w:rPr>
        <w:t>о</w:t>
      </w:r>
      <w:r w:rsidRPr="0070033E">
        <w:rPr>
          <w:rFonts w:ascii="Times New Roman" w:hAnsi="Times New Roman"/>
          <w:sz w:val="28"/>
          <w:szCs w:val="28"/>
          <w:lang w:val="ru-RU"/>
        </w:rPr>
        <w:t>ответствующих ощущений, эмоций, то есть отрицательные СКО (С.Гроф , 1994, 1996). Это положение особенно важно для понимания синдромообраз</w:t>
      </w:r>
      <w:r w:rsidRPr="0070033E">
        <w:rPr>
          <w:rFonts w:ascii="Times New Roman" w:hAnsi="Times New Roman"/>
          <w:sz w:val="28"/>
          <w:szCs w:val="28"/>
          <w:lang w:val="ru-RU"/>
        </w:rPr>
        <w:t>о</w:t>
      </w:r>
      <w:r w:rsidRPr="0070033E">
        <w:rPr>
          <w:rFonts w:ascii="Times New Roman" w:hAnsi="Times New Roman"/>
          <w:sz w:val="28"/>
          <w:szCs w:val="28"/>
          <w:lang w:val="ru-RU"/>
        </w:rPr>
        <w:t>вания при соматических заболеваниях. С этой точки зрения, соматическое заболевание вызывает пограничные психические расстройства не только в результате реакции личности на симптомы, клинику, нарушения функций и так далее, но больное тело само по себе является участником невротического конфликта.</w:t>
      </w:r>
    </w:p>
    <w:p w:rsidR="00DD01A8" w:rsidRPr="0070033E" w:rsidRDefault="001009CE" w:rsidP="00720BE3">
      <w:pPr>
        <w:pStyle w:val="4"/>
        <w:spacing w:before="0" w:line="360" w:lineRule="auto"/>
        <w:rPr>
          <w:rFonts w:ascii="Times New Roman" w:hAnsi="Times New Roman"/>
          <w:sz w:val="28"/>
          <w:szCs w:val="28"/>
          <w:lang w:val="ru-RU"/>
        </w:rPr>
      </w:pPr>
      <w:bookmarkStart w:id="26" w:name="_Toc301425031"/>
      <w:r w:rsidRPr="0070033E">
        <w:rPr>
          <w:rFonts w:ascii="Times New Roman" w:hAnsi="Times New Roman"/>
          <w:sz w:val="28"/>
          <w:szCs w:val="28"/>
          <w:lang w:val="ru-RU"/>
        </w:rPr>
        <w:t>Путь к другим</w:t>
      </w:r>
      <w:r w:rsidR="00DD01A8" w:rsidRPr="0070033E">
        <w:rPr>
          <w:rFonts w:ascii="Times New Roman" w:hAnsi="Times New Roman"/>
          <w:sz w:val="28"/>
          <w:szCs w:val="28"/>
          <w:lang w:val="ru-RU"/>
        </w:rPr>
        <w:t>.</w:t>
      </w:r>
      <w:bookmarkEnd w:id="26"/>
    </w:p>
    <w:p w:rsidR="00DD01A8" w:rsidRPr="0070033E" w:rsidRDefault="00473A99" w:rsidP="00720BE3">
      <w:pPr>
        <w:pStyle w:val="a5"/>
        <w:spacing w:before="0" w:after="0" w:line="360" w:lineRule="auto"/>
        <w:rPr>
          <w:rFonts w:ascii="Times New Roman" w:hAnsi="Times New Roman"/>
          <w:noProof/>
          <w:sz w:val="28"/>
          <w:szCs w:val="28"/>
          <w:lang w:val="ru-RU"/>
        </w:rPr>
      </w:pPr>
      <w:r>
        <w:rPr>
          <w:rFonts w:ascii="Times New Roman" w:hAnsi="Times New Roman"/>
          <w:sz w:val="28"/>
          <w:szCs w:val="28"/>
          <w:lang w:val="ru-RU"/>
        </w:rPr>
        <w:t>С</w:t>
      </w:r>
      <w:r w:rsidR="00DD01A8" w:rsidRPr="0070033E">
        <w:rPr>
          <w:rFonts w:ascii="Times New Roman" w:hAnsi="Times New Roman"/>
          <w:sz w:val="28"/>
          <w:szCs w:val="28"/>
          <w:lang w:val="ru-RU"/>
        </w:rPr>
        <w:t>ледующий уровень психологического конфликта – это межличнос</w:t>
      </w:r>
      <w:r w:rsidR="00DD01A8" w:rsidRPr="0070033E">
        <w:rPr>
          <w:rFonts w:ascii="Times New Roman" w:hAnsi="Times New Roman"/>
          <w:sz w:val="28"/>
          <w:szCs w:val="28"/>
          <w:lang w:val="ru-RU"/>
        </w:rPr>
        <w:t>т</w:t>
      </w:r>
      <w:r w:rsidR="00DD01A8" w:rsidRPr="0070033E">
        <w:rPr>
          <w:rFonts w:ascii="Times New Roman" w:hAnsi="Times New Roman"/>
          <w:sz w:val="28"/>
          <w:szCs w:val="28"/>
          <w:lang w:val="ru-RU"/>
        </w:rPr>
        <w:t>ный. Взаимодействие между функциональными образованиями Личности в целом и социальным Окружением можно представить в в</w:t>
      </w:r>
      <w:r>
        <w:rPr>
          <w:rFonts w:ascii="Times New Roman" w:hAnsi="Times New Roman"/>
          <w:sz w:val="28"/>
          <w:szCs w:val="28"/>
          <w:lang w:val="ru-RU"/>
        </w:rPr>
        <w:t xml:space="preserve">иде следующей схемы (рис. </w:t>
      </w:r>
      <w:r w:rsidR="00DD01A8" w:rsidRPr="0070033E">
        <w:rPr>
          <w:rFonts w:ascii="Times New Roman" w:hAnsi="Times New Roman"/>
          <w:sz w:val="28"/>
          <w:szCs w:val="28"/>
          <w:lang w:val="ru-RU"/>
        </w:rPr>
        <w:t>7), в основу которой легла система отношений (Э. Берн 1997, 2000, М.Е.Литвак, 1998, 2000).</w:t>
      </w:r>
      <w:r w:rsidR="00DD01A8" w:rsidRPr="0070033E">
        <w:rPr>
          <w:rFonts w:ascii="Times New Roman" w:hAnsi="Times New Roman"/>
          <w:noProof/>
          <w:sz w:val="28"/>
          <w:szCs w:val="28"/>
          <w:lang w:val="ru-RU"/>
        </w:rPr>
        <w:t xml:space="preserve"> </w:t>
      </w:r>
    </w:p>
    <w:p w:rsidR="00DD01A8" w:rsidRPr="0070033E" w:rsidRDefault="00F62573" w:rsidP="00720BE3">
      <w:pPr>
        <w:pStyle w:val="a5"/>
        <w:spacing w:before="0" w:after="0" w:line="360" w:lineRule="auto"/>
        <w:rPr>
          <w:rFonts w:ascii="Times New Roman" w:hAnsi="Times New Roman"/>
          <w:sz w:val="28"/>
          <w:szCs w:val="28"/>
          <w:lang w:val="ru-RU"/>
        </w:rPr>
      </w:pPr>
      <w:r>
        <w:rPr>
          <w:rFonts w:ascii="Times New Roman" w:hAnsi="Times New Roman"/>
          <w:sz w:val="28"/>
          <w:szCs w:val="28"/>
          <w:lang w:val="ru-RU"/>
        </w:rPr>
        <w:lastRenderedPageBreak/>
        <w:t xml:space="preserve">Рисунок </w:t>
      </w:r>
      <w:r w:rsidR="00473A99">
        <w:rPr>
          <w:rFonts w:ascii="Times New Roman" w:hAnsi="Times New Roman"/>
          <w:sz w:val="28"/>
          <w:szCs w:val="28"/>
          <w:lang w:val="ru-RU"/>
        </w:rPr>
        <w:t>7</w:t>
      </w:r>
      <w:r w:rsidR="00DD01A8" w:rsidRPr="0070033E">
        <w:rPr>
          <w:rFonts w:ascii="Times New Roman" w:hAnsi="Times New Roman"/>
          <w:sz w:val="28"/>
          <w:szCs w:val="28"/>
          <w:lang w:val="ru-RU"/>
        </w:rPr>
        <w:t>. Схема межличностного уровня спектра психологических конфликтов.</w:t>
      </w:r>
    </w:p>
    <w:p w:rsidR="00DD01A8" w:rsidRPr="0070033E" w:rsidRDefault="0084254C" w:rsidP="00720BE3">
      <w:pPr>
        <w:pStyle w:val="a5"/>
        <w:spacing w:before="0" w:after="0" w:line="360" w:lineRule="auto"/>
        <w:rPr>
          <w:rFonts w:ascii="Times New Roman" w:hAnsi="Times New Roman"/>
          <w:sz w:val="28"/>
          <w:szCs w:val="28"/>
          <w:lang w:val="ru-RU"/>
        </w:rPr>
      </w:pPr>
      <w:r w:rsidRPr="0084254C">
        <w:rPr>
          <w:rFonts w:ascii="Times New Roman" w:hAnsi="Times New Roman"/>
          <w:noProof/>
          <w:sz w:val="28"/>
          <w:szCs w:val="28"/>
        </w:rPr>
        <w:pict>
          <v:group id="_x0000_s1584" style="position:absolute;left:0;text-align:left;margin-left:119.6pt;margin-top:22.8pt;width:212.05pt;height:211.75pt;z-index:251660288" coordorigin="2556,710" coordsize="7064,7061" o:allowincell="f">
            <v:oval id="_x0000_s1585" style="position:absolute;left:3456;top:1723;width:5340;height:5031" strokeweight="1.5pt"/>
            <v:oval id="_x0000_s1586" style="position:absolute;left:2556;top:715;width:7064;height:7056" filled="f" strokeweight="1.25pt"/>
            <v:shape id="_x0000_s1587" style="position:absolute;left:6070;top:710;width:2;height:1026" coordsize="2,1026" path="m,l2,1026e" filled="f" strokeweight="1.25pt">
              <v:path arrowok="t"/>
            </v:shape>
            <v:shape id="_x0000_s1588" style="position:absolute;left:8362;top:5560;width:749;height:495" coordsize="749,495" path="m,l749,495e" filled="f" strokeweight="1.25pt">
              <v:path arrowok="t"/>
            </v:shape>
            <v:shape id="_x0000_s1589" style="position:absolute;left:3167;top:5709;width:760;height:530" coordsize="760,530" path="m760,l,530e" filled="f" strokeweight="1.25pt">
              <v:path arrowok="t"/>
            </v:shape>
            <v:shape id="_x0000_s1590" type="#_x0000_t145" style="position:absolute;left:5502;top:6834;width:1704;height:426;rotation:-262333fd" adj="42292">
              <v:shadow color="#868686"/>
              <v:textpath style="font-family:&quot;Arial&quot;" fitshape="t" trim="t" string="ты"/>
            </v:shape>
            <v:shape id="_x0000_s1591" type="#_x0000_t144" style="position:absolute;left:2961;top:2133;width:1811;height:422;rotation:-3249907fd">
              <v:shadow color="#868686"/>
              <v:textpath style="font-family:&quot;Arial&quot;" fitshape="t" trim="t" string="они"/>
            </v:shape>
            <v:shape id="_x0000_s1592" type="#_x0000_t144" style="position:absolute;left:7206;top:1722;width:1500;height:576;rotation:2279284fd">
              <v:shadow color="#868686"/>
              <v:textpath style="font-family:&quot;Arial&quot;" fitshape="t" trim="t" string="труд"/>
            </v:shape>
            <v:shape id="_x0000_s1593" type="#_x0000_t136" style="position:absolute;left:4716;top:2731;width:2160;height:2697">
              <v:shadow color="#868686"/>
              <v:textpath style="font-family:&quot;Arial&quot;;v-text-kern:t" trim="t" fitpath="t" string="я"/>
            </v:shape>
            <v:shape id="_x0000_s1594" style="position:absolute;left:6059;top:6263;width:297;height:456;rotation:2144681fd" coordsize="299,496" path="m,l299,496e" filled="f">
              <v:stroke endarrow="block"/>
              <v:path arrowok="t"/>
            </v:shape>
            <v:shape id="_x0000_s1595" style="position:absolute;left:3088;top:3426;width:299;height:496;rotation:-2794692fd" coordsize="299,496" path="m,l299,496e" filled="f">
              <v:stroke endarrow="block"/>
              <v:path arrowok="t"/>
            </v:shape>
            <v:shape id="_x0000_s1596" style="position:absolute;left:3489;top:3739;width:565;height:127" coordsize="565,127" path="m565,127l,e" filled="f">
              <v:stroke endarrow="block"/>
              <v:path arrowok="t"/>
            </v:shape>
            <v:shape id="_x0000_s1597" style="position:absolute;left:8616;top:3140;width:529;height:185" coordsize="529,185" path="m529,l,185e" filled="f">
              <v:stroke endarrow="block"/>
              <v:path arrowok="t"/>
            </v:shape>
            <v:shape id="_x0000_s1598" style="position:absolute;left:8040;top:3325;width:529;height:173" coordsize="529,173" path="m,173l529,e" filled="f">
              <v:stroke endarrow="block"/>
              <v:path arrowok="t"/>
            </v:shape>
            <v:shape id="_x0000_s1599" style="position:absolute;left:6106;top:6816;width:265;height:427;rotation:2144681fd" coordsize="265,427" path="m265,427l,e" filled="f">
              <v:stroke endarrow="block"/>
              <v:path arrowok="t"/>
            </v:shape>
            <w10:wrap type="topAndBottom"/>
          </v:group>
        </w:pict>
      </w:r>
      <w:r w:rsidR="00DD01A8" w:rsidRPr="0070033E">
        <w:rPr>
          <w:rFonts w:ascii="Times New Roman" w:hAnsi="Times New Roman"/>
          <w:sz w:val="28"/>
          <w:szCs w:val="28"/>
          <w:lang w:val="ru-RU"/>
        </w:rPr>
        <w:t xml:space="preserve">В центре этой схемы находится Я (целостное или раздробленное Эго). Я окружено следующими образованиями: </w:t>
      </w:r>
      <w:proofErr w:type="gramStart"/>
      <w:r w:rsidR="00B40B9D">
        <w:rPr>
          <w:rFonts w:ascii="Times New Roman" w:hAnsi="Times New Roman"/>
          <w:sz w:val="28"/>
          <w:szCs w:val="28"/>
          <w:lang w:val="ru-RU"/>
        </w:rPr>
        <w:t>«</w:t>
      </w:r>
      <w:r w:rsidR="00DD01A8" w:rsidRPr="0070033E">
        <w:rPr>
          <w:rFonts w:ascii="Times New Roman" w:hAnsi="Times New Roman"/>
          <w:sz w:val="28"/>
          <w:szCs w:val="28"/>
          <w:lang w:val="ru-RU"/>
        </w:rPr>
        <w:t>Ты</w:t>
      </w:r>
      <w:r w:rsidR="00B40B9D">
        <w:rPr>
          <w:rFonts w:ascii="Times New Roman" w:hAnsi="Times New Roman"/>
          <w:sz w:val="28"/>
          <w:szCs w:val="28"/>
          <w:lang w:val="ru-RU"/>
        </w:rPr>
        <w:t>»</w:t>
      </w:r>
      <w:r w:rsidR="00DD01A8" w:rsidRPr="0070033E">
        <w:rPr>
          <w:rFonts w:ascii="Times New Roman" w:hAnsi="Times New Roman"/>
          <w:sz w:val="28"/>
          <w:szCs w:val="28"/>
          <w:lang w:val="ru-RU"/>
        </w:rPr>
        <w:t xml:space="preserve"> (близкие люди, семья, зн</w:t>
      </w:r>
      <w:r w:rsidR="00DD01A8" w:rsidRPr="0070033E">
        <w:rPr>
          <w:rFonts w:ascii="Times New Roman" w:hAnsi="Times New Roman"/>
          <w:sz w:val="28"/>
          <w:szCs w:val="28"/>
          <w:lang w:val="ru-RU"/>
        </w:rPr>
        <w:t>а</w:t>
      </w:r>
      <w:r w:rsidR="00DD01A8" w:rsidRPr="0070033E">
        <w:rPr>
          <w:rFonts w:ascii="Times New Roman" w:hAnsi="Times New Roman"/>
          <w:sz w:val="28"/>
          <w:szCs w:val="28"/>
          <w:lang w:val="ru-RU"/>
        </w:rPr>
        <w:t xml:space="preserve">комые, друзья, сотрудники, соседи), </w:t>
      </w:r>
      <w:r w:rsidR="00B40B9D">
        <w:rPr>
          <w:rFonts w:ascii="Times New Roman" w:hAnsi="Times New Roman"/>
          <w:sz w:val="28"/>
          <w:szCs w:val="28"/>
          <w:lang w:val="ru-RU"/>
        </w:rPr>
        <w:t>«</w:t>
      </w:r>
      <w:r w:rsidR="00DD01A8" w:rsidRPr="0070033E">
        <w:rPr>
          <w:rFonts w:ascii="Times New Roman" w:hAnsi="Times New Roman"/>
          <w:sz w:val="28"/>
          <w:szCs w:val="28"/>
          <w:lang w:val="ru-RU"/>
        </w:rPr>
        <w:t>Они</w:t>
      </w:r>
      <w:r w:rsidR="00B40B9D">
        <w:rPr>
          <w:rFonts w:ascii="Times New Roman" w:hAnsi="Times New Roman"/>
          <w:sz w:val="28"/>
          <w:szCs w:val="28"/>
          <w:lang w:val="ru-RU"/>
        </w:rPr>
        <w:t>»</w:t>
      </w:r>
      <w:r w:rsidR="00DD01A8" w:rsidRPr="0070033E">
        <w:rPr>
          <w:rFonts w:ascii="Times New Roman" w:hAnsi="Times New Roman"/>
          <w:sz w:val="28"/>
          <w:szCs w:val="28"/>
          <w:lang w:val="ru-RU"/>
        </w:rPr>
        <w:t xml:space="preserve"> (незнакомые, посторонние люди) и </w:t>
      </w:r>
      <w:r w:rsidR="00B40B9D">
        <w:rPr>
          <w:rFonts w:ascii="Times New Roman" w:hAnsi="Times New Roman"/>
          <w:sz w:val="28"/>
          <w:szCs w:val="28"/>
          <w:lang w:val="ru-RU"/>
        </w:rPr>
        <w:t>«</w:t>
      </w:r>
      <w:r w:rsidR="00DD01A8" w:rsidRPr="0070033E">
        <w:rPr>
          <w:rFonts w:ascii="Times New Roman" w:hAnsi="Times New Roman"/>
          <w:sz w:val="28"/>
          <w:szCs w:val="28"/>
          <w:lang w:val="ru-RU"/>
        </w:rPr>
        <w:t>Труд</w:t>
      </w:r>
      <w:r w:rsidR="00B40B9D">
        <w:rPr>
          <w:rFonts w:ascii="Times New Roman" w:hAnsi="Times New Roman"/>
          <w:sz w:val="28"/>
          <w:szCs w:val="28"/>
          <w:lang w:val="ru-RU"/>
        </w:rPr>
        <w:t>»</w:t>
      </w:r>
      <w:r w:rsidR="00DD01A8" w:rsidRPr="0070033E">
        <w:rPr>
          <w:rFonts w:ascii="Times New Roman" w:hAnsi="Times New Roman"/>
          <w:sz w:val="28"/>
          <w:szCs w:val="28"/>
          <w:lang w:val="ru-RU"/>
        </w:rPr>
        <w:t xml:space="preserve"> (деятельность, которой занимается человек).</w:t>
      </w:r>
      <w:proofErr w:type="gramEnd"/>
      <w:r w:rsidR="00DD01A8" w:rsidRPr="0070033E">
        <w:rPr>
          <w:rFonts w:ascii="Times New Roman" w:hAnsi="Times New Roman"/>
          <w:sz w:val="28"/>
          <w:szCs w:val="28"/>
          <w:lang w:val="ru-RU"/>
        </w:rPr>
        <w:t xml:space="preserve"> В этой системе также можно наблюдать следующие варианты психологического конфликта:</w:t>
      </w:r>
    </w:p>
    <w:p w:rsidR="00DD01A8" w:rsidRPr="0070033E" w:rsidRDefault="0084254C" w:rsidP="006A53BD">
      <w:pPr>
        <w:pStyle w:val="a5"/>
        <w:numPr>
          <w:ilvl w:val="0"/>
          <w:numId w:val="33"/>
        </w:numPr>
        <w:spacing w:before="0" w:after="0" w:line="360" w:lineRule="auto"/>
        <w:rPr>
          <w:rFonts w:ascii="Times New Roman" w:hAnsi="Times New Roman"/>
          <w:sz w:val="28"/>
          <w:szCs w:val="28"/>
          <w:lang w:val="ru-RU"/>
        </w:rPr>
      </w:pPr>
      <w:r w:rsidRPr="0084254C">
        <w:rPr>
          <w:rFonts w:ascii="Times New Roman" w:hAnsi="Times New Roman"/>
          <w:noProof/>
          <w:sz w:val="28"/>
          <w:szCs w:val="28"/>
        </w:rPr>
        <w:pict>
          <v:shape id="_x0000_s1601" type="#_x0000_t146" style="position:absolute;left:0;text-align:left;margin-left:189.1pt;margin-top:-68.6pt;width:83.25pt;height:222.3pt;rotation:5476612fd;z-index:251662336" o:allowincell="f" adj="11727688">
            <v:shadow color="#868686"/>
            <v:textpath style="font-family:&quot;Arial&quot;;font-size:12pt" fitshape="t" trim="t" string="Реальное Тело"/>
          </v:shape>
        </w:pict>
      </w:r>
      <w:r w:rsidRPr="0084254C">
        <w:rPr>
          <w:rFonts w:ascii="Times New Roman" w:hAnsi="Times New Roman"/>
          <w:noProof/>
          <w:sz w:val="28"/>
          <w:szCs w:val="28"/>
          <w:lang w:eastAsia="ru-RU" w:bidi="ar-SA"/>
        </w:rPr>
        <w:pict>
          <v:line id="Line 576" o:spid="_x0000_s1714" style="position:absolute;left:0;text-align:left;z-index:251661312;visibility:visible" from="357.45pt,9.45pt" to="357.45pt,9.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" o:allowincell="f"/>
        </w:pict>
      </w:r>
      <w:r w:rsidR="00DD01A8" w:rsidRPr="0070033E">
        <w:rPr>
          <w:rFonts w:ascii="Times New Roman" w:hAnsi="Times New Roman"/>
          <w:sz w:val="28"/>
          <w:szCs w:val="28"/>
          <w:lang w:val="ru-RU"/>
        </w:rPr>
        <w:t xml:space="preserve">Конфликт </w:t>
      </w:r>
      <w:proofErr w:type="gramStart"/>
      <w:r w:rsidR="00DD01A8" w:rsidRPr="0070033E">
        <w:rPr>
          <w:rFonts w:ascii="Times New Roman" w:hAnsi="Times New Roman"/>
          <w:sz w:val="28"/>
          <w:szCs w:val="28"/>
          <w:lang w:val="ru-RU"/>
        </w:rPr>
        <w:t>между</w:t>
      </w:r>
      <w:proofErr w:type="gramEnd"/>
      <w:r w:rsidR="00DD01A8" w:rsidRPr="0070033E">
        <w:rPr>
          <w:rFonts w:ascii="Times New Roman" w:hAnsi="Times New Roman"/>
          <w:sz w:val="28"/>
          <w:szCs w:val="28"/>
          <w:lang w:val="ru-RU"/>
        </w:rPr>
        <w:t xml:space="preserve"> Я и Ты;</w:t>
      </w:r>
    </w:p>
    <w:p w:rsidR="00DD01A8" w:rsidRPr="0070033E" w:rsidRDefault="00DD01A8" w:rsidP="006A53BD">
      <w:pPr>
        <w:pStyle w:val="a5"/>
        <w:numPr>
          <w:ilvl w:val="0"/>
          <w:numId w:val="33"/>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Конфликт </w:t>
      </w:r>
      <w:proofErr w:type="gramStart"/>
      <w:r w:rsidRPr="0070033E">
        <w:rPr>
          <w:rFonts w:ascii="Times New Roman" w:hAnsi="Times New Roman"/>
          <w:sz w:val="28"/>
          <w:szCs w:val="28"/>
          <w:lang w:val="ru-RU"/>
        </w:rPr>
        <w:t>между</w:t>
      </w:r>
      <w:proofErr w:type="gramEnd"/>
      <w:r w:rsidRPr="0070033E">
        <w:rPr>
          <w:rFonts w:ascii="Times New Roman" w:hAnsi="Times New Roman"/>
          <w:sz w:val="28"/>
          <w:szCs w:val="28"/>
          <w:lang w:val="ru-RU"/>
        </w:rPr>
        <w:t xml:space="preserve"> Я и Они;</w:t>
      </w:r>
    </w:p>
    <w:p w:rsidR="00DD01A8" w:rsidRPr="0070033E" w:rsidRDefault="00DD01A8" w:rsidP="006A53BD">
      <w:pPr>
        <w:pStyle w:val="a5"/>
        <w:numPr>
          <w:ilvl w:val="0"/>
          <w:numId w:val="33"/>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Конфликт </w:t>
      </w:r>
      <w:proofErr w:type="gramStart"/>
      <w:r w:rsidRPr="0070033E">
        <w:rPr>
          <w:rFonts w:ascii="Times New Roman" w:hAnsi="Times New Roman"/>
          <w:sz w:val="28"/>
          <w:szCs w:val="28"/>
          <w:lang w:val="ru-RU"/>
        </w:rPr>
        <w:t>между</w:t>
      </w:r>
      <w:proofErr w:type="gramEnd"/>
      <w:r w:rsidRPr="0070033E">
        <w:rPr>
          <w:rFonts w:ascii="Times New Roman" w:hAnsi="Times New Roman"/>
          <w:sz w:val="28"/>
          <w:szCs w:val="28"/>
          <w:lang w:val="ru-RU"/>
        </w:rPr>
        <w:t xml:space="preserve"> Я и Труд.</w:t>
      </w:r>
    </w:p>
    <w:p w:rsidR="00DD01A8" w:rsidRPr="0070033E" w:rsidRDefault="00DD01A8" w:rsidP="00720BE3">
      <w:pPr>
        <w:pStyle w:val="a5"/>
        <w:spacing w:before="0" w:after="0" w:line="360" w:lineRule="auto"/>
        <w:rPr>
          <w:rFonts w:ascii="Times New Roman" w:hAnsi="Times New Roman"/>
          <w:sz w:val="28"/>
          <w:szCs w:val="28"/>
          <w:lang w:val="ru-RU"/>
        </w:rPr>
      </w:pPr>
      <w:r w:rsidRPr="00B40B9D">
        <w:rPr>
          <w:rFonts w:ascii="Times New Roman" w:hAnsi="Times New Roman"/>
          <w:b/>
          <w:sz w:val="28"/>
          <w:szCs w:val="28"/>
          <w:lang w:val="ru-RU"/>
        </w:rPr>
        <w:t>Первый вариант</w:t>
      </w:r>
      <w:r w:rsidRPr="0070033E">
        <w:rPr>
          <w:rFonts w:ascii="Times New Roman" w:hAnsi="Times New Roman"/>
          <w:sz w:val="28"/>
          <w:szCs w:val="28"/>
          <w:lang w:val="ru-RU"/>
        </w:rPr>
        <w:t xml:space="preserve"> психологических конфликтов (конфликт между п</w:t>
      </w:r>
      <w:r w:rsidRPr="0070033E">
        <w:rPr>
          <w:rFonts w:ascii="Times New Roman" w:hAnsi="Times New Roman"/>
          <w:sz w:val="28"/>
          <w:szCs w:val="28"/>
          <w:lang w:val="ru-RU"/>
        </w:rPr>
        <w:t>о</w:t>
      </w:r>
      <w:r w:rsidRPr="0070033E">
        <w:rPr>
          <w:rFonts w:ascii="Times New Roman" w:hAnsi="Times New Roman"/>
          <w:sz w:val="28"/>
          <w:szCs w:val="28"/>
          <w:lang w:val="ru-RU"/>
        </w:rPr>
        <w:t>зициями «Я» и «Ты») своими корнями уходит в детство. Человек, стрем</w:t>
      </w:r>
      <w:r w:rsidRPr="0070033E">
        <w:rPr>
          <w:rFonts w:ascii="Times New Roman" w:hAnsi="Times New Roman"/>
          <w:sz w:val="28"/>
          <w:szCs w:val="28"/>
          <w:lang w:val="ru-RU"/>
        </w:rPr>
        <w:t>я</w:t>
      </w:r>
      <w:r w:rsidRPr="0070033E">
        <w:rPr>
          <w:rFonts w:ascii="Times New Roman" w:hAnsi="Times New Roman"/>
          <w:sz w:val="28"/>
          <w:szCs w:val="28"/>
          <w:lang w:val="ru-RU"/>
        </w:rPr>
        <w:t>щийся идентифицировать себя со своим близким окружением, не получает психологической и физической поддержки извне, начинает испытывать ко</w:t>
      </w:r>
      <w:r w:rsidRPr="0070033E">
        <w:rPr>
          <w:rFonts w:ascii="Times New Roman" w:hAnsi="Times New Roman"/>
          <w:sz w:val="28"/>
          <w:szCs w:val="28"/>
          <w:lang w:val="ru-RU"/>
        </w:rPr>
        <w:t>м</w:t>
      </w:r>
      <w:r w:rsidRPr="0070033E">
        <w:rPr>
          <w:rFonts w:ascii="Times New Roman" w:hAnsi="Times New Roman"/>
          <w:sz w:val="28"/>
          <w:szCs w:val="28"/>
          <w:lang w:val="ru-RU"/>
        </w:rPr>
        <w:t>плекс неполноценности (</w:t>
      </w:r>
      <w:r w:rsidRPr="0070033E">
        <w:rPr>
          <w:rFonts w:ascii="Times New Roman" w:hAnsi="Times New Roman"/>
          <w:sz w:val="28"/>
          <w:szCs w:val="28"/>
        </w:rPr>
        <w:t>A</w:t>
      </w:r>
      <w:r w:rsidRPr="0070033E">
        <w:rPr>
          <w:rFonts w:ascii="Times New Roman" w:hAnsi="Times New Roman"/>
          <w:sz w:val="28"/>
          <w:szCs w:val="28"/>
          <w:lang w:val="ru-RU"/>
        </w:rPr>
        <w:t>.</w:t>
      </w:r>
      <w:r w:rsidRPr="0070033E">
        <w:rPr>
          <w:rFonts w:ascii="Times New Roman" w:hAnsi="Times New Roman"/>
          <w:sz w:val="28"/>
          <w:szCs w:val="28"/>
        </w:rPr>
        <w:t>Adler</w:t>
      </w:r>
      <w:r w:rsidRPr="0070033E">
        <w:rPr>
          <w:rFonts w:ascii="Times New Roman" w:hAnsi="Times New Roman"/>
          <w:sz w:val="28"/>
          <w:szCs w:val="28"/>
          <w:lang w:val="ru-RU"/>
        </w:rPr>
        <w:t>, 1927). Человеку свойственно невротическое по своей сути стремление соответствовать требованиям референтной группы (реакция идентификации) и осуществление его через компенсаторное и г</w:t>
      </w:r>
      <w:r w:rsidRPr="0070033E">
        <w:rPr>
          <w:rFonts w:ascii="Times New Roman" w:hAnsi="Times New Roman"/>
          <w:sz w:val="28"/>
          <w:szCs w:val="28"/>
          <w:lang w:val="ru-RU"/>
        </w:rPr>
        <w:t>и</w:t>
      </w:r>
      <w:r w:rsidRPr="0070033E">
        <w:rPr>
          <w:rFonts w:ascii="Times New Roman" w:hAnsi="Times New Roman"/>
          <w:sz w:val="28"/>
          <w:szCs w:val="28"/>
          <w:lang w:val="ru-RU"/>
        </w:rPr>
        <w:t>перкомпенсаторное поведение. Эти варианты можно рассматривать как ре</w:t>
      </w:r>
      <w:r w:rsidRPr="0070033E">
        <w:rPr>
          <w:rFonts w:ascii="Times New Roman" w:hAnsi="Times New Roman"/>
          <w:sz w:val="28"/>
          <w:szCs w:val="28"/>
          <w:lang w:val="ru-RU"/>
        </w:rPr>
        <w:t>а</w:t>
      </w:r>
      <w:r w:rsidRPr="0070033E">
        <w:rPr>
          <w:rFonts w:ascii="Times New Roman" w:hAnsi="Times New Roman"/>
          <w:sz w:val="28"/>
          <w:szCs w:val="28"/>
          <w:lang w:val="ru-RU"/>
        </w:rPr>
        <w:t>лизацию защитных механизмов на поведенческом уровне. Можно выделить три способа реализации этого конфликта:</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lastRenderedPageBreak/>
        <w:t>Конфликт «Я» +, «Ты» -</w:t>
      </w:r>
      <w:proofErr w:type="gramStart"/>
      <w:r w:rsidRPr="0070033E">
        <w:rPr>
          <w:rFonts w:ascii="Times New Roman" w:hAnsi="Times New Roman"/>
          <w:sz w:val="28"/>
          <w:szCs w:val="28"/>
          <w:lang w:val="ru-RU"/>
        </w:rPr>
        <w:t xml:space="preserve"> .</w:t>
      </w:r>
      <w:proofErr w:type="gramEnd"/>
      <w:r w:rsidRPr="0070033E">
        <w:rPr>
          <w:rFonts w:ascii="Times New Roman" w:hAnsi="Times New Roman"/>
          <w:sz w:val="28"/>
          <w:szCs w:val="28"/>
          <w:lang w:val="ru-RU"/>
        </w:rPr>
        <w:t xml:space="preserve"> Самооценка «Я» повышается за счет низв</w:t>
      </w:r>
      <w:r w:rsidRPr="0070033E">
        <w:rPr>
          <w:rFonts w:ascii="Times New Roman" w:hAnsi="Times New Roman"/>
          <w:sz w:val="28"/>
          <w:szCs w:val="28"/>
          <w:lang w:val="ru-RU"/>
        </w:rPr>
        <w:t>е</w:t>
      </w:r>
      <w:r w:rsidRPr="0070033E">
        <w:rPr>
          <w:rFonts w:ascii="Times New Roman" w:hAnsi="Times New Roman"/>
          <w:sz w:val="28"/>
          <w:szCs w:val="28"/>
          <w:lang w:val="ru-RU"/>
        </w:rPr>
        <w:t>дения позиции «Ты» (гиперкомпенсация). В результате личность, используя первый эшелон психологических защитных механизмов - внешние механи</w:t>
      </w:r>
      <w:r w:rsidRPr="0070033E">
        <w:rPr>
          <w:rFonts w:ascii="Times New Roman" w:hAnsi="Times New Roman"/>
          <w:sz w:val="28"/>
          <w:szCs w:val="28"/>
          <w:lang w:val="ru-RU"/>
        </w:rPr>
        <w:t>з</w:t>
      </w:r>
      <w:r w:rsidRPr="0070033E">
        <w:rPr>
          <w:rFonts w:ascii="Times New Roman" w:hAnsi="Times New Roman"/>
          <w:sz w:val="28"/>
          <w:szCs w:val="28"/>
          <w:lang w:val="ru-RU"/>
        </w:rPr>
        <w:t>мы («силы быстрого реагирования»), проецирует свои негативные полярн</w:t>
      </w:r>
      <w:r w:rsidRPr="0070033E">
        <w:rPr>
          <w:rFonts w:ascii="Times New Roman" w:hAnsi="Times New Roman"/>
          <w:sz w:val="28"/>
          <w:szCs w:val="28"/>
          <w:lang w:val="ru-RU"/>
        </w:rPr>
        <w:t>о</w:t>
      </w:r>
      <w:r w:rsidRPr="0070033E">
        <w:rPr>
          <w:rFonts w:ascii="Times New Roman" w:hAnsi="Times New Roman"/>
          <w:sz w:val="28"/>
          <w:szCs w:val="28"/>
          <w:lang w:val="ru-RU"/>
        </w:rPr>
        <w:t>сти вовне, на людей, входящих в круг непосредственного общения. Дезада</w:t>
      </w:r>
      <w:r w:rsidRPr="0070033E">
        <w:rPr>
          <w:rFonts w:ascii="Times New Roman" w:hAnsi="Times New Roman"/>
          <w:sz w:val="28"/>
          <w:szCs w:val="28"/>
          <w:lang w:val="ru-RU"/>
        </w:rPr>
        <w:t>п</w:t>
      </w:r>
      <w:r w:rsidRPr="0070033E">
        <w:rPr>
          <w:rFonts w:ascii="Times New Roman" w:hAnsi="Times New Roman"/>
          <w:sz w:val="28"/>
          <w:szCs w:val="28"/>
          <w:lang w:val="ru-RU"/>
        </w:rPr>
        <w:t>тация на уровне межличностного общения (с ближайшим, значимым окр</w:t>
      </w:r>
      <w:r w:rsidRPr="0070033E">
        <w:rPr>
          <w:rFonts w:ascii="Times New Roman" w:hAnsi="Times New Roman"/>
          <w:sz w:val="28"/>
          <w:szCs w:val="28"/>
          <w:lang w:val="ru-RU"/>
        </w:rPr>
        <w:t>у</w:t>
      </w:r>
      <w:r w:rsidRPr="0070033E">
        <w:rPr>
          <w:rFonts w:ascii="Times New Roman" w:hAnsi="Times New Roman"/>
          <w:sz w:val="28"/>
          <w:szCs w:val="28"/>
          <w:lang w:val="ru-RU"/>
        </w:rPr>
        <w:t>жением). Поскольку собственные проблемы не осознаются, клиентский з</w:t>
      </w:r>
      <w:r w:rsidRPr="0070033E">
        <w:rPr>
          <w:rFonts w:ascii="Times New Roman" w:hAnsi="Times New Roman"/>
          <w:sz w:val="28"/>
          <w:szCs w:val="28"/>
          <w:lang w:val="ru-RU"/>
        </w:rPr>
        <w:t>а</w:t>
      </w:r>
      <w:r w:rsidRPr="0070033E">
        <w:rPr>
          <w:rFonts w:ascii="Times New Roman" w:hAnsi="Times New Roman"/>
          <w:sz w:val="28"/>
          <w:szCs w:val="28"/>
          <w:lang w:val="ru-RU"/>
        </w:rPr>
        <w:t>прос на психотерапию минимален. Терапевтический опыт, подчеркивают Я.Стюарт, В.Джойнс (1996), говорит о том, эта позиция часто является об</w:t>
      </w:r>
      <w:r w:rsidRPr="0070033E">
        <w:rPr>
          <w:rFonts w:ascii="Times New Roman" w:hAnsi="Times New Roman"/>
          <w:sz w:val="28"/>
          <w:szCs w:val="28"/>
          <w:lang w:val="ru-RU"/>
        </w:rPr>
        <w:t>о</w:t>
      </w:r>
      <w:r w:rsidRPr="0070033E">
        <w:rPr>
          <w:rFonts w:ascii="Times New Roman" w:hAnsi="Times New Roman"/>
          <w:sz w:val="28"/>
          <w:szCs w:val="28"/>
          <w:lang w:val="ru-RU"/>
        </w:rPr>
        <w:t xml:space="preserve">ронительной </w:t>
      </w:r>
      <w:proofErr w:type="gramStart"/>
      <w:r w:rsidRPr="0070033E">
        <w:rPr>
          <w:rFonts w:ascii="Times New Roman" w:hAnsi="Times New Roman"/>
          <w:sz w:val="28"/>
          <w:szCs w:val="28"/>
          <w:lang w:val="ru-RU"/>
        </w:rPr>
        <w:t>против</w:t>
      </w:r>
      <w:proofErr w:type="gramEnd"/>
      <w:r w:rsidRPr="0070033E">
        <w:rPr>
          <w:rFonts w:ascii="Times New Roman" w:hAnsi="Times New Roman"/>
          <w:sz w:val="28"/>
          <w:szCs w:val="28"/>
          <w:lang w:val="ru-RU"/>
        </w:rPr>
        <w:t xml:space="preserve"> Я - Ты +.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Конфликт «Я</w:t>
      </w:r>
      <w:proofErr w:type="gramStart"/>
      <w:r w:rsidRPr="0070033E">
        <w:rPr>
          <w:rFonts w:ascii="Times New Roman" w:hAnsi="Times New Roman"/>
          <w:sz w:val="28"/>
          <w:szCs w:val="28"/>
          <w:lang w:val="ru-RU"/>
        </w:rPr>
        <w:t>» -, «</w:t>
      </w:r>
      <w:proofErr w:type="gramEnd"/>
      <w:r w:rsidRPr="0070033E">
        <w:rPr>
          <w:rFonts w:ascii="Times New Roman" w:hAnsi="Times New Roman"/>
          <w:sz w:val="28"/>
          <w:szCs w:val="28"/>
          <w:lang w:val="ru-RU"/>
        </w:rPr>
        <w:t>Ты» +. При этом конфликт решается признанием своей несостоятельности. Конфликт перемещается внутрь «Я», и начинают работать внутриличностные системы психологической защиты. Дезадаптация наступает на уровне «Я». При этом запускаются конфликты внутри «Эго», описанные ранее, и конфликты «Эго» и «Тела». Для окружающих особых в</w:t>
      </w:r>
      <w:r w:rsidRPr="0070033E">
        <w:rPr>
          <w:rFonts w:ascii="Times New Roman" w:hAnsi="Times New Roman"/>
          <w:sz w:val="28"/>
          <w:szCs w:val="28"/>
          <w:lang w:val="ru-RU"/>
        </w:rPr>
        <w:t>и</w:t>
      </w:r>
      <w:r w:rsidRPr="0070033E">
        <w:rPr>
          <w:rFonts w:ascii="Times New Roman" w:hAnsi="Times New Roman"/>
          <w:sz w:val="28"/>
          <w:szCs w:val="28"/>
          <w:lang w:val="ru-RU"/>
        </w:rPr>
        <w:t>димых проблем не возникает.</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Конфликт «Я» - «Ты» - самый неблагоприятный для личности Подо</w:t>
      </w:r>
      <w:r w:rsidRPr="0070033E">
        <w:rPr>
          <w:rFonts w:ascii="Times New Roman" w:hAnsi="Times New Roman"/>
          <w:sz w:val="28"/>
          <w:szCs w:val="28"/>
          <w:lang w:val="ru-RU"/>
        </w:rPr>
        <w:t>б</w:t>
      </w:r>
      <w:r w:rsidRPr="0070033E">
        <w:rPr>
          <w:rFonts w:ascii="Times New Roman" w:hAnsi="Times New Roman"/>
          <w:sz w:val="28"/>
          <w:szCs w:val="28"/>
          <w:lang w:val="ru-RU"/>
        </w:rPr>
        <w:t>ная позиция – это избыточно работающие механизмы психологической з</w:t>
      </w:r>
      <w:r w:rsidRPr="0070033E">
        <w:rPr>
          <w:rFonts w:ascii="Times New Roman" w:hAnsi="Times New Roman"/>
          <w:sz w:val="28"/>
          <w:szCs w:val="28"/>
          <w:lang w:val="ru-RU"/>
        </w:rPr>
        <w:t>а</w:t>
      </w:r>
      <w:r w:rsidRPr="0070033E">
        <w:rPr>
          <w:rFonts w:ascii="Times New Roman" w:hAnsi="Times New Roman"/>
          <w:sz w:val="28"/>
          <w:szCs w:val="28"/>
          <w:lang w:val="ru-RU"/>
        </w:rPr>
        <w:t>щиты, приводящие к нарушению внутри- и межличностного гомеостаза. Д</w:t>
      </w:r>
      <w:r w:rsidRPr="0070033E">
        <w:rPr>
          <w:rFonts w:ascii="Times New Roman" w:hAnsi="Times New Roman"/>
          <w:sz w:val="28"/>
          <w:szCs w:val="28"/>
          <w:lang w:val="ru-RU"/>
        </w:rPr>
        <w:t>е</w:t>
      </w:r>
      <w:r w:rsidRPr="0070033E">
        <w:rPr>
          <w:rFonts w:ascii="Times New Roman" w:hAnsi="Times New Roman"/>
          <w:sz w:val="28"/>
          <w:szCs w:val="28"/>
          <w:lang w:val="ru-RU"/>
        </w:rPr>
        <w:t>задаптация как на уровне межличностных отношений (с непосредственным ближайшим окружением), так и на уровне «Я» (включая все варианты «Эго» - конфликтов и конфликтов «Эго» и «Тела»).</w:t>
      </w:r>
    </w:p>
    <w:p w:rsidR="00DD01A8" w:rsidRPr="0070033E" w:rsidRDefault="00DD01A8" w:rsidP="00720BE3">
      <w:pPr>
        <w:pStyle w:val="a5"/>
        <w:spacing w:before="0" w:after="0" w:line="360" w:lineRule="auto"/>
        <w:rPr>
          <w:rFonts w:ascii="Times New Roman" w:hAnsi="Times New Roman"/>
          <w:sz w:val="28"/>
          <w:szCs w:val="28"/>
          <w:lang w:val="ru-RU"/>
        </w:rPr>
      </w:pPr>
      <w:r w:rsidRPr="00B40B9D">
        <w:rPr>
          <w:rFonts w:ascii="Times New Roman" w:hAnsi="Times New Roman"/>
          <w:b/>
          <w:sz w:val="28"/>
          <w:szCs w:val="28"/>
          <w:lang w:val="ru-RU"/>
        </w:rPr>
        <w:t>Второй вариант</w:t>
      </w:r>
      <w:r w:rsidRPr="0070033E">
        <w:rPr>
          <w:rFonts w:ascii="Times New Roman" w:hAnsi="Times New Roman"/>
          <w:sz w:val="28"/>
          <w:szCs w:val="28"/>
          <w:lang w:val="ru-RU"/>
        </w:rPr>
        <w:t xml:space="preserve"> психологических конфликтов (конфликт между поз</w:t>
      </w:r>
      <w:r w:rsidRPr="0070033E">
        <w:rPr>
          <w:rFonts w:ascii="Times New Roman" w:hAnsi="Times New Roman"/>
          <w:sz w:val="28"/>
          <w:szCs w:val="28"/>
          <w:lang w:val="ru-RU"/>
        </w:rPr>
        <w:t>и</w:t>
      </w:r>
      <w:r w:rsidRPr="0070033E">
        <w:rPr>
          <w:rFonts w:ascii="Times New Roman" w:hAnsi="Times New Roman"/>
          <w:sz w:val="28"/>
          <w:szCs w:val="28"/>
          <w:lang w:val="ru-RU"/>
        </w:rPr>
        <w:t>циями Я и Они) уходит корнями в проблемы самооценки.</w:t>
      </w:r>
    </w:p>
    <w:p w:rsidR="00DD01A8" w:rsidRPr="0070033E" w:rsidRDefault="00DD01A8" w:rsidP="00720BE3">
      <w:pPr>
        <w:pStyle w:val="a5"/>
        <w:spacing w:before="0" w:after="0" w:line="360" w:lineRule="auto"/>
        <w:rPr>
          <w:rFonts w:ascii="Times New Roman" w:hAnsi="Times New Roman"/>
          <w:sz w:val="28"/>
          <w:szCs w:val="28"/>
          <w:lang w:val="ru-RU"/>
        </w:rPr>
      </w:pPr>
      <w:proofErr w:type="gramStart"/>
      <w:r w:rsidRPr="0070033E">
        <w:rPr>
          <w:rFonts w:ascii="Times New Roman" w:hAnsi="Times New Roman"/>
          <w:sz w:val="28"/>
          <w:szCs w:val="28"/>
          <w:lang w:val="ru-RU"/>
        </w:rPr>
        <w:t>Конфликт «Я» +, «Они» -. Проецирование негативных сторон «Я» на людей, находящихся за пределами непосредственного общения (защитные системы первого уровня «быстрого реагирования» эффективно работают).</w:t>
      </w:r>
      <w:proofErr w:type="gramEnd"/>
      <w:r w:rsidRPr="0070033E">
        <w:rPr>
          <w:rFonts w:ascii="Times New Roman" w:hAnsi="Times New Roman"/>
          <w:sz w:val="28"/>
          <w:szCs w:val="28"/>
          <w:lang w:val="ru-RU"/>
        </w:rPr>
        <w:t xml:space="preserve"> Дезадаптация на уровне потенциального межличностного общения (неврот</w:t>
      </w:r>
      <w:r w:rsidRPr="0070033E">
        <w:rPr>
          <w:rFonts w:ascii="Times New Roman" w:hAnsi="Times New Roman"/>
          <w:sz w:val="28"/>
          <w:szCs w:val="28"/>
          <w:lang w:val="ru-RU"/>
        </w:rPr>
        <w:t>и</w:t>
      </w:r>
      <w:r w:rsidRPr="0070033E">
        <w:rPr>
          <w:rFonts w:ascii="Times New Roman" w:hAnsi="Times New Roman"/>
          <w:sz w:val="28"/>
          <w:szCs w:val="28"/>
          <w:lang w:val="ru-RU"/>
        </w:rPr>
        <w:t>ческое избирательное ограничение себя в контактах).</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lastRenderedPageBreak/>
        <w:t>Конфликт «Я» - «Они» +. Капитуляция «Я», перемещение межличн</w:t>
      </w:r>
      <w:r w:rsidRPr="0070033E">
        <w:rPr>
          <w:rFonts w:ascii="Times New Roman" w:hAnsi="Times New Roman"/>
          <w:sz w:val="28"/>
          <w:szCs w:val="28"/>
          <w:lang w:val="ru-RU"/>
        </w:rPr>
        <w:t>о</w:t>
      </w:r>
      <w:r w:rsidRPr="0070033E">
        <w:rPr>
          <w:rFonts w:ascii="Times New Roman" w:hAnsi="Times New Roman"/>
          <w:sz w:val="28"/>
          <w:szCs w:val="28"/>
          <w:lang w:val="ru-RU"/>
        </w:rPr>
        <w:t>стного конфликта внутрь «Я». Включаются внутриличностные защитные м</w:t>
      </w:r>
      <w:r w:rsidRPr="0070033E">
        <w:rPr>
          <w:rFonts w:ascii="Times New Roman" w:hAnsi="Times New Roman"/>
          <w:sz w:val="28"/>
          <w:szCs w:val="28"/>
          <w:lang w:val="ru-RU"/>
        </w:rPr>
        <w:t>е</w:t>
      </w:r>
      <w:r w:rsidRPr="0070033E">
        <w:rPr>
          <w:rFonts w:ascii="Times New Roman" w:hAnsi="Times New Roman"/>
          <w:sz w:val="28"/>
          <w:szCs w:val="28"/>
          <w:lang w:val="ru-RU"/>
        </w:rPr>
        <w:t>ханизмы. Дезадаптация на уровне «Эго» - все варианты внутриличностного конфликта Эго.</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Конфликт третьей степени – «Я</w:t>
      </w:r>
      <w:proofErr w:type="gramStart"/>
      <w:r w:rsidRPr="0070033E">
        <w:rPr>
          <w:rFonts w:ascii="Times New Roman" w:hAnsi="Times New Roman"/>
          <w:sz w:val="28"/>
          <w:szCs w:val="28"/>
          <w:lang w:val="ru-RU"/>
        </w:rPr>
        <w:t>» -, «</w:t>
      </w:r>
      <w:proofErr w:type="gramEnd"/>
      <w:r w:rsidRPr="0070033E">
        <w:rPr>
          <w:rFonts w:ascii="Times New Roman" w:hAnsi="Times New Roman"/>
          <w:sz w:val="28"/>
          <w:szCs w:val="28"/>
          <w:lang w:val="ru-RU"/>
        </w:rPr>
        <w:t>Они» -. Дезадаптация как на уро</w:t>
      </w:r>
      <w:r w:rsidRPr="0070033E">
        <w:rPr>
          <w:rFonts w:ascii="Times New Roman" w:hAnsi="Times New Roman"/>
          <w:sz w:val="28"/>
          <w:szCs w:val="28"/>
          <w:lang w:val="ru-RU"/>
        </w:rPr>
        <w:t>в</w:t>
      </w:r>
      <w:r w:rsidRPr="0070033E">
        <w:rPr>
          <w:rFonts w:ascii="Times New Roman" w:hAnsi="Times New Roman"/>
          <w:sz w:val="28"/>
          <w:szCs w:val="28"/>
          <w:lang w:val="ru-RU"/>
        </w:rPr>
        <w:t xml:space="preserve">не потенциального межличностного общения, так и на уровне «Я». </w:t>
      </w:r>
      <w:proofErr w:type="gramStart"/>
      <w:r w:rsidRPr="0070033E">
        <w:rPr>
          <w:rFonts w:ascii="Times New Roman" w:hAnsi="Times New Roman"/>
          <w:sz w:val="28"/>
          <w:szCs w:val="28"/>
          <w:lang w:val="ru-RU"/>
        </w:rPr>
        <w:t>На уровне «Я» возможны все вышеописанные варианты конфликтов внутри «Эго» и «Эго» и «Тела».</w:t>
      </w:r>
      <w:proofErr w:type="gramEnd"/>
    </w:p>
    <w:p w:rsidR="00DD01A8" w:rsidRPr="0070033E" w:rsidRDefault="00DD01A8" w:rsidP="00720BE3">
      <w:pPr>
        <w:pStyle w:val="a5"/>
        <w:spacing w:before="0" w:after="0" w:line="360" w:lineRule="auto"/>
        <w:rPr>
          <w:rFonts w:ascii="Times New Roman" w:hAnsi="Times New Roman"/>
          <w:sz w:val="28"/>
          <w:szCs w:val="28"/>
          <w:lang w:val="ru-RU"/>
        </w:rPr>
      </w:pPr>
      <w:r w:rsidRPr="00B40B9D">
        <w:rPr>
          <w:rFonts w:ascii="Times New Roman" w:hAnsi="Times New Roman"/>
          <w:b/>
          <w:sz w:val="28"/>
          <w:szCs w:val="28"/>
          <w:lang w:val="ru-RU"/>
        </w:rPr>
        <w:t>Третий вариант</w:t>
      </w:r>
      <w:r w:rsidRPr="0070033E">
        <w:rPr>
          <w:rFonts w:ascii="Times New Roman" w:hAnsi="Times New Roman"/>
          <w:sz w:val="28"/>
          <w:szCs w:val="28"/>
          <w:lang w:val="ru-RU"/>
        </w:rPr>
        <w:t xml:space="preserve"> </w:t>
      </w:r>
      <w:r w:rsidR="00B40B9D">
        <w:rPr>
          <w:rFonts w:ascii="Times New Roman" w:hAnsi="Times New Roman"/>
          <w:sz w:val="28"/>
          <w:szCs w:val="28"/>
          <w:lang w:val="ru-RU"/>
        </w:rPr>
        <w:t xml:space="preserve">- это </w:t>
      </w:r>
      <w:r w:rsidRPr="0070033E">
        <w:rPr>
          <w:rFonts w:ascii="Times New Roman" w:hAnsi="Times New Roman"/>
          <w:sz w:val="28"/>
          <w:szCs w:val="28"/>
          <w:lang w:val="ru-RU"/>
        </w:rPr>
        <w:t>конфликт между позициями Я и Труд. Труд – это отношение к предметной деятельности (М.Е.Литвак, 2001). Деятельность представляет реализацию ядра личности, его иерахизированных мотивов, как основных побудителей деятельности (Б.Д.Карвасарский, 1982, 1985).</w:t>
      </w:r>
    </w:p>
    <w:p w:rsidR="00B40B9D"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Конфликт «Я»+, «Труд» -</w:t>
      </w:r>
      <w:proofErr w:type="gramStart"/>
      <w:r w:rsidRPr="0070033E">
        <w:rPr>
          <w:rFonts w:ascii="Times New Roman" w:hAnsi="Times New Roman"/>
          <w:sz w:val="28"/>
          <w:szCs w:val="28"/>
          <w:lang w:val="ru-RU"/>
        </w:rPr>
        <w:t xml:space="preserve"> .</w:t>
      </w:r>
      <w:proofErr w:type="gramEnd"/>
      <w:r w:rsidRPr="0070033E">
        <w:rPr>
          <w:rFonts w:ascii="Times New Roman" w:hAnsi="Times New Roman"/>
          <w:sz w:val="28"/>
          <w:szCs w:val="28"/>
          <w:lang w:val="ru-RU"/>
        </w:rPr>
        <w:t xml:space="preserve"> У личности основным ориентиром в пре</w:t>
      </w:r>
      <w:r w:rsidRPr="0070033E">
        <w:rPr>
          <w:rFonts w:ascii="Times New Roman" w:hAnsi="Times New Roman"/>
          <w:sz w:val="28"/>
          <w:szCs w:val="28"/>
          <w:lang w:val="ru-RU"/>
        </w:rPr>
        <w:t>д</w:t>
      </w:r>
      <w:r w:rsidRPr="0070033E">
        <w:rPr>
          <w:rFonts w:ascii="Times New Roman" w:hAnsi="Times New Roman"/>
          <w:sz w:val="28"/>
          <w:szCs w:val="28"/>
          <w:lang w:val="ru-RU"/>
        </w:rPr>
        <w:t>метной деятельности являются лишь материальные или иные результаты труда (поиски выгодной работы, ожидание «настоящей жизни» после дост</w:t>
      </w:r>
      <w:r w:rsidRPr="0070033E">
        <w:rPr>
          <w:rFonts w:ascii="Times New Roman" w:hAnsi="Times New Roman"/>
          <w:sz w:val="28"/>
          <w:szCs w:val="28"/>
          <w:lang w:val="ru-RU"/>
        </w:rPr>
        <w:t>и</w:t>
      </w:r>
      <w:r w:rsidRPr="0070033E">
        <w:rPr>
          <w:rFonts w:ascii="Times New Roman" w:hAnsi="Times New Roman"/>
          <w:sz w:val="28"/>
          <w:szCs w:val="28"/>
          <w:lang w:val="ru-RU"/>
        </w:rPr>
        <w:t>жения результатов) (М.Е.Литвак, 1998). В результате приходится заниматься совсем не тем, что могло бы принести повседневную радость и удовольствие от самого процесса деятельности. Человек начинает постоянно  испытывать при этом психологическое напряжение. Человек осознает, что это не его д</w:t>
      </w:r>
      <w:r w:rsidRPr="0070033E">
        <w:rPr>
          <w:rFonts w:ascii="Times New Roman" w:hAnsi="Times New Roman"/>
          <w:sz w:val="28"/>
          <w:szCs w:val="28"/>
          <w:lang w:val="ru-RU"/>
        </w:rPr>
        <w:t>е</w:t>
      </w:r>
      <w:r w:rsidRPr="0070033E">
        <w:rPr>
          <w:rFonts w:ascii="Times New Roman" w:hAnsi="Times New Roman"/>
          <w:sz w:val="28"/>
          <w:szCs w:val="28"/>
          <w:lang w:val="ru-RU"/>
        </w:rPr>
        <w:t xml:space="preserve">ло, но – деваться некуда, надо же этим заниматься во имя какой-то боле или менее ясной цели. </w:t>
      </w:r>
    </w:p>
    <w:p w:rsidR="00DD01A8" w:rsidRPr="0070033E" w:rsidRDefault="00DD01A8" w:rsidP="00720BE3">
      <w:pPr>
        <w:pStyle w:val="a5"/>
        <w:spacing w:before="0" w:after="0" w:line="360" w:lineRule="auto"/>
        <w:rPr>
          <w:rFonts w:ascii="Times New Roman" w:hAnsi="Times New Roman"/>
          <w:sz w:val="28"/>
          <w:szCs w:val="28"/>
          <w:lang w:val="ru-RU"/>
        </w:rPr>
      </w:pPr>
      <w:proofErr w:type="gramStart"/>
      <w:r w:rsidRPr="0070033E">
        <w:rPr>
          <w:rFonts w:ascii="Times New Roman" w:hAnsi="Times New Roman"/>
          <w:sz w:val="28"/>
          <w:szCs w:val="28"/>
          <w:lang w:val="ru-RU"/>
        </w:rPr>
        <w:t>Для адаптации используются психологические защитные механизмы в виде рационализации («все так живут, ничего не поделаешь»), интеллекту</w:t>
      </w:r>
      <w:r w:rsidRPr="0070033E">
        <w:rPr>
          <w:rFonts w:ascii="Times New Roman" w:hAnsi="Times New Roman"/>
          <w:sz w:val="28"/>
          <w:szCs w:val="28"/>
          <w:lang w:val="ru-RU"/>
        </w:rPr>
        <w:t>а</w:t>
      </w:r>
      <w:r w:rsidRPr="0070033E">
        <w:rPr>
          <w:rFonts w:ascii="Times New Roman" w:hAnsi="Times New Roman"/>
          <w:sz w:val="28"/>
          <w:szCs w:val="28"/>
          <w:lang w:val="ru-RU"/>
        </w:rPr>
        <w:t>лизации (контроль над неприемлемыми в данной ситуации эмоциями посре</w:t>
      </w:r>
      <w:r w:rsidRPr="0070033E">
        <w:rPr>
          <w:rFonts w:ascii="Times New Roman" w:hAnsi="Times New Roman"/>
          <w:sz w:val="28"/>
          <w:szCs w:val="28"/>
          <w:lang w:val="ru-RU"/>
        </w:rPr>
        <w:t>д</w:t>
      </w:r>
      <w:r w:rsidRPr="0070033E">
        <w:rPr>
          <w:rFonts w:ascii="Times New Roman" w:hAnsi="Times New Roman"/>
          <w:sz w:val="28"/>
          <w:szCs w:val="28"/>
          <w:lang w:val="ru-RU"/>
        </w:rPr>
        <w:t>ством размышления), смещения (выплеснуть негативные чувства на безопа</w:t>
      </w:r>
      <w:r w:rsidRPr="0070033E">
        <w:rPr>
          <w:rFonts w:ascii="Times New Roman" w:hAnsi="Times New Roman"/>
          <w:sz w:val="28"/>
          <w:szCs w:val="28"/>
          <w:lang w:val="ru-RU"/>
        </w:rPr>
        <w:t>с</w:t>
      </w:r>
      <w:r w:rsidRPr="0070033E">
        <w:rPr>
          <w:rFonts w:ascii="Times New Roman" w:hAnsi="Times New Roman"/>
          <w:sz w:val="28"/>
          <w:szCs w:val="28"/>
          <w:lang w:val="ru-RU"/>
        </w:rPr>
        <w:t>ный объект), идентификации (отождествить себя с успешными сотрудник</w:t>
      </w:r>
      <w:r w:rsidRPr="0070033E">
        <w:rPr>
          <w:rFonts w:ascii="Times New Roman" w:hAnsi="Times New Roman"/>
          <w:sz w:val="28"/>
          <w:szCs w:val="28"/>
          <w:lang w:val="ru-RU"/>
        </w:rPr>
        <w:t>а</w:t>
      </w:r>
      <w:r w:rsidRPr="0070033E">
        <w:rPr>
          <w:rFonts w:ascii="Times New Roman" w:hAnsi="Times New Roman"/>
          <w:sz w:val="28"/>
          <w:szCs w:val="28"/>
          <w:lang w:val="ru-RU"/>
        </w:rPr>
        <w:t>ми), реализации в действии (употребления алкогольных напитков различной крепости), а также психологические механизмы манипулятивного характера (психологические игры с подчиненными и клиентами).</w:t>
      </w:r>
      <w:proofErr w:type="gramEnd"/>
      <w:r w:rsidRPr="0070033E">
        <w:rPr>
          <w:rFonts w:ascii="Times New Roman" w:hAnsi="Times New Roman"/>
          <w:sz w:val="28"/>
          <w:szCs w:val="28"/>
          <w:lang w:val="ru-RU"/>
        </w:rPr>
        <w:t xml:space="preserve"> Таким образом, ли</w:t>
      </w:r>
      <w:r w:rsidRPr="0070033E">
        <w:rPr>
          <w:rFonts w:ascii="Times New Roman" w:hAnsi="Times New Roman"/>
          <w:sz w:val="28"/>
          <w:szCs w:val="28"/>
          <w:lang w:val="ru-RU"/>
        </w:rPr>
        <w:t>ч</w:t>
      </w:r>
      <w:r w:rsidRPr="0070033E">
        <w:rPr>
          <w:rFonts w:ascii="Times New Roman" w:hAnsi="Times New Roman"/>
          <w:sz w:val="28"/>
          <w:szCs w:val="28"/>
          <w:lang w:val="ru-RU"/>
        </w:rPr>
        <w:t>ность занимает позицию, которая позволяет компенсировать (за счет гипе</w:t>
      </w:r>
      <w:r w:rsidRPr="0070033E">
        <w:rPr>
          <w:rFonts w:ascii="Times New Roman" w:hAnsi="Times New Roman"/>
          <w:sz w:val="28"/>
          <w:szCs w:val="28"/>
          <w:lang w:val="ru-RU"/>
        </w:rPr>
        <w:t>р</w:t>
      </w:r>
      <w:r w:rsidRPr="0070033E">
        <w:rPr>
          <w:rFonts w:ascii="Times New Roman" w:hAnsi="Times New Roman"/>
          <w:sz w:val="28"/>
          <w:szCs w:val="28"/>
          <w:lang w:val="ru-RU"/>
        </w:rPr>
        <w:lastRenderedPageBreak/>
        <w:t>компенсаторных механизмов психологической защиты) имеющиеся психол</w:t>
      </w:r>
      <w:r w:rsidRPr="0070033E">
        <w:rPr>
          <w:rFonts w:ascii="Times New Roman" w:hAnsi="Times New Roman"/>
          <w:sz w:val="28"/>
          <w:szCs w:val="28"/>
          <w:lang w:val="ru-RU"/>
        </w:rPr>
        <w:t>о</w:t>
      </w:r>
      <w:r w:rsidRPr="0070033E">
        <w:rPr>
          <w:rFonts w:ascii="Times New Roman" w:hAnsi="Times New Roman"/>
          <w:sz w:val="28"/>
          <w:szCs w:val="28"/>
          <w:lang w:val="ru-RU"/>
        </w:rPr>
        <w:t>гические проблемы</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Конфликт  «Я</w:t>
      </w:r>
      <w:proofErr w:type="gramStart"/>
      <w:r w:rsidRPr="0070033E">
        <w:rPr>
          <w:rFonts w:ascii="Times New Roman" w:hAnsi="Times New Roman"/>
          <w:sz w:val="28"/>
          <w:szCs w:val="28"/>
          <w:lang w:val="ru-RU"/>
        </w:rPr>
        <w:t>» -, «</w:t>
      </w:r>
      <w:proofErr w:type="gramEnd"/>
      <w:r w:rsidRPr="0070033E">
        <w:rPr>
          <w:rFonts w:ascii="Times New Roman" w:hAnsi="Times New Roman"/>
          <w:sz w:val="28"/>
          <w:szCs w:val="28"/>
          <w:lang w:val="ru-RU"/>
        </w:rPr>
        <w:t>Труд» + представляется более дезадаптивным для личности, поскольку сопровождается более выраженными внутриличнос</w:t>
      </w:r>
      <w:r w:rsidRPr="0070033E">
        <w:rPr>
          <w:rFonts w:ascii="Times New Roman" w:hAnsi="Times New Roman"/>
          <w:sz w:val="28"/>
          <w:szCs w:val="28"/>
          <w:lang w:val="ru-RU"/>
        </w:rPr>
        <w:t>т</w:t>
      </w:r>
      <w:r w:rsidRPr="0070033E">
        <w:rPr>
          <w:rFonts w:ascii="Times New Roman" w:hAnsi="Times New Roman"/>
          <w:sz w:val="28"/>
          <w:szCs w:val="28"/>
          <w:lang w:val="ru-RU"/>
        </w:rPr>
        <w:t>ными проблемами. Конфликт перемещается больше в сторону «Я». Возн</w:t>
      </w:r>
      <w:r w:rsidRPr="0070033E">
        <w:rPr>
          <w:rFonts w:ascii="Times New Roman" w:hAnsi="Times New Roman"/>
          <w:sz w:val="28"/>
          <w:szCs w:val="28"/>
          <w:lang w:val="ru-RU"/>
        </w:rPr>
        <w:t>и</w:t>
      </w:r>
      <w:r w:rsidRPr="0070033E">
        <w:rPr>
          <w:rFonts w:ascii="Times New Roman" w:hAnsi="Times New Roman"/>
          <w:sz w:val="28"/>
          <w:szCs w:val="28"/>
          <w:lang w:val="ru-RU"/>
        </w:rPr>
        <w:t>кают внутриличностные конфликты как внутри «Эго», так и между «Эго» и «Телом». Восприятие себя как неблагополучной личности, вместе с тем, со</w:t>
      </w:r>
      <w:r w:rsidRPr="0070033E">
        <w:rPr>
          <w:rFonts w:ascii="Times New Roman" w:hAnsi="Times New Roman"/>
          <w:sz w:val="28"/>
          <w:szCs w:val="28"/>
          <w:lang w:val="ru-RU"/>
        </w:rPr>
        <w:t>з</w:t>
      </w:r>
      <w:r w:rsidRPr="0070033E">
        <w:rPr>
          <w:rFonts w:ascii="Times New Roman" w:hAnsi="Times New Roman"/>
          <w:sz w:val="28"/>
          <w:szCs w:val="28"/>
          <w:lang w:val="ru-RU"/>
        </w:rPr>
        <w:t>дает предпосылки для психотерапевтической работы, хотя личность может производить впечатление проблемной по сравнению с конфликтом первой степени.</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Конфликт «Я» - «Труд» - наиболее неблагоприятен, поскольку не о</w:t>
      </w:r>
      <w:r w:rsidRPr="0070033E">
        <w:rPr>
          <w:rFonts w:ascii="Times New Roman" w:hAnsi="Times New Roman"/>
          <w:sz w:val="28"/>
          <w:szCs w:val="28"/>
          <w:lang w:val="ru-RU"/>
        </w:rPr>
        <w:t>с</w:t>
      </w:r>
      <w:r w:rsidRPr="0070033E">
        <w:rPr>
          <w:rFonts w:ascii="Times New Roman" w:hAnsi="Times New Roman"/>
          <w:sz w:val="28"/>
          <w:szCs w:val="28"/>
          <w:lang w:val="ru-RU"/>
        </w:rPr>
        <w:t>тавляет возможности для компенсации: Человек может упорно заниматься неблагодарной работой, не приносящей нередко не морального, ни матер</w:t>
      </w:r>
      <w:r w:rsidRPr="0070033E">
        <w:rPr>
          <w:rFonts w:ascii="Times New Roman" w:hAnsi="Times New Roman"/>
          <w:sz w:val="28"/>
          <w:szCs w:val="28"/>
          <w:lang w:val="ru-RU"/>
        </w:rPr>
        <w:t>и</w:t>
      </w:r>
      <w:r w:rsidRPr="0070033E">
        <w:rPr>
          <w:rFonts w:ascii="Times New Roman" w:hAnsi="Times New Roman"/>
          <w:sz w:val="28"/>
          <w:szCs w:val="28"/>
          <w:lang w:val="ru-RU"/>
        </w:rPr>
        <w:t>ального удовлетворения. Дезадаптация как на уровне деятельности («Труд»), так и на уровне личности (наличие всех вариантов внутриличностных ко</w:t>
      </w:r>
      <w:r w:rsidRPr="0070033E">
        <w:rPr>
          <w:rFonts w:ascii="Times New Roman" w:hAnsi="Times New Roman"/>
          <w:sz w:val="28"/>
          <w:szCs w:val="28"/>
          <w:lang w:val="ru-RU"/>
        </w:rPr>
        <w:t>н</w:t>
      </w:r>
      <w:r w:rsidRPr="0070033E">
        <w:rPr>
          <w:rFonts w:ascii="Times New Roman" w:hAnsi="Times New Roman"/>
          <w:sz w:val="28"/>
          <w:szCs w:val="28"/>
          <w:lang w:val="ru-RU"/>
        </w:rPr>
        <w:t xml:space="preserve">фликтов).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При работе с конфликтами в сфере отношений «Я» «Труд» очень ва</w:t>
      </w:r>
      <w:r w:rsidRPr="0070033E">
        <w:rPr>
          <w:rFonts w:ascii="Times New Roman" w:hAnsi="Times New Roman"/>
          <w:sz w:val="28"/>
          <w:szCs w:val="28"/>
          <w:lang w:val="ru-RU"/>
        </w:rPr>
        <w:t>ж</w:t>
      </w:r>
      <w:r w:rsidRPr="0070033E">
        <w:rPr>
          <w:rFonts w:ascii="Times New Roman" w:hAnsi="Times New Roman"/>
          <w:sz w:val="28"/>
          <w:szCs w:val="28"/>
          <w:lang w:val="ru-RU"/>
        </w:rPr>
        <w:t>но работать над проблемами трудовой адаптации. По сути дела, система тр</w:t>
      </w:r>
      <w:r w:rsidRPr="0070033E">
        <w:rPr>
          <w:rFonts w:ascii="Times New Roman" w:hAnsi="Times New Roman"/>
          <w:sz w:val="28"/>
          <w:szCs w:val="28"/>
          <w:lang w:val="ru-RU"/>
        </w:rPr>
        <w:t>у</w:t>
      </w:r>
      <w:r w:rsidRPr="0070033E">
        <w:rPr>
          <w:rFonts w:ascii="Times New Roman" w:hAnsi="Times New Roman"/>
          <w:sz w:val="28"/>
          <w:szCs w:val="28"/>
          <w:lang w:val="ru-RU"/>
        </w:rPr>
        <w:t>довой реабилитации, существовавшая у нас в системе оказания помощи пс</w:t>
      </w:r>
      <w:r w:rsidRPr="0070033E">
        <w:rPr>
          <w:rFonts w:ascii="Times New Roman" w:hAnsi="Times New Roman"/>
          <w:sz w:val="28"/>
          <w:szCs w:val="28"/>
          <w:lang w:val="ru-RU"/>
        </w:rPr>
        <w:t>и</w:t>
      </w:r>
      <w:r w:rsidRPr="0070033E">
        <w:rPr>
          <w:rFonts w:ascii="Times New Roman" w:hAnsi="Times New Roman"/>
          <w:sz w:val="28"/>
          <w:szCs w:val="28"/>
          <w:lang w:val="ru-RU"/>
        </w:rPr>
        <w:t>хическим больным – это интуитивная во многом попытка решения психол</w:t>
      </w:r>
      <w:r w:rsidRPr="0070033E">
        <w:rPr>
          <w:rFonts w:ascii="Times New Roman" w:hAnsi="Times New Roman"/>
          <w:sz w:val="28"/>
          <w:szCs w:val="28"/>
          <w:lang w:val="ru-RU"/>
        </w:rPr>
        <w:t>о</w:t>
      </w:r>
      <w:r w:rsidRPr="0070033E">
        <w:rPr>
          <w:rFonts w:ascii="Times New Roman" w:hAnsi="Times New Roman"/>
          <w:sz w:val="28"/>
          <w:szCs w:val="28"/>
          <w:lang w:val="ru-RU"/>
        </w:rPr>
        <w:t>гических конфликтов в системе «Я» и «Труд».</w:t>
      </w:r>
    </w:p>
    <w:p w:rsidR="00DD01A8" w:rsidRPr="0070033E" w:rsidRDefault="00DD01A8" w:rsidP="00720BE3">
      <w:pPr>
        <w:pStyle w:val="a5"/>
        <w:spacing w:before="0" w:after="0" w:line="360" w:lineRule="auto"/>
        <w:rPr>
          <w:rFonts w:ascii="Times New Roman" w:hAnsi="Times New Roman"/>
          <w:sz w:val="28"/>
          <w:szCs w:val="28"/>
          <w:lang w:val="ru-RU"/>
        </w:rPr>
      </w:pPr>
    </w:p>
    <w:p w:rsidR="00DD01A8" w:rsidRPr="0070033E" w:rsidRDefault="00530715" w:rsidP="00720BE3">
      <w:pPr>
        <w:pStyle w:val="4"/>
        <w:spacing w:before="0" w:line="360" w:lineRule="auto"/>
        <w:rPr>
          <w:rFonts w:ascii="Times New Roman" w:hAnsi="Times New Roman"/>
          <w:sz w:val="28"/>
          <w:szCs w:val="28"/>
          <w:lang w:val="ru-RU"/>
        </w:rPr>
      </w:pPr>
      <w:bookmarkStart w:id="27" w:name="_Toc301425032"/>
      <w:r w:rsidRPr="0070033E">
        <w:rPr>
          <w:rFonts w:ascii="Times New Roman" w:hAnsi="Times New Roman"/>
          <w:sz w:val="28"/>
          <w:szCs w:val="28"/>
          <w:lang w:val="ru-RU"/>
        </w:rPr>
        <w:t>За гран</w:t>
      </w:r>
      <w:r w:rsidR="00C21C17">
        <w:rPr>
          <w:rFonts w:ascii="Times New Roman" w:hAnsi="Times New Roman"/>
          <w:sz w:val="28"/>
          <w:szCs w:val="28"/>
          <w:lang w:val="ru-RU"/>
        </w:rPr>
        <w:t>ицами</w:t>
      </w:r>
      <w:r w:rsidR="00774E7C" w:rsidRPr="0070033E">
        <w:rPr>
          <w:rFonts w:ascii="Times New Roman" w:hAnsi="Times New Roman"/>
          <w:sz w:val="28"/>
          <w:szCs w:val="28"/>
          <w:lang w:val="ru-RU"/>
        </w:rPr>
        <w:t xml:space="preserve"> первичных потребност</w:t>
      </w:r>
      <w:r w:rsidRPr="0070033E">
        <w:rPr>
          <w:rFonts w:ascii="Times New Roman" w:hAnsi="Times New Roman"/>
          <w:sz w:val="28"/>
          <w:szCs w:val="28"/>
          <w:lang w:val="ru-RU"/>
        </w:rPr>
        <w:t>ей.</w:t>
      </w:r>
      <w:bookmarkEnd w:id="27"/>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С позиций концепции многоуровневого анализа психологических ко</w:t>
      </w:r>
      <w:r w:rsidRPr="0070033E">
        <w:rPr>
          <w:rFonts w:ascii="Times New Roman" w:hAnsi="Times New Roman"/>
          <w:sz w:val="28"/>
          <w:szCs w:val="28"/>
          <w:lang w:val="ru-RU"/>
        </w:rPr>
        <w:t>н</w:t>
      </w:r>
      <w:r w:rsidRPr="0070033E">
        <w:rPr>
          <w:rFonts w:ascii="Times New Roman" w:hAnsi="Times New Roman"/>
          <w:sz w:val="28"/>
          <w:szCs w:val="28"/>
          <w:lang w:val="ru-RU"/>
        </w:rPr>
        <w:t>фликтов, на этом уровне можно выделить следующие базовые конфликты на</w:t>
      </w:r>
      <w:r w:rsidR="00F62573">
        <w:rPr>
          <w:rFonts w:ascii="Times New Roman" w:hAnsi="Times New Roman"/>
          <w:sz w:val="28"/>
          <w:szCs w:val="28"/>
          <w:lang w:val="ru-RU"/>
        </w:rPr>
        <w:t xml:space="preserve">дличностного уровня (рисунок </w:t>
      </w:r>
      <w:r w:rsidRPr="0070033E">
        <w:rPr>
          <w:rFonts w:ascii="Times New Roman" w:hAnsi="Times New Roman"/>
          <w:sz w:val="28"/>
          <w:szCs w:val="28"/>
          <w:lang w:val="ru-RU"/>
        </w:rPr>
        <w:t>8):</w:t>
      </w:r>
    </w:p>
    <w:p w:rsidR="00DD01A8" w:rsidRPr="0070033E" w:rsidRDefault="00DD01A8" w:rsidP="006A53BD">
      <w:pPr>
        <w:pStyle w:val="a5"/>
        <w:numPr>
          <w:ilvl w:val="0"/>
          <w:numId w:val="34"/>
        </w:numPr>
        <w:spacing w:before="0" w:after="0" w:line="360" w:lineRule="auto"/>
        <w:rPr>
          <w:rFonts w:ascii="Times New Roman" w:hAnsi="Times New Roman"/>
          <w:sz w:val="28"/>
          <w:szCs w:val="28"/>
        </w:rPr>
      </w:pPr>
      <w:r w:rsidRPr="0070033E">
        <w:rPr>
          <w:rFonts w:ascii="Times New Roman" w:hAnsi="Times New Roman"/>
          <w:sz w:val="28"/>
          <w:szCs w:val="28"/>
        </w:rPr>
        <w:t>Трансперсональные</w:t>
      </w:r>
    </w:p>
    <w:p w:rsidR="00DD01A8" w:rsidRPr="0070033E" w:rsidRDefault="00DD01A8" w:rsidP="006A53BD">
      <w:pPr>
        <w:pStyle w:val="a5"/>
        <w:numPr>
          <w:ilvl w:val="0"/>
          <w:numId w:val="34"/>
        </w:numPr>
        <w:spacing w:before="0" w:after="0" w:line="360" w:lineRule="auto"/>
        <w:rPr>
          <w:rFonts w:ascii="Times New Roman" w:hAnsi="Times New Roman"/>
          <w:sz w:val="28"/>
          <w:szCs w:val="28"/>
        </w:rPr>
      </w:pPr>
      <w:r w:rsidRPr="0070033E">
        <w:rPr>
          <w:rFonts w:ascii="Times New Roman" w:hAnsi="Times New Roman"/>
          <w:sz w:val="28"/>
          <w:szCs w:val="28"/>
        </w:rPr>
        <w:t>Экзистенциальные</w:t>
      </w:r>
    </w:p>
    <w:p w:rsidR="00DD01A8" w:rsidRPr="0070033E" w:rsidRDefault="00DD01A8" w:rsidP="006A53BD">
      <w:pPr>
        <w:pStyle w:val="a5"/>
        <w:numPr>
          <w:ilvl w:val="0"/>
          <w:numId w:val="34"/>
        </w:numPr>
        <w:spacing w:before="0" w:after="0" w:line="360" w:lineRule="auto"/>
        <w:rPr>
          <w:rFonts w:ascii="Times New Roman" w:hAnsi="Times New Roman"/>
          <w:sz w:val="28"/>
          <w:szCs w:val="28"/>
        </w:rPr>
      </w:pPr>
      <w:r w:rsidRPr="0070033E">
        <w:rPr>
          <w:rFonts w:ascii="Times New Roman" w:hAnsi="Times New Roman"/>
          <w:sz w:val="28"/>
          <w:szCs w:val="28"/>
        </w:rPr>
        <w:t>Гуманистические.</w:t>
      </w:r>
    </w:p>
    <w:p w:rsidR="00DD01A8" w:rsidRPr="0070033E" w:rsidRDefault="00DD01A8" w:rsidP="00720BE3">
      <w:pPr>
        <w:pStyle w:val="a5"/>
        <w:spacing w:before="0" w:after="0" w:line="360" w:lineRule="auto"/>
        <w:rPr>
          <w:rFonts w:ascii="Times New Roman" w:hAnsi="Times New Roman"/>
          <w:sz w:val="28"/>
          <w:szCs w:val="28"/>
        </w:rPr>
      </w:pPr>
    </w:p>
    <w:p w:rsidR="00DD01A8" w:rsidRPr="0070033E" w:rsidRDefault="00F62573" w:rsidP="00720BE3">
      <w:pPr>
        <w:pStyle w:val="a5"/>
        <w:spacing w:before="0" w:after="0" w:line="360" w:lineRule="auto"/>
        <w:rPr>
          <w:rFonts w:ascii="Times New Roman" w:hAnsi="Times New Roman"/>
          <w:sz w:val="28"/>
          <w:szCs w:val="28"/>
          <w:lang w:val="ru-RU"/>
        </w:rPr>
      </w:pPr>
      <w:r>
        <w:rPr>
          <w:rFonts w:ascii="Times New Roman" w:hAnsi="Times New Roman"/>
          <w:sz w:val="28"/>
          <w:szCs w:val="28"/>
          <w:lang w:val="ru-RU"/>
        </w:rPr>
        <w:lastRenderedPageBreak/>
        <w:t xml:space="preserve">Рисунок </w:t>
      </w:r>
      <w:r w:rsidR="0074712F">
        <w:rPr>
          <w:rFonts w:ascii="Times New Roman" w:hAnsi="Times New Roman"/>
          <w:sz w:val="28"/>
          <w:szCs w:val="28"/>
          <w:lang w:val="ru-RU"/>
        </w:rPr>
        <w:t>8</w:t>
      </w:r>
      <w:r w:rsidR="00DD01A8" w:rsidRPr="0070033E">
        <w:rPr>
          <w:rFonts w:ascii="Times New Roman" w:hAnsi="Times New Roman"/>
          <w:sz w:val="28"/>
          <w:szCs w:val="28"/>
          <w:lang w:val="ru-RU"/>
        </w:rPr>
        <w:t>. Структура надличностного уровня спектра психологических конфликтов.</w:t>
      </w:r>
    </w:p>
    <w:p w:rsidR="00DD01A8" w:rsidRPr="0070033E" w:rsidRDefault="0084254C" w:rsidP="00720BE3">
      <w:pPr>
        <w:pStyle w:val="a5"/>
        <w:spacing w:before="0" w:after="0" w:line="360" w:lineRule="auto"/>
        <w:rPr>
          <w:rFonts w:ascii="Times New Roman" w:hAnsi="Times New Roman"/>
          <w:sz w:val="28"/>
          <w:szCs w:val="28"/>
          <w:lang w:val="ru-RU"/>
        </w:rPr>
      </w:pPr>
      <w:r w:rsidRPr="0084254C">
        <w:rPr>
          <w:rFonts w:ascii="Times New Roman" w:hAnsi="Times New Roman"/>
          <w:noProof/>
          <w:sz w:val="28"/>
          <w:szCs w:val="28"/>
        </w:rPr>
        <w:pict>
          <v:group id="_x0000_s1550" style="position:absolute;left:0;text-align:left;margin-left:82.95pt;margin-top:27.15pt;width:259.2pt;height:260.2pt;z-index:251658240" coordorigin="3168,6604" coordsize="5184,5204" o:allowincell="f">
            <v:oval id="_x0000_s1551" style="position:absolute;left:4896;top:8332;width:1774;height:1786" filled="f" strokeweight="1.25pt"/>
            <v:oval id="_x0000_s1552" style="position:absolute;left:3168;top:6604;width:5184;height:5204" filled="f" strokeweight="1pt"/>
            <v:shape id="_x0000_s1553" type="#_x0000_t145" style="position:absolute;left:5184;top:9052;width:1140;height:720" fillcolor="black">
              <v:shadow color="#868686"/>
              <v:textpath style="font-family:&quot;Arial&quot;;font-size:10pt" fitshape="t" trim="t" string="индивид"/>
            </v:shape>
            <v:line id="_x0000_s1554" style="position:absolute" from="5616,6604" to="5760,8332" strokeweight="1.25pt"/>
            <v:line id="_x0000_s1555" style="position:absolute;flip:x" from="3600,9772" to="5040,10780" strokeweight="1.25pt"/>
            <v:line id="_x0000_s1556" style="position:absolute" from="6624,9628" to="8064,10348" strokeweight="1.25pt"/>
            <v:shape id="_x0000_s1557" type="#_x0000_t144" style="position:absolute;left:4811;top:7429;width:3744;height:2421;rotation:3549933fd" adj="-10890436" fillcolor="black">
              <v:shadow color="#868686"/>
              <v:textpath style="font-family:&quot;Arial&quot;;font-size:12pt" fitshape="t" trim="t" string="трансперсональная область"/>
            </v:shape>
            <v:shape id="_x0000_s1558" type="#_x0000_t144" style="position:absolute;left:3024;top:7344;width:4292;height:3139;rotation:-4329158fd" adj="-10129461" fillcolor="black">
              <v:shadow color="#868686"/>
              <v:textpath style="font-family:&quot;Arial&quot;;font-size:12pt" fitshape="t" trim="t" string="экзистенциальная область"/>
            </v:shape>
            <v:shape id="_x0000_s1559" type="#_x0000_t145" style="position:absolute;left:4032;top:9648;width:3735;height:1748;rotation:-483035fd" fillcolor="black">
              <v:shadow color="#868686"/>
              <v:textpath style="font-family:&quot;Arial&quot;;font-size:16pt" fitshape="t" trim="t" string="гуманистическая область"/>
            </v:shape>
            <v:line id="_x0000_s1560" style="position:absolute;flip:x" from="6480,8476" to="6912,8764" strokeweight="1.25pt">
              <v:stroke endarrow="block"/>
            </v:line>
            <v:line id="_x0000_s1561" style="position:absolute;flip:y" from="6048,8764" to="6480,9052" strokeweight="1.25pt">
              <v:stroke endarrow="block"/>
            </v:line>
            <v:line id="_x0000_s1562" style="position:absolute;flip:x y" from="5040,8620" to="5472,8908" strokeweight="1.25pt">
              <v:stroke endarrow="block"/>
            </v:line>
            <v:line id="_x0000_s1563" style="position:absolute" from="4608,8332" to="5040,8620" strokeweight="1.25pt">
              <v:stroke endarrow="block"/>
            </v:line>
            <v:line id="_x0000_s1564" style="position:absolute;flip:x y" from="5760,10060" to="5760,10636" strokeweight="1.25pt">
              <v:stroke endarrow="block"/>
            </v:line>
            <v:line id="_x0000_s1565" style="position:absolute" from="5760,9772" to="5760,10060" strokeweight="1.25pt">
              <v:stroke endarrow="block"/>
            </v:line>
            <w10:wrap type="topAndBottom"/>
          </v:group>
        </w:pict>
      </w:r>
    </w:p>
    <w:p w:rsidR="00DD01A8" w:rsidRPr="0070033E" w:rsidRDefault="00DD01A8" w:rsidP="00720BE3">
      <w:pPr>
        <w:pStyle w:val="a5"/>
        <w:spacing w:before="0" w:after="0" w:line="360" w:lineRule="auto"/>
        <w:rPr>
          <w:rFonts w:ascii="Times New Roman" w:hAnsi="Times New Roman"/>
          <w:sz w:val="28"/>
          <w:szCs w:val="28"/>
          <w:lang w:val="ru-RU"/>
        </w:rPr>
      </w:pP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К</w:t>
      </w:r>
      <w:r w:rsidR="0084254C" w:rsidRPr="0084254C">
        <w:rPr>
          <w:rFonts w:ascii="Times New Roman" w:hAnsi="Times New Roman"/>
          <w:noProof/>
          <w:sz w:val="28"/>
          <w:szCs w:val="28"/>
          <w:lang w:eastAsia="ru-RU" w:bidi="ar-SA"/>
        </w:rPr>
        <w:pict>
          <v:line id="Line 525" o:spid="_x0000_s1713" style="position:absolute;left:0;text-align:left;z-index:251657216;visibility:visible;mso-position-horizontal-relative:text;mso-position-vertical-relative:text" from="226.95pt,196pt" to="226.95pt,1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" o:allowincell="f" strokeweight="1.25pt"/>
        </w:pict>
      </w:r>
      <w:r w:rsidRPr="0070033E">
        <w:rPr>
          <w:rFonts w:ascii="Times New Roman" w:hAnsi="Times New Roman"/>
          <w:sz w:val="28"/>
          <w:szCs w:val="28"/>
          <w:lang w:val="ru-RU"/>
        </w:rPr>
        <w:t xml:space="preserve"> трансперсональным конфликтам, по-видимому, следует относить: </w:t>
      </w:r>
    </w:p>
    <w:p w:rsidR="00DD01A8" w:rsidRPr="0070033E" w:rsidRDefault="00DD01A8" w:rsidP="006A53BD">
      <w:pPr>
        <w:pStyle w:val="a5"/>
        <w:numPr>
          <w:ilvl w:val="0"/>
          <w:numId w:val="35"/>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не интегрированный негативный перинатальный опыт;</w:t>
      </w:r>
    </w:p>
    <w:p w:rsidR="00DD01A8" w:rsidRPr="0070033E" w:rsidRDefault="00DD01A8" w:rsidP="006A53BD">
      <w:pPr>
        <w:pStyle w:val="a5"/>
        <w:numPr>
          <w:ilvl w:val="0"/>
          <w:numId w:val="35"/>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вытесненные негативные проблемы </w:t>
      </w:r>
      <w:proofErr w:type="gramStart"/>
      <w:r w:rsidRPr="0070033E">
        <w:rPr>
          <w:rFonts w:ascii="Times New Roman" w:hAnsi="Times New Roman"/>
          <w:sz w:val="28"/>
          <w:szCs w:val="28"/>
          <w:lang w:val="ru-RU"/>
        </w:rPr>
        <w:t>коллективного</w:t>
      </w:r>
      <w:proofErr w:type="gramEnd"/>
      <w:r w:rsidRPr="0070033E">
        <w:rPr>
          <w:rFonts w:ascii="Times New Roman" w:hAnsi="Times New Roman"/>
          <w:sz w:val="28"/>
          <w:szCs w:val="28"/>
          <w:lang w:val="ru-RU"/>
        </w:rPr>
        <w:t xml:space="preserve"> бессознател</w:t>
      </w:r>
      <w:r w:rsidRPr="0070033E">
        <w:rPr>
          <w:rFonts w:ascii="Times New Roman" w:hAnsi="Times New Roman"/>
          <w:sz w:val="28"/>
          <w:szCs w:val="28"/>
          <w:lang w:val="ru-RU"/>
        </w:rPr>
        <w:t>ь</w:t>
      </w:r>
      <w:r w:rsidRPr="0070033E">
        <w:rPr>
          <w:rFonts w:ascii="Times New Roman" w:hAnsi="Times New Roman"/>
          <w:sz w:val="28"/>
          <w:szCs w:val="28"/>
          <w:lang w:val="ru-RU"/>
        </w:rPr>
        <w:t>ного.</w:t>
      </w:r>
    </w:p>
    <w:p w:rsidR="00DD01A8" w:rsidRPr="0070033E" w:rsidRDefault="00DD01A8" w:rsidP="00720BE3">
      <w:pPr>
        <w:pStyle w:val="a5"/>
        <w:spacing w:before="0" w:after="0" w:line="360" w:lineRule="auto"/>
        <w:rPr>
          <w:rFonts w:ascii="Times New Roman" w:hAnsi="Times New Roman"/>
          <w:sz w:val="28"/>
          <w:szCs w:val="28"/>
        </w:rPr>
      </w:pPr>
      <w:r w:rsidRPr="0070033E">
        <w:rPr>
          <w:rFonts w:ascii="Times New Roman" w:hAnsi="Times New Roman"/>
          <w:sz w:val="28"/>
          <w:szCs w:val="28"/>
          <w:lang w:val="ru-RU"/>
        </w:rPr>
        <w:t xml:space="preserve">Экзистенциальные конфликты – это проблемы бытия. </w:t>
      </w:r>
      <w:r w:rsidRPr="0070033E">
        <w:rPr>
          <w:rFonts w:ascii="Times New Roman" w:hAnsi="Times New Roman"/>
          <w:sz w:val="28"/>
          <w:szCs w:val="28"/>
        </w:rPr>
        <w:t>Среди них можно вы</w:t>
      </w:r>
      <w:r w:rsidR="00C1565B" w:rsidRPr="0070033E">
        <w:rPr>
          <w:rFonts w:ascii="Times New Roman" w:hAnsi="Times New Roman"/>
          <w:sz w:val="28"/>
          <w:szCs w:val="28"/>
          <w:lang w:val="ru-RU"/>
        </w:rPr>
        <w:t>де</w:t>
      </w:r>
      <w:r w:rsidRPr="0070033E">
        <w:rPr>
          <w:rFonts w:ascii="Times New Roman" w:hAnsi="Times New Roman"/>
          <w:sz w:val="28"/>
          <w:szCs w:val="28"/>
        </w:rPr>
        <w:t>лить:</w:t>
      </w:r>
    </w:p>
    <w:p w:rsidR="00DD01A8" w:rsidRPr="0070033E" w:rsidRDefault="00DD01A8" w:rsidP="006A53BD">
      <w:pPr>
        <w:pStyle w:val="a5"/>
        <w:numPr>
          <w:ilvl w:val="0"/>
          <w:numId w:val="36"/>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Переживание тотальной нехватки, или потери, основного смысла существования, фрустрация воли к смыслу (</w:t>
      </w:r>
      <w:r w:rsidR="00C1565B" w:rsidRPr="0070033E">
        <w:rPr>
          <w:rFonts w:ascii="Times New Roman" w:hAnsi="Times New Roman"/>
          <w:sz w:val="28"/>
          <w:szCs w:val="28"/>
          <w:lang w:val="ru-RU"/>
        </w:rPr>
        <w:t>В.Франкл</w:t>
      </w:r>
      <w:r w:rsidRPr="0070033E">
        <w:rPr>
          <w:rFonts w:ascii="Times New Roman" w:hAnsi="Times New Roman"/>
          <w:sz w:val="28"/>
          <w:szCs w:val="28"/>
          <w:lang w:val="ru-RU"/>
        </w:rPr>
        <w:t>, 2000). Быть человеком – значит быть направленным не на себя, а на что-то иное (</w:t>
      </w:r>
      <w:r w:rsidR="00C1565B" w:rsidRPr="0070033E">
        <w:rPr>
          <w:rFonts w:ascii="Times New Roman" w:hAnsi="Times New Roman"/>
          <w:sz w:val="28"/>
          <w:szCs w:val="28"/>
          <w:lang w:val="ru-RU"/>
        </w:rPr>
        <w:t>В.Франкл</w:t>
      </w:r>
      <w:r w:rsidRPr="0070033E">
        <w:rPr>
          <w:rFonts w:ascii="Times New Roman" w:hAnsi="Times New Roman"/>
          <w:sz w:val="28"/>
          <w:szCs w:val="28"/>
          <w:lang w:val="ru-RU"/>
        </w:rPr>
        <w:t xml:space="preserve">, 1990); </w:t>
      </w:r>
    </w:p>
    <w:p w:rsidR="00DD01A8" w:rsidRPr="0070033E" w:rsidRDefault="00DD01A8" w:rsidP="006A53BD">
      <w:pPr>
        <w:pStyle w:val="a5"/>
        <w:numPr>
          <w:ilvl w:val="0"/>
          <w:numId w:val="36"/>
        </w:numPr>
        <w:spacing w:before="0" w:after="0" w:line="360" w:lineRule="auto"/>
        <w:rPr>
          <w:rFonts w:ascii="Times New Roman" w:hAnsi="Times New Roman"/>
          <w:sz w:val="28"/>
          <w:szCs w:val="28"/>
        </w:rPr>
      </w:pPr>
      <w:r w:rsidRPr="0070033E">
        <w:rPr>
          <w:rFonts w:ascii="Times New Roman" w:hAnsi="Times New Roman"/>
          <w:sz w:val="28"/>
          <w:szCs w:val="28"/>
          <w:lang w:val="ru-RU"/>
        </w:rPr>
        <w:t>Низведение любви до низшей ступени на лестнице, ведущей к спасению души. Любовь</w:t>
      </w:r>
      <w:r w:rsidRPr="0070033E">
        <w:rPr>
          <w:rFonts w:ascii="Times New Roman" w:hAnsi="Times New Roman"/>
          <w:sz w:val="28"/>
          <w:szCs w:val="28"/>
        </w:rPr>
        <w:t xml:space="preserve"> </w:t>
      </w:r>
      <w:r w:rsidRPr="0070033E">
        <w:rPr>
          <w:rFonts w:ascii="Times New Roman" w:hAnsi="Times New Roman"/>
          <w:sz w:val="28"/>
          <w:szCs w:val="28"/>
          <w:lang w:val="ru-RU"/>
        </w:rPr>
        <w:t>превращается</w:t>
      </w:r>
      <w:r w:rsidRPr="0070033E">
        <w:rPr>
          <w:rFonts w:ascii="Times New Roman" w:hAnsi="Times New Roman"/>
          <w:sz w:val="28"/>
          <w:szCs w:val="28"/>
        </w:rPr>
        <w:t xml:space="preserve"> в способ </w:t>
      </w:r>
      <w:r w:rsidRPr="0070033E">
        <w:rPr>
          <w:rFonts w:ascii="Times New Roman" w:hAnsi="Times New Roman"/>
          <w:sz w:val="28"/>
          <w:szCs w:val="28"/>
          <w:lang w:val="ru-RU"/>
        </w:rPr>
        <w:t>подчинения</w:t>
      </w:r>
      <w:r w:rsidRPr="0070033E">
        <w:rPr>
          <w:rFonts w:ascii="Times New Roman" w:hAnsi="Times New Roman"/>
          <w:sz w:val="28"/>
          <w:szCs w:val="28"/>
        </w:rPr>
        <w:t xml:space="preserve"> </w:t>
      </w:r>
      <w:proofErr w:type="gramStart"/>
      <w:r w:rsidRPr="0070033E">
        <w:rPr>
          <w:rFonts w:ascii="Times New Roman" w:hAnsi="Times New Roman"/>
          <w:sz w:val="28"/>
          <w:szCs w:val="28"/>
          <w:lang w:val="ru-RU"/>
        </w:rPr>
        <w:t>сл</w:t>
      </w:r>
      <w:r w:rsidRPr="0070033E">
        <w:rPr>
          <w:rFonts w:ascii="Times New Roman" w:hAnsi="Times New Roman"/>
          <w:sz w:val="28"/>
          <w:szCs w:val="28"/>
          <w:lang w:val="ru-RU"/>
        </w:rPr>
        <w:t>а</w:t>
      </w:r>
      <w:r w:rsidRPr="0070033E">
        <w:rPr>
          <w:rFonts w:ascii="Times New Roman" w:hAnsi="Times New Roman"/>
          <w:sz w:val="28"/>
          <w:szCs w:val="28"/>
          <w:lang w:val="ru-RU"/>
        </w:rPr>
        <w:t>бых</w:t>
      </w:r>
      <w:proofErr w:type="gramEnd"/>
      <w:r w:rsidRPr="0070033E">
        <w:rPr>
          <w:rFonts w:ascii="Times New Roman" w:hAnsi="Times New Roman"/>
          <w:sz w:val="28"/>
          <w:szCs w:val="28"/>
        </w:rPr>
        <w:t xml:space="preserve"> </w:t>
      </w:r>
      <w:r w:rsidRPr="0070033E">
        <w:rPr>
          <w:rFonts w:ascii="Times New Roman" w:hAnsi="Times New Roman"/>
          <w:sz w:val="28"/>
          <w:szCs w:val="28"/>
          <w:lang w:val="ru-RU"/>
        </w:rPr>
        <w:t>сильными</w:t>
      </w:r>
      <w:r w:rsidRPr="0070033E">
        <w:rPr>
          <w:rFonts w:ascii="Times New Roman" w:hAnsi="Times New Roman"/>
          <w:sz w:val="28"/>
          <w:szCs w:val="28"/>
        </w:rPr>
        <w:t xml:space="preserve"> (</w:t>
      </w:r>
      <w:r w:rsidR="00C1565B" w:rsidRPr="0070033E">
        <w:rPr>
          <w:rFonts w:ascii="Times New Roman" w:hAnsi="Times New Roman"/>
          <w:sz w:val="28"/>
          <w:szCs w:val="28"/>
        </w:rPr>
        <w:t>Р.Мэй</w:t>
      </w:r>
      <w:r w:rsidRPr="0070033E">
        <w:rPr>
          <w:rFonts w:ascii="Times New Roman" w:hAnsi="Times New Roman"/>
          <w:sz w:val="28"/>
          <w:szCs w:val="28"/>
        </w:rPr>
        <w:t>, 1997);</w:t>
      </w:r>
    </w:p>
    <w:p w:rsidR="00DD01A8" w:rsidRPr="0070033E" w:rsidRDefault="00DD01A8" w:rsidP="006A53BD">
      <w:pPr>
        <w:pStyle w:val="a5"/>
        <w:numPr>
          <w:ilvl w:val="0"/>
          <w:numId w:val="36"/>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Отсутствие свободы принятия решений, свободы воли. </w:t>
      </w:r>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lastRenderedPageBreak/>
        <w:t>Гуманистические конфликты - это нерешенные в процессе индивид</w:t>
      </w:r>
      <w:r w:rsidRPr="0070033E">
        <w:rPr>
          <w:rFonts w:ascii="Times New Roman" w:hAnsi="Times New Roman"/>
          <w:sz w:val="28"/>
          <w:szCs w:val="28"/>
          <w:lang w:val="ru-RU"/>
        </w:rPr>
        <w:t>у</w:t>
      </w:r>
      <w:r w:rsidRPr="0070033E">
        <w:rPr>
          <w:rFonts w:ascii="Times New Roman" w:hAnsi="Times New Roman"/>
          <w:sz w:val="28"/>
          <w:szCs w:val="28"/>
          <w:lang w:val="ru-RU"/>
        </w:rPr>
        <w:t>альной биографии препятствия в стремлении к самореализации (</w:t>
      </w:r>
      <w:r w:rsidR="00467C0C" w:rsidRPr="0070033E">
        <w:rPr>
          <w:rFonts w:ascii="Times New Roman" w:hAnsi="Times New Roman"/>
          <w:sz w:val="28"/>
          <w:szCs w:val="28"/>
          <w:lang w:val="ru-RU"/>
        </w:rPr>
        <w:t>А.Маслоу</w:t>
      </w:r>
      <w:r w:rsidRPr="0070033E">
        <w:rPr>
          <w:rFonts w:ascii="Times New Roman" w:hAnsi="Times New Roman"/>
          <w:sz w:val="28"/>
          <w:szCs w:val="28"/>
          <w:lang w:val="ru-RU"/>
        </w:rPr>
        <w:t xml:space="preserve">,1997, </w:t>
      </w:r>
      <w:r w:rsidR="00AC3F91" w:rsidRPr="0070033E">
        <w:rPr>
          <w:rFonts w:ascii="Times New Roman" w:hAnsi="Times New Roman"/>
          <w:sz w:val="28"/>
          <w:szCs w:val="28"/>
          <w:lang w:val="ru-RU"/>
        </w:rPr>
        <w:t>К.Роджерс</w:t>
      </w:r>
      <w:r w:rsidRPr="0070033E">
        <w:rPr>
          <w:rFonts w:ascii="Times New Roman" w:hAnsi="Times New Roman"/>
          <w:sz w:val="28"/>
          <w:szCs w:val="28"/>
          <w:lang w:val="ru-RU"/>
        </w:rPr>
        <w:t xml:space="preserve">, 1997, 2000): </w:t>
      </w:r>
    </w:p>
    <w:p w:rsidR="00DD01A8" w:rsidRPr="0070033E" w:rsidRDefault="00DD01A8" w:rsidP="006A53BD">
      <w:pPr>
        <w:pStyle w:val="a5"/>
        <w:numPr>
          <w:ilvl w:val="0"/>
          <w:numId w:val="37"/>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неспособность актуализировать (задействовать), сохранять и укре</w:t>
      </w:r>
      <w:r w:rsidRPr="0070033E">
        <w:rPr>
          <w:rFonts w:ascii="Times New Roman" w:hAnsi="Times New Roman"/>
          <w:sz w:val="28"/>
          <w:szCs w:val="28"/>
          <w:lang w:val="ru-RU"/>
        </w:rPr>
        <w:t>п</w:t>
      </w:r>
      <w:r w:rsidRPr="0070033E">
        <w:rPr>
          <w:rFonts w:ascii="Times New Roman" w:hAnsi="Times New Roman"/>
          <w:sz w:val="28"/>
          <w:szCs w:val="28"/>
          <w:lang w:val="ru-RU"/>
        </w:rPr>
        <w:t xml:space="preserve">лять организм как средоточие опыта, проявляя самость; </w:t>
      </w:r>
    </w:p>
    <w:p w:rsidR="00DD01A8" w:rsidRPr="0070033E" w:rsidRDefault="00DD01A8" w:rsidP="006A53BD">
      <w:pPr>
        <w:pStyle w:val="a5"/>
        <w:numPr>
          <w:ilvl w:val="0"/>
          <w:numId w:val="37"/>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невозможность удовлетворять свои нужды как данные ему в опыте в его поле восприятия;</w:t>
      </w:r>
    </w:p>
    <w:p w:rsidR="00DD01A8" w:rsidRPr="0070033E" w:rsidRDefault="00DD01A8" w:rsidP="006A53BD">
      <w:pPr>
        <w:pStyle w:val="a5"/>
        <w:numPr>
          <w:ilvl w:val="0"/>
          <w:numId w:val="37"/>
        </w:numPr>
        <w:spacing w:before="0" w:after="0" w:line="360" w:lineRule="auto"/>
        <w:rPr>
          <w:rFonts w:ascii="Times New Roman" w:hAnsi="Times New Roman"/>
          <w:sz w:val="28"/>
          <w:szCs w:val="28"/>
        </w:rPr>
      </w:pPr>
      <w:r w:rsidRPr="0070033E">
        <w:rPr>
          <w:rFonts w:ascii="Times New Roman" w:hAnsi="Times New Roman"/>
          <w:sz w:val="28"/>
          <w:szCs w:val="28"/>
          <w:lang w:val="ru-RU"/>
        </w:rPr>
        <w:t>неспособность</w:t>
      </w:r>
      <w:r w:rsidRPr="0070033E">
        <w:rPr>
          <w:rFonts w:ascii="Times New Roman" w:hAnsi="Times New Roman"/>
          <w:sz w:val="28"/>
          <w:szCs w:val="28"/>
        </w:rPr>
        <w:t xml:space="preserve"> </w:t>
      </w:r>
      <w:r w:rsidRPr="0070033E">
        <w:rPr>
          <w:rFonts w:ascii="Times New Roman" w:hAnsi="Times New Roman"/>
          <w:sz w:val="28"/>
          <w:szCs w:val="28"/>
          <w:lang w:val="ru-RU"/>
        </w:rPr>
        <w:t>ассимилировать</w:t>
      </w:r>
      <w:r w:rsidRPr="0070033E">
        <w:rPr>
          <w:rFonts w:ascii="Times New Roman" w:hAnsi="Times New Roman"/>
          <w:sz w:val="28"/>
          <w:szCs w:val="28"/>
        </w:rPr>
        <w:t xml:space="preserve"> </w:t>
      </w:r>
      <w:r w:rsidRPr="0070033E">
        <w:rPr>
          <w:rFonts w:ascii="Times New Roman" w:hAnsi="Times New Roman"/>
          <w:sz w:val="28"/>
          <w:szCs w:val="28"/>
          <w:lang w:val="ru-RU"/>
        </w:rPr>
        <w:t>пережитый</w:t>
      </w:r>
      <w:r w:rsidRPr="0070033E">
        <w:rPr>
          <w:rFonts w:ascii="Times New Roman" w:hAnsi="Times New Roman"/>
          <w:sz w:val="28"/>
          <w:szCs w:val="28"/>
        </w:rPr>
        <w:t xml:space="preserve"> </w:t>
      </w:r>
      <w:r w:rsidRPr="0070033E">
        <w:rPr>
          <w:rFonts w:ascii="Times New Roman" w:hAnsi="Times New Roman"/>
          <w:sz w:val="28"/>
          <w:szCs w:val="28"/>
          <w:lang w:val="ru-RU"/>
        </w:rPr>
        <w:t>опыт</w:t>
      </w:r>
      <w:r w:rsidRPr="0070033E">
        <w:rPr>
          <w:rFonts w:ascii="Times New Roman" w:hAnsi="Times New Roman"/>
          <w:sz w:val="28"/>
          <w:szCs w:val="28"/>
        </w:rPr>
        <w:t>.</w:t>
      </w:r>
    </w:p>
    <w:p w:rsidR="00DD01A8" w:rsidRPr="0070033E" w:rsidRDefault="00DD01A8" w:rsidP="00720BE3">
      <w:pPr>
        <w:pStyle w:val="a5"/>
        <w:spacing w:before="0" w:after="0" w:line="360" w:lineRule="auto"/>
        <w:rPr>
          <w:rFonts w:ascii="Times New Roman" w:hAnsi="Times New Roman"/>
          <w:sz w:val="28"/>
          <w:szCs w:val="28"/>
        </w:rPr>
      </w:pPr>
    </w:p>
    <w:p w:rsidR="00DD01A8" w:rsidRPr="0070033E" w:rsidRDefault="00774E7C" w:rsidP="00720BE3">
      <w:pPr>
        <w:pStyle w:val="4"/>
        <w:spacing w:before="0" w:line="360" w:lineRule="auto"/>
        <w:rPr>
          <w:rFonts w:ascii="Times New Roman" w:hAnsi="Times New Roman"/>
          <w:sz w:val="28"/>
          <w:szCs w:val="28"/>
          <w:lang w:val="ru-RU"/>
        </w:rPr>
      </w:pPr>
      <w:bookmarkStart w:id="28" w:name="_Toc301425033"/>
      <w:r w:rsidRPr="0070033E">
        <w:rPr>
          <w:rFonts w:ascii="Times New Roman" w:hAnsi="Times New Roman"/>
          <w:sz w:val="28"/>
          <w:szCs w:val="28"/>
          <w:lang w:val="ru-RU"/>
        </w:rPr>
        <w:t xml:space="preserve">Навстречу </w:t>
      </w:r>
      <w:r w:rsidR="00DD01A8" w:rsidRPr="0070033E">
        <w:rPr>
          <w:rFonts w:ascii="Times New Roman" w:hAnsi="Times New Roman"/>
          <w:sz w:val="28"/>
          <w:szCs w:val="28"/>
          <w:lang w:val="ru-RU"/>
        </w:rPr>
        <w:t xml:space="preserve"> духовности.</w:t>
      </w:r>
      <w:bookmarkEnd w:id="28"/>
    </w:p>
    <w:p w:rsidR="00DD01A8" w:rsidRPr="0070033E" w:rsidRDefault="00DD01A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Проявлению истинной духов</w:t>
      </w:r>
      <w:r w:rsidR="000B5B57">
        <w:rPr>
          <w:rFonts w:ascii="Times New Roman" w:hAnsi="Times New Roman"/>
          <w:sz w:val="28"/>
          <w:szCs w:val="28"/>
          <w:lang w:val="ru-RU"/>
        </w:rPr>
        <w:t>ности, как видно из рисунка 9</w:t>
      </w:r>
      <w:r w:rsidRPr="0070033E">
        <w:rPr>
          <w:rFonts w:ascii="Times New Roman" w:hAnsi="Times New Roman"/>
          <w:sz w:val="28"/>
          <w:szCs w:val="28"/>
          <w:lang w:val="ru-RU"/>
        </w:rPr>
        <w:t>, препятс</w:t>
      </w:r>
      <w:r w:rsidRPr="0070033E">
        <w:rPr>
          <w:rFonts w:ascii="Times New Roman" w:hAnsi="Times New Roman"/>
          <w:sz w:val="28"/>
          <w:szCs w:val="28"/>
          <w:lang w:val="ru-RU"/>
        </w:rPr>
        <w:t>т</w:t>
      </w:r>
      <w:r w:rsidRPr="0070033E">
        <w:rPr>
          <w:rFonts w:ascii="Times New Roman" w:hAnsi="Times New Roman"/>
          <w:sz w:val="28"/>
          <w:szCs w:val="28"/>
          <w:lang w:val="ru-RU"/>
        </w:rPr>
        <w:t>вуют идеологические, философско-научные и конфессиональные догмы, о</w:t>
      </w:r>
      <w:r w:rsidRPr="0070033E">
        <w:rPr>
          <w:rFonts w:ascii="Times New Roman" w:hAnsi="Times New Roman"/>
          <w:sz w:val="28"/>
          <w:szCs w:val="28"/>
          <w:lang w:val="ru-RU"/>
        </w:rPr>
        <w:t>б</w:t>
      </w:r>
      <w:r w:rsidRPr="0070033E">
        <w:rPr>
          <w:rFonts w:ascii="Times New Roman" w:hAnsi="Times New Roman"/>
          <w:sz w:val="28"/>
          <w:szCs w:val="28"/>
          <w:lang w:val="ru-RU"/>
        </w:rPr>
        <w:t>разующие так называемый комплекс Ионы. Догматический вал, окружающий индивидуума – это квинтэссенция невротических механизмов, препятству</w:t>
      </w:r>
      <w:r w:rsidRPr="0070033E">
        <w:rPr>
          <w:rFonts w:ascii="Times New Roman" w:hAnsi="Times New Roman"/>
          <w:sz w:val="28"/>
          <w:szCs w:val="28"/>
          <w:lang w:val="ru-RU"/>
        </w:rPr>
        <w:t>ю</w:t>
      </w:r>
      <w:r w:rsidRPr="0070033E">
        <w:rPr>
          <w:rFonts w:ascii="Times New Roman" w:hAnsi="Times New Roman"/>
          <w:sz w:val="28"/>
          <w:szCs w:val="28"/>
          <w:lang w:val="ru-RU"/>
        </w:rPr>
        <w:t>щих дальнейшему личностному духовному росту. Догматизм в любой сфере, исключение научной, общественной или религиозной дискуссии, нетерп</w:t>
      </w:r>
      <w:r w:rsidRPr="0070033E">
        <w:rPr>
          <w:rFonts w:ascii="Times New Roman" w:hAnsi="Times New Roman"/>
          <w:sz w:val="28"/>
          <w:szCs w:val="28"/>
          <w:lang w:val="ru-RU"/>
        </w:rPr>
        <w:t>и</w:t>
      </w:r>
      <w:r w:rsidRPr="0070033E">
        <w:rPr>
          <w:rFonts w:ascii="Times New Roman" w:hAnsi="Times New Roman"/>
          <w:sz w:val="28"/>
          <w:szCs w:val="28"/>
          <w:lang w:val="ru-RU"/>
        </w:rPr>
        <w:t>мость, борьба с инакомыслием, нежелание приобретать иной опыт, изучать его только потому, что это противоречит сложившейся, устоявшейся, общ</w:t>
      </w:r>
      <w:r w:rsidRPr="0070033E">
        <w:rPr>
          <w:rFonts w:ascii="Times New Roman" w:hAnsi="Times New Roman"/>
          <w:sz w:val="28"/>
          <w:szCs w:val="28"/>
          <w:lang w:val="ru-RU"/>
        </w:rPr>
        <w:t>е</w:t>
      </w:r>
      <w:r w:rsidRPr="0070033E">
        <w:rPr>
          <w:rFonts w:ascii="Times New Roman" w:hAnsi="Times New Roman"/>
          <w:sz w:val="28"/>
          <w:szCs w:val="28"/>
          <w:lang w:val="ru-RU"/>
        </w:rPr>
        <w:t>принятой парадигме – все это является своеобразным выражением сопроти</w:t>
      </w:r>
      <w:r w:rsidRPr="0070033E">
        <w:rPr>
          <w:rFonts w:ascii="Times New Roman" w:hAnsi="Times New Roman"/>
          <w:sz w:val="28"/>
          <w:szCs w:val="28"/>
          <w:lang w:val="ru-RU"/>
        </w:rPr>
        <w:t>в</w:t>
      </w:r>
      <w:r w:rsidRPr="0070033E">
        <w:rPr>
          <w:rFonts w:ascii="Times New Roman" w:hAnsi="Times New Roman"/>
          <w:sz w:val="28"/>
          <w:szCs w:val="28"/>
          <w:lang w:val="ru-RU"/>
        </w:rPr>
        <w:t>ления, которое препятствует любому изменению взглядов, неизбежно сопр</w:t>
      </w:r>
      <w:r w:rsidRPr="0070033E">
        <w:rPr>
          <w:rFonts w:ascii="Times New Roman" w:hAnsi="Times New Roman"/>
          <w:sz w:val="28"/>
          <w:szCs w:val="28"/>
          <w:lang w:val="ru-RU"/>
        </w:rPr>
        <w:t>о</w:t>
      </w:r>
      <w:r w:rsidRPr="0070033E">
        <w:rPr>
          <w:rFonts w:ascii="Times New Roman" w:hAnsi="Times New Roman"/>
          <w:sz w:val="28"/>
          <w:szCs w:val="28"/>
          <w:lang w:val="ru-RU"/>
        </w:rPr>
        <w:t>вождающимся  расширением сознания. Неслучайно догматизм всемерно п</w:t>
      </w:r>
      <w:r w:rsidRPr="0070033E">
        <w:rPr>
          <w:rFonts w:ascii="Times New Roman" w:hAnsi="Times New Roman"/>
          <w:sz w:val="28"/>
          <w:szCs w:val="28"/>
          <w:lang w:val="ru-RU"/>
        </w:rPr>
        <w:t>о</w:t>
      </w:r>
      <w:r w:rsidRPr="0070033E">
        <w:rPr>
          <w:rFonts w:ascii="Times New Roman" w:hAnsi="Times New Roman"/>
          <w:sz w:val="28"/>
          <w:szCs w:val="28"/>
          <w:lang w:val="ru-RU"/>
        </w:rPr>
        <w:t>ощряется в обществе или в его группировках, которые затормозились в своем развитии и с невротическим упорством цепляются за незыблемость сущес</w:t>
      </w:r>
      <w:r w:rsidRPr="0070033E">
        <w:rPr>
          <w:rFonts w:ascii="Times New Roman" w:hAnsi="Times New Roman"/>
          <w:sz w:val="28"/>
          <w:szCs w:val="28"/>
          <w:lang w:val="ru-RU"/>
        </w:rPr>
        <w:t>т</w:t>
      </w:r>
      <w:r w:rsidRPr="0070033E">
        <w:rPr>
          <w:rFonts w:ascii="Times New Roman" w:hAnsi="Times New Roman"/>
          <w:sz w:val="28"/>
          <w:szCs w:val="28"/>
          <w:lang w:val="ru-RU"/>
        </w:rPr>
        <w:t>вующих традиций.</w:t>
      </w:r>
    </w:p>
    <w:p w:rsidR="00DD01A8" w:rsidRPr="0070033E" w:rsidRDefault="00F62573" w:rsidP="00720BE3">
      <w:pPr>
        <w:pStyle w:val="a5"/>
        <w:spacing w:before="0" w:after="0" w:line="360" w:lineRule="auto"/>
        <w:rPr>
          <w:rFonts w:ascii="Times New Roman" w:hAnsi="Times New Roman"/>
          <w:sz w:val="28"/>
          <w:szCs w:val="28"/>
          <w:lang w:val="ru-RU"/>
        </w:rPr>
      </w:pPr>
      <w:r>
        <w:rPr>
          <w:rFonts w:ascii="Times New Roman" w:hAnsi="Times New Roman"/>
          <w:sz w:val="28"/>
          <w:szCs w:val="28"/>
          <w:lang w:val="ru-RU"/>
        </w:rPr>
        <w:t xml:space="preserve">Рисунок </w:t>
      </w:r>
      <w:r w:rsidR="000B5B57">
        <w:rPr>
          <w:rFonts w:ascii="Times New Roman" w:hAnsi="Times New Roman"/>
          <w:sz w:val="28"/>
          <w:szCs w:val="28"/>
          <w:lang w:val="ru-RU"/>
        </w:rPr>
        <w:t>9</w:t>
      </w:r>
      <w:r w:rsidR="00DD01A8" w:rsidRPr="0070033E">
        <w:rPr>
          <w:rFonts w:ascii="Times New Roman" w:hAnsi="Times New Roman"/>
          <w:sz w:val="28"/>
          <w:szCs w:val="28"/>
          <w:lang w:val="ru-RU"/>
        </w:rPr>
        <w:t>. Уровень духовности спектра психологических конфликтов.</w:t>
      </w:r>
    </w:p>
    <w:p w:rsidR="006373A3" w:rsidRPr="0070033E" w:rsidRDefault="0084254C" w:rsidP="00720BE3">
      <w:pPr>
        <w:pStyle w:val="2"/>
        <w:spacing w:before="0" w:line="360" w:lineRule="auto"/>
        <w:rPr>
          <w:rFonts w:ascii="Times New Roman" w:hAnsi="Times New Roman"/>
          <w:sz w:val="28"/>
          <w:szCs w:val="28"/>
          <w:lang w:val="ru-RU"/>
        </w:rPr>
      </w:pPr>
      <w:r w:rsidRPr="0084254C">
        <w:rPr>
          <w:rFonts w:ascii="Times New Roman" w:hAnsi="Times New Roman"/>
          <w:noProof/>
          <w:sz w:val="28"/>
          <w:szCs w:val="28"/>
        </w:rPr>
        <w:lastRenderedPageBreak/>
        <w:pict>
          <v:group id="_x0000_s1566" style="position:absolute;margin-left:90.25pt;margin-top:27.7pt;width:241.8pt;height:241.5pt;z-index:251659264" coordorigin="2304,2236" coordsize="6912,6900" o:allowincell="f">
            <v:oval id="_x0000_s1567" style="position:absolute;left:4464;top:4540;width:2736;height:2761" filled="f" strokeweight="1.25pt"/>
            <v:oval id="_x0000_s1568" style="position:absolute;left:3312;top:3388;width:4896;height:4893" filled="f" strokeweight="1.25pt"/>
            <v:shape id="_x0000_s1569" type="#_x0000_t145" style="position:absolute;left:4752;top:5040;width:2016;height:1584" fillcolor="black">
              <v:shadow color="#868686"/>
              <v:textpath style="font-family:&quot;Arial&quot;;font-size:16pt" fitshape="t" trim="t" string="индивид"/>
            </v:shape>
            <v:shape id="_x0000_s1570" type="#_x0000_t144" style="position:absolute;left:3312;top:2880;width:4896;height:3838;rotation:-19142fd" adj="-10410104" fillcolor="black">
              <v:shadow color="#868686"/>
              <v:textpath style="font-family:&quot;Times New Roman&quot;;font-size:28pt" fitshape="t" trim="t" string="истинная духовность"/>
            </v:shape>
            <v:shape id="_x0000_s1571" type="#_x0000_t145" style="position:absolute;left:3097;top:5687;width:3310;height:1728;rotation:3482015fd" fillcolor="black">
              <v:shadow color="#868686"/>
              <v:textpath style="font-family:&quot;Arial&quot;;font-size:12pt" fitshape="t" trim="t" string="религиозные догмы"/>
            </v:shape>
            <v:shape id="_x0000_s1572" type="#_x0000_t145" style="position:absolute;left:5294;top:5506;width:3269;height:1762;rotation:-3942482fd" fillcolor="black">
              <v:shadow color="#868686"/>
              <v:textpath style="font-family:&quot;Arial&quot;;font-size:14pt" fitshape="t" trim="t" string="идеологические догмы"/>
            </v:shape>
            <v:oval id="_x0000_s1573" style="position:absolute;left:2304;top:2236;width:6912;height:6900" filled="f" strokeweight="1.25pt"/>
            <v:shape id="_x0000_s1574" type="#_x0000_t144" style="position:absolute;left:4320;top:3938;width:3024;height:1728" fillcolor="black">
              <v:shadow color="#868686"/>
              <v:textpath style="font-family:&quot;Times New Roman&quot;;font-size:12pt" fitshape="t" trim="t" string="философские научные&#10;догмы"/>
            </v:shape>
            <v:line id="_x0000_s1575" style="position:absolute" from="3600,4658" to="4608,5234" strokeweight="1.25pt"/>
            <v:line id="_x0000_s1576" style="position:absolute;flip:x" from="7056,4802" to="7920,5234" strokeweight="1.25pt"/>
            <v:line id="_x0000_s1577" style="position:absolute" from="5904,7250" to="6048,8258" strokeweight="1.25pt"/>
            <v:line id="_x0000_s1578" style="position:absolute;flip:y" from="5760,4514" to="5760,5090" strokeweight="1.25pt">
              <v:stroke endarrow="block"/>
            </v:line>
            <v:line id="_x0000_s1579" style="position:absolute;flip:x" from="5184,6818" to="5328,7106" strokeweight="1.25pt">
              <v:stroke endarrow="block"/>
            </v:line>
            <v:line id="_x0000_s1580" style="position:absolute" from="6912,5810" to="7200,5810" strokeweight="1.25pt">
              <v:stroke endarrow="block"/>
            </v:line>
            <v:line id="_x0000_s1581" style="position:absolute" from="5760,4370" to="5760,4514" strokeweight="1.25pt">
              <v:stroke endarrow="block"/>
            </v:line>
            <v:line id="_x0000_s1582" style="position:absolute;flip:y" from="5040,7106" to="5184,7250" strokeweight="1.25pt">
              <v:stroke endarrow="block"/>
            </v:line>
            <v:line id="_x0000_s1583" style="position:absolute;flip:x" from="7200,5810" to="7344,5810" strokeweight="1.25pt">
              <v:stroke endarrow="block"/>
            </v:line>
            <w10:wrap type="topAndBottom"/>
          </v:group>
        </w:pict>
      </w:r>
      <w:bookmarkStart w:id="29" w:name="_Toc301425034"/>
      <w:r w:rsidR="006373A3" w:rsidRPr="0070033E">
        <w:rPr>
          <w:rFonts w:ascii="Times New Roman" w:hAnsi="Times New Roman"/>
          <w:sz w:val="28"/>
          <w:szCs w:val="28"/>
          <w:lang w:val="ru-RU"/>
        </w:rPr>
        <w:t>Трансперснальный анализ невротических защит</w:t>
      </w:r>
      <w:bookmarkEnd w:id="29"/>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Психологическая защита представляет специальную регулятивную систему стабилизации личности, направленную на устранение или сведение до минимума чувства тревоги, связанного с осознанием конфликта (Психол</w:t>
      </w:r>
      <w:r w:rsidRPr="0070033E">
        <w:rPr>
          <w:rFonts w:ascii="Times New Roman" w:hAnsi="Times New Roman"/>
          <w:sz w:val="28"/>
          <w:szCs w:val="28"/>
          <w:lang w:val="ru-RU"/>
        </w:rPr>
        <w:t>о</w:t>
      </w:r>
      <w:r w:rsidRPr="0070033E">
        <w:rPr>
          <w:rFonts w:ascii="Times New Roman" w:hAnsi="Times New Roman"/>
          <w:sz w:val="28"/>
          <w:szCs w:val="28"/>
          <w:lang w:val="ru-RU"/>
        </w:rPr>
        <w:t>гия: словарь, 1990, Словарь практического психолога, 1997). Важно подчер</w:t>
      </w:r>
      <w:r w:rsidRPr="0070033E">
        <w:rPr>
          <w:rFonts w:ascii="Times New Roman" w:hAnsi="Times New Roman"/>
          <w:sz w:val="28"/>
          <w:szCs w:val="28"/>
          <w:lang w:val="ru-RU"/>
        </w:rPr>
        <w:t>к</w:t>
      </w:r>
      <w:r w:rsidRPr="0070033E">
        <w:rPr>
          <w:rFonts w:ascii="Times New Roman" w:hAnsi="Times New Roman"/>
          <w:sz w:val="28"/>
          <w:szCs w:val="28"/>
          <w:lang w:val="ru-RU"/>
        </w:rPr>
        <w:t>нуть, что работа психологической защиты направлена на недопущение в со</w:t>
      </w:r>
      <w:r w:rsidRPr="0070033E">
        <w:rPr>
          <w:rFonts w:ascii="Times New Roman" w:hAnsi="Times New Roman"/>
          <w:sz w:val="28"/>
          <w:szCs w:val="28"/>
          <w:lang w:val="ru-RU"/>
        </w:rPr>
        <w:t>з</w:t>
      </w:r>
      <w:r w:rsidRPr="0070033E">
        <w:rPr>
          <w:rFonts w:ascii="Times New Roman" w:hAnsi="Times New Roman"/>
          <w:sz w:val="28"/>
          <w:szCs w:val="28"/>
          <w:lang w:val="ru-RU"/>
        </w:rPr>
        <w:t>нание чувства тревоги, связанного с переживанием травматичного материала.</w:t>
      </w:r>
    </w:p>
    <w:p w:rsidR="00066AA7" w:rsidRPr="0070033E" w:rsidRDefault="00F300D6"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Следует, по-видимому, различать</w:t>
      </w:r>
      <w:r w:rsidR="00066AA7" w:rsidRPr="0070033E">
        <w:rPr>
          <w:rFonts w:ascii="Times New Roman" w:hAnsi="Times New Roman"/>
          <w:sz w:val="28"/>
          <w:szCs w:val="28"/>
          <w:lang w:val="ru-RU"/>
        </w:rPr>
        <w:t>, являются ли психологические защ</w:t>
      </w:r>
      <w:r w:rsidR="00066AA7" w:rsidRPr="0070033E">
        <w:rPr>
          <w:rFonts w:ascii="Times New Roman" w:hAnsi="Times New Roman"/>
          <w:sz w:val="28"/>
          <w:szCs w:val="28"/>
          <w:lang w:val="ru-RU"/>
        </w:rPr>
        <w:t>и</w:t>
      </w:r>
      <w:r w:rsidR="00066AA7" w:rsidRPr="0070033E">
        <w:rPr>
          <w:rFonts w:ascii="Times New Roman" w:hAnsi="Times New Roman"/>
          <w:sz w:val="28"/>
          <w:szCs w:val="28"/>
          <w:lang w:val="ru-RU"/>
        </w:rPr>
        <w:t xml:space="preserve">ты полезными, и если полезными, то до каких пределов. В чем </w:t>
      </w:r>
      <w:r w:rsidRPr="0070033E">
        <w:rPr>
          <w:rFonts w:ascii="Times New Roman" w:hAnsi="Times New Roman"/>
          <w:sz w:val="28"/>
          <w:szCs w:val="28"/>
          <w:lang w:val="ru-RU"/>
        </w:rPr>
        <w:t xml:space="preserve">их </w:t>
      </w:r>
      <w:r w:rsidR="00066AA7" w:rsidRPr="0070033E">
        <w:rPr>
          <w:rFonts w:ascii="Times New Roman" w:hAnsi="Times New Roman"/>
          <w:sz w:val="28"/>
          <w:szCs w:val="28"/>
          <w:lang w:val="ru-RU"/>
        </w:rPr>
        <w:t>вред</w:t>
      </w:r>
      <w:r w:rsidRPr="0070033E">
        <w:rPr>
          <w:rFonts w:ascii="Times New Roman" w:hAnsi="Times New Roman"/>
          <w:sz w:val="28"/>
          <w:szCs w:val="28"/>
          <w:lang w:val="ru-RU"/>
        </w:rPr>
        <w:t>,</w:t>
      </w:r>
      <w:r w:rsidR="00066AA7" w:rsidRPr="0070033E">
        <w:rPr>
          <w:rFonts w:ascii="Times New Roman" w:hAnsi="Times New Roman"/>
          <w:sz w:val="28"/>
          <w:szCs w:val="28"/>
          <w:lang w:val="ru-RU"/>
        </w:rPr>
        <w:t xml:space="preserve"> и к</w:t>
      </w:r>
      <w:r w:rsidR="00066AA7" w:rsidRPr="0070033E">
        <w:rPr>
          <w:rFonts w:ascii="Times New Roman" w:hAnsi="Times New Roman"/>
          <w:sz w:val="28"/>
          <w:szCs w:val="28"/>
          <w:lang w:val="ru-RU"/>
        </w:rPr>
        <w:t>о</w:t>
      </w:r>
      <w:r w:rsidR="00066AA7" w:rsidRPr="0070033E">
        <w:rPr>
          <w:rFonts w:ascii="Times New Roman" w:hAnsi="Times New Roman"/>
          <w:sz w:val="28"/>
          <w:szCs w:val="28"/>
          <w:lang w:val="ru-RU"/>
        </w:rPr>
        <w:t>гда и при каких обстоятельствах происходит причинение этого вреда для «Эго».</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Р.А.Лурия (1936) считает, что болезнь есть итог факторов с защитно-приспособительными механизмами организма, включающими в себя как м</w:t>
      </w:r>
      <w:r w:rsidRPr="0070033E">
        <w:rPr>
          <w:rFonts w:ascii="Times New Roman" w:hAnsi="Times New Roman"/>
          <w:sz w:val="28"/>
          <w:szCs w:val="28"/>
          <w:lang w:val="ru-RU"/>
        </w:rPr>
        <w:t>е</w:t>
      </w:r>
      <w:r w:rsidRPr="0070033E">
        <w:rPr>
          <w:rFonts w:ascii="Times New Roman" w:hAnsi="Times New Roman"/>
          <w:sz w:val="28"/>
          <w:szCs w:val="28"/>
          <w:lang w:val="ru-RU"/>
        </w:rPr>
        <w:t>ры физиологической, так и психологической защиты. Наверное, нельзя не с</w:t>
      </w:r>
      <w:r w:rsidRPr="0070033E">
        <w:rPr>
          <w:rFonts w:ascii="Times New Roman" w:hAnsi="Times New Roman"/>
          <w:sz w:val="28"/>
          <w:szCs w:val="28"/>
          <w:lang w:val="ru-RU"/>
        </w:rPr>
        <w:t>о</w:t>
      </w:r>
      <w:r w:rsidRPr="0070033E">
        <w:rPr>
          <w:rFonts w:ascii="Times New Roman" w:hAnsi="Times New Roman"/>
          <w:sz w:val="28"/>
          <w:szCs w:val="28"/>
          <w:lang w:val="ru-RU"/>
        </w:rPr>
        <w:t>гласиться с этим, поскольку в структуре болезненных явлений можно отм</w:t>
      </w:r>
      <w:r w:rsidRPr="0070033E">
        <w:rPr>
          <w:rFonts w:ascii="Times New Roman" w:hAnsi="Times New Roman"/>
          <w:sz w:val="28"/>
          <w:szCs w:val="28"/>
          <w:lang w:val="ru-RU"/>
        </w:rPr>
        <w:t>е</w:t>
      </w:r>
      <w:r w:rsidRPr="0070033E">
        <w:rPr>
          <w:rFonts w:ascii="Times New Roman" w:hAnsi="Times New Roman"/>
          <w:sz w:val="28"/>
          <w:szCs w:val="28"/>
          <w:lang w:val="ru-RU"/>
        </w:rPr>
        <w:t>тить действие защитных механизмов. Но если это защита и приспособление, то, наверное, это качество, необходимое, в первую очередь и для каждого здорового человека для сохранения устойчивого равновесия в меняющихся условиях окружающей среды. Могут ли, в таком случае, подобные механи</w:t>
      </w:r>
      <w:r w:rsidRPr="0070033E">
        <w:rPr>
          <w:rFonts w:ascii="Times New Roman" w:hAnsi="Times New Roman"/>
          <w:sz w:val="28"/>
          <w:szCs w:val="28"/>
          <w:lang w:val="ru-RU"/>
        </w:rPr>
        <w:t>з</w:t>
      </w:r>
      <w:r w:rsidRPr="0070033E">
        <w:rPr>
          <w:rFonts w:ascii="Times New Roman" w:hAnsi="Times New Roman"/>
          <w:sz w:val="28"/>
          <w:szCs w:val="28"/>
          <w:lang w:val="ru-RU"/>
        </w:rPr>
        <w:lastRenderedPageBreak/>
        <w:t>мы быть основой развития болезни? Или речь идет об избыточном количес</w:t>
      </w:r>
      <w:r w:rsidRPr="0070033E">
        <w:rPr>
          <w:rFonts w:ascii="Times New Roman" w:hAnsi="Times New Roman"/>
          <w:sz w:val="28"/>
          <w:szCs w:val="28"/>
          <w:lang w:val="ru-RU"/>
        </w:rPr>
        <w:t>т</w:t>
      </w:r>
      <w:r w:rsidRPr="0070033E">
        <w:rPr>
          <w:rFonts w:ascii="Times New Roman" w:hAnsi="Times New Roman"/>
          <w:sz w:val="28"/>
          <w:szCs w:val="28"/>
          <w:lang w:val="ru-RU"/>
        </w:rPr>
        <w:t>ве, которое дает качественный скачок? Скажем, воспалительная реакция - это проявление защиты у здорового человека. Можно ли назвать человека бол</w:t>
      </w:r>
      <w:r w:rsidRPr="0070033E">
        <w:rPr>
          <w:rFonts w:ascii="Times New Roman" w:hAnsi="Times New Roman"/>
          <w:sz w:val="28"/>
          <w:szCs w:val="28"/>
          <w:lang w:val="ru-RU"/>
        </w:rPr>
        <w:t>ь</w:t>
      </w:r>
      <w:r w:rsidRPr="0070033E">
        <w:rPr>
          <w:rFonts w:ascii="Times New Roman" w:hAnsi="Times New Roman"/>
          <w:sz w:val="28"/>
          <w:szCs w:val="28"/>
          <w:lang w:val="ru-RU"/>
        </w:rPr>
        <w:t>ным, если у него слегка воспалились глаза после интенсивной зрительной р</w:t>
      </w:r>
      <w:r w:rsidRPr="0070033E">
        <w:rPr>
          <w:rFonts w:ascii="Times New Roman" w:hAnsi="Times New Roman"/>
          <w:sz w:val="28"/>
          <w:szCs w:val="28"/>
          <w:lang w:val="ru-RU"/>
        </w:rPr>
        <w:t>а</w:t>
      </w:r>
      <w:r w:rsidRPr="0070033E">
        <w:rPr>
          <w:rFonts w:ascii="Times New Roman" w:hAnsi="Times New Roman"/>
          <w:sz w:val="28"/>
          <w:szCs w:val="28"/>
          <w:lang w:val="ru-RU"/>
        </w:rPr>
        <w:t xml:space="preserve">боты? С другой стороны, когда воспаление избыточно - мы </w:t>
      </w:r>
      <w:r w:rsidR="00C1565B" w:rsidRPr="0070033E">
        <w:rPr>
          <w:rFonts w:ascii="Times New Roman" w:hAnsi="Times New Roman"/>
          <w:sz w:val="28"/>
          <w:szCs w:val="28"/>
          <w:lang w:val="ru-RU"/>
        </w:rPr>
        <w:t xml:space="preserve">уже </w:t>
      </w:r>
      <w:r w:rsidRPr="0070033E">
        <w:rPr>
          <w:rFonts w:ascii="Times New Roman" w:hAnsi="Times New Roman"/>
          <w:sz w:val="28"/>
          <w:szCs w:val="28"/>
          <w:lang w:val="ru-RU"/>
        </w:rPr>
        <w:t>можем гов</w:t>
      </w:r>
      <w:r w:rsidRPr="0070033E">
        <w:rPr>
          <w:rFonts w:ascii="Times New Roman" w:hAnsi="Times New Roman"/>
          <w:sz w:val="28"/>
          <w:szCs w:val="28"/>
          <w:lang w:val="ru-RU"/>
        </w:rPr>
        <w:t>о</w:t>
      </w:r>
      <w:r w:rsidRPr="0070033E">
        <w:rPr>
          <w:rFonts w:ascii="Times New Roman" w:hAnsi="Times New Roman"/>
          <w:sz w:val="28"/>
          <w:szCs w:val="28"/>
          <w:lang w:val="ru-RU"/>
        </w:rPr>
        <w:t xml:space="preserve">рить о </w:t>
      </w:r>
      <w:r w:rsidR="00C1565B" w:rsidRPr="0070033E">
        <w:rPr>
          <w:rFonts w:ascii="Times New Roman" w:hAnsi="Times New Roman"/>
          <w:sz w:val="28"/>
          <w:szCs w:val="28"/>
          <w:lang w:val="ru-RU"/>
        </w:rPr>
        <w:t xml:space="preserve">флегмоне, о </w:t>
      </w:r>
      <w:r w:rsidRPr="0070033E">
        <w:rPr>
          <w:rFonts w:ascii="Times New Roman" w:hAnsi="Times New Roman"/>
          <w:sz w:val="28"/>
          <w:szCs w:val="28"/>
          <w:lang w:val="ru-RU"/>
        </w:rPr>
        <w:t>«заражении крови», о сепсисе. Очевидно, что во втором случае это состояние болезненное, качественно отличающееся, предста</w:t>
      </w:r>
      <w:r w:rsidRPr="0070033E">
        <w:rPr>
          <w:rFonts w:ascii="Times New Roman" w:hAnsi="Times New Roman"/>
          <w:sz w:val="28"/>
          <w:szCs w:val="28"/>
          <w:lang w:val="ru-RU"/>
        </w:rPr>
        <w:t>в</w:t>
      </w:r>
      <w:r w:rsidRPr="0070033E">
        <w:rPr>
          <w:rFonts w:ascii="Times New Roman" w:hAnsi="Times New Roman"/>
          <w:sz w:val="28"/>
          <w:szCs w:val="28"/>
          <w:lang w:val="ru-RU"/>
        </w:rPr>
        <w:t>ляющее угрозу для жизни.</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В связи с этим, представляется важным изучение особенностей фун</w:t>
      </w:r>
      <w:r w:rsidRPr="0070033E">
        <w:rPr>
          <w:rFonts w:ascii="Times New Roman" w:hAnsi="Times New Roman"/>
          <w:sz w:val="28"/>
          <w:szCs w:val="28"/>
          <w:lang w:val="ru-RU"/>
        </w:rPr>
        <w:t>к</w:t>
      </w:r>
      <w:r w:rsidRPr="0070033E">
        <w:rPr>
          <w:rFonts w:ascii="Times New Roman" w:hAnsi="Times New Roman"/>
          <w:sz w:val="28"/>
          <w:szCs w:val="28"/>
          <w:lang w:val="ru-RU"/>
        </w:rPr>
        <w:t>ционирования механизмов психологической компенсации и защиты (Ф.В.Бассин, 1969). Согласно разработанной З.Фрейдом структуре личности, психологическая защита рассматриваются как бессознательные, приобрете</w:t>
      </w:r>
      <w:r w:rsidRPr="0070033E">
        <w:rPr>
          <w:rFonts w:ascii="Times New Roman" w:hAnsi="Times New Roman"/>
          <w:sz w:val="28"/>
          <w:szCs w:val="28"/>
          <w:lang w:val="ru-RU"/>
        </w:rPr>
        <w:t>н</w:t>
      </w:r>
      <w:r w:rsidRPr="0070033E">
        <w:rPr>
          <w:rFonts w:ascii="Times New Roman" w:hAnsi="Times New Roman"/>
          <w:sz w:val="28"/>
          <w:szCs w:val="28"/>
          <w:lang w:val="ru-RU"/>
        </w:rPr>
        <w:t>ные в процессе развития личности способы достижения Я компромисса ме</w:t>
      </w:r>
      <w:r w:rsidRPr="0070033E">
        <w:rPr>
          <w:rFonts w:ascii="Times New Roman" w:hAnsi="Times New Roman"/>
          <w:sz w:val="28"/>
          <w:szCs w:val="28"/>
          <w:lang w:val="ru-RU"/>
        </w:rPr>
        <w:t>ж</w:t>
      </w:r>
      <w:r w:rsidRPr="0070033E">
        <w:rPr>
          <w:rFonts w:ascii="Times New Roman" w:hAnsi="Times New Roman"/>
          <w:sz w:val="28"/>
          <w:szCs w:val="28"/>
          <w:lang w:val="ru-RU"/>
        </w:rPr>
        <w:t>ду противодействующими силами Оно или Сверх-Я, а также внешней де</w:t>
      </w:r>
      <w:r w:rsidRPr="0070033E">
        <w:rPr>
          <w:rFonts w:ascii="Times New Roman" w:hAnsi="Times New Roman"/>
          <w:sz w:val="28"/>
          <w:szCs w:val="28"/>
          <w:lang w:val="ru-RU"/>
        </w:rPr>
        <w:t>я</w:t>
      </w:r>
      <w:r w:rsidRPr="0070033E">
        <w:rPr>
          <w:rFonts w:ascii="Times New Roman" w:hAnsi="Times New Roman"/>
          <w:sz w:val="28"/>
          <w:szCs w:val="28"/>
          <w:lang w:val="ru-RU"/>
        </w:rPr>
        <w:t>тельности (П</w:t>
      </w:r>
      <w:r w:rsidR="00F07F33" w:rsidRPr="0070033E">
        <w:rPr>
          <w:rFonts w:ascii="Times New Roman" w:hAnsi="Times New Roman"/>
          <w:sz w:val="28"/>
          <w:szCs w:val="28"/>
          <w:lang w:val="ru-RU"/>
        </w:rPr>
        <w:t>сихотерапевтическая</w:t>
      </w:r>
      <w:r w:rsidRPr="0070033E">
        <w:rPr>
          <w:rFonts w:ascii="Times New Roman" w:hAnsi="Times New Roman"/>
          <w:sz w:val="28"/>
          <w:szCs w:val="28"/>
          <w:lang w:val="ru-RU"/>
        </w:rPr>
        <w:t>, 1998). Процесс вытеснения впервые тщ</w:t>
      </w:r>
      <w:r w:rsidRPr="0070033E">
        <w:rPr>
          <w:rFonts w:ascii="Times New Roman" w:hAnsi="Times New Roman"/>
          <w:sz w:val="28"/>
          <w:szCs w:val="28"/>
          <w:lang w:val="ru-RU"/>
        </w:rPr>
        <w:t>а</w:t>
      </w:r>
      <w:r w:rsidRPr="0070033E">
        <w:rPr>
          <w:rFonts w:ascii="Times New Roman" w:hAnsi="Times New Roman"/>
          <w:sz w:val="28"/>
          <w:szCs w:val="28"/>
          <w:lang w:val="ru-RU"/>
        </w:rPr>
        <w:t>тельно изучил и описал Фрейд. В работе «Об истории психоаналитического движения» он назвал учение о вытеснении «краеугольным камнем, на коем покоится здание психоанализа» (</w:t>
      </w:r>
      <w:r w:rsidRPr="0070033E">
        <w:rPr>
          <w:rFonts w:ascii="Times New Roman" w:hAnsi="Times New Roman"/>
          <w:sz w:val="28"/>
          <w:szCs w:val="28"/>
        </w:rPr>
        <w:t>W</w:t>
      </w:r>
      <w:r w:rsidRPr="0070033E">
        <w:rPr>
          <w:rFonts w:ascii="Times New Roman" w:hAnsi="Times New Roman"/>
          <w:sz w:val="28"/>
          <w:szCs w:val="28"/>
          <w:lang w:val="ru-RU"/>
        </w:rPr>
        <w:t>.</w:t>
      </w:r>
      <w:r w:rsidRPr="0070033E">
        <w:rPr>
          <w:rFonts w:ascii="Times New Roman" w:hAnsi="Times New Roman"/>
          <w:sz w:val="28"/>
          <w:szCs w:val="28"/>
        </w:rPr>
        <w:t>Schmitbauer</w:t>
      </w:r>
      <w:r w:rsidRPr="0070033E">
        <w:rPr>
          <w:rFonts w:ascii="Times New Roman" w:hAnsi="Times New Roman"/>
          <w:sz w:val="28"/>
          <w:szCs w:val="28"/>
          <w:lang w:val="ru-RU"/>
        </w:rPr>
        <w:t xml:space="preserve">, 1998). </w:t>
      </w:r>
      <w:proofErr w:type="gramStart"/>
      <w:r w:rsidRPr="0070033E">
        <w:rPr>
          <w:rFonts w:ascii="Times New Roman" w:hAnsi="Times New Roman"/>
          <w:sz w:val="28"/>
          <w:szCs w:val="28"/>
        </w:rPr>
        <w:t>M</w:t>
      </w:r>
      <w:r w:rsidRPr="0070033E">
        <w:rPr>
          <w:rFonts w:ascii="Times New Roman" w:hAnsi="Times New Roman"/>
          <w:sz w:val="28"/>
          <w:szCs w:val="28"/>
          <w:lang w:val="ru-RU"/>
        </w:rPr>
        <w:t>.</w:t>
      </w:r>
      <w:r w:rsidRPr="0070033E">
        <w:rPr>
          <w:rFonts w:ascii="Times New Roman" w:hAnsi="Times New Roman"/>
          <w:sz w:val="28"/>
          <w:szCs w:val="28"/>
        </w:rPr>
        <w:t>Foucault</w:t>
      </w:r>
      <w:r w:rsidRPr="0070033E">
        <w:rPr>
          <w:rFonts w:ascii="Times New Roman" w:hAnsi="Times New Roman"/>
          <w:sz w:val="28"/>
          <w:szCs w:val="28"/>
          <w:lang w:val="ru-RU"/>
        </w:rPr>
        <w:t xml:space="preserve"> (1976) о</w:t>
      </w:r>
      <w:r w:rsidRPr="0070033E">
        <w:rPr>
          <w:rFonts w:ascii="Times New Roman" w:hAnsi="Times New Roman"/>
          <w:sz w:val="28"/>
          <w:szCs w:val="28"/>
          <w:lang w:val="ru-RU"/>
        </w:rPr>
        <w:t>т</w:t>
      </w:r>
      <w:r w:rsidRPr="0070033E">
        <w:rPr>
          <w:rFonts w:ascii="Times New Roman" w:hAnsi="Times New Roman"/>
          <w:sz w:val="28"/>
          <w:szCs w:val="28"/>
          <w:lang w:val="ru-RU"/>
        </w:rPr>
        <w:t>мечает, что в связи с тем, что корни патологии психоаналитики повсеместно видят в норме, то ими интенсивно развиваются концепции психологической защиты.</w:t>
      </w:r>
      <w:proofErr w:type="gramEnd"/>
      <w:r w:rsidRPr="0070033E">
        <w:rPr>
          <w:rFonts w:ascii="Times New Roman" w:hAnsi="Times New Roman"/>
          <w:sz w:val="28"/>
          <w:szCs w:val="28"/>
          <w:lang w:val="ru-RU"/>
        </w:rPr>
        <w:t xml:space="preserve"> При этом понятие психологической защиты приобрело первост</w:t>
      </w:r>
      <w:r w:rsidRPr="0070033E">
        <w:rPr>
          <w:rFonts w:ascii="Times New Roman" w:hAnsi="Times New Roman"/>
          <w:sz w:val="28"/>
          <w:szCs w:val="28"/>
          <w:lang w:val="ru-RU"/>
        </w:rPr>
        <w:t>е</w:t>
      </w:r>
      <w:r w:rsidRPr="0070033E">
        <w:rPr>
          <w:rFonts w:ascii="Times New Roman" w:hAnsi="Times New Roman"/>
          <w:sz w:val="28"/>
          <w:szCs w:val="28"/>
          <w:lang w:val="ru-RU"/>
        </w:rPr>
        <w:t>пенное значение.</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Сутью психологических защит является сохранение баланса между внешними силами, действующими на человека, и внутренними ресурсами (В.Д.Менделевич, 1998), при этом преодолевается большой диссонанс между конфликтной оценкой себя и окружающего мира (</w:t>
      </w:r>
      <w:r w:rsidRPr="0070033E">
        <w:rPr>
          <w:rFonts w:ascii="Times New Roman" w:hAnsi="Times New Roman"/>
          <w:sz w:val="28"/>
          <w:szCs w:val="28"/>
        </w:rPr>
        <w:t>A</w:t>
      </w:r>
      <w:r w:rsidRPr="0070033E">
        <w:rPr>
          <w:rFonts w:ascii="Times New Roman" w:hAnsi="Times New Roman"/>
          <w:sz w:val="28"/>
          <w:szCs w:val="28"/>
          <w:lang w:val="ru-RU"/>
        </w:rPr>
        <w:t>.</w:t>
      </w:r>
      <w:r w:rsidRPr="0070033E">
        <w:rPr>
          <w:rFonts w:ascii="Times New Roman" w:hAnsi="Times New Roman"/>
          <w:sz w:val="28"/>
          <w:szCs w:val="28"/>
        </w:rPr>
        <w:t>Ryle</w:t>
      </w:r>
      <w:r w:rsidRPr="0070033E">
        <w:rPr>
          <w:rFonts w:ascii="Times New Roman" w:hAnsi="Times New Roman"/>
          <w:sz w:val="28"/>
          <w:szCs w:val="28"/>
          <w:lang w:val="ru-RU"/>
        </w:rPr>
        <w:t xml:space="preserve">, 1978). Механизмы психологической защиты функционируют на уровне </w:t>
      </w:r>
      <w:proofErr w:type="gramStart"/>
      <w:r w:rsidRPr="0070033E">
        <w:rPr>
          <w:rFonts w:ascii="Times New Roman" w:hAnsi="Times New Roman"/>
          <w:sz w:val="28"/>
          <w:szCs w:val="28"/>
          <w:lang w:val="ru-RU"/>
        </w:rPr>
        <w:t>человеческого</w:t>
      </w:r>
      <w:proofErr w:type="gramEnd"/>
      <w:r w:rsidRPr="0070033E">
        <w:rPr>
          <w:rFonts w:ascii="Times New Roman" w:hAnsi="Times New Roman"/>
          <w:sz w:val="28"/>
          <w:szCs w:val="28"/>
          <w:lang w:val="ru-RU"/>
        </w:rPr>
        <w:t xml:space="preserve"> бессозн</w:t>
      </w:r>
      <w:r w:rsidRPr="0070033E">
        <w:rPr>
          <w:rFonts w:ascii="Times New Roman" w:hAnsi="Times New Roman"/>
          <w:sz w:val="28"/>
          <w:szCs w:val="28"/>
          <w:lang w:val="ru-RU"/>
        </w:rPr>
        <w:t>а</w:t>
      </w:r>
      <w:r w:rsidRPr="0070033E">
        <w:rPr>
          <w:rFonts w:ascii="Times New Roman" w:hAnsi="Times New Roman"/>
          <w:sz w:val="28"/>
          <w:szCs w:val="28"/>
          <w:lang w:val="ru-RU"/>
        </w:rPr>
        <w:t>тельного. При этом они играют роль автоматических саморегуляторов ада</w:t>
      </w:r>
      <w:r w:rsidRPr="0070033E">
        <w:rPr>
          <w:rFonts w:ascii="Times New Roman" w:hAnsi="Times New Roman"/>
          <w:sz w:val="28"/>
          <w:szCs w:val="28"/>
          <w:lang w:val="ru-RU"/>
        </w:rPr>
        <w:t>п</w:t>
      </w:r>
      <w:r w:rsidRPr="0070033E">
        <w:rPr>
          <w:rFonts w:ascii="Times New Roman" w:hAnsi="Times New Roman"/>
          <w:sz w:val="28"/>
          <w:szCs w:val="28"/>
          <w:lang w:val="ru-RU"/>
        </w:rPr>
        <w:t xml:space="preserve">тивного поведения индивидуума (Ю.М.Губачев, Е.М.Стабровский, 1981) на </w:t>
      </w:r>
      <w:r w:rsidRPr="0070033E">
        <w:rPr>
          <w:rFonts w:ascii="Times New Roman" w:hAnsi="Times New Roman"/>
          <w:sz w:val="28"/>
          <w:szCs w:val="28"/>
          <w:lang w:val="ru-RU"/>
        </w:rPr>
        <w:lastRenderedPageBreak/>
        <w:t>различных уровнях: индивидуальном, межличностном и организменном (</w:t>
      </w:r>
      <w:r w:rsidRPr="0070033E">
        <w:rPr>
          <w:rFonts w:ascii="Times New Roman" w:hAnsi="Times New Roman"/>
          <w:sz w:val="28"/>
          <w:szCs w:val="28"/>
        </w:rPr>
        <w:t>M</w:t>
      </w:r>
      <w:r w:rsidRPr="0070033E">
        <w:rPr>
          <w:rFonts w:ascii="Times New Roman" w:hAnsi="Times New Roman"/>
          <w:sz w:val="28"/>
          <w:szCs w:val="28"/>
          <w:lang w:val="ru-RU"/>
        </w:rPr>
        <w:t>.</w:t>
      </w:r>
      <w:r w:rsidRPr="0070033E">
        <w:rPr>
          <w:rFonts w:ascii="Times New Roman" w:hAnsi="Times New Roman"/>
          <w:sz w:val="28"/>
          <w:szCs w:val="28"/>
        </w:rPr>
        <w:t>Beutel</w:t>
      </w:r>
      <w:r w:rsidRPr="0070033E">
        <w:rPr>
          <w:rFonts w:ascii="Times New Roman" w:hAnsi="Times New Roman"/>
          <w:sz w:val="28"/>
          <w:szCs w:val="28"/>
          <w:lang w:val="ru-RU"/>
        </w:rPr>
        <w:t xml:space="preserve">, 1985). </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Если больной неврозом не может найти адекватный выход из трудной ситуации, его Я пускает в ход защитные механизмы. Если активные адапти</w:t>
      </w:r>
      <w:r w:rsidRPr="0070033E">
        <w:rPr>
          <w:rFonts w:ascii="Times New Roman" w:hAnsi="Times New Roman"/>
          <w:sz w:val="28"/>
          <w:szCs w:val="28"/>
          <w:lang w:val="ru-RU"/>
        </w:rPr>
        <w:t>в</w:t>
      </w:r>
      <w:r w:rsidRPr="0070033E">
        <w:rPr>
          <w:rFonts w:ascii="Times New Roman" w:hAnsi="Times New Roman"/>
          <w:sz w:val="28"/>
          <w:szCs w:val="28"/>
          <w:lang w:val="ru-RU"/>
        </w:rPr>
        <w:t>ные механизмы не в состоянии редуцировать тревогу, то сохранение внутри личности конфликта способствует развитию внешних конфликтов, болезне</w:t>
      </w:r>
      <w:r w:rsidRPr="0070033E">
        <w:rPr>
          <w:rFonts w:ascii="Times New Roman" w:hAnsi="Times New Roman"/>
          <w:sz w:val="28"/>
          <w:szCs w:val="28"/>
          <w:lang w:val="ru-RU"/>
        </w:rPr>
        <w:t>н</w:t>
      </w:r>
      <w:r w:rsidRPr="0070033E">
        <w:rPr>
          <w:rFonts w:ascii="Times New Roman" w:hAnsi="Times New Roman"/>
          <w:sz w:val="28"/>
          <w:szCs w:val="28"/>
          <w:lang w:val="ru-RU"/>
        </w:rPr>
        <w:t>ной симптоматики и защитных механизмов типа «ухода в болезнь». В случае острой манифестации заболевания адаптивные механизмы резко утрачивают свою эффективность, и астеновегетативные реакции наряду с вегетативными кризами включаются в клиническую картину (В.А.Ташлыков, 1989). Беск</w:t>
      </w:r>
      <w:r w:rsidRPr="0070033E">
        <w:rPr>
          <w:rFonts w:ascii="Times New Roman" w:hAnsi="Times New Roman"/>
          <w:sz w:val="28"/>
          <w:szCs w:val="28"/>
          <w:lang w:val="ru-RU"/>
        </w:rPr>
        <w:t>о</w:t>
      </w:r>
      <w:r w:rsidRPr="0070033E">
        <w:rPr>
          <w:rFonts w:ascii="Times New Roman" w:hAnsi="Times New Roman"/>
          <w:sz w:val="28"/>
          <w:szCs w:val="28"/>
          <w:lang w:val="ru-RU"/>
        </w:rPr>
        <w:t>нечный набор защит служит для того, чтобы помешать нам сознавать, где мы н</w:t>
      </w:r>
      <w:r w:rsidR="006F4DF3" w:rsidRPr="0070033E">
        <w:rPr>
          <w:rFonts w:ascii="Times New Roman" w:hAnsi="Times New Roman"/>
          <w:sz w:val="28"/>
          <w:szCs w:val="28"/>
          <w:lang w:val="ru-RU"/>
        </w:rPr>
        <w:t>аходимся на самом деле (</w:t>
      </w:r>
      <w:r w:rsidR="000E7F1A" w:rsidRPr="0070033E">
        <w:rPr>
          <w:rFonts w:ascii="Times New Roman" w:hAnsi="Times New Roman"/>
          <w:sz w:val="28"/>
          <w:szCs w:val="28"/>
          <w:lang w:val="ru-RU"/>
        </w:rPr>
        <w:t>Дж</w:t>
      </w:r>
      <w:proofErr w:type="gramStart"/>
      <w:r w:rsidR="000E7F1A">
        <w:rPr>
          <w:rFonts w:ascii="Times New Roman" w:hAnsi="Times New Roman"/>
          <w:sz w:val="28"/>
          <w:szCs w:val="28"/>
          <w:lang w:val="ru-RU"/>
        </w:rPr>
        <w:t>.</w:t>
      </w:r>
      <w:r w:rsidRPr="0070033E">
        <w:rPr>
          <w:rFonts w:ascii="Times New Roman" w:hAnsi="Times New Roman"/>
          <w:sz w:val="28"/>
          <w:szCs w:val="28"/>
          <w:lang w:val="ru-RU"/>
        </w:rPr>
        <w:t>Б</w:t>
      </w:r>
      <w:proofErr w:type="gramEnd"/>
      <w:r w:rsidRPr="0070033E">
        <w:rPr>
          <w:rFonts w:ascii="Times New Roman" w:hAnsi="Times New Roman"/>
          <w:sz w:val="28"/>
          <w:szCs w:val="28"/>
          <w:lang w:val="ru-RU"/>
        </w:rPr>
        <w:t>раун</w:t>
      </w:r>
      <w:r w:rsidR="006F4DF3" w:rsidRPr="0070033E">
        <w:rPr>
          <w:rFonts w:ascii="Times New Roman" w:hAnsi="Times New Roman"/>
          <w:sz w:val="28"/>
          <w:szCs w:val="28"/>
          <w:lang w:val="ru-RU"/>
        </w:rPr>
        <w:t xml:space="preserve"> </w:t>
      </w:r>
      <w:r w:rsidR="000E7F1A">
        <w:rPr>
          <w:rFonts w:ascii="Times New Roman" w:hAnsi="Times New Roman"/>
          <w:sz w:val="28"/>
          <w:szCs w:val="28"/>
          <w:lang w:val="ru-RU"/>
        </w:rPr>
        <w:t>1995).</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Психологическая защита играет положительную и отрицательную роль в зависимости от того, направлена ли она на приспособление субъекта к п</w:t>
      </w:r>
      <w:r w:rsidRPr="0070033E">
        <w:rPr>
          <w:rFonts w:ascii="Times New Roman" w:hAnsi="Times New Roman"/>
          <w:sz w:val="28"/>
          <w:szCs w:val="28"/>
          <w:lang w:val="ru-RU"/>
        </w:rPr>
        <w:t>о</w:t>
      </w:r>
      <w:r w:rsidRPr="0070033E">
        <w:rPr>
          <w:rFonts w:ascii="Times New Roman" w:hAnsi="Times New Roman"/>
          <w:sz w:val="28"/>
          <w:szCs w:val="28"/>
          <w:lang w:val="ru-RU"/>
        </w:rPr>
        <w:t>следствиям аномалии, или его приспособлению к факторам, которые препя</w:t>
      </w:r>
      <w:r w:rsidRPr="0070033E">
        <w:rPr>
          <w:rFonts w:ascii="Times New Roman" w:hAnsi="Times New Roman"/>
          <w:sz w:val="28"/>
          <w:szCs w:val="28"/>
          <w:lang w:val="ru-RU"/>
        </w:rPr>
        <w:t>т</w:t>
      </w:r>
      <w:r w:rsidRPr="0070033E">
        <w:rPr>
          <w:rFonts w:ascii="Times New Roman" w:hAnsi="Times New Roman"/>
          <w:sz w:val="28"/>
          <w:szCs w:val="28"/>
          <w:lang w:val="ru-RU"/>
        </w:rPr>
        <w:t xml:space="preserve">ствуют возникновению этих нарушений (Ф.В.Бассин и др., 1988). </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Ряд авторов указывает на положительную, приспособительную роль психологических защит. </w:t>
      </w:r>
      <w:proofErr w:type="gramStart"/>
      <w:r w:rsidRPr="0070033E">
        <w:rPr>
          <w:rFonts w:ascii="Times New Roman" w:hAnsi="Times New Roman"/>
          <w:sz w:val="28"/>
          <w:szCs w:val="28"/>
          <w:lang w:val="ru-RU"/>
        </w:rPr>
        <w:t>Механизмы психологической защиты предполагают исключение, уменьшение, избегание, предотвращение или задержку антип</w:t>
      </w:r>
      <w:r w:rsidRPr="0070033E">
        <w:rPr>
          <w:rFonts w:ascii="Times New Roman" w:hAnsi="Times New Roman"/>
          <w:sz w:val="28"/>
          <w:szCs w:val="28"/>
          <w:lang w:val="ru-RU"/>
        </w:rPr>
        <w:t>а</w:t>
      </w:r>
      <w:r w:rsidRPr="0070033E">
        <w:rPr>
          <w:rFonts w:ascii="Times New Roman" w:hAnsi="Times New Roman"/>
          <w:sz w:val="28"/>
          <w:szCs w:val="28"/>
          <w:lang w:val="ru-RU"/>
        </w:rPr>
        <w:t>тических внутренних стимулов (В.А.Ташлыков, 1985,</w:t>
      </w:r>
      <w:r w:rsidR="000E7F1A">
        <w:rPr>
          <w:rFonts w:ascii="Times New Roman" w:hAnsi="Times New Roman"/>
          <w:sz w:val="28"/>
          <w:szCs w:val="28"/>
          <w:lang w:val="ru-RU"/>
        </w:rPr>
        <w:t xml:space="preserve"> </w:t>
      </w:r>
      <w:r w:rsidRPr="0070033E">
        <w:rPr>
          <w:rFonts w:ascii="Times New Roman" w:hAnsi="Times New Roman"/>
          <w:sz w:val="28"/>
          <w:szCs w:val="28"/>
          <w:lang w:val="ru-RU"/>
        </w:rPr>
        <w:t xml:space="preserve">В.В.Соложенкин, 1987,  </w:t>
      </w:r>
      <w:r w:rsidRPr="0070033E">
        <w:rPr>
          <w:rFonts w:ascii="Times New Roman" w:hAnsi="Times New Roman"/>
          <w:sz w:val="28"/>
          <w:szCs w:val="28"/>
        </w:rPr>
        <w:t>D</w:t>
      </w:r>
      <w:r w:rsidRPr="0070033E">
        <w:rPr>
          <w:rFonts w:ascii="Times New Roman" w:hAnsi="Times New Roman"/>
          <w:sz w:val="28"/>
          <w:szCs w:val="28"/>
          <w:lang w:val="ru-RU"/>
        </w:rPr>
        <w:t>.</w:t>
      </w:r>
      <w:proofErr w:type="gramEnd"/>
      <w:r w:rsidRPr="0070033E">
        <w:rPr>
          <w:rFonts w:ascii="Times New Roman" w:hAnsi="Times New Roman"/>
          <w:sz w:val="28"/>
          <w:szCs w:val="28"/>
          <w:lang w:val="ru-RU"/>
        </w:rPr>
        <w:t xml:space="preserve"> </w:t>
      </w:r>
      <w:proofErr w:type="gramStart"/>
      <w:r w:rsidRPr="0070033E">
        <w:rPr>
          <w:rFonts w:ascii="Times New Roman" w:hAnsi="Times New Roman"/>
          <w:sz w:val="28"/>
          <w:szCs w:val="28"/>
        </w:rPr>
        <w:t>Hamburg</w:t>
      </w:r>
      <w:r w:rsidRPr="0070033E">
        <w:rPr>
          <w:rFonts w:ascii="Times New Roman" w:hAnsi="Times New Roman"/>
          <w:sz w:val="28"/>
          <w:szCs w:val="28"/>
          <w:lang w:val="ru-RU"/>
        </w:rPr>
        <w:t xml:space="preserve"> </w:t>
      </w:r>
      <w:r w:rsidRPr="0070033E">
        <w:rPr>
          <w:rFonts w:ascii="Times New Roman" w:hAnsi="Times New Roman"/>
          <w:sz w:val="28"/>
          <w:szCs w:val="28"/>
        </w:rPr>
        <w:t>et</w:t>
      </w:r>
      <w:r w:rsidRPr="0070033E">
        <w:rPr>
          <w:rFonts w:ascii="Times New Roman" w:hAnsi="Times New Roman"/>
          <w:sz w:val="28"/>
          <w:szCs w:val="28"/>
          <w:lang w:val="ru-RU"/>
        </w:rPr>
        <w:t xml:space="preserve"> </w:t>
      </w:r>
      <w:r w:rsidRPr="0070033E">
        <w:rPr>
          <w:rFonts w:ascii="Times New Roman" w:hAnsi="Times New Roman"/>
          <w:sz w:val="28"/>
          <w:szCs w:val="28"/>
        </w:rPr>
        <w:t>al</w:t>
      </w:r>
      <w:r w:rsidRPr="0070033E">
        <w:rPr>
          <w:rFonts w:ascii="Times New Roman" w:hAnsi="Times New Roman"/>
          <w:sz w:val="28"/>
          <w:szCs w:val="28"/>
          <w:lang w:val="ru-RU"/>
        </w:rPr>
        <w:t xml:space="preserve">., 1982, </w:t>
      </w:r>
      <w:r w:rsidRPr="0070033E">
        <w:rPr>
          <w:rFonts w:ascii="Times New Roman" w:hAnsi="Times New Roman"/>
          <w:sz w:val="28"/>
          <w:szCs w:val="28"/>
        </w:rPr>
        <w:t>M</w:t>
      </w:r>
      <w:r w:rsidRPr="0070033E">
        <w:rPr>
          <w:rFonts w:ascii="Times New Roman" w:hAnsi="Times New Roman"/>
          <w:sz w:val="28"/>
          <w:szCs w:val="28"/>
          <w:lang w:val="ru-RU"/>
        </w:rPr>
        <w:t xml:space="preserve">. </w:t>
      </w:r>
      <w:r w:rsidRPr="0070033E">
        <w:rPr>
          <w:rFonts w:ascii="Times New Roman" w:hAnsi="Times New Roman"/>
          <w:sz w:val="28"/>
          <w:szCs w:val="28"/>
        </w:rPr>
        <w:t>Beutel</w:t>
      </w:r>
      <w:r w:rsidRPr="0070033E">
        <w:rPr>
          <w:rFonts w:ascii="Times New Roman" w:hAnsi="Times New Roman"/>
          <w:sz w:val="28"/>
          <w:szCs w:val="28"/>
          <w:lang w:val="ru-RU"/>
        </w:rPr>
        <w:t>, 1985).</w:t>
      </w:r>
      <w:proofErr w:type="gramEnd"/>
      <w:r w:rsidRPr="0070033E">
        <w:rPr>
          <w:rFonts w:ascii="Times New Roman" w:hAnsi="Times New Roman"/>
          <w:sz w:val="28"/>
          <w:szCs w:val="28"/>
          <w:lang w:val="ru-RU"/>
        </w:rPr>
        <w:t xml:space="preserve"> </w:t>
      </w:r>
      <w:proofErr w:type="gramStart"/>
      <w:r w:rsidRPr="0070033E">
        <w:rPr>
          <w:rFonts w:ascii="Times New Roman" w:hAnsi="Times New Roman"/>
          <w:sz w:val="28"/>
          <w:szCs w:val="28"/>
          <w:lang w:val="ru-RU"/>
        </w:rPr>
        <w:t>Психологическая защита является механизмом приспособления, которых запускается в ход сознанием, как только оно сталкивается с психологически патогенной ситуацией, активиз</w:t>
      </w:r>
      <w:r w:rsidRPr="0070033E">
        <w:rPr>
          <w:rFonts w:ascii="Times New Roman" w:hAnsi="Times New Roman"/>
          <w:sz w:val="28"/>
          <w:szCs w:val="28"/>
          <w:lang w:val="ru-RU"/>
        </w:rPr>
        <w:t>и</w:t>
      </w:r>
      <w:r w:rsidRPr="0070033E">
        <w:rPr>
          <w:rFonts w:ascii="Times New Roman" w:hAnsi="Times New Roman"/>
          <w:sz w:val="28"/>
          <w:szCs w:val="28"/>
          <w:lang w:val="ru-RU"/>
        </w:rPr>
        <w:t xml:space="preserve">рующей адаптационные механизмы (Б.М.Сегал и др., 1969, </w:t>
      </w:r>
      <w:r w:rsidRPr="0070033E">
        <w:rPr>
          <w:rFonts w:ascii="Times New Roman" w:hAnsi="Times New Roman"/>
          <w:sz w:val="28"/>
          <w:szCs w:val="28"/>
        </w:rPr>
        <w:t>M</w:t>
      </w:r>
      <w:r w:rsidRPr="0070033E">
        <w:rPr>
          <w:rFonts w:ascii="Times New Roman" w:hAnsi="Times New Roman"/>
          <w:sz w:val="28"/>
          <w:szCs w:val="28"/>
          <w:lang w:val="ru-RU"/>
        </w:rPr>
        <w:t>.</w:t>
      </w:r>
      <w:proofErr w:type="gramEnd"/>
      <w:r w:rsidRPr="0070033E">
        <w:rPr>
          <w:rFonts w:ascii="Times New Roman" w:hAnsi="Times New Roman"/>
          <w:sz w:val="28"/>
          <w:szCs w:val="28"/>
          <w:lang w:val="ru-RU"/>
        </w:rPr>
        <w:t xml:space="preserve"> </w:t>
      </w:r>
      <w:proofErr w:type="gramStart"/>
      <w:r w:rsidRPr="0070033E">
        <w:rPr>
          <w:rFonts w:ascii="Times New Roman" w:hAnsi="Times New Roman"/>
          <w:sz w:val="28"/>
          <w:szCs w:val="28"/>
        </w:rPr>
        <w:t>Beutel</w:t>
      </w:r>
      <w:r w:rsidRPr="0070033E">
        <w:rPr>
          <w:rFonts w:ascii="Times New Roman" w:hAnsi="Times New Roman"/>
          <w:sz w:val="28"/>
          <w:szCs w:val="28"/>
          <w:lang w:val="ru-RU"/>
        </w:rPr>
        <w:t>, 1985).</w:t>
      </w:r>
      <w:proofErr w:type="gramEnd"/>
      <w:r w:rsidRPr="0070033E">
        <w:rPr>
          <w:rFonts w:ascii="Times New Roman" w:hAnsi="Times New Roman"/>
          <w:sz w:val="28"/>
          <w:szCs w:val="28"/>
          <w:lang w:val="ru-RU"/>
        </w:rPr>
        <w:t xml:space="preserve"> Как отмечает А.В.Вальдман и др., (1979), адекватная реакция адаптации х</w:t>
      </w:r>
      <w:r w:rsidRPr="0070033E">
        <w:rPr>
          <w:rFonts w:ascii="Times New Roman" w:hAnsi="Times New Roman"/>
          <w:sz w:val="28"/>
          <w:szCs w:val="28"/>
          <w:lang w:val="ru-RU"/>
        </w:rPr>
        <w:t>а</w:t>
      </w:r>
      <w:r w:rsidRPr="0070033E">
        <w:rPr>
          <w:rFonts w:ascii="Times New Roman" w:hAnsi="Times New Roman"/>
          <w:sz w:val="28"/>
          <w:szCs w:val="28"/>
          <w:lang w:val="ru-RU"/>
        </w:rPr>
        <w:t>рактеризуется способностью к обучению новым навыкам, устранению ко</w:t>
      </w:r>
      <w:r w:rsidRPr="0070033E">
        <w:rPr>
          <w:rFonts w:ascii="Times New Roman" w:hAnsi="Times New Roman"/>
          <w:sz w:val="28"/>
          <w:szCs w:val="28"/>
          <w:lang w:val="ru-RU"/>
        </w:rPr>
        <w:t>н</w:t>
      </w:r>
      <w:r w:rsidRPr="0070033E">
        <w:rPr>
          <w:rFonts w:ascii="Times New Roman" w:hAnsi="Times New Roman"/>
          <w:sz w:val="28"/>
          <w:szCs w:val="28"/>
          <w:lang w:val="ru-RU"/>
        </w:rPr>
        <w:t>фликта и внутреннего рассогласования. Отмечается активное волевое пода</w:t>
      </w:r>
      <w:r w:rsidRPr="0070033E">
        <w:rPr>
          <w:rFonts w:ascii="Times New Roman" w:hAnsi="Times New Roman"/>
          <w:sz w:val="28"/>
          <w:szCs w:val="28"/>
          <w:lang w:val="ru-RU"/>
        </w:rPr>
        <w:t>в</w:t>
      </w:r>
      <w:r w:rsidRPr="0070033E">
        <w:rPr>
          <w:rFonts w:ascii="Times New Roman" w:hAnsi="Times New Roman"/>
          <w:sz w:val="28"/>
          <w:szCs w:val="28"/>
          <w:lang w:val="ru-RU"/>
        </w:rPr>
        <w:t>ление воспринятой информации «неприятие» ее в личностном плане (то есть включается психологическая защита личности).</w:t>
      </w:r>
    </w:p>
    <w:p w:rsidR="000E7F1A"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lastRenderedPageBreak/>
        <w:t xml:space="preserve">Ряд авторов положительно оценивают роль психологической защиты и при тяжелых соматических заболеваниях (Н.Д.Лакосина, Г.К.Ушаков, 1984, </w:t>
      </w:r>
      <w:r w:rsidRPr="0070033E">
        <w:rPr>
          <w:rFonts w:ascii="Times New Roman" w:hAnsi="Times New Roman"/>
          <w:sz w:val="28"/>
          <w:szCs w:val="28"/>
        </w:rPr>
        <w:t>T</w:t>
      </w:r>
      <w:r w:rsidRPr="0070033E">
        <w:rPr>
          <w:rFonts w:ascii="Times New Roman" w:hAnsi="Times New Roman"/>
          <w:sz w:val="28"/>
          <w:szCs w:val="28"/>
          <w:lang w:val="ru-RU"/>
        </w:rPr>
        <w:t>.</w:t>
      </w:r>
      <w:r w:rsidRPr="0070033E">
        <w:rPr>
          <w:rFonts w:ascii="Times New Roman" w:hAnsi="Times New Roman"/>
          <w:sz w:val="28"/>
          <w:szCs w:val="28"/>
        </w:rPr>
        <w:t>Hackett</w:t>
      </w:r>
      <w:r w:rsidRPr="0070033E">
        <w:rPr>
          <w:rFonts w:ascii="Times New Roman" w:hAnsi="Times New Roman"/>
          <w:sz w:val="28"/>
          <w:szCs w:val="28"/>
          <w:lang w:val="ru-RU"/>
        </w:rPr>
        <w:t xml:space="preserve">, </w:t>
      </w:r>
      <w:r w:rsidRPr="0070033E">
        <w:rPr>
          <w:rFonts w:ascii="Times New Roman" w:hAnsi="Times New Roman"/>
          <w:sz w:val="28"/>
          <w:szCs w:val="28"/>
        </w:rPr>
        <w:t>N</w:t>
      </w:r>
      <w:r w:rsidRPr="0070033E">
        <w:rPr>
          <w:rFonts w:ascii="Times New Roman" w:hAnsi="Times New Roman"/>
          <w:sz w:val="28"/>
          <w:szCs w:val="28"/>
          <w:lang w:val="ru-RU"/>
        </w:rPr>
        <w:t>.</w:t>
      </w:r>
      <w:r w:rsidRPr="0070033E">
        <w:rPr>
          <w:rFonts w:ascii="Times New Roman" w:hAnsi="Times New Roman"/>
          <w:sz w:val="28"/>
          <w:szCs w:val="28"/>
        </w:rPr>
        <w:t>Cassem</w:t>
      </w:r>
      <w:r w:rsidRPr="0070033E">
        <w:rPr>
          <w:rFonts w:ascii="Times New Roman" w:hAnsi="Times New Roman"/>
          <w:sz w:val="28"/>
          <w:szCs w:val="28"/>
          <w:lang w:val="ru-RU"/>
        </w:rPr>
        <w:t>, 1978). Психологическая защита служит механизмом адаптации, помогающие преодолеть сознание неполноценности, пережив</w:t>
      </w:r>
      <w:r w:rsidRPr="0070033E">
        <w:rPr>
          <w:rFonts w:ascii="Times New Roman" w:hAnsi="Times New Roman"/>
          <w:sz w:val="28"/>
          <w:szCs w:val="28"/>
          <w:lang w:val="ru-RU"/>
        </w:rPr>
        <w:t>а</w:t>
      </w:r>
      <w:r w:rsidRPr="0070033E">
        <w:rPr>
          <w:rFonts w:ascii="Times New Roman" w:hAnsi="Times New Roman"/>
          <w:sz w:val="28"/>
          <w:szCs w:val="28"/>
          <w:lang w:val="ru-RU"/>
        </w:rPr>
        <w:t>ния ограничения функций и социальных возможностей (В.В.Николаева, 1987). По мнению Т.А.Дороховой с соавт. (1999), одной из важнейших ос</w:t>
      </w:r>
      <w:r w:rsidRPr="0070033E">
        <w:rPr>
          <w:rFonts w:ascii="Times New Roman" w:hAnsi="Times New Roman"/>
          <w:sz w:val="28"/>
          <w:szCs w:val="28"/>
          <w:lang w:val="ru-RU"/>
        </w:rPr>
        <w:t>о</w:t>
      </w:r>
      <w:r w:rsidRPr="0070033E">
        <w:rPr>
          <w:rFonts w:ascii="Times New Roman" w:hAnsi="Times New Roman"/>
          <w:sz w:val="28"/>
          <w:szCs w:val="28"/>
          <w:lang w:val="ru-RU"/>
        </w:rPr>
        <w:t>бенностей психотерапевтической работы с механизмами психологической защиты является признание психотерапевтом определенной позитивной роли психологической защиты, проявление уважения к личности больного. Пс</w:t>
      </w:r>
      <w:r w:rsidRPr="0070033E">
        <w:rPr>
          <w:rFonts w:ascii="Times New Roman" w:hAnsi="Times New Roman"/>
          <w:sz w:val="28"/>
          <w:szCs w:val="28"/>
          <w:lang w:val="ru-RU"/>
        </w:rPr>
        <w:t>и</w:t>
      </w:r>
      <w:r w:rsidRPr="0070033E">
        <w:rPr>
          <w:rFonts w:ascii="Times New Roman" w:hAnsi="Times New Roman"/>
          <w:sz w:val="28"/>
          <w:szCs w:val="28"/>
          <w:lang w:val="ru-RU"/>
        </w:rPr>
        <w:t>хологическая защита является нормальным повседневно применяемым пс</w:t>
      </w:r>
      <w:r w:rsidRPr="0070033E">
        <w:rPr>
          <w:rFonts w:ascii="Times New Roman" w:hAnsi="Times New Roman"/>
          <w:sz w:val="28"/>
          <w:szCs w:val="28"/>
          <w:lang w:val="ru-RU"/>
        </w:rPr>
        <w:t>и</w:t>
      </w:r>
      <w:r w:rsidRPr="0070033E">
        <w:rPr>
          <w:rFonts w:ascii="Times New Roman" w:hAnsi="Times New Roman"/>
          <w:sz w:val="28"/>
          <w:szCs w:val="28"/>
          <w:lang w:val="ru-RU"/>
        </w:rPr>
        <w:t>хологическим механизмом, не менее важным, хотя и гораздо хуже пока из</w:t>
      </w:r>
      <w:r w:rsidRPr="0070033E">
        <w:rPr>
          <w:rFonts w:ascii="Times New Roman" w:hAnsi="Times New Roman"/>
          <w:sz w:val="28"/>
          <w:szCs w:val="28"/>
          <w:lang w:val="ru-RU"/>
        </w:rPr>
        <w:t>у</w:t>
      </w:r>
      <w:r w:rsidRPr="0070033E">
        <w:rPr>
          <w:rFonts w:ascii="Times New Roman" w:hAnsi="Times New Roman"/>
          <w:sz w:val="28"/>
          <w:szCs w:val="28"/>
          <w:lang w:val="ru-RU"/>
        </w:rPr>
        <w:t xml:space="preserve">ченным, чем меры физиологической защиты. </w:t>
      </w:r>
      <w:proofErr w:type="gramStart"/>
      <w:r w:rsidRPr="0070033E">
        <w:rPr>
          <w:rFonts w:ascii="Times New Roman" w:hAnsi="Times New Roman"/>
          <w:sz w:val="28"/>
          <w:szCs w:val="28"/>
          <w:lang w:val="ru-RU"/>
        </w:rPr>
        <w:t>Под влиянием психологической защиты последствия психической травмы теряют свою значимость вследс</w:t>
      </w:r>
      <w:r w:rsidRPr="0070033E">
        <w:rPr>
          <w:rFonts w:ascii="Times New Roman" w:hAnsi="Times New Roman"/>
          <w:sz w:val="28"/>
          <w:szCs w:val="28"/>
          <w:lang w:val="ru-RU"/>
        </w:rPr>
        <w:t>т</w:t>
      </w:r>
      <w:r w:rsidRPr="0070033E">
        <w:rPr>
          <w:rFonts w:ascii="Times New Roman" w:hAnsi="Times New Roman"/>
          <w:sz w:val="28"/>
          <w:szCs w:val="28"/>
          <w:lang w:val="ru-RU"/>
        </w:rPr>
        <w:t>вие своеобразной естественной «транквилизации» (Ф.В.Бассин, В.Е.Рожнов.</w:t>
      </w:r>
      <w:proofErr w:type="gramEnd"/>
      <w:r w:rsidRPr="0070033E">
        <w:rPr>
          <w:rFonts w:ascii="Times New Roman" w:hAnsi="Times New Roman"/>
          <w:sz w:val="28"/>
          <w:szCs w:val="28"/>
          <w:lang w:val="ru-RU"/>
        </w:rPr>
        <w:t xml:space="preserve"> </w:t>
      </w:r>
      <w:proofErr w:type="gramStart"/>
      <w:r w:rsidRPr="0070033E">
        <w:rPr>
          <w:rFonts w:ascii="Times New Roman" w:hAnsi="Times New Roman"/>
          <w:sz w:val="28"/>
          <w:szCs w:val="28"/>
          <w:lang w:val="ru-RU"/>
        </w:rPr>
        <w:t xml:space="preserve">М.А.Рожнова, 1974). </w:t>
      </w:r>
      <w:proofErr w:type="gramEnd"/>
    </w:p>
    <w:p w:rsidR="000B5B57"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По мнению В.И.Журбина (2000), проблема описания защитных мех</w:t>
      </w:r>
      <w:r w:rsidRPr="0070033E">
        <w:rPr>
          <w:rFonts w:ascii="Times New Roman" w:hAnsi="Times New Roman"/>
          <w:sz w:val="28"/>
          <w:szCs w:val="28"/>
          <w:lang w:val="ru-RU"/>
        </w:rPr>
        <w:t>а</w:t>
      </w:r>
      <w:r w:rsidRPr="0070033E">
        <w:rPr>
          <w:rFonts w:ascii="Times New Roman" w:hAnsi="Times New Roman"/>
          <w:sz w:val="28"/>
          <w:szCs w:val="28"/>
          <w:lang w:val="ru-RU"/>
        </w:rPr>
        <w:t>низмов состоит в том, что деятельность самого исследователя не может быть исключена из описания феноменов психологической защиты. Аналоги з</w:t>
      </w:r>
      <w:r w:rsidRPr="0070033E">
        <w:rPr>
          <w:rFonts w:ascii="Times New Roman" w:hAnsi="Times New Roman"/>
          <w:sz w:val="28"/>
          <w:szCs w:val="28"/>
          <w:lang w:val="ru-RU"/>
        </w:rPr>
        <w:t>а</w:t>
      </w:r>
      <w:r w:rsidRPr="0070033E">
        <w:rPr>
          <w:rFonts w:ascii="Times New Roman" w:hAnsi="Times New Roman"/>
          <w:sz w:val="28"/>
          <w:szCs w:val="28"/>
          <w:lang w:val="ru-RU"/>
        </w:rPr>
        <w:t>щитных механизмов обеспечивают возможность эффективного адекватного овладения ситуацией без искажения реальности. Например, проекция, т.е. приписывание собственных неприемлемых импульсов другому человеку, может рассматриваться как эмпатия, т.е. понимание истинных чу</w:t>
      </w:r>
      <w:proofErr w:type="gramStart"/>
      <w:r w:rsidRPr="0070033E">
        <w:rPr>
          <w:rFonts w:ascii="Times New Roman" w:hAnsi="Times New Roman"/>
          <w:sz w:val="28"/>
          <w:szCs w:val="28"/>
          <w:lang w:val="ru-RU"/>
        </w:rPr>
        <w:t>вств др</w:t>
      </w:r>
      <w:proofErr w:type="gramEnd"/>
      <w:r w:rsidRPr="0070033E">
        <w:rPr>
          <w:rFonts w:ascii="Times New Roman" w:hAnsi="Times New Roman"/>
          <w:sz w:val="28"/>
          <w:szCs w:val="28"/>
          <w:lang w:val="ru-RU"/>
        </w:rPr>
        <w:t>угого человека, нашедшая неверное приложение; таким образом, эти два явления оказываются крайними, противоположными проявлениями одного и того же психического процесса: сензитивности к другому (Д.Креч, Р.Кратчфилд, Н.Ливсон, 2000). Устойчивость, частое использование, ригидность, тесная связь с дезадаптивными стереотипами мышления, переживания и поведения, включение в систему сил противодействия целям лечения делают такие з</w:t>
      </w:r>
      <w:r w:rsidRPr="0070033E">
        <w:rPr>
          <w:rFonts w:ascii="Times New Roman" w:hAnsi="Times New Roman"/>
          <w:sz w:val="28"/>
          <w:szCs w:val="28"/>
          <w:lang w:val="ru-RU"/>
        </w:rPr>
        <w:t>а</w:t>
      </w:r>
      <w:r w:rsidRPr="0070033E">
        <w:rPr>
          <w:rFonts w:ascii="Times New Roman" w:hAnsi="Times New Roman"/>
          <w:sz w:val="28"/>
          <w:szCs w:val="28"/>
          <w:lang w:val="ru-RU"/>
        </w:rPr>
        <w:t xml:space="preserve">щитные механизмы патологическими (В.А.Ташлыков, 1992). </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lastRenderedPageBreak/>
        <w:t xml:space="preserve">В тоже время, в механизмах психологической защиты можно видеть и отрицательные моменты. По мнению В.С.Чудновского и Н.Ф.Чистякова (1997), где бы ни использовались механизмы защиты, всегда имеет место то или иное искажение реальности. В связи с этим, механизмы психологической защиты, по мнению </w:t>
      </w:r>
      <w:r w:rsidRPr="0070033E">
        <w:rPr>
          <w:rFonts w:ascii="Times New Roman" w:hAnsi="Times New Roman"/>
          <w:sz w:val="28"/>
          <w:szCs w:val="28"/>
        </w:rPr>
        <w:t>G</w:t>
      </w:r>
      <w:r w:rsidRPr="0070033E">
        <w:rPr>
          <w:rFonts w:ascii="Times New Roman" w:hAnsi="Times New Roman"/>
          <w:sz w:val="28"/>
          <w:szCs w:val="28"/>
          <w:lang w:val="ru-RU"/>
        </w:rPr>
        <w:t>.</w:t>
      </w:r>
      <w:r w:rsidRPr="0070033E">
        <w:rPr>
          <w:rFonts w:ascii="Times New Roman" w:hAnsi="Times New Roman"/>
          <w:sz w:val="28"/>
          <w:szCs w:val="28"/>
        </w:rPr>
        <w:t>Caplan</w:t>
      </w:r>
      <w:r w:rsidRPr="0070033E">
        <w:rPr>
          <w:rFonts w:ascii="Times New Roman" w:hAnsi="Times New Roman"/>
          <w:sz w:val="28"/>
          <w:szCs w:val="28"/>
          <w:lang w:val="ru-RU"/>
        </w:rPr>
        <w:t xml:space="preserve">, </w:t>
      </w:r>
      <w:r w:rsidRPr="0070033E">
        <w:rPr>
          <w:rFonts w:ascii="Times New Roman" w:hAnsi="Times New Roman"/>
          <w:sz w:val="28"/>
          <w:szCs w:val="28"/>
        </w:rPr>
        <w:t>H</w:t>
      </w:r>
      <w:r w:rsidRPr="0070033E">
        <w:rPr>
          <w:rFonts w:ascii="Times New Roman" w:hAnsi="Times New Roman"/>
          <w:sz w:val="28"/>
          <w:szCs w:val="28"/>
          <w:lang w:val="ru-RU"/>
        </w:rPr>
        <w:t>.</w:t>
      </w:r>
      <w:r w:rsidRPr="0070033E">
        <w:rPr>
          <w:rFonts w:ascii="Times New Roman" w:hAnsi="Times New Roman"/>
          <w:sz w:val="28"/>
          <w:szCs w:val="28"/>
        </w:rPr>
        <w:t>Grunebaum</w:t>
      </w:r>
      <w:r w:rsidRPr="0070033E">
        <w:rPr>
          <w:rFonts w:ascii="Times New Roman" w:hAnsi="Times New Roman"/>
          <w:sz w:val="28"/>
          <w:szCs w:val="28"/>
          <w:lang w:val="ru-RU"/>
        </w:rPr>
        <w:t>, 1967, являются «патогенными». Причем, при чрезмерности, ригидности и изменении стереотипности защи</w:t>
      </w:r>
      <w:r w:rsidRPr="0070033E">
        <w:rPr>
          <w:rFonts w:ascii="Times New Roman" w:hAnsi="Times New Roman"/>
          <w:sz w:val="28"/>
          <w:szCs w:val="28"/>
          <w:lang w:val="ru-RU"/>
        </w:rPr>
        <w:t>т</w:t>
      </w:r>
      <w:r w:rsidRPr="0070033E">
        <w:rPr>
          <w:rFonts w:ascii="Times New Roman" w:hAnsi="Times New Roman"/>
          <w:sz w:val="28"/>
          <w:szCs w:val="28"/>
          <w:lang w:val="ru-RU"/>
        </w:rPr>
        <w:t>ных механизмов возникают нарушения психики (Ф.Б.Березин, 1988). Защи</w:t>
      </w:r>
      <w:r w:rsidRPr="0070033E">
        <w:rPr>
          <w:rFonts w:ascii="Times New Roman" w:hAnsi="Times New Roman"/>
          <w:sz w:val="28"/>
          <w:szCs w:val="28"/>
          <w:lang w:val="ru-RU"/>
        </w:rPr>
        <w:t>т</w:t>
      </w:r>
      <w:r w:rsidRPr="0070033E">
        <w:rPr>
          <w:rFonts w:ascii="Times New Roman" w:hAnsi="Times New Roman"/>
          <w:sz w:val="28"/>
          <w:szCs w:val="28"/>
          <w:lang w:val="ru-RU"/>
        </w:rPr>
        <w:t>ные механизмы, по мнению В.А.Ташлыкова (1992), в некоторой степени сп</w:t>
      </w:r>
      <w:r w:rsidRPr="0070033E">
        <w:rPr>
          <w:rFonts w:ascii="Times New Roman" w:hAnsi="Times New Roman"/>
          <w:sz w:val="28"/>
          <w:szCs w:val="28"/>
          <w:lang w:val="ru-RU"/>
        </w:rPr>
        <w:t>о</w:t>
      </w:r>
      <w:r w:rsidRPr="0070033E">
        <w:rPr>
          <w:rFonts w:ascii="Times New Roman" w:hAnsi="Times New Roman"/>
          <w:sz w:val="28"/>
          <w:szCs w:val="28"/>
          <w:lang w:val="ru-RU"/>
        </w:rPr>
        <w:t>собствуют стабилизации «Я» личности больного, но приводят к неадапти</w:t>
      </w:r>
      <w:r w:rsidRPr="0070033E">
        <w:rPr>
          <w:rFonts w:ascii="Times New Roman" w:hAnsi="Times New Roman"/>
          <w:sz w:val="28"/>
          <w:szCs w:val="28"/>
          <w:lang w:val="ru-RU"/>
        </w:rPr>
        <w:t>в</w:t>
      </w:r>
      <w:r w:rsidRPr="0070033E">
        <w:rPr>
          <w:rFonts w:ascii="Times New Roman" w:hAnsi="Times New Roman"/>
          <w:sz w:val="28"/>
          <w:szCs w:val="28"/>
          <w:lang w:val="ru-RU"/>
        </w:rPr>
        <w:t>ной ригидности его поведения. Причем, психологические защитные мех</w:t>
      </w:r>
      <w:r w:rsidRPr="0070033E">
        <w:rPr>
          <w:rFonts w:ascii="Times New Roman" w:hAnsi="Times New Roman"/>
          <w:sz w:val="28"/>
          <w:szCs w:val="28"/>
          <w:lang w:val="ru-RU"/>
        </w:rPr>
        <w:t>а</w:t>
      </w:r>
      <w:r w:rsidRPr="0070033E">
        <w:rPr>
          <w:rFonts w:ascii="Times New Roman" w:hAnsi="Times New Roman"/>
          <w:sz w:val="28"/>
          <w:szCs w:val="28"/>
          <w:lang w:val="ru-RU"/>
        </w:rPr>
        <w:t>низмы адаптивны, предохраняя сознание больного от болезненных чувств и воспоминаний, однако при проведении психотерапевтической работы созд</w:t>
      </w:r>
      <w:r w:rsidRPr="0070033E">
        <w:rPr>
          <w:rFonts w:ascii="Times New Roman" w:hAnsi="Times New Roman"/>
          <w:sz w:val="28"/>
          <w:szCs w:val="28"/>
          <w:lang w:val="ru-RU"/>
        </w:rPr>
        <w:t>а</w:t>
      </w:r>
      <w:r w:rsidRPr="0070033E">
        <w:rPr>
          <w:rFonts w:ascii="Times New Roman" w:hAnsi="Times New Roman"/>
          <w:sz w:val="28"/>
          <w:szCs w:val="28"/>
          <w:lang w:val="ru-RU"/>
        </w:rPr>
        <w:t>ют определенных препятствия, отражая сопротивление переработке псих</w:t>
      </w:r>
      <w:r w:rsidRPr="0070033E">
        <w:rPr>
          <w:rFonts w:ascii="Times New Roman" w:hAnsi="Times New Roman"/>
          <w:sz w:val="28"/>
          <w:szCs w:val="28"/>
          <w:lang w:val="ru-RU"/>
        </w:rPr>
        <w:t>о</w:t>
      </w:r>
      <w:r w:rsidRPr="0070033E">
        <w:rPr>
          <w:rFonts w:ascii="Times New Roman" w:hAnsi="Times New Roman"/>
          <w:sz w:val="28"/>
          <w:szCs w:val="28"/>
          <w:lang w:val="ru-RU"/>
        </w:rPr>
        <w:t>травмирующего содержания переживаний. По мнению Б.Д.Карвасарского (1982), повседневными, нормальными являются адаптивные реакции. Что же касается реакций «психологической защиты», то их появление свидетельс</w:t>
      </w:r>
      <w:r w:rsidRPr="0070033E">
        <w:rPr>
          <w:rFonts w:ascii="Times New Roman" w:hAnsi="Times New Roman"/>
          <w:sz w:val="28"/>
          <w:szCs w:val="28"/>
          <w:lang w:val="ru-RU"/>
        </w:rPr>
        <w:t>т</w:t>
      </w:r>
      <w:r w:rsidRPr="0070033E">
        <w:rPr>
          <w:rFonts w:ascii="Times New Roman" w:hAnsi="Times New Roman"/>
          <w:sz w:val="28"/>
          <w:szCs w:val="28"/>
          <w:lang w:val="ru-RU"/>
        </w:rPr>
        <w:t xml:space="preserve">вует уже о формах патологической компенсации в рамках неврозов и других болезней. </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По мнению Э.Киршбаума и А.Еремеевой (2000), очень часто, когда м</w:t>
      </w:r>
      <w:r w:rsidRPr="0070033E">
        <w:rPr>
          <w:rFonts w:ascii="Times New Roman" w:hAnsi="Times New Roman"/>
          <w:sz w:val="28"/>
          <w:szCs w:val="28"/>
          <w:lang w:val="ru-RU"/>
        </w:rPr>
        <w:t>е</w:t>
      </w:r>
      <w:r w:rsidRPr="0070033E">
        <w:rPr>
          <w:rFonts w:ascii="Times New Roman" w:hAnsi="Times New Roman"/>
          <w:sz w:val="28"/>
          <w:szCs w:val="28"/>
          <w:lang w:val="ru-RU"/>
        </w:rPr>
        <w:t>дики и психотерапевты говорят о психологической защите у больных невр</w:t>
      </w:r>
      <w:r w:rsidRPr="0070033E">
        <w:rPr>
          <w:rFonts w:ascii="Times New Roman" w:hAnsi="Times New Roman"/>
          <w:sz w:val="28"/>
          <w:szCs w:val="28"/>
          <w:lang w:val="ru-RU"/>
        </w:rPr>
        <w:t>о</w:t>
      </w:r>
      <w:r w:rsidRPr="0070033E">
        <w:rPr>
          <w:rFonts w:ascii="Times New Roman" w:hAnsi="Times New Roman"/>
          <w:sz w:val="28"/>
          <w:szCs w:val="28"/>
          <w:lang w:val="ru-RU"/>
        </w:rPr>
        <w:t>зами, то понимают под защитой процесс адаптации, который направлен на снижение эмоциональной напряженности (тревоги) в условиях противореч</w:t>
      </w:r>
      <w:r w:rsidRPr="0070033E">
        <w:rPr>
          <w:rFonts w:ascii="Times New Roman" w:hAnsi="Times New Roman"/>
          <w:sz w:val="28"/>
          <w:szCs w:val="28"/>
          <w:lang w:val="ru-RU"/>
        </w:rPr>
        <w:t>и</w:t>
      </w:r>
      <w:r w:rsidRPr="0070033E">
        <w:rPr>
          <w:rFonts w:ascii="Times New Roman" w:hAnsi="Times New Roman"/>
          <w:sz w:val="28"/>
          <w:szCs w:val="28"/>
          <w:lang w:val="ru-RU"/>
        </w:rPr>
        <w:t>вых отношений и позиций личности. Когда психолог-консультант говорит о том, что и как он делает для того, чтобы снять психологическую защиту у больного и начать настоящую работу по преодолению проблемы, медик-психотерапевт его не понимает, он  как раз пытается сохранить защиту у больного неврозом для того, чтобы купировать остроту болезненных пер</w:t>
      </w:r>
      <w:r w:rsidRPr="0070033E">
        <w:rPr>
          <w:rFonts w:ascii="Times New Roman" w:hAnsi="Times New Roman"/>
          <w:sz w:val="28"/>
          <w:szCs w:val="28"/>
          <w:lang w:val="ru-RU"/>
        </w:rPr>
        <w:t>е</w:t>
      </w:r>
      <w:r w:rsidRPr="0070033E">
        <w:rPr>
          <w:rFonts w:ascii="Times New Roman" w:hAnsi="Times New Roman"/>
          <w:sz w:val="28"/>
          <w:szCs w:val="28"/>
          <w:lang w:val="ru-RU"/>
        </w:rPr>
        <w:t xml:space="preserve">живаний. Нормологическое и </w:t>
      </w:r>
      <w:proofErr w:type="gramStart"/>
      <w:r w:rsidRPr="0070033E">
        <w:rPr>
          <w:rFonts w:ascii="Times New Roman" w:hAnsi="Times New Roman"/>
          <w:sz w:val="28"/>
          <w:szCs w:val="28"/>
          <w:lang w:val="ru-RU"/>
        </w:rPr>
        <w:t>патологическое</w:t>
      </w:r>
      <w:proofErr w:type="gramEnd"/>
      <w:r w:rsidRPr="0070033E">
        <w:rPr>
          <w:rFonts w:ascii="Times New Roman" w:hAnsi="Times New Roman"/>
          <w:sz w:val="28"/>
          <w:szCs w:val="28"/>
          <w:lang w:val="ru-RU"/>
        </w:rPr>
        <w:t xml:space="preserve"> как различные качественные проявления в пределах одного основного качества – универсального мног</w:t>
      </w:r>
      <w:r w:rsidRPr="0070033E">
        <w:rPr>
          <w:rFonts w:ascii="Times New Roman" w:hAnsi="Times New Roman"/>
          <w:sz w:val="28"/>
          <w:szCs w:val="28"/>
          <w:lang w:val="ru-RU"/>
        </w:rPr>
        <w:t>о</w:t>
      </w:r>
      <w:r w:rsidRPr="0070033E">
        <w:rPr>
          <w:rFonts w:ascii="Times New Roman" w:hAnsi="Times New Roman"/>
          <w:sz w:val="28"/>
          <w:szCs w:val="28"/>
          <w:lang w:val="ru-RU"/>
        </w:rPr>
        <w:t>качественного приспособительного процесса (И.Кайлаков, 1975).</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lastRenderedPageBreak/>
        <w:t>Как подчеркивает С.Гроф  (2001), общим для традиционных школ пс</w:t>
      </w:r>
      <w:r w:rsidRPr="0070033E">
        <w:rPr>
          <w:rFonts w:ascii="Times New Roman" w:hAnsi="Times New Roman"/>
          <w:sz w:val="28"/>
          <w:szCs w:val="28"/>
          <w:lang w:val="ru-RU"/>
        </w:rPr>
        <w:t>и</w:t>
      </w:r>
      <w:r w:rsidRPr="0070033E">
        <w:rPr>
          <w:rFonts w:ascii="Times New Roman" w:hAnsi="Times New Roman"/>
          <w:sz w:val="28"/>
          <w:szCs w:val="28"/>
          <w:lang w:val="ru-RU"/>
        </w:rPr>
        <w:t>хотерапии является то, что все они пытаются понять, как работает психика, почему развиваются симптомы,  и что же они означают. А уже затем подо</w:t>
      </w:r>
      <w:r w:rsidRPr="0070033E">
        <w:rPr>
          <w:rFonts w:ascii="Times New Roman" w:hAnsi="Times New Roman"/>
          <w:sz w:val="28"/>
          <w:szCs w:val="28"/>
          <w:lang w:val="ru-RU"/>
        </w:rPr>
        <w:t>б</w:t>
      </w:r>
      <w:r w:rsidRPr="0070033E">
        <w:rPr>
          <w:rFonts w:ascii="Times New Roman" w:hAnsi="Times New Roman"/>
          <w:sz w:val="28"/>
          <w:szCs w:val="28"/>
          <w:lang w:val="ru-RU"/>
        </w:rPr>
        <w:t>ное теоретическое знание используется для того, чтобы выправить выход</w:t>
      </w:r>
      <w:r w:rsidRPr="0070033E">
        <w:rPr>
          <w:rFonts w:ascii="Times New Roman" w:hAnsi="Times New Roman"/>
          <w:sz w:val="28"/>
          <w:szCs w:val="28"/>
          <w:lang w:val="ru-RU"/>
        </w:rPr>
        <w:t>я</w:t>
      </w:r>
      <w:r w:rsidRPr="0070033E">
        <w:rPr>
          <w:rFonts w:ascii="Times New Roman" w:hAnsi="Times New Roman"/>
          <w:sz w:val="28"/>
          <w:szCs w:val="28"/>
          <w:lang w:val="ru-RU"/>
        </w:rPr>
        <w:t>щее за пределы нормы проявления побудительных сил. И хотя соучастие п</w:t>
      </w:r>
      <w:r w:rsidRPr="0070033E">
        <w:rPr>
          <w:rFonts w:ascii="Times New Roman" w:hAnsi="Times New Roman"/>
          <w:sz w:val="28"/>
          <w:szCs w:val="28"/>
          <w:lang w:val="ru-RU"/>
        </w:rPr>
        <w:t>а</w:t>
      </w:r>
      <w:r w:rsidRPr="0070033E">
        <w:rPr>
          <w:rFonts w:ascii="Times New Roman" w:hAnsi="Times New Roman"/>
          <w:sz w:val="28"/>
          <w:szCs w:val="28"/>
          <w:lang w:val="ru-RU"/>
        </w:rPr>
        <w:t>циента является частью, существенно влияющей на ход излечения, именно терапевт рассматривается как активное действующее лицо и источник зн</w:t>
      </w:r>
      <w:r w:rsidRPr="0070033E">
        <w:rPr>
          <w:rFonts w:ascii="Times New Roman" w:hAnsi="Times New Roman"/>
          <w:sz w:val="28"/>
          <w:szCs w:val="28"/>
          <w:lang w:val="ru-RU"/>
        </w:rPr>
        <w:t>а</w:t>
      </w:r>
      <w:r w:rsidRPr="0070033E">
        <w:rPr>
          <w:rFonts w:ascii="Times New Roman" w:hAnsi="Times New Roman"/>
          <w:sz w:val="28"/>
          <w:szCs w:val="28"/>
          <w:lang w:val="ru-RU"/>
        </w:rPr>
        <w:t>ний, необходимых для его успешного завершения. Подобный подход, хотя и чрезвычайно редко вызывающий серьезные сомнения и у психологов, и у теоретиков, все-таки страдает несколькими очень большими недостатками. Психотерапевтический мир разбит на множество школ, высказывающих зн</w:t>
      </w:r>
      <w:r w:rsidRPr="0070033E">
        <w:rPr>
          <w:rFonts w:ascii="Times New Roman" w:hAnsi="Times New Roman"/>
          <w:sz w:val="28"/>
          <w:szCs w:val="28"/>
          <w:lang w:val="ru-RU"/>
        </w:rPr>
        <w:t>а</w:t>
      </w:r>
      <w:r w:rsidRPr="0070033E">
        <w:rPr>
          <w:rFonts w:ascii="Times New Roman" w:hAnsi="Times New Roman"/>
          <w:sz w:val="28"/>
          <w:szCs w:val="28"/>
          <w:lang w:val="ru-RU"/>
        </w:rPr>
        <w:t>менательное отсутствие согласия, как по самым существенным теоретич</w:t>
      </w:r>
      <w:r w:rsidRPr="0070033E">
        <w:rPr>
          <w:rFonts w:ascii="Times New Roman" w:hAnsi="Times New Roman"/>
          <w:sz w:val="28"/>
          <w:szCs w:val="28"/>
          <w:lang w:val="ru-RU"/>
        </w:rPr>
        <w:t>е</w:t>
      </w:r>
      <w:r w:rsidRPr="0070033E">
        <w:rPr>
          <w:rFonts w:ascii="Times New Roman" w:hAnsi="Times New Roman"/>
          <w:sz w:val="28"/>
          <w:szCs w:val="28"/>
          <w:lang w:val="ru-RU"/>
        </w:rPr>
        <w:t xml:space="preserve">ским вопросам, так и относительно необходимых терапевтических мер. При подобных обстоятельствах действия и вмешательство терапевта оказываются более или менее произвольными, так как на них влияют профессиональная базовая подготовка, и его личная философия.  </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Истина, как нам представляется, находится посередине. Защитные м</w:t>
      </w:r>
      <w:r w:rsidRPr="0070033E">
        <w:rPr>
          <w:rFonts w:ascii="Times New Roman" w:hAnsi="Times New Roman"/>
          <w:sz w:val="28"/>
          <w:szCs w:val="28"/>
          <w:lang w:val="ru-RU"/>
        </w:rPr>
        <w:t>е</w:t>
      </w:r>
      <w:r w:rsidRPr="0070033E">
        <w:rPr>
          <w:rFonts w:ascii="Times New Roman" w:hAnsi="Times New Roman"/>
          <w:sz w:val="28"/>
          <w:szCs w:val="28"/>
          <w:lang w:val="ru-RU"/>
        </w:rPr>
        <w:t>ханизмы, поскольку они существуют, являются, безусловно, нужными чел</w:t>
      </w:r>
      <w:r w:rsidRPr="0070033E">
        <w:rPr>
          <w:rFonts w:ascii="Times New Roman" w:hAnsi="Times New Roman"/>
          <w:sz w:val="28"/>
          <w:szCs w:val="28"/>
          <w:lang w:val="ru-RU"/>
        </w:rPr>
        <w:t>о</w:t>
      </w:r>
      <w:r w:rsidRPr="0070033E">
        <w:rPr>
          <w:rFonts w:ascii="Times New Roman" w:hAnsi="Times New Roman"/>
          <w:sz w:val="28"/>
          <w:szCs w:val="28"/>
          <w:lang w:val="ru-RU"/>
        </w:rPr>
        <w:t>веческой природе. Человеческое тело защищается тканевым и гуморальным иммунитетом от чужеродных микроорганизмов. Защитные механизмы тела находятся постоянно в состоянии готовности, тренируются, активируются ежедневно, ежеминутно под воздействием больших и малых стрессовых с</w:t>
      </w:r>
      <w:r w:rsidRPr="0070033E">
        <w:rPr>
          <w:rFonts w:ascii="Times New Roman" w:hAnsi="Times New Roman"/>
          <w:sz w:val="28"/>
          <w:szCs w:val="28"/>
          <w:lang w:val="ru-RU"/>
        </w:rPr>
        <w:t>и</w:t>
      </w:r>
      <w:r w:rsidRPr="0070033E">
        <w:rPr>
          <w:rFonts w:ascii="Times New Roman" w:hAnsi="Times New Roman"/>
          <w:sz w:val="28"/>
          <w:szCs w:val="28"/>
          <w:lang w:val="ru-RU"/>
        </w:rPr>
        <w:t xml:space="preserve">туаций. </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О механизмах психологической защиты можно сказать то же самое. Защитные механизмы могут рассматриваться как адаптивные, поскольку они защищают личность от боли и тревоги; одновременно они играют дезада</w:t>
      </w:r>
      <w:r w:rsidRPr="0070033E">
        <w:rPr>
          <w:rFonts w:ascii="Times New Roman" w:hAnsi="Times New Roman"/>
          <w:sz w:val="28"/>
          <w:szCs w:val="28"/>
          <w:lang w:val="ru-RU"/>
        </w:rPr>
        <w:t>п</w:t>
      </w:r>
      <w:r w:rsidRPr="0070033E">
        <w:rPr>
          <w:rFonts w:ascii="Times New Roman" w:hAnsi="Times New Roman"/>
          <w:sz w:val="28"/>
          <w:szCs w:val="28"/>
          <w:lang w:val="ru-RU"/>
        </w:rPr>
        <w:t>тивную роль, так как по своей природе они искажают восприятие объекти</w:t>
      </w:r>
      <w:r w:rsidRPr="0070033E">
        <w:rPr>
          <w:rFonts w:ascii="Times New Roman" w:hAnsi="Times New Roman"/>
          <w:sz w:val="28"/>
          <w:szCs w:val="28"/>
          <w:lang w:val="ru-RU"/>
        </w:rPr>
        <w:t>в</w:t>
      </w:r>
      <w:r w:rsidRPr="0070033E">
        <w:rPr>
          <w:rFonts w:ascii="Times New Roman" w:hAnsi="Times New Roman"/>
          <w:sz w:val="28"/>
          <w:szCs w:val="28"/>
          <w:lang w:val="ru-RU"/>
        </w:rPr>
        <w:t xml:space="preserve">ной реальности (Д.Креч, Р.Кратчфилд, Н.Лифсон, 2000). Человек (да и любой другой биологический объект) перегружен постоянно поступающей извне информацией. Часть информации является значимой, нужной для решения </w:t>
      </w:r>
      <w:r w:rsidRPr="0070033E">
        <w:rPr>
          <w:rFonts w:ascii="Times New Roman" w:hAnsi="Times New Roman"/>
          <w:sz w:val="28"/>
          <w:szCs w:val="28"/>
          <w:lang w:val="ru-RU"/>
        </w:rPr>
        <w:lastRenderedPageBreak/>
        <w:t>вопросов выживания и улучшения качества жизни. Часть – информация и</w:t>
      </w:r>
      <w:r w:rsidRPr="0070033E">
        <w:rPr>
          <w:rFonts w:ascii="Times New Roman" w:hAnsi="Times New Roman"/>
          <w:sz w:val="28"/>
          <w:szCs w:val="28"/>
          <w:lang w:val="ru-RU"/>
        </w:rPr>
        <w:t>н</w:t>
      </w:r>
      <w:r w:rsidRPr="0070033E">
        <w:rPr>
          <w:rFonts w:ascii="Times New Roman" w:hAnsi="Times New Roman"/>
          <w:sz w:val="28"/>
          <w:szCs w:val="28"/>
          <w:lang w:val="ru-RU"/>
        </w:rPr>
        <w:t>дифферентная, без которой можно спокойно прожить, но она будет перегр</w:t>
      </w:r>
      <w:r w:rsidRPr="0070033E">
        <w:rPr>
          <w:rFonts w:ascii="Times New Roman" w:hAnsi="Times New Roman"/>
          <w:sz w:val="28"/>
          <w:szCs w:val="28"/>
          <w:lang w:val="ru-RU"/>
        </w:rPr>
        <w:t>у</w:t>
      </w:r>
      <w:r w:rsidRPr="0070033E">
        <w:rPr>
          <w:rFonts w:ascii="Times New Roman" w:hAnsi="Times New Roman"/>
          <w:sz w:val="28"/>
          <w:szCs w:val="28"/>
          <w:lang w:val="ru-RU"/>
        </w:rPr>
        <w:t>жать каналы восприятия, оперативную и долговременную память. Поэтому не на все происходящее вокруг нас мы реагируем. Важно в этом мощном и</w:t>
      </w:r>
      <w:r w:rsidRPr="0070033E">
        <w:rPr>
          <w:rFonts w:ascii="Times New Roman" w:hAnsi="Times New Roman"/>
          <w:sz w:val="28"/>
          <w:szCs w:val="28"/>
          <w:lang w:val="ru-RU"/>
        </w:rPr>
        <w:t>н</w:t>
      </w:r>
      <w:r w:rsidRPr="0070033E">
        <w:rPr>
          <w:rFonts w:ascii="Times New Roman" w:hAnsi="Times New Roman"/>
          <w:sz w:val="28"/>
          <w:szCs w:val="28"/>
          <w:lang w:val="ru-RU"/>
        </w:rPr>
        <w:t>формационном потоке поставить ограничительные барьеры. Часть пост</w:t>
      </w:r>
      <w:r w:rsidRPr="0070033E">
        <w:rPr>
          <w:rFonts w:ascii="Times New Roman" w:hAnsi="Times New Roman"/>
          <w:sz w:val="28"/>
          <w:szCs w:val="28"/>
          <w:lang w:val="ru-RU"/>
        </w:rPr>
        <w:t>у</w:t>
      </w:r>
      <w:r w:rsidRPr="0070033E">
        <w:rPr>
          <w:rFonts w:ascii="Times New Roman" w:hAnsi="Times New Roman"/>
          <w:sz w:val="28"/>
          <w:szCs w:val="28"/>
          <w:lang w:val="ru-RU"/>
        </w:rPr>
        <w:t>пающей информации нам недоступна из-за ограничений, присущим органам восприятия. Часть информации отражается органами чувств, но не поступает для осознания  – и в этом нам  помогают механизмы перцептивной защиты. Часть информации просто не доходит до сознания – иными словами, она м</w:t>
      </w:r>
      <w:r w:rsidRPr="0070033E">
        <w:rPr>
          <w:rFonts w:ascii="Times New Roman" w:hAnsi="Times New Roman"/>
          <w:sz w:val="28"/>
          <w:szCs w:val="28"/>
          <w:lang w:val="ru-RU"/>
        </w:rPr>
        <w:t>о</w:t>
      </w:r>
      <w:r w:rsidRPr="0070033E">
        <w:rPr>
          <w:rFonts w:ascii="Times New Roman" w:hAnsi="Times New Roman"/>
          <w:sz w:val="28"/>
          <w:szCs w:val="28"/>
          <w:lang w:val="ru-RU"/>
        </w:rPr>
        <w:t>жет обрабатываться на бессознательном уровне. Какая-то часть информации более или менее успешно забывается благодаря работе механизмов вытесн</w:t>
      </w:r>
      <w:r w:rsidRPr="0070033E">
        <w:rPr>
          <w:rFonts w:ascii="Times New Roman" w:hAnsi="Times New Roman"/>
          <w:sz w:val="28"/>
          <w:szCs w:val="28"/>
          <w:lang w:val="ru-RU"/>
        </w:rPr>
        <w:t>е</w:t>
      </w:r>
      <w:r w:rsidRPr="0070033E">
        <w:rPr>
          <w:rFonts w:ascii="Times New Roman" w:hAnsi="Times New Roman"/>
          <w:sz w:val="28"/>
          <w:szCs w:val="28"/>
          <w:lang w:val="ru-RU"/>
        </w:rPr>
        <w:t xml:space="preserve">ния. Информация уходит в долговременную память, в глубины </w:t>
      </w:r>
      <w:proofErr w:type="gramStart"/>
      <w:r w:rsidRPr="0070033E">
        <w:rPr>
          <w:rFonts w:ascii="Times New Roman" w:hAnsi="Times New Roman"/>
          <w:sz w:val="28"/>
          <w:szCs w:val="28"/>
          <w:lang w:val="ru-RU"/>
        </w:rPr>
        <w:t>бессознател</w:t>
      </w:r>
      <w:r w:rsidRPr="0070033E">
        <w:rPr>
          <w:rFonts w:ascii="Times New Roman" w:hAnsi="Times New Roman"/>
          <w:sz w:val="28"/>
          <w:szCs w:val="28"/>
          <w:lang w:val="ru-RU"/>
        </w:rPr>
        <w:t>ь</w:t>
      </w:r>
      <w:r w:rsidRPr="0070033E">
        <w:rPr>
          <w:rFonts w:ascii="Times New Roman" w:hAnsi="Times New Roman"/>
          <w:sz w:val="28"/>
          <w:szCs w:val="28"/>
          <w:lang w:val="ru-RU"/>
        </w:rPr>
        <w:t>ного</w:t>
      </w:r>
      <w:proofErr w:type="gramEnd"/>
      <w:r w:rsidRPr="0070033E">
        <w:rPr>
          <w:rFonts w:ascii="Times New Roman" w:hAnsi="Times New Roman"/>
          <w:sz w:val="28"/>
          <w:szCs w:val="28"/>
          <w:lang w:val="ru-RU"/>
        </w:rPr>
        <w:t>. Обработка  этой информации спонтанно может происходить в изм</w:t>
      </w:r>
      <w:r w:rsidRPr="0070033E">
        <w:rPr>
          <w:rFonts w:ascii="Times New Roman" w:hAnsi="Times New Roman"/>
          <w:sz w:val="28"/>
          <w:szCs w:val="28"/>
          <w:lang w:val="ru-RU"/>
        </w:rPr>
        <w:t>е</w:t>
      </w:r>
      <w:r w:rsidRPr="0070033E">
        <w:rPr>
          <w:rFonts w:ascii="Times New Roman" w:hAnsi="Times New Roman"/>
          <w:sz w:val="28"/>
          <w:szCs w:val="28"/>
          <w:lang w:val="ru-RU"/>
        </w:rPr>
        <w:t>ненных состояниях сознания, – например, в сновидениях во время физиол</w:t>
      </w:r>
      <w:r w:rsidRPr="0070033E">
        <w:rPr>
          <w:rFonts w:ascii="Times New Roman" w:hAnsi="Times New Roman"/>
          <w:sz w:val="28"/>
          <w:szCs w:val="28"/>
          <w:lang w:val="ru-RU"/>
        </w:rPr>
        <w:t>о</w:t>
      </w:r>
      <w:r w:rsidRPr="0070033E">
        <w:rPr>
          <w:rFonts w:ascii="Times New Roman" w:hAnsi="Times New Roman"/>
          <w:sz w:val="28"/>
          <w:szCs w:val="28"/>
          <w:lang w:val="ru-RU"/>
        </w:rPr>
        <w:t xml:space="preserve">гического сна. Если психологические защитные механизмы не справляются, то могут возникать проблемы на различных уровнях - от </w:t>
      </w:r>
      <w:proofErr w:type="gramStart"/>
      <w:r w:rsidRPr="0070033E">
        <w:rPr>
          <w:rFonts w:ascii="Times New Roman" w:hAnsi="Times New Roman"/>
          <w:sz w:val="28"/>
          <w:szCs w:val="28"/>
          <w:lang w:val="ru-RU"/>
        </w:rPr>
        <w:t>психологического</w:t>
      </w:r>
      <w:proofErr w:type="gramEnd"/>
      <w:r w:rsidRPr="0070033E">
        <w:rPr>
          <w:rFonts w:ascii="Times New Roman" w:hAnsi="Times New Roman"/>
          <w:sz w:val="28"/>
          <w:szCs w:val="28"/>
          <w:lang w:val="ru-RU"/>
        </w:rPr>
        <w:t xml:space="preserve"> и социально-психологического уровней  до соматического. </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Мы можем сталкиваться с проблемой избыточно работающих мех</w:t>
      </w:r>
      <w:r w:rsidRPr="0070033E">
        <w:rPr>
          <w:rFonts w:ascii="Times New Roman" w:hAnsi="Times New Roman"/>
          <w:sz w:val="28"/>
          <w:szCs w:val="28"/>
          <w:lang w:val="ru-RU"/>
        </w:rPr>
        <w:t>а</w:t>
      </w:r>
      <w:r w:rsidRPr="0070033E">
        <w:rPr>
          <w:rFonts w:ascii="Times New Roman" w:hAnsi="Times New Roman"/>
          <w:sz w:val="28"/>
          <w:szCs w:val="28"/>
          <w:lang w:val="ru-RU"/>
        </w:rPr>
        <w:t>низмов психологической защиты, – например, вследствие вытеснения нер</w:t>
      </w:r>
      <w:r w:rsidRPr="0070033E">
        <w:rPr>
          <w:rFonts w:ascii="Times New Roman" w:hAnsi="Times New Roman"/>
          <w:sz w:val="28"/>
          <w:szCs w:val="28"/>
          <w:lang w:val="ru-RU"/>
        </w:rPr>
        <w:t>е</w:t>
      </w:r>
      <w:r w:rsidRPr="0070033E">
        <w:rPr>
          <w:rFonts w:ascii="Times New Roman" w:hAnsi="Times New Roman"/>
          <w:sz w:val="28"/>
          <w:szCs w:val="28"/>
          <w:lang w:val="ru-RU"/>
        </w:rPr>
        <w:t>шенной проблемы в дальнейшем человек не может адаптироваться в анал</w:t>
      </w:r>
      <w:r w:rsidRPr="0070033E">
        <w:rPr>
          <w:rFonts w:ascii="Times New Roman" w:hAnsi="Times New Roman"/>
          <w:sz w:val="28"/>
          <w:szCs w:val="28"/>
          <w:lang w:val="ru-RU"/>
        </w:rPr>
        <w:t>о</w:t>
      </w:r>
      <w:r w:rsidRPr="0070033E">
        <w:rPr>
          <w:rFonts w:ascii="Times New Roman" w:hAnsi="Times New Roman"/>
          <w:sz w:val="28"/>
          <w:szCs w:val="28"/>
          <w:lang w:val="ru-RU"/>
        </w:rPr>
        <w:t>гично повторяющихся ситуациях. Непреодолимый барьер, воздвигаемый з</w:t>
      </w:r>
      <w:r w:rsidRPr="0070033E">
        <w:rPr>
          <w:rFonts w:ascii="Times New Roman" w:hAnsi="Times New Roman"/>
          <w:sz w:val="28"/>
          <w:szCs w:val="28"/>
          <w:lang w:val="ru-RU"/>
        </w:rPr>
        <w:t>а</w:t>
      </w:r>
      <w:r w:rsidRPr="0070033E">
        <w:rPr>
          <w:rFonts w:ascii="Times New Roman" w:hAnsi="Times New Roman"/>
          <w:sz w:val="28"/>
          <w:szCs w:val="28"/>
          <w:lang w:val="ru-RU"/>
        </w:rPr>
        <w:t>щитой, сужает наше сознание. С другой стороны, человек становится изли</w:t>
      </w:r>
      <w:r w:rsidRPr="0070033E">
        <w:rPr>
          <w:rFonts w:ascii="Times New Roman" w:hAnsi="Times New Roman"/>
          <w:sz w:val="28"/>
          <w:szCs w:val="28"/>
          <w:lang w:val="ru-RU"/>
        </w:rPr>
        <w:t>ш</w:t>
      </w:r>
      <w:r w:rsidRPr="0070033E">
        <w:rPr>
          <w:rFonts w:ascii="Times New Roman" w:hAnsi="Times New Roman"/>
          <w:sz w:val="28"/>
          <w:szCs w:val="28"/>
          <w:lang w:val="ru-RU"/>
        </w:rPr>
        <w:t>не чувствительным, «сенсибилизированным» к определенному кругу пр</w:t>
      </w:r>
      <w:r w:rsidRPr="0070033E">
        <w:rPr>
          <w:rFonts w:ascii="Times New Roman" w:hAnsi="Times New Roman"/>
          <w:sz w:val="28"/>
          <w:szCs w:val="28"/>
          <w:lang w:val="ru-RU"/>
        </w:rPr>
        <w:t>о</w:t>
      </w:r>
      <w:r w:rsidRPr="0070033E">
        <w:rPr>
          <w:rFonts w:ascii="Times New Roman" w:hAnsi="Times New Roman"/>
          <w:sz w:val="28"/>
          <w:szCs w:val="28"/>
          <w:lang w:val="ru-RU"/>
        </w:rPr>
        <w:t>блем. Это очень напоминает возникающие порой сложности с защитными механизмами в соматической медицине. При крупозной пневмонии мы н</w:t>
      </w:r>
      <w:r w:rsidRPr="0070033E">
        <w:rPr>
          <w:rFonts w:ascii="Times New Roman" w:hAnsi="Times New Roman"/>
          <w:sz w:val="28"/>
          <w:szCs w:val="28"/>
          <w:lang w:val="ru-RU"/>
        </w:rPr>
        <w:t>а</w:t>
      </w:r>
      <w:r w:rsidRPr="0070033E">
        <w:rPr>
          <w:rFonts w:ascii="Times New Roman" w:hAnsi="Times New Roman"/>
          <w:sz w:val="28"/>
          <w:szCs w:val="28"/>
          <w:lang w:val="ru-RU"/>
        </w:rPr>
        <w:t>блюдаем гиперэргическую воспалительную реакцию. Воспаление – это пр</w:t>
      </w:r>
      <w:r w:rsidRPr="0070033E">
        <w:rPr>
          <w:rFonts w:ascii="Times New Roman" w:hAnsi="Times New Roman"/>
          <w:sz w:val="28"/>
          <w:szCs w:val="28"/>
          <w:lang w:val="ru-RU"/>
        </w:rPr>
        <w:t>о</w:t>
      </w:r>
      <w:r w:rsidRPr="0070033E">
        <w:rPr>
          <w:rFonts w:ascii="Times New Roman" w:hAnsi="Times New Roman"/>
          <w:sz w:val="28"/>
          <w:szCs w:val="28"/>
          <w:lang w:val="ru-RU"/>
        </w:rPr>
        <w:t>явление защиты, которая в этой ситуации из-за своей чрезмерности (высокая температура, воспалительная реакция, затрагивающая всю долю легкого) с</w:t>
      </w:r>
      <w:r w:rsidRPr="0070033E">
        <w:rPr>
          <w:rFonts w:ascii="Times New Roman" w:hAnsi="Times New Roman"/>
          <w:sz w:val="28"/>
          <w:szCs w:val="28"/>
          <w:lang w:val="ru-RU"/>
        </w:rPr>
        <w:t>а</w:t>
      </w:r>
      <w:r w:rsidRPr="0070033E">
        <w:rPr>
          <w:rFonts w:ascii="Times New Roman" w:hAnsi="Times New Roman"/>
          <w:sz w:val="28"/>
          <w:szCs w:val="28"/>
          <w:lang w:val="ru-RU"/>
        </w:rPr>
        <w:t xml:space="preserve">ма по себе начинает представлять угрозу для всего организма в целом. Или другой пример – аллергическая реакция организма, сенсибилизированного </w:t>
      </w:r>
      <w:r w:rsidRPr="0070033E">
        <w:rPr>
          <w:rFonts w:ascii="Times New Roman" w:hAnsi="Times New Roman"/>
          <w:sz w:val="28"/>
          <w:szCs w:val="28"/>
          <w:lang w:val="ru-RU"/>
        </w:rPr>
        <w:lastRenderedPageBreak/>
        <w:t>патогенными факторами (хроническое воспаление, патологические факторы экологии). Компоненты, участвующие в нейрогуморальных сдвигах при а</w:t>
      </w:r>
      <w:r w:rsidRPr="0070033E">
        <w:rPr>
          <w:rFonts w:ascii="Times New Roman" w:hAnsi="Times New Roman"/>
          <w:sz w:val="28"/>
          <w:szCs w:val="28"/>
          <w:lang w:val="ru-RU"/>
        </w:rPr>
        <w:t>л</w:t>
      </w:r>
      <w:r w:rsidRPr="0070033E">
        <w:rPr>
          <w:rFonts w:ascii="Times New Roman" w:hAnsi="Times New Roman"/>
          <w:sz w:val="28"/>
          <w:szCs w:val="28"/>
          <w:lang w:val="ru-RU"/>
        </w:rPr>
        <w:t>лергической реакции, пусть в другом наборе и масштабе, можно обнаружить и у здорового человека. Качественные отличия – в избыточности этого наб</w:t>
      </w:r>
      <w:r w:rsidRPr="0070033E">
        <w:rPr>
          <w:rFonts w:ascii="Times New Roman" w:hAnsi="Times New Roman"/>
          <w:sz w:val="28"/>
          <w:szCs w:val="28"/>
          <w:lang w:val="ru-RU"/>
        </w:rPr>
        <w:t>о</w:t>
      </w:r>
      <w:r w:rsidRPr="0070033E">
        <w:rPr>
          <w:rFonts w:ascii="Times New Roman" w:hAnsi="Times New Roman"/>
          <w:sz w:val="28"/>
          <w:szCs w:val="28"/>
          <w:lang w:val="ru-RU"/>
        </w:rPr>
        <w:t>ра. Иными словами, защитные механизмы, количественно увеличиваясь, н</w:t>
      </w:r>
      <w:r w:rsidRPr="0070033E">
        <w:rPr>
          <w:rFonts w:ascii="Times New Roman" w:hAnsi="Times New Roman"/>
          <w:sz w:val="28"/>
          <w:szCs w:val="28"/>
          <w:lang w:val="ru-RU"/>
        </w:rPr>
        <w:t>а</w:t>
      </w:r>
      <w:r w:rsidRPr="0070033E">
        <w:rPr>
          <w:rFonts w:ascii="Times New Roman" w:hAnsi="Times New Roman"/>
          <w:sz w:val="28"/>
          <w:szCs w:val="28"/>
          <w:lang w:val="ru-RU"/>
        </w:rPr>
        <w:t>чинают приобретать новое, патологическое качество. Нарушается взаим</w:t>
      </w:r>
      <w:r w:rsidRPr="0070033E">
        <w:rPr>
          <w:rFonts w:ascii="Times New Roman" w:hAnsi="Times New Roman"/>
          <w:sz w:val="28"/>
          <w:szCs w:val="28"/>
          <w:lang w:val="ru-RU"/>
        </w:rPr>
        <w:t>о</w:t>
      </w:r>
      <w:r w:rsidRPr="0070033E">
        <w:rPr>
          <w:rFonts w:ascii="Times New Roman" w:hAnsi="Times New Roman"/>
          <w:sz w:val="28"/>
          <w:szCs w:val="28"/>
          <w:lang w:val="ru-RU"/>
        </w:rPr>
        <w:t>действие межу личностными подструктурами, появляется тенденция к поя</w:t>
      </w:r>
      <w:r w:rsidRPr="0070033E">
        <w:rPr>
          <w:rFonts w:ascii="Times New Roman" w:hAnsi="Times New Roman"/>
          <w:sz w:val="28"/>
          <w:szCs w:val="28"/>
          <w:lang w:val="ru-RU"/>
        </w:rPr>
        <w:t>в</w:t>
      </w:r>
      <w:r w:rsidRPr="0070033E">
        <w:rPr>
          <w:rFonts w:ascii="Times New Roman" w:hAnsi="Times New Roman"/>
          <w:sz w:val="28"/>
          <w:szCs w:val="28"/>
          <w:lang w:val="ru-RU"/>
        </w:rPr>
        <w:t>лению личностной дезинтеграции и возникновению внутриличностных ко</w:t>
      </w:r>
      <w:r w:rsidRPr="0070033E">
        <w:rPr>
          <w:rFonts w:ascii="Times New Roman" w:hAnsi="Times New Roman"/>
          <w:sz w:val="28"/>
          <w:szCs w:val="28"/>
          <w:lang w:val="ru-RU"/>
        </w:rPr>
        <w:t>н</w:t>
      </w:r>
      <w:r w:rsidRPr="0070033E">
        <w:rPr>
          <w:rFonts w:ascii="Times New Roman" w:hAnsi="Times New Roman"/>
          <w:sz w:val="28"/>
          <w:szCs w:val="28"/>
          <w:lang w:val="ru-RU"/>
        </w:rPr>
        <w:t>фликтов.</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Кроме того, защитные механизмы могут обнаруживать свою недост</w:t>
      </w:r>
      <w:r w:rsidRPr="0070033E">
        <w:rPr>
          <w:rFonts w:ascii="Times New Roman" w:hAnsi="Times New Roman"/>
          <w:sz w:val="28"/>
          <w:szCs w:val="28"/>
          <w:lang w:val="ru-RU"/>
        </w:rPr>
        <w:t>а</w:t>
      </w:r>
      <w:r w:rsidRPr="0070033E">
        <w:rPr>
          <w:rFonts w:ascii="Times New Roman" w:hAnsi="Times New Roman"/>
          <w:sz w:val="28"/>
          <w:szCs w:val="28"/>
          <w:lang w:val="ru-RU"/>
        </w:rPr>
        <w:t>точность. В клинике внутренних болезней – это могут быть хронические во</w:t>
      </w:r>
      <w:r w:rsidRPr="0070033E">
        <w:rPr>
          <w:rFonts w:ascii="Times New Roman" w:hAnsi="Times New Roman"/>
          <w:sz w:val="28"/>
          <w:szCs w:val="28"/>
          <w:lang w:val="ru-RU"/>
        </w:rPr>
        <w:t>с</w:t>
      </w:r>
      <w:r w:rsidRPr="0070033E">
        <w:rPr>
          <w:rFonts w:ascii="Times New Roman" w:hAnsi="Times New Roman"/>
          <w:sz w:val="28"/>
          <w:szCs w:val="28"/>
          <w:lang w:val="ru-RU"/>
        </w:rPr>
        <w:t>палительные заболевания. Психологические защитные механизмы также м</w:t>
      </w:r>
      <w:r w:rsidRPr="0070033E">
        <w:rPr>
          <w:rFonts w:ascii="Times New Roman" w:hAnsi="Times New Roman"/>
          <w:sz w:val="28"/>
          <w:szCs w:val="28"/>
          <w:lang w:val="ru-RU"/>
        </w:rPr>
        <w:t>о</w:t>
      </w:r>
      <w:r w:rsidRPr="0070033E">
        <w:rPr>
          <w:rFonts w:ascii="Times New Roman" w:hAnsi="Times New Roman"/>
          <w:sz w:val="28"/>
          <w:szCs w:val="28"/>
          <w:lang w:val="ru-RU"/>
        </w:rPr>
        <w:t>гут быть неэффективными, недостаточными, в результате чего патогенная ситуация становится излишне травматичной. Человек «застревает» в патол</w:t>
      </w:r>
      <w:r w:rsidRPr="0070033E">
        <w:rPr>
          <w:rFonts w:ascii="Times New Roman" w:hAnsi="Times New Roman"/>
          <w:sz w:val="28"/>
          <w:szCs w:val="28"/>
          <w:lang w:val="ru-RU"/>
        </w:rPr>
        <w:t>о</w:t>
      </w:r>
      <w:r w:rsidRPr="0070033E">
        <w:rPr>
          <w:rFonts w:ascii="Times New Roman" w:hAnsi="Times New Roman"/>
          <w:sz w:val="28"/>
          <w:szCs w:val="28"/>
          <w:lang w:val="ru-RU"/>
        </w:rPr>
        <w:t>гической ситуации, возвращается к ней вновь и вновь, не может забыть о ней. Слабость психологических защитных механизмов, вероятно, может быть конституциональной, так и приобретенной в процессе проживания собстве</w:t>
      </w:r>
      <w:r w:rsidRPr="0070033E">
        <w:rPr>
          <w:rFonts w:ascii="Times New Roman" w:hAnsi="Times New Roman"/>
          <w:sz w:val="28"/>
          <w:szCs w:val="28"/>
          <w:lang w:val="ru-RU"/>
        </w:rPr>
        <w:t>н</w:t>
      </w:r>
      <w:r w:rsidRPr="0070033E">
        <w:rPr>
          <w:rFonts w:ascii="Times New Roman" w:hAnsi="Times New Roman"/>
          <w:sz w:val="28"/>
          <w:szCs w:val="28"/>
          <w:lang w:val="ru-RU"/>
        </w:rPr>
        <w:t>ной биографии. Причинами могут выступать как отсутствие психологич</w:t>
      </w:r>
      <w:r w:rsidRPr="0070033E">
        <w:rPr>
          <w:rFonts w:ascii="Times New Roman" w:hAnsi="Times New Roman"/>
          <w:sz w:val="28"/>
          <w:szCs w:val="28"/>
          <w:lang w:val="ru-RU"/>
        </w:rPr>
        <w:t>е</w:t>
      </w:r>
      <w:r w:rsidRPr="0070033E">
        <w:rPr>
          <w:rFonts w:ascii="Times New Roman" w:hAnsi="Times New Roman"/>
          <w:sz w:val="28"/>
          <w:szCs w:val="28"/>
          <w:lang w:val="ru-RU"/>
        </w:rPr>
        <w:t>ской тренировки в процессе воспитания, так и истощение защит в случае п</w:t>
      </w:r>
      <w:r w:rsidRPr="0070033E">
        <w:rPr>
          <w:rFonts w:ascii="Times New Roman" w:hAnsi="Times New Roman"/>
          <w:sz w:val="28"/>
          <w:szCs w:val="28"/>
          <w:lang w:val="ru-RU"/>
        </w:rPr>
        <w:t>е</w:t>
      </w:r>
      <w:r w:rsidRPr="0070033E">
        <w:rPr>
          <w:rFonts w:ascii="Times New Roman" w:hAnsi="Times New Roman"/>
          <w:sz w:val="28"/>
          <w:szCs w:val="28"/>
          <w:lang w:val="ru-RU"/>
        </w:rPr>
        <w:t>регрузок (фаза истощения переживаемого стресса). Мы наблюдаем своео</w:t>
      </w:r>
      <w:r w:rsidRPr="0070033E">
        <w:rPr>
          <w:rFonts w:ascii="Times New Roman" w:hAnsi="Times New Roman"/>
          <w:sz w:val="28"/>
          <w:szCs w:val="28"/>
          <w:lang w:val="ru-RU"/>
        </w:rPr>
        <w:t>б</w:t>
      </w:r>
      <w:r w:rsidRPr="0070033E">
        <w:rPr>
          <w:rFonts w:ascii="Times New Roman" w:hAnsi="Times New Roman"/>
          <w:sz w:val="28"/>
          <w:szCs w:val="28"/>
          <w:lang w:val="ru-RU"/>
        </w:rPr>
        <w:t>разную сенсибилизацию к стрессам, качественно напоминающим первон</w:t>
      </w:r>
      <w:r w:rsidRPr="0070033E">
        <w:rPr>
          <w:rFonts w:ascii="Times New Roman" w:hAnsi="Times New Roman"/>
          <w:sz w:val="28"/>
          <w:szCs w:val="28"/>
          <w:lang w:val="ru-RU"/>
        </w:rPr>
        <w:t>а</w:t>
      </w:r>
      <w:r w:rsidRPr="0070033E">
        <w:rPr>
          <w:rFonts w:ascii="Times New Roman" w:hAnsi="Times New Roman"/>
          <w:sz w:val="28"/>
          <w:szCs w:val="28"/>
          <w:lang w:val="ru-RU"/>
        </w:rPr>
        <w:t>чальную травму.</w:t>
      </w:r>
    </w:p>
    <w:p w:rsidR="00066AA7" w:rsidRPr="0070033E" w:rsidRDefault="0098296C" w:rsidP="00720BE3">
      <w:pPr>
        <w:pStyle w:val="a5"/>
        <w:spacing w:before="0" w:after="0" w:line="360" w:lineRule="auto"/>
        <w:rPr>
          <w:rFonts w:ascii="Times New Roman" w:hAnsi="Times New Roman"/>
          <w:sz w:val="28"/>
          <w:szCs w:val="28"/>
          <w:lang w:val="ru-RU"/>
        </w:rPr>
      </w:pPr>
      <w:r>
        <w:rPr>
          <w:rFonts w:ascii="Times New Roman" w:hAnsi="Times New Roman"/>
          <w:sz w:val="28"/>
          <w:szCs w:val="28"/>
          <w:lang w:val="ru-RU"/>
        </w:rPr>
        <w:t>М</w:t>
      </w:r>
      <w:r w:rsidR="00066AA7" w:rsidRPr="0070033E">
        <w:rPr>
          <w:rFonts w:ascii="Times New Roman" w:hAnsi="Times New Roman"/>
          <w:sz w:val="28"/>
          <w:szCs w:val="28"/>
          <w:lang w:val="ru-RU"/>
        </w:rPr>
        <w:t>еханизмы совладания – это эффективно работающие механизмы пс</w:t>
      </w:r>
      <w:r w:rsidR="00066AA7" w:rsidRPr="0070033E">
        <w:rPr>
          <w:rFonts w:ascii="Times New Roman" w:hAnsi="Times New Roman"/>
          <w:sz w:val="28"/>
          <w:szCs w:val="28"/>
          <w:lang w:val="ru-RU"/>
        </w:rPr>
        <w:t>и</w:t>
      </w:r>
      <w:r w:rsidR="00066AA7" w:rsidRPr="0070033E">
        <w:rPr>
          <w:rFonts w:ascii="Times New Roman" w:hAnsi="Times New Roman"/>
          <w:sz w:val="28"/>
          <w:szCs w:val="28"/>
          <w:lang w:val="ru-RU"/>
        </w:rPr>
        <w:t>хологической защиты. Впервые термин «</w:t>
      </w:r>
      <w:r w:rsidR="00066AA7" w:rsidRPr="0070033E">
        <w:rPr>
          <w:rFonts w:ascii="Times New Roman" w:hAnsi="Times New Roman"/>
          <w:sz w:val="28"/>
          <w:szCs w:val="28"/>
        </w:rPr>
        <w:t>coping</w:t>
      </w:r>
      <w:r w:rsidR="00066AA7" w:rsidRPr="0070033E">
        <w:rPr>
          <w:rFonts w:ascii="Times New Roman" w:hAnsi="Times New Roman"/>
          <w:sz w:val="28"/>
          <w:szCs w:val="28"/>
          <w:lang w:val="ru-RU"/>
        </w:rPr>
        <w:t xml:space="preserve">» (совладание) ввел </w:t>
      </w:r>
      <w:r w:rsidR="00066AA7" w:rsidRPr="0070033E">
        <w:rPr>
          <w:rFonts w:ascii="Times New Roman" w:hAnsi="Times New Roman"/>
          <w:sz w:val="28"/>
          <w:szCs w:val="28"/>
        </w:rPr>
        <w:t>L</w:t>
      </w:r>
      <w:r w:rsidR="00066AA7" w:rsidRPr="0070033E">
        <w:rPr>
          <w:rFonts w:ascii="Times New Roman" w:hAnsi="Times New Roman"/>
          <w:sz w:val="28"/>
          <w:szCs w:val="28"/>
          <w:lang w:val="ru-RU"/>
        </w:rPr>
        <w:t>.</w:t>
      </w:r>
      <w:r w:rsidR="00066AA7" w:rsidRPr="0070033E">
        <w:rPr>
          <w:rFonts w:ascii="Times New Roman" w:hAnsi="Times New Roman"/>
          <w:sz w:val="28"/>
          <w:szCs w:val="28"/>
        </w:rPr>
        <w:t>Murphy</w:t>
      </w:r>
      <w:r w:rsidR="00066AA7" w:rsidRPr="0070033E">
        <w:rPr>
          <w:rFonts w:ascii="Times New Roman" w:hAnsi="Times New Roman"/>
          <w:sz w:val="28"/>
          <w:szCs w:val="28"/>
          <w:lang w:val="ru-RU"/>
        </w:rPr>
        <w:t xml:space="preserve"> в 1962 году для обозначения способов преодоления требований детьми в п</w:t>
      </w:r>
      <w:r w:rsidR="00066AA7" w:rsidRPr="0070033E">
        <w:rPr>
          <w:rFonts w:ascii="Times New Roman" w:hAnsi="Times New Roman"/>
          <w:sz w:val="28"/>
          <w:szCs w:val="28"/>
          <w:lang w:val="ru-RU"/>
        </w:rPr>
        <w:t>е</w:t>
      </w:r>
      <w:r w:rsidR="00066AA7" w:rsidRPr="0070033E">
        <w:rPr>
          <w:rFonts w:ascii="Times New Roman" w:hAnsi="Times New Roman"/>
          <w:sz w:val="28"/>
          <w:szCs w:val="28"/>
          <w:lang w:val="ru-RU"/>
        </w:rPr>
        <w:t>риод кризисов развития. К этим способам относятся активные, преимущес</w:t>
      </w:r>
      <w:r w:rsidR="00066AA7" w:rsidRPr="0070033E">
        <w:rPr>
          <w:rFonts w:ascii="Times New Roman" w:hAnsi="Times New Roman"/>
          <w:sz w:val="28"/>
          <w:szCs w:val="28"/>
          <w:lang w:val="ru-RU"/>
        </w:rPr>
        <w:t>т</w:t>
      </w:r>
      <w:r w:rsidR="00066AA7" w:rsidRPr="0070033E">
        <w:rPr>
          <w:rFonts w:ascii="Times New Roman" w:hAnsi="Times New Roman"/>
          <w:sz w:val="28"/>
          <w:szCs w:val="28"/>
          <w:lang w:val="ru-RU"/>
        </w:rPr>
        <w:t>венно сознательные усилия личности, направленные на овладение трудной ситуацией или проблемой (В.А.Ташлыков, 1992), причем, в последнее время наблюдается тенденция объединять в единое целое способов психологич</w:t>
      </w:r>
      <w:r w:rsidR="00066AA7" w:rsidRPr="0070033E">
        <w:rPr>
          <w:rFonts w:ascii="Times New Roman" w:hAnsi="Times New Roman"/>
          <w:sz w:val="28"/>
          <w:szCs w:val="28"/>
          <w:lang w:val="ru-RU"/>
        </w:rPr>
        <w:t>е</w:t>
      </w:r>
      <w:r w:rsidR="00066AA7" w:rsidRPr="0070033E">
        <w:rPr>
          <w:rFonts w:ascii="Times New Roman" w:hAnsi="Times New Roman"/>
          <w:sz w:val="28"/>
          <w:szCs w:val="28"/>
          <w:lang w:val="ru-RU"/>
        </w:rPr>
        <w:t xml:space="preserve">ской защиты и механизмов совладания. Указывается, что типы механизмов </w:t>
      </w:r>
      <w:r w:rsidR="00066AA7" w:rsidRPr="0070033E">
        <w:rPr>
          <w:rFonts w:ascii="Times New Roman" w:hAnsi="Times New Roman"/>
          <w:sz w:val="28"/>
          <w:szCs w:val="28"/>
          <w:lang w:val="ru-RU"/>
        </w:rPr>
        <w:lastRenderedPageBreak/>
        <w:t>совладания могут проявляться в когнитивной, эмоциональной и поведенч</w:t>
      </w:r>
      <w:r w:rsidR="00066AA7" w:rsidRPr="0070033E">
        <w:rPr>
          <w:rFonts w:ascii="Times New Roman" w:hAnsi="Times New Roman"/>
          <w:sz w:val="28"/>
          <w:szCs w:val="28"/>
          <w:lang w:val="ru-RU"/>
        </w:rPr>
        <w:t>е</w:t>
      </w:r>
      <w:r w:rsidR="00066AA7" w:rsidRPr="0070033E">
        <w:rPr>
          <w:rFonts w:ascii="Times New Roman" w:hAnsi="Times New Roman"/>
          <w:sz w:val="28"/>
          <w:szCs w:val="28"/>
          <w:lang w:val="ru-RU"/>
        </w:rPr>
        <w:t>ской сферах. При разнообразии механизмов совладания отмечается их бл</w:t>
      </w:r>
      <w:r w:rsidR="00066AA7" w:rsidRPr="0070033E">
        <w:rPr>
          <w:rFonts w:ascii="Times New Roman" w:hAnsi="Times New Roman"/>
          <w:sz w:val="28"/>
          <w:szCs w:val="28"/>
          <w:lang w:val="ru-RU"/>
        </w:rPr>
        <w:t>и</w:t>
      </w:r>
      <w:r w:rsidR="00066AA7" w:rsidRPr="0070033E">
        <w:rPr>
          <w:rFonts w:ascii="Times New Roman" w:hAnsi="Times New Roman"/>
          <w:sz w:val="28"/>
          <w:szCs w:val="28"/>
          <w:lang w:val="ru-RU"/>
        </w:rPr>
        <w:t>зость к защитным механизмам и различие по параметру активности (конс</w:t>
      </w:r>
      <w:r w:rsidR="00066AA7" w:rsidRPr="0070033E">
        <w:rPr>
          <w:rFonts w:ascii="Times New Roman" w:hAnsi="Times New Roman"/>
          <w:sz w:val="28"/>
          <w:szCs w:val="28"/>
          <w:lang w:val="ru-RU"/>
        </w:rPr>
        <w:t>т</w:t>
      </w:r>
      <w:r w:rsidR="00066AA7" w:rsidRPr="0070033E">
        <w:rPr>
          <w:rFonts w:ascii="Times New Roman" w:hAnsi="Times New Roman"/>
          <w:sz w:val="28"/>
          <w:szCs w:val="28"/>
          <w:lang w:val="ru-RU"/>
        </w:rPr>
        <w:t>руктивности) – пассивности (не конструктивности).</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Таким образом, механизмы психологической защиты представляются постоянно присутствующими в нашей повседневной жизни. Невротические психологические механизмы – это либо недостаточность, либо избыточность психологических защитных механизмов.  Проводить между патологическими и здоровыми защитными механизмами принципиальную разницу, по-видимому, не стоит. Нельзя воздвигать искусственные барьеры между пр</w:t>
      </w:r>
      <w:r w:rsidRPr="0070033E">
        <w:rPr>
          <w:rFonts w:ascii="Times New Roman" w:hAnsi="Times New Roman"/>
          <w:sz w:val="28"/>
          <w:szCs w:val="28"/>
          <w:lang w:val="ru-RU"/>
        </w:rPr>
        <w:t>о</w:t>
      </w:r>
      <w:r w:rsidRPr="0070033E">
        <w:rPr>
          <w:rFonts w:ascii="Times New Roman" w:hAnsi="Times New Roman"/>
          <w:sz w:val="28"/>
          <w:szCs w:val="28"/>
          <w:lang w:val="ru-RU"/>
        </w:rPr>
        <w:t>тивоположностями – защита и совладание суть единый процесс. Природа, как правило, не столь расточительна, чтобы создавать обилие механизмов для каждой жизненной ситуации. Поэтом вызывает сомнение обилие разных терминов, как при описании механизмов совладания, так и при описании невротических защит. Неслучайно в гештальттерапии ограничиваются лишь четырьмя основными защитными механизмами, используемыми при конта</w:t>
      </w:r>
      <w:r w:rsidRPr="0070033E">
        <w:rPr>
          <w:rFonts w:ascii="Times New Roman" w:hAnsi="Times New Roman"/>
          <w:sz w:val="28"/>
          <w:szCs w:val="28"/>
          <w:lang w:val="ru-RU"/>
        </w:rPr>
        <w:t>к</w:t>
      </w:r>
      <w:r w:rsidRPr="0070033E">
        <w:rPr>
          <w:rFonts w:ascii="Times New Roman" w:hAnsi="Times New Roman"/>
          <w:sz w:val="28"/>
          <w:szCs w:val="28"/>
          <w:lang w:val="ru-RU"/>
        </w:rPr>
        <w:t>те эго с окружением (</w:t>
      </w:r>
      <w:r w:rsidRPr="0070033E">
        <w:rPr>
          <w:rFonts w:ascii="Times New Roman" w:hAnsi="Times New Roman"/>
          <w:sz w:val="28"/>
          <w:szCs w:val="28"/>
        </w:rPr>
        <w:t>K</w:t>
      </w:r>
      <w:r w:rsidRPr="0070033E">
        <w:rPr>
          <w:rFonts w:ascii="Times New Roman" w:hAnsi="Times New Roman"/>
          <w:sz w:val="28"/>
          <w:szCs w:val="28"/>
          <w:lang w:val="ru-RU"/>
        </w:rPr>
        <w:t>.</w:t>
      </w:r>
      <w:r w:rsidRPr="0070033E">
        <w:rPr>
          <w:rFonts w:ascii="Times New Roman" w:hAnsi="Times New Roman"/>
          <w:sz w:val="28"/>
          <w:szCs w:val="28"/>
        </w:rPr>
        <w:t>E</w:t>
      </w:r>
      <w:r w:rsidRPr="0070033E">
        <w:rPr>
          <w:rFonts w:ascii="Times New Roman" w:hAnsi="Times New Roman"/>
          <w:sz w:val="28"/>
          <w:szCs w:val="28"/>
          <w:lang w:val="ru-RU"/>
        </w:rPr>
        <w:t>.</w:t>
      </w:r>
      <w:r w:rsidR="00AC3F91" w:rsidRPr="0070033E">
        <w:rPr>
          <w:rFonts w:ascii="Times New Roman" w:hAnsi="Times New Roman"/>
          <w:sz w:val="28"/>
          <w:szCs w:val="28"/>
          <w:lang w:val="ru-RU"/>
        </w:rPr>
        <w:t>Рудестам</w:t>
      </w:r>
      <w:r w:rsidRPr="0070033E">
        <w:rPr>
          <w:rFonts w:ascii="Times New Roman" w:hAnsi="Times New Roman"/>
          <w:sz w:val="28"/>
          <w:szCs w:val="28"/>
          <w:lang w:val="ru-RU"/>
        </w:rPr>
        <w:t>, 1998). На наш взгляд, есть общие зак</w:t>
      </w:r>
      <w:r w:rsidRPr="0070033E">
        <w:rPr>
          <w:rFonts w:ascii="Times New Roman" w:hAnsi="Times New Roman"/>
          <w:sz w:val="28"/>
          <w:szCs w:val="28"/>
          <w:lang w:val="ru-RU"/>
        </w:rPr>
        <w:t>о</w:t>
      </w:r>
      <w:r w:rsidRPr="0070033E">
        <w:rPr>
          <w:rFonts w:ascii="Times New Roman" w:hAnsi="Times New Roman"/>
          <w:sz w:val="28"/>
          <w:szCs w:val="28"/>
          <w:lang w:val="ru-RU"/>
        </w:rPr>
        <w:t>номерности в функционировании защит, которые можно проследить как при здоровом, так и при патологическом функционировании психики.</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Для выявления общих закономерностей действия психологических з</w:t>
      </w:r>
      <w:r w:rsidRPr="0070033E">
        <w:rPr>
          <w:rFonts w:ascii="Times New Roman" w:hAnsi="Times New Roman"/>
          <w:sz w:val="28"/>
          <w:szCs w:val="28"/>
          <w:lang w:val="ru-RU"/>
        </w:rPr>
        <w:t>а</w:t>
      </w:r>
      <w:r w:rsidRPr="0070033E">
        <w:rPr>
          <w:rFonts w:ascii="Times New Roman" w:hAnsi="Times New Roman"/>
          <w:sz w:val="28"/>
          <w:szCs w:val="28"/>
          <w:lang w:val="ru-RU"/>
        </w:rPr>
        <w:t>щит, представляется целесообразным провести спектральный анализ уро</w:t>
      </w:r>
      <w:r w:rsidRPr="0070033E">
        <w:rPr>
          <w:rFonts w:ascii="Times New Roman" w:hAnsi="Times New Roman"/>
          <w:sz w:val="28"/>
          <w:szCs w:val="28"/>
          <w:lang w:val="ru-RU"/>
        </w:rPr>
        <w:t>в</w:t>
      </w:r>
      <w:r w:rsidRPr="0070033E">
        <w:rPr>
          <w:rFonts w:ascii="Times New Roman" w:hAnsi="Times New Roman"/>
          <w:sz w:val="28"/>
          <w:szCs w:val="28"/>
          <w:lang w:val="ru-RU"/>
        </w:rPr>
        <w:t xml:space="preserve">ней, на которых могут себя проявлять психологические защиты. При этом мы исходим из многоуровневого модели сознания </w:t>
      </w:r>
      <w:r w:rsidR="002F4011" w:rsidRPr="0070033E">
        <w:rPr>
          <w:rFonts w:ascii="Times New Roman" w:hAnsi="Times New Roman"/>
          <w:sz w:val="28"/>
          <w:szCs w:val="28"/>
          <w:lang w:val="ru-RU"/>
        </w:rPr>
        <w:t>К.Уилбер</w:t>
      </w:r>
      <w:r w:rsidR="004D52A1" w:rsidRPr="0070033E">
        <w:rPr>
          <w:rFonts w:ascii="Times New Roman" w:hAnsi="Times New Roman"/>
          <w:sz w:val="28"/>
          <w:szCs w:val="28"/>
          <w:lang w:val="ru-RU"/>
        </w:rPr>
        <w:t>а</w:t>
      </w:r>
      <w:r w:rsidRPr="0070033E">
        <w:rPr>
          <w:rFonts w:ascii="Times New Roman" w:hAnsi="Times New Roman"/>
          <w:sz w:val="28"/>
          <w:szCs w:val="28"/>
          <w:lang w:val="ru-RU"/>
        </w:rPr>
        <w:t xml:space="preserve"> описываемой выше модели. </w:t>
      </w:r>
      <w:r w:rsidR="005A44E6">
        <w:rPr>
          <w:rFonts w:ascii="Times New Roman" w:hAnsi="Times New Roman"/>
          <w:sz w:val="28"/>
          <w:szCs w:val="28"/>
          <w:lang w:val="ru-RU"/>
        </w:rPr>
        <w:t>М</w:t>
      </w:r>
      <w:r w:rsidRPr="0070033E">
        <w:rPr>
          <w:rFonts w:ascii="Times New Roman" w:hAnsi="Times New Roman"/>
          <w:sz w:val="28"/>
          <w:szCs w:val="28"/>
          <w:lang w:val="ru-RU"/>
        </w:rPr>
        <w:t>ожно выделить следующие уровни, на которых работают психол</w:t>
      </w:r>
      <w:r w:rsidRPr="0070033E">
        <w:rPr>
          <w:rFonts w:ascii="Times New Roman" w:hAnsi="Times New Roman"/>
          <w:sz w:val="28"/>
          <w:szCs w:val="28"/>
          <w:lang w:val="ru-RU"/>
        </w:rPr>
        <w:t>о</w:t>
      </w:r>
      <w:r w:rsidRPr="0070033E">
        <w:rPr>
          <w:rFonts w:ascii="Times New Roman" w:hAnsi="Times New Roman"/>
          <w:sz w:val="28"/>
          <w:szCs w:val="28"/>
          <w:lang w:val="ru-RU"/>
        </w:rPr>
        <w:t>гические защитные механизмы:</w:t>
      </w:r>
    </w:p>
    <w:p w:rsidR="00066AA7" w:rsidRPr="0070033E" w:rsidRDefault="00066AA7" w:rsidP="006A53BD">
      <w:pPr>
        <w:pStyle w:val="a5"/>
        <w:numPr>
          <w:ilvl w:val="0"/>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Доличностный уровень механизмов психологической защиты (недопущ</w:t>
      </w:r>
      <w:r w:rsidRPr="0070033E">
        <w:rPr>
          <w:rFonts w:ascii="Times New Roman" w:hAnsi="Times New Roman"/>
          <w:sz w:val="28"/>
          <w:szCs w:val="28"/>
          <w:lang w:val="ru-RU"/>
        </w:rPr>
        <w:t>е</w:t>
      </w:r>
      <w:r w:rsidRPr="0070033E">
        <w:rPr>
          <w:rFonts w:ascii="Times New Roman" w:hAnsi="Times New Roman"/>
          <w:sz w:val="28"/>
          <w:szCs w:val="28"/>
          <w:lang w:val="ru-RU"/>
        </w:rPr>
        <w:t>ние до зоны активного осознания доличностной, или перинатальный пр</w:t>
      </w:r>
      <w:r w:rsidRPr="0070033E">
        <w:rPr>
          <w:rFonts w:ascii="Times New Roman" w:hAnsi="Times New Roman"/>
          <w:sz w:val="28"/>
          <w:szCs w:val="28"/>
          <w:lang w:val="ru-RU"/>
        </w:rPr>
        <w:t>о</w:t>
      </w:r>
      <w:r w:rsidRPr="0070033E">
        <w:rPr>
          <w:rFonts w:ascii="Times New Roman" w:hAnsi="Times New Roman"/>
          <w:sz w:val="28"/>
          <w:szCs w:val="28"/>
          <w:lang w:val="ru-RU"/>
        </w:rPr>
        <w:t>блематики) в связи с особой травматичностью и значимостью этих пер</w:t>
      </w:r>
      <w:r w:rsidRPr="0070033E">
        <w:rPr>
          <w:rFonts w:ascii="Times New Roman" w:hAnsi="Times New Roman"/>
          <w:sz w:val="28"/>
          <w:szCs w:val="28"/>
          <w:lang w:val="ru-RU"/>
        </w:rPr>
        <w:t>е</w:t>
      </w:r>
      <w:r w:rsidRPr="0070033E">
        <w:rPr>
          <w:rFonts w:ascii="Times New Roman" w:hAnsi="Times New Roman"/>
          <w:sz w:val="28"/>
          <w:szCs w:val="28"/>
          <w:lang w:val="ru-RU"/>
        </w:rPr>
        <w:t>живаний:</w:t>
      </w:r>
    </w:p>
    <w:p w:rsidR="00066AA7" w:rsidRPr="0070033E" w:rsidRDefault="00066AA7" w:rsidP="006A53BD">
      <w:pPr>
        <w:pStyle w:val="a5"/>
        <w:numPr>
          <w:ilvl w:val="0"/>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Личностный уровень механизмов психологической защиты:</w:t>
      </w:r>
    </w:p>
    <w:p w:rsidR="00066AA7" w:rsidRPr="0070033E" w:rsidRDefault="00066AA7" w:rsidP="006A53BD">
      <w:pPr>
        <w:pStyle w:val="a5"/>
        <w:numPr>
          <w:ilvl w:val="1"/>
          <w:numId w:val="38"/>
        </w:numPr>
        <w:spacing w:before="0" w:after="0" w:line="360" w:lineRule="auto"/>
        <w:rPr>
          <w:rFonts w:ascii="Times New Roman" w:hAnsi="Times New Roman"/>
          <w:sz w:val="28"/>
          <w:szCs w:val="28"/>
          <w:lang w:val="ru-RU"/>
        </w:rPr>
      </w:pPr>
      <w:proofErr w:type="gramStart"/>
      <w:r w:rsidRPr="0070033E">
        <w:rPr>
          <w:rFonts w:ascii="Times New Roman" w:hAnsi="Times New Roman"/>
          <w:sz w:val="28"/>
          <w:szCs w:val="28"/>
          <w:lang w:val="ru-RU"/>
        </w:rPr>
        <w:lastRenderedPageBreak/>
        <w:t>подуровень защитных механизмов, направленный на недопущение до зоны активного осознания конфликта между «Маской» и «Тенью» (уровень «Теней» и «Масок»).</w:t>
      </w:r>
      <w:proofErr w:type="gramEnd"/>
      <w:r w:rsidRPr="0070033E">
        <w:rPr>
          <w:rFonts w:ascii="Times New Roman" w:hAnsi="Times New Roman"/>
          <w:sz w:val="28"/>
          <w:szCs w:val="28"/>
          <w:lang w:val="ru-RU"/>
        </w:rPr>
        <w:t xml:space="preserve"> Эти защиты обеспечивают оптимальный уровень социального функционирования («социальную норму») за счет устранения из зоны сознания «Тени»;</w:t>
      </w:r>
    </w:p>
    <w:p w:rsidR="00066AA7" w:rsidRPr="0070033E" w:rsidRDefault="00066AA7" w:rsidP="006A53BD">
      <w:pPr>
        <w:pStyle w:val="a5"/>
        <w:numPr>
          <w:ilvl w:val="1"/>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подуровень защитных механизмов, не допускающий к осознанию ко</w:t>
      </w:r>
      <w:r w:rsidRPr="0070033E">
        <w:rPr>
          <w:rFonts w:ascii="Times New Roman" w:hAnsi="Times New Roman"/>
          <w:sz w:val="28"/>
          <w:szCs w:val="28"/>
          <w:lang w:val="ru-RU"/>
        </w:rPr>
        <w:t>н</w:t>
      </w:r>
      <w:r w:rsidRPr="0070033E">
        <w:rPr>
          <w:rFonts w:ascii="Times New Roman" w:hAnsi="Times New Roman"/>
          <w:sz w:val="28"/>
          <w:szCs w:val="28"/>
          <w:lang w:val="ru-RU"/>
        </w:rPr>
        <w:t>фликт между структурами «Эго» (уровень «Эго»). Обеспечивает с</w:t>
      </w:r>
      <w:r w:rsidRPr="0070033E">
        <w:rPr>
          <w:rFonts w:ascii="Times New Roman" w:hAnsi="Times New Roman"/>
          <w:sz w:val="28"/>
          <w:szCs w:val="28"/>
          <w:lang w:val="ru-RU"/>
        </w:rPr>
        <w:t>о</w:t>
      </w:r>
      <w:r w:rsidRPr="0070033E">
        <w:rPr>
          <w:rFonts w:ascii="Times New Roman" w:hAnsi="Times New Roman"/>
          <w:sz w:val="28"/>
          <w:szCs w:val="28"/>
          <w:lang w:val="ru-RU"/>
        </w:rPr>
        <w:t>хранение относительного личностного комфорта путем устранения из зоны сознания отдельных сторон «Эго»;</w:t>
      </w:r>
    </w:p>
    <w:p w:rsidR="00066AA7" w:rsidRPr="0070033E" w:rsidRDefault="00066AA7" w:rsidP="006A53BD">
      <w:pPr>
        <w:pStyle w:val="a5"/>
        <w:numPr>
          <w:ilvl w:val="0"/>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Телесный уровень механизмов психологической защиты:</w:t>
      </w:r>
    </w:p>
    <w:p w:rsidR="00066AA7" w:rsidRPr="0070033E" w:rsidRDefault="00066AA7" w:rsidP="006A53BD">
      <w:pPr>
        <w:pStyle w:val="a5"/>
        <w:numPr>
          <w:ilvl w:val="1"/>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подуровень защитных механизмов, направленный на исключение пр</w:t>
      </w:r>
      <w:r w:rsidRPr="0070033E">
        <w:rPr>
          <w:rFonts w:ascii="Times New Roman" w:hAnsi="Times New Roman"/>
          <w:sz w:val="28"/>
          <w:szCs w:val="28"/>
          <w:lang w:val="ru-RU"/>
        </w:rPr>
        <w:t>о</w:t>
      </w:r>
      <w:r w:rsidRPr="0070033E">
        <w:rPr>
          <w:rFonts w:ascii="Times New Roman" w:hAnsi="Times New Roman"/>
          <w:sz w:val="28"/>
          <w:szCs w:val="28"/>
          <w:lang w:val="ru-RU"/>
        </w:rPr>
        <w:t>блем конфликта «Эго» и «Тела» из зоны сознания (уровень Тела). Обеспечивает устранение «неправильного» тела из зоны сознания;</w:t>
      </w:r>
    </w:p>
    <w:p w:rsidR="00066AA7" w:rsidRPr="0070033E" w:rsidRDefault="00066AA7" w:rsidP="006A53BD">
      <w:pPr>
        <w:pStyle w:val="a5"/>
        <w:numPr>
          <w:ilvl w:val="0"/>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Межличностный уровень механизмов психологической защиты. Защи</w:t>
      </w:r>
      <w:r w:rsidRPr="0070033E">
        <w:rPr>
          <w:rFonts w:ascii="Times New Roman" w:hAnsi="Times New Roman"/>
          <w:sz w:val="28"/>
          <w:szCs w:val="28"/>
          <w:lang w:val="ru-RU"/>
        </w:rPr>
        <w:t>т</w:t>
      </w:r>
      <w:r w:rsidRPr="0070033E">
        <w:rPr>
          <w:rFonts w:ascii="Times New Roman" w:hAnsi="Times New Roman"/>
          <w:sz w:val="28"/>
          <w:szCs w:val="28"/>
          <w:lang w:val="ru-RU"/>
        </w:rPr>
        <w:t>ные механизмы, направленные на устранение травматичной информации, возникающей в процессе межличностной коммуникации (уровень ме</w:t>
      </w:r>
      <w:r w:rsidRPr="0070033E">
        <w:rPr>
          <w:rFonts w:ascii="Times New Roman" w:hAnsi="Times New Roman"/>
          <w:sz w:val="28"/>
          <w:szCs w:val="28"/>
          <w:lang w:val="ru-RU"/>
        </w:rPr>
        <w:t>ж</w:t>
      </w:r>
      <w:r w:rsidRPr="0070033E">
        <w:rPr>
          <w:rFonts w:ascii="Times New Roman" w:hAnsi="Times New Roman"/>
          <w:sz w:val="28"/>
          <w:szCs w:val="28"/>
          <w:lang w:val="ru-RU"/>
        </w:rPr>
        <w:t>личностных отношений) путем искажения или устранения «негодных элементов» межличностного общения из зоны активного сознания;</w:t>
      </w:r>
    </w:p>
    <w:p w:rsidR="00066AA7" w:rsidRPr="0070033E" w:rsidRDefault="00066AA7" w:rsidP="006A53BD">
      <w:pPr>
        <w:pStyle w:val="a5"/>
        <w:numPr>
          <w:ilvl w:val="1"/>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избегание близости, откровенности в общении;</w:t>
      </w:r>
    </w:p>
    <w:p w:rsidR="00066AA7" w:rsidRPr="0070033E" w:rsidRDefault="00066AA7" w:rsidP="006A53BD">
      <w:pPr>
        <w:pStyle w:val="a5"/>
        <w:numPr>
          <w:ilvl w:val="1"/>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неукоснительное соблюдение ритуалов в общении;</w:t>
      </w:r>
    </w:p>
    <w:p w:rsidR="00066AA7" w:rsidRPr="0070033E" w:rsidRDefault="00066AA7" w:rsidP="006A53BD">
      <w:pPr>
        <w:pStyle w:val="a5"/>
        <w:numPr>
          <w:ilvl w:val="1"/>
          <w:numId w:val="38"/>
        </w:numPr>
        <w:spacing w:before="0" w:after="0" w:line="360" w:lineRule="auto"/>
        <w:rPr>
          <w:rFonts w:ascii="Times New Roman" w:hAnsi="Times New Roman"/>
          <w:sz w:val="28"/>
          <w:szCs w:val="28"/>
        </w:rPr>
      </w:pPr>
      <w:r w:rsidRPr="0070033E">
        <w:rPr>
          <w:rFonts w:ascii="Times New Roman" w:hAnsi="Times New Roman"/>
          <w:sz w:val="28"/>
          <w:szCs w:val="28"/>
        </w:rPr>
        <w:t>участие во времяпрепровождении;</w:t>
      </w:r>
    </w:p>
    <w:p w:rsidR="00066AA7" w:rsidRPr="0070033E" w:rsidRDefault="00066AA7" w:rsidP="006A53BD">
      <w:pPr>
        <w:pStyle w:val="a5"/>
        <w:numPr>
          <w:ilvl w:val="1"/>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сознательное или неосознанное участие в психологических играх;</w:t>
      </w:r>
    </w:p>
    <w:p w:rsidR="00066AA7" w:rsidRPr="0070033E" w:rsidRDefault="00066AA7" w:rsidP="006A53BD">
      <w:pPr>
        <w:pStyle w:val="a5"/>
        <w:numPr>
          <w:ilvl w:val="1"/>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проецирование на ближайшее (Ты) или дальнее (Они) окружение;</w:t>
      </w:r>
    </w:p>
    <w:p w:rsidR="00066AA7" w:rsidRPr="0070033E" w:rsidRDefault="00066AA7" w:rsidP="006A53BD">
      <w:pPr>
        <w:pStyle w:val="a5"/>
        <w:numPr>
          <w:ilvl w:val="0"/>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Внеличностный уровень механизмов психологической защиты. В свою очередь, их можно подразделить на следующие подуровни:</w:t>
      </w:r>
    </w:p>
    <w:p w:rsidR="00066AA7" w:rsidRPr="0070033E" w:rsidRDefault="00066AA7" w:rsidP="006A53BD">
      <w:pPr>
        <w:pStyle w:val="a5"/>
        <w:numPr>
          <w:ilvl w:val="1"/>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подуровень защитных механизмов, направленный на недопущение к осознанию экзистенциальных проблем (смысл, ответственность, баз</w:t>
      </w:r>
      <w:r w:rsidRPr="0070033E">
        <w:rPr>
          <w:rFonts w:ascii="Times New Roman" w:hAnsi="Times New Roman"/>
          <w:sz w:val="28"/>
          <w:szCs w:val="28"/>
          <w:lang w:val="ru-RU"/>
        </w:rPr>
        <w:t>о</w:t>
      </w:r>
      <w:r w:rsidRPr="0070033E">
        <w:rPr>
          <w:rFonts w:ascii="Times New Roman" w:hAnsi="Times New Roman"/>
          <w:sz w:val="28"/>
          <w:szCs w:val="28"/>
          <w:lang w:val="ru-RU"/>
        </w:rPr>
        <w:t>вая изолированность, непредсказуемость, неустойчивость бытия, пр</w:t>
      </w:r>
      <w:r w:rsidRPr="0070033E">
        <w:rPr>
          <w:rFonts w:ascii="Times New Roman" w:hAnsi="Times New Roman"/>
          <w:sz w:val="28"/>
          <w:szCs w:val="28"/>
          <w:lang w:val="ru-RU"/>
        </w:rPr>
        <w:t>и</w:t>
      </w:r>
      <w:r w:rsidRPr="0070033E">
        <w:rPr>
          <w:rFonts w:ascii="Times New Roman" w:hAnsi="Times New Roman"/>
          <w:sz w:val="28"/>
          <w:szCs w:val="28"/>
          <w:lang w:val="ru-RU"/>
        </w:rPr>
        <w:t>нятие смертности), а также препятствующие получению опыта «пр</w:t>
      </w:r>
      <w:r w:rsidRPr="0070033E">
        <w:rPr>
          <w:rFonts w:ascii="Times New Roman" w:hAnsi="Times New Roman"/>
          <w:sz w:val="28"/>
          <w:szCs w:val="28"/>
          <w:lang w:val="ru-RU"/>
        </w:rPr>
        <w:t>е</w:t>
      </w:r>
      <w:r w:rsidRPr="0070033E">
        <w:rPr>
          <w:rFonts w:ascii="Times New Roman" w:hAnsi="Times New Roman"/>
          <w:sz w:val="28"/>
          <w:szCs w:val="28"/>
          <w:lang w:val="ru-RU"/>
        </w:rPr>
        <w:t>дельных переживаний»;</w:t>
      </w:r>
    </w:p>
    <w:p w:rsidR="00066AA7" w:rsidRPr="0070033E" w:rsidRDefault="00066AA7" w:rsidP="006A53BD">
      <w:pPr>
        <w:pStyle w:val="a5"/>
        <w:numPr>
          <w:ilvl w:val="1"/>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lastRenderedPageBreak/>
        <w:t>подуровень защитных механизмов, направленный на недопущение к осознанию трансперсональных, или надличностных проблем колле</w:t>
      </w:r>
      <w:r w:rsidRPr="0070033E">
        <w:rPr>
          <w:rFonts w:ascii="Times New Roman" w:hAnsi="Times New Roman"/>
          <w:sz w:val="28"/>
          <w:szCs w:val="28"/>
          <w:lang w:val="ru-RU"/>
        </w:rPr>
        <w:t>к</w:t>
      </w:r>
      <w:r w:rsidRPr="0070033E">
        <w:rPr>
          <w:rFonts w:ascii="Times New Roman" w:hAnsi="Times New Roman"/>
          <w:sz w:val="28"/>
          <w:szCs w:val="28"/>
          <w:lang w:val="ru-RU"/>
        </w:rPr>
        <w:t>тивного бессознательного;</w:t>
      </w:r>
    </w:p>
    <w:p w:rsidR="00066AA7" w:rsidRPr="0070033E" w:rsidRDefault="00066AA7" w:rsidP="006A53BD">
      <w:pPr>
        <w:pStyle w:val="a5"/>
        <w:numPr>
          <w:ilvl w:val="1"/>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подуровень защитных механизмов, направленный на недопущение к осознанию гуманистических проблем (самоидентификация, самоакту</w:t>
      </w:r>
      <w:r w:rsidRPr="0070033E">
        <w:rPr>
          <w:rFonts w:ascii="Times New Roman" w:hAnsi="Times New Roman"/>
          <w:sz w:val="28"/>
          <w:szCs w:val="28"/>
          <w:lang w:val="ru-RU"/>
        </w:rPr>
        <w:t>а</w:t>
      </w:r>
      <w:r w:rsidRPr="0070033E">
        <w:rPr>
          <w:rFonts w:ascii="Times New Roman" w:hAnsi="Times New Roman"/>
          <w:sz w:val="28"/>
          <w:szCs w:val="28"/>
          <w:lang w:val="ru-RU"/>
        </w:rPr>
        <w:t>лизация).</w:t>
      </w:r>
    </w:p>
    <w:p w:rsidR="00F300D6" w:rsidRPr="0070033E" w:rsidRDefault="00066AA7" w:rsidP="006A53BD">
      <w:pPr>
        <w:pStyle w:val="a5"/>
        <w:numPr>
          <w:ilvl w:val="0"/>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Духовный уровень психологических защит проявляется в виде</w:t>
      </w:r>
      <w:r w:rsidR="0061459A" w:rsidRPr="0070033E">
        <w:rPr>
          <w:rFonts w:ascii="Times New Roman" w:hAnsi="Times New Roman"/>
          <w:sz w:val="28"/>
          <w:szCs w:val="28"/>
          <w:lang w:val="ru-RU"/>
        </w:rPr>
        <w:t>:</w:t>
      </w:r>
      <w:r w:rsidRPr="0070033E">
        <w:rPr>
          <w:rFonts w:ascii="Times New Roman" w:hAnsi="Times New Roman"/>
          <w:sz w:val="28"/>
          <w:szCs w:val="28"/>
          <w:lang w:val="ru-RU"/>
        </w:rPr>
        <w:t xml:space="preserve"> </w:t>
      </w:r>
    </w:p>
    <w:p w:rsidR="0061459A" w:rsidRPr="0070033E" w:rsidRDefault="0061459A" w:rsidP="006A53BD">
      <w:pPr>
        <w:pStyle w:val="a5"/>
        <w:numPr>
          <w:ilvl w:val="1"/>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научной, философской схоластики</w:t>
      </w:r>
      <w:r w:rsidR="00066AA7" w:rsidRPr="0070033E">
        <w:rPr>
          <w:rFonts w:ascii="Times New Roman" w:hAnsi="Times New Roman"/>
          <w:sz w:val="28"/>
          <w:szCs w:val="28"/>
          <w:lang w:val="ru-RU"/>
        </w:rPr>
        <w:t xml:space="preserve"> </w:t>
      </w:r>
    </w:p>
    <w:p w:rsidR="0061459A" w:rsidRPr="0070033E" w:rsidRDefault="0061459A" w:rsidP="006A53BD">
      <w:pPr>
        <w:pStyle w:val="a5"/>
        <w:numPr>
          <w:ilvl w:val="1"/>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религиозного фанатизма </w:t>
      </w:r>
    </w:p>
    <w:p w:rsidR="00066AA7" w:rsidRPr="0070033E" w:rsidRDefault="00066AA7" w:rsidP="006A53BD">
      <w:pPr>
        <w:pStyle w:val="a5"/>
        <w:numPr>
          <w:ilvl w:val="1"/>
          <w:numId w:val="38"/>
        </w:numPr>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идеологического догматизма и ограничения возможности получению опыта «предельных переживаний».</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Внеличностный и межличностный уровень механизмов психологич</w:t>
      </w:r>
      <w:r w:rsidRPr="0070033E">
        <w:rPr>
          <w:rFonts w:ascii="Times New Roman" w:hAnsi="Times New Roman"/>
          <w:sz w:val="28"/>
          <w:szCs w:val="28"/>
          <w:lang w:val="ru-RU"/>
        </w:rPr>
        <w:t>е</w:t>
      </w:r>
      <w:r w:rsidR="0098296C">
        <w:rPr>
          <w:rFonts w:ascii="Times New Roman" w:hAnsi="Times New Roman"/>
          <w:sz w:val="28"/>
          <w:szCs w:val="28"/>
          <w:lang w:val="ru-RU"/>
        </w:rPr>
        <w:t>ской защиты – это своеобразный первый эшелон сил</w:t>
      </w:r>
      <w:r w:rsidRPr="0070033E">
        <w:rPr>
          <w:rFonts w:ascii="Times New Roman" w:hAnsi="Times New Roman"/>
          <w:sz w:val="28"/>
          <w:szCs w:val="28"/>
          <w:lang w:val="ru-RU"/>
        </w:rPr>
        <w:t xml:space="preserve"> быстрого реагирования, включающиеся при поступлении </w:t>
      </w:r>
      <w:r w:rsidR="0098296C" w:rsidRPr="0070033E">
        <w:rPr>
          <w:rFonts w:ascii="Times New Roman" w:hAnsi="Times New Roman"/>
          <w:sz w:val="28"/>
          <w:szCs w:val="28"/>
          <w:lang w:val="ru-RU"/>
        </w:rPr>
        <w:t xml:space="preserve">извне </w:t>
      </w:r>
      <w:r w:rsidRPr="0070033E">
        <w:rPr>
          <w:rFonts w:ascii="Times New Roman" w:hAnsi="Times New Roman"/>
          <w:sz w:val="28"/>
          <w:szCs w:val="28"/>
          <w:lang w:val="ru-RU"/>
        </w:rPr>
        <w:t>информации о возникновении псих</w:t>
      </w:r>
      <w:r w:rsidRPr="0070033E">
        <w:rPr>
          <w:rFonts w:ascii="Times New Roman" w:hAnsi="Times New Roman"/>
          <w:sz w:val="28"/>
          <w:szCs w:val="28"/>
          <w:lang w:val="ru-RU"/>
        </w:rPr>
        <w:t>о</w:t>
      </w:r>
      <w:r w:rsidRPr="0070033E">
        <w:rPr>
          <w:rFonts w:ascii="Times New Roman" w:hAnsi="Times New Roman"/>
          <w:sz w:val="28"/>
          <w:szCs w:val="28"/>
          <w:lang w:val="ru-RU"/>
        </w:rPr>
        <w:t>травмирующей ситуации. В этом случае индивидуум либо блокирует посту</w:t>
      </w:r>
      <w:r w:rsidRPr="0070033E">
        <w:rPr>
          <w:rFonts w:ascii="Times New Roman" w:hAnsi="Times New Roman"/>
          <w:sz w:val="28"/>
          <w:szCs w:val="28"/>
          <w:lang w:val="ru-RU"/>
        </w:rPr>
        <w:t>п</w:t>
      </w:r>
      <w:r w:rsidRPr="0070033E">
        <w:rPr>
          <w:rFonts w:ascii="Times New Roman" w:hAnsi="Times New Roman"/>
          <w:sz w:val="28"/>
          <w:szCs w:val="28"/>
          <w:lang w:val="ru-RU"/>
        </w:rPr>
        <w:t>ление нежелательной информации (перцептивная защита), либо меняет свое поведение (конструктивно или неконструктивно – это уже другой вопрос). В результате сохраняется внутриличностное психологическое равновесие, по</w:t>
      </w:r>
      <w:r w:rsidRPr="0070033E">
        <w:rPr>
          <w:rFonts w:ascii="Times New Roman" w:hAnsi="Times New Roman"/>
          <w:sz w:val="28"/>
          <w:szCs w:val="28"/>
          <w:lang w:val="ru-RU"/>
        </w:rPr>
        <w:t>д</w:t>
      </w:r>
      <w:r w:rsidRPr="0070033E">
        <w:rPr>
          <w:rFonts w:ascii="Times New Roman" w:hAnsi="Times New Roman"/>
          <w:sz w:val="28"/>
          <w:szCs w:val="28"/>
          <w:lang w:val="ru-RU"/>
        </w:rPr>
        <w:t>держивается психологический гомеостаз.</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Внутриличностные механизмы психологической защиты включается в случае неэффективности работы межличностных механизмов психологич</w:t>
      </w:r>
      <w:r w:rsidRPr="0070033E">
        <w:rPr>
          <w:rFonts w:ascii="Times New Roman" w:hAnsi="Times New Roman"/>
          <w:sz w:val="28"/>
          <w:szCs w:val="28"/>
          <w:lang w:val="ru-RU"/>
        </w:rPr>
        <w:t>е</w:t>
      </w:r>
      <w:r w:rsidRPr="0070033E">
        <w:rPr>
          <w:rFonts w:ascii="Times New Roman" w:hAnsi="Times New Roman"/>
          <w:sz w:val="28"/>
          <w:szCs w:val="28"/>
          <w:lang w:val="ru-RU"/>
        </w:rPr>
        <w:t>ской защиты, когда травматичная информация поступила и перерабатываться «Эго» индивидуума (может быть, на неосознаваемом уровне) и, поскольку информация травматична и значима, нарушается психологический гомеостаз. Работа внутриличностных защитных механизмов может приводить к его во</w:t>
      </w:r>
      <w:r w:rsidRPr="0070033E">
        <w:rPr>
          <w:rFonts w:ascii="Times New Roman" w:hAnsi="Times New Roman"/>
          <w:sz w:val="28"/>
          <w:szCs w:val="28"/>
          <w:lang w:val="ru-RU"/>
        </w:rPr>
        <w:t>с</w:t>
      </w:r>
      <w:r w:rsidRPr="0070033E">
        <w:rPr>
          <w:rFonts w:ascii="Times New Roman" w:hAnsi="Times New Roman"/>
          <w:sz w:val="28"/>
          <w:szCs w:val="28"/>
          <w:lang w:val="ru-RU"/>
        </w:rPr>
        <w:t>становлению и выработке новой стратегии поведения.</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В результате проявления различных патологических защитных мех</w:t>
      </w:r>
      <w:r w:rsidRPr="0070033E">
        <w:rPr>
          <w:rFonts w:ascii="Times New Roman" w:hAnsi="Times New Roman"/>
          <w:sz w:val="28"/>
          <w:szCs w:val="28"/>
          <w:lang w:val="ru-RU"/>
        </w:rPr>
        <w:t>а</w:t>
      </w:r>
      <w:r w:rsidRPr="0070033E">
        <w:rPr>
          <w:rFonts w:ascii="Times New Roman" w:hAnsi="Times New Roman"/>
          <w:sz w:val="28"/>
          <w:szCs w:val="28"/>
          <w:lang w:val="ru-RU"/>
        </w:rPr>
        <w:t xml:space="preserve">низмов фактически может происходить сужение границ </w:t>
      </w:r>
      <w:r w:rsidR="0098296C">
        <w:rPr>
          <w:rFonts w:ascii="Times New Roman" w:hAnsi="Times New Roman"/>
          <w:sz w:val="28"/>
          <w:szCs w:val="28"/>
          <w:lang w:val="ru-RU"/>
        </w:rPr>
        <w:t xml:space="preserve">осознания </w:t>
      </w:r>
      <w:r w:rsidRPr="0070033E">
        <w:rPr>
          <w:rFonts w:ascii="Times New Roman" w:hAnsi="Times New Roman"/>
          <w:sz w:val="28"/>
          <w:szCs w:val="28"/>
          <w:lang w:val="ru-RU"/>
        </w:rPr>
        <w:t>личности. Личность функционирует в своеобразном «щадящем»</w:t>
      </w:r>
      <w:r w:rsidR="004D52A1" w:rsidRPr="0070033E">
        <w:rPr>
          <w:rFonts w:ascii="Times New Roman" w:hAnsi="Times New Roman"/>
          <w:sz w:val="28"/>
          <w:szCs w:val="28"/>
          <w:lang w:val="ru-RU"/>
        </w:rPr>
        <w:t>, ограниченном</w:t>
      </w:r>
      <w:r w:rsidRPr="0070033E">
        <w:rPr>
          <w:rFonts w:ascii="Times New Roman" w:hAnsi="Times New Roman"/>
          <w:sz w:val="28"/>
          <w:szCs w:val="28"/>
          <w:lang w:val="ru-RU"/>
        </w:rPr>
        <w:t xml:space="preserve"> режиме «Маски». </w:t>
      </w:r>
      <w:r w:rsidR="0098296C">
        <w:rPr>
          <w:rFonts w:ascii="Times New Roman" w:hAnsi="Times New Roman"/>
          <w:sz w:val="28"/>
          <w:szCs w:val="28"/>
          <w:lang w:val="ru-RU"/>
        </w:rPr>
        <w:t>Сужение сознаниня</w:t>
      </w:r>
      <w:r w:rsidRPr="0070033E">
        <w:rPr>
          <w:rFonts w:ascii="Times New Roman" w:hAnsi="Times New Roman"/>
          <w:sz w:val="28"/>
          <w:szCs w:val="28"/>
          <w:lang w:val="ru-RU"/>
        </w:rPr>
        <w:t xml:space="preserve"> позволяет индивиду отсечь травматичные п</w:t>
      </w:r>
      <w:r w:rsidRPr="0070033E">
        <w:rPr>
          <w:rFonts w:ascii="Times New Roman" w:hAnsi="Times New Roman"/>
          <w:sz w:val="28"/>
          <w:szCs w:val="28"/>
          <w:lang w:val="ru-RU"/>
        </w:rPr>
        <w:t>е</w:t>
      </w:r>
      <w:r w:rsidRPr="0070033E">
        <w:rPr>
          <w:rFonts w:ascii="Times New Roman" w:hAnsi="Times New Roman"/>
          <w:sz w:val="28"/>
          <w:szCs w:val="28"/>
          <w:lang w:val="ru-RU"/>
        </w:rPr>
        <w:lastRenderedPageBreak/>
        <w:t>реживания, связанные с наличием «нежелательных» частей «Эго» или «Т</w:t>
      </w:r>
      <w:r w:rsidRPr="0070033E">
        <w:rPr>
          <w:rFonts w:ascii="Times New Roman" w:hAnsi="Times New Roman"/>
          <w:sz w:val="28"/>
          <w:szCs w:val="28"/>
          <w:lang w:val="ru-RU"/>
        </w:rPr>
        <w:t>е</w:t>
      </w:r>
      <w:r w:rsidRPr="0070033E">
        <w:rPr>
          <w:rFonts w:ascii="Times New Roman" w:hAnsi="Times New Roman"/>
          <w:sz w:val="28"/>
          <w:szCs w:val="28"/>
          <w:lang w:val="ru-RU"/>
        </w:rPr>
        <w:t>ла». Убирая ненужную, травматичную информацию, личность сохраняет собственное психологическое равновесие. При этом отсекается часть вне</w:t>
      </w:r>
      <w:r w:rsidRPr="0070033E">
        <w:rPr>
          <w:rFonts w:ascii="Times New Roman" w:hAnsi="Times New Roman"/>
          <w:sz w:val="28"/>
          <w:szCs w:val="28"/>
          <w:lang w:val="ru-RU"/>
        </w:rPr>
        <w:t>ш</w:t>
      </w:r>
      <w:r w:rsidRPr="0070033E">
        <w:rPr>
          <w:rFonts w:ascii="Times New Roman" w:hAnsi="Times New Roman"/>
          <w:sz w:val="28"/>
          <w:szCs w:val="28"/>
          <w:lang w:val="ru-RU"/>
        </w:rPr>
        <w:t xml:space="preserve">него пространства, поскольку полноценно воспринимать окружающий мир оставшейся частью личности довольно проблематично. </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 xml:space="preserve">Подобное отсечение возможно </w:t>
      </w:r>
      <w:r w:rsidR="004D52A1" w:rsidRPr="0070033E">
        <w:rPr>
          <w:rFonts w:ascii="Times New Roman" w:hAnsi="Times New Roman"/>
          <w:sz w:val="28"/>
          <w:szCs w:val="28"/>
          <w:lang w:val="ru-RU"/>
        </w:rPr>
        <w:t xml:space="preserve">лишь </w:t>
      </w:r>
      <w:r w:rsidRPr="0070033E">
        <w:rPr>
          <w:rFonts w:ascii="Times New Roman" w:hAnsi="Times New Roman"/>
          <w:sz w:val="28"/>
          <w:szCs w:val="28"/>
          <w:lang w:val="ru-RU"/>
        </w:rPr>
        <w:t>при сужении уровня сознания. Изменяя, сужая свое сознание, индивидуум изменяет количество и качество поступающей информации. Неслучайно предусмотренный человеческой природой спонтанно возникающий транс в психотравмирующей ситуации (ученик «не слышит», как на него кричит разъяренная учительница, рожен</w:t>
      </w:r>
      <w:r w:rsidRPr="0070033E">
        <w:rPr>
          <w:rFonts w:ascii="Times New Roman" w:hAnsi="Times New Roman"/>
          <w:sz w:val="28"/>
          <w:szCs w:val="28"/>
          <w:lang w:val="ru-RU"/>
        </w:rPr>
        <w:t>и</w:t>
      </w:r>
      <w:r w:rsidRPr="0070033E">
        <w:rPr>
          <w:rFonts w:ascii="Times New Roman" w:hAnsi="Times New Roman"/>
          <w:sz w:val="28"/>
          <w:szCs w:val="28"/>
          <w:lang w:val="ru-RU"/>
        </w:rPr>
        <w:t>ца «не слышит» ругань акушерки в ее адрес) - это не что иное, как активное включение защитных механизмов. В этот момент мы отключаемся от пост</w:t>
      </w:r>
      <w:r w:rsidRPr="0070033E">
        <w:rPr>
          <w:rFonts w:ascii="Times New Roman" w:hAnsi="Times New Roman"/>
          <w:sz w:val="28"/>
          <w:szCs w:val="28"/>
          <w:lang w:val="ru-RU"/>
        </w:rPr>
        <w:t>у</w:t>
      </w:r>
      <w:r w:rsidRPr="0070033E">
        <w:rPr>
          <w:rFonts w:ascii="Times New Roman" w:hAnsi="Times New Roman"/>
          <w:sz w:val="28"/>
          <w:szCs w:val="28"/>
          <w:lang w:val="ru-RU"/>
        </w:rPr>
        <w:t xml:space="preserve">пающей извне информации и переходим в режим внутренней переработки. </w:t>
      </w:r>
    </w:p>
    <w:p w:rsidR="00066AA7" w:rsidRPr="0070033E" w:rsidRDefault="00066AA7"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Один из</w:t>
      </w:r>
      <w:r w:rsidR="004D52A1" w:rsidRPr="0070033E">
        <w:rPr>
          <w:rFonts w:ascii="Times New Roman" w:hAnsi="Times New Roman"/>
          <w:sz w:val="28"/>
          <w:szCs w:val="28"/>
          <w:lang w:val="ru-RU"/>
        </w:rPr>
        <w:t xml:space="preserve"> </w:t>
      </w:r>
      <w:r w:rsidRPr="0070033E">
        <w:rPr>
          <w:rFonts w:ascii="Times New Roman" w:hAnsi="Times New Roman"/>
          <w:sz w:val="28"/>
          <w:szCs w:val="28"/>
          <w:lang w:val="ru-RU"/>
        </w:rPr>
        <w:t>часто применяемых вариантов перехода на этот режим вну</w:t>
      </w:r>
      <w:r w:rsidRPr="0070033E">
        <w:rPr>
          <w:rFonts w:ascii="Times New Roman" w:hAnsi="Times New Roman"/>
          <w:sz w:val="28"/>
          <w:szCs w:val="28"/>
          <w:lang w:val="ru-RU"/>
        </w:rPr>
        <w:t>т</w:t>
      </w:r>
      <w:r w:rsidRPr="0070033E">
        <w:rPr>
          <w:rFonts w:ascii="Times New Roman" w:hAnsi="Times New Roman"/>
          <w:sz w:val="28"/>
          <w:szCs w:val="28"/>
          <w:lang w:val="ru-RU"/>
        </w:rPr>
        <w:t>ренней обработки поступившей информации – это физиологический сон. Сон, как правило, наступает на фоне переутомления (избыток, или не удо</w:t>
      </w:r>
      <w:r w:rsidRPr="0070033E">
        <w:rPr>
          <w:rFonts w:ascii="Times New Roman" w:hAnsi="Times New Roman"/>
          <w:sz w:val="28"/>
          <w:szCs w:val="28"/>
          <w:lang w:val="ru-RU"/>
        </w:rPr>
        <w:t>в</w:t>
      </w:r>
      <w:r w:rsidRPr="0070033E">
        <w:rPr>
          <w:rFonts w:ascii="Times New Roman" w:hAnsi="Times New Roman"/>
          <w:sz w:val="28"/>
          <w:szCs w:val="28"/>
          <w:lang w:val="ru-RU"/>
        </w:rPr>
        <w:t>летворяющее индивидуума качество поступающей информации). В процессе сна сновидения - это результат обработки имеющейся неосознаваемой и</w:t>
      </w:r>
      <w:r w:rsidRPr="0070033E">
        <w:rPr>
          <w:rFonts w:ascii="Times New Roman" w:hAnsi="Times New Roman"/>
          <w:sz w:val="28"/>
          <w:szCs w:val="28"/>
          <w:lang w:val="ru-RU"/>
        </w:rPr>
        <w:t>н</w:t>
      </w:r>
      <w:r w:rsidRPr="0070033E">
        <w:rPr>
          <w:rFonts w:ascii="Times New Roman" w:hAnsi="Times New Roman"/>
          <w:sz w:val="28"/>
          <w:szCs w:val="28"/>
          <w:lang w:val="ru-RU"/>
        </w:rPr>
        <w:t>формации. Тут и эмоциональное отреагирование, и когнитивные прозрения</w:t>
      </w:r>
      <w:proofErr w:type="gramStart"/>
      <w:r w:rsidRPr="0070033E">
        <w:rPr>
          <w:rFonts w:ascii="Times New Roman" w:hAnsi="Times New Roman"/>
          <w:sz w:val="28"/>
          <w:szCs w:val="28"/>
          <w:lang w:val="ru-RU"/>
        </w:rPr>
        <w:t>.</w:t>
      </w:r>
      <w:proofErr w:type="gramEnd"/>
      <w:r w:rsidRPr="0070033E">
        <w:rPr>
          <w:rFonts w:ascii="Times New Roman" w:hAnsi="Times New Roman"/>
          <w:sz w:val="28"/>
          <w:szCs w:val="28"/>
          <w:lang w:val="ru-RU"/>
        </w:rPr>
        <w:t xml:space="preserve"> </w:t>
      </w:r>
      <w:proofErr w:type="gramStart"/>
      <w:r w:rsidRPr="0070033E">
        <w:rPr>
          <w:rFonts w:ascii="Times New Roman" w:hAnsi="Times New Roman"/>
          <w:sz w:val="28"/>
          <w:szCs w:val="28"/>
          <w:lang w:val="ru-RU"/>
        </w:rPr>
        <w:t>и</w:t>
      </w:r>
      <w:proofErr w:type="gramEnd"/>
      <w:r w:rsidRPr="0070033E">
        <w:rPr>
          <w:rFonts w:ascii="Times New Roman" w:hAnsi="Times New Roman"/>
          <w:sz w:val="28"/>
          <w:szCs w:val="28"/>
          <w:lang w:val="ru-RU"/>
        </w:rPr>
        <w:t xml:space="preserve"> инсайты! Сон со сновидениями - это работа нашего «внутреннего психот</w:t>
      </w:r>
      <w:r w:rsidRPr="0070033E">
        <w:rPr>
          <w:rFonts w:ascii="Times New Roman" w:hAnsi="Times New Roman"/>
          <w:sz w:val="28"/>
          <w:szCs w:val="28"/>
          <w:lang w:val="ru-RU"/>
        </w:rPr>
        <w:t>е</w:t>
      </w:r>
      <w:r w:rsidRPr="0070033E">
        <w:rPr>
          <w:rFonts w:ascii="Times New Roman" w:hAnsi="Times New Roman"/>
          <w:sz w:val="28"/>
          <w:szCs w:val="28"/>
          <w:lang w:val="ru-RU"/>
        </w:rPr>
        <w:t>рапевта», аналога компьютерного «мастера обслуживания», и защитные м</w:t>
      </w:r>
      <w:r w:rsidRPr="0070033E">
        <w:rPr>
          <w:rFonts w:ascii="Times New Roman" w:hAnsi="Times New Roman"/>
          <w:sz w:val="28"/>
          <w:szCs w:val="28"/>
          <w:lang w:val="ru-RU"/>
        </w:rPr>
        <w:t>е</w:t>
      </w:r>
      <w:r w:rsidRPr="0070033E">
        <w:rPr>
          <w:rFonts w:ascii="Times New Roman" w:hAnsi="Times New Roman"/>
          <w:sz w:val="28"/>
          <w:szCs w:val="28"/>
          <w:lang w:val="ru-RU"/>
        </w:rPr>
        <w:t>ханизмы при этом активно себя проявляют. Важно подчеркнуть, что это, предусмотренное природой состояние измененного сознания важно именно для сохранения нашего психического здоровья.</w:t>
      </w:r>
    </w:p>
    <w:p w:rsidR="00995418" w:rsidRPr="0070033E" w:rsidRDefault="00995418" w:rsidP="00720BE3">
      <w:pPr>
        <w:pStyle w:val="2"/>
        <w:spacing w:before="0" w:line="360" w:lineRule="auto"/>
        <w:rPr>
          <w:rFonts w:ascii="Times New Roman" w:hAnsi="Times New Roman"/>
          <w:sz w:val="28"/>
          <w:szCs w:val="28"/>
          <w:lang w:val="ru-RU"/>
        </w:rPr>
      </w:pPr>
      <w:bookmarkStart w:id="30" w:name="_Toc301425035"/>
      <w:r w:rsidRPr="0070033E">
        <w:rPr>
          <w:rFonts w:ascii="Times New Roman" w:hAnsi="Times New Roman"/>
          <w:sz w:val="28"/>
          <w:szCs w:val="28"/>
          <w:lang w:val="ru-RU"/>
        </w:rPr>
        <w:t>Ограничения безграничности.</w:t>
      </w:r>
      <w:bookmarkEnd w:id="30"/>
    </w:p>
    <w:p w:rsidR="004E650A" w:rsidRPr="0070033E" w:rsidRDefault="00995418"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В клинической</w:t>
      </w:r>
      <w:r w:rsidR="005A44E6">
        <w:rPr>
          <w:rFonts w:ascii="Times New Roman" w:hAnsi="Times New Roman"/>
          <w:sz w:val="28"/>
          <w:szCs w:val="28"/>
          <w:lang w:val="ru-RU"/>
        </w:rPr>
        <w:t xml:space="preserve"> трансперсональной психотерапии</w:t>
      </w:r>
      <w:r w:rsidRPr="0070033E">
        <w:rPr>
          <w:rFonts w:ascii="Times New Roman" w:hAnsi="Times New Roman"/>
          <w:sz w:val="28"/>
          <w:szCs w:val="28"/>
          <w:lang w:val="ru-RU"/>
        </w:rPr>
        <w:t xml:space="preserve"> заложен </w:t>
      </w:r>
      <w:r w:rsidR="005A44E6">
        <w:rPr>
          <w:rFonts w:ascii="Times New Roman" w:hAnsi="Times New Roman"/>
          <w:sz w:val="28"/>
          <w:szCs w:val="28"/>
          <w:lang w:val="ru-RU"/>
        </w:rPr>
        <w:t>большо</w:t>
      </w:r>
      <w:r w:rsidRPr="0070033E">
        <w:rPr>
          <w:rFonts w:ascii="Times New Roman" w:hAnsi="Times New Roman"/>
          <w:sz w:val="28"/>
          <w:szCs w:val="28"/>
          <w:lang w:val="ru-RU"/>
        </w:rPr>
        <w:t>й п</w:t>
      </w:r>
      <w:r w:rsidRPr="0070033E">
        <w:rPr>
          <w:rFonts w:ascii="Times New Roman" w:hAnsi="Times New Roman"/>
          <w:sz w:val="28"/>
          <w:szCs w:val="28"/>
          <w:lang w:val="ru-RU"/>
        </w:rPr>
        <w:t>о</w:t>
      </w:r>
      <w:r w:rsidRPr="0070033E">
        <w:rPr>
          <w:rFonts w:ascii="Times New Roman" w:hAnsi="Times New Roman"/>
          <w:sz w:val="28"/>
          <w:szCs w:val="28"/>
          <w:lang w:val="ru-RU"/>
        </w:rPr>
        <w:t>тенциал для лечения пограничных нервно-психических расстройств, псих</w:t>
      </w:r>
      <w:r w:rsidRPr="0070033E">
        <w:rPr>
          <w:rFonts w:ascii="Times New Roman" w:hAnsi="Times New Roman"/>
          <w:sz w:val="28"/>
          <w:szCs w:val="28"/>
          <w:lang w:val="ru-RU"/>
        </w:rPr>
        <w:t>о</w:t>
      </w:r>
      <w:r w:rsidRPr="0070033E">
        <w:rPr>
          <w:rFonts w:ascii="Times New Roman" w:hAnsi="Times New Roman"/>
          <w:sz w:val="28"/>
          <w:szCs w:val="28"/>
          <w:lang w:val="ru-RU"/>
        </w:rPr>
        <w:t>соматической патологии, терапии зависимого поведения и личностной трансформации, поскольку это направление позволяет работать с невротич</w:t>
      </w:r>
      <w:r w:rsidRPr="0070033E">
        <w:rPr>
          <w:rFonts w:ascii="Times New Roman" w:hAnsi="Times New Roman"/>
          <w:sz w:val="28"/>
          <w:szCs w:val="28"/>
          <w:lang w:val="ru-RU"/>
        </w:rPr>
        <w:t>е</w:t>
      </w:r>
      <w:r w:rsidRPr="0070033E">
        <w:rPr>
          <w:rFonts w:ascii="Times New Roman" w:hAnsi="Times New Roman"/>
          <w:sz w:val="28"/>
          <w:szCs w:val="28"/>
          <w:lang w:val="ru-RU"/>
        </w:rPr>
        <w:t xml:space="preserve">скими и личностными проблемами на разных уровнях спектра сознания. Это </w:t>
      </w:r>
      <w:r w:rsidRPr="0070033E">
        <w:rPr>
          <w:rFonts w:ascii="Times New Roman" w:hAnsi="Times New Roman"/>
          <w:sz w:val="28"/>
          <w:szCs w:val="28"/>
          <w:lang w:val="ru-RU"/>
        </w:rPr>
        <w:lastRenderedPageBreak/>
        <w:t>дает возможность решать не только поведенческие, личностные или псих</w:t>
      </w:r>
      <w:r w:rsidRPr="0070033E">
        <w:rPr>
          <w:rFonts w:ascii="Times New Roman" w:hAnsi="Times New Roman"/>
          <w:sz w:val="28"/>
          <w:szCs w:val="28"/>
          <w:lang w:val="ru-RU"/>
        </w:rPr>
        <w:t>о</w:t>
      </w:r>
      <w:r w:rsidRPr="0070033E">
        <w:rPr>
          <w:rFonts w:ascii="Times New Roman" w:hAnsi="Times New Roman"/>
          <w:sz w:val="28"/>
          <w:szCs w:val="28"/>
          <w:lang w:val="ru-RU"/>
        </w:rPr>
        <w:t>соматические проблемы. Имеется возможность еще и для глубинной (или вершинной) работы, причем сборка проработанной проблематики позволяет раскрыть личностный потенциал и использовать имеющиеся резервы.</w:t>
      </w:r>
      <w:r w:rsidR="004E650A" w:rsidRPr="0070033E">
        <w:rPr>
          <w:rFonts w:ascii="Times New Roman" w:hAnsi="Times New Roman"/>
          <w:sz w:val="28"/>
          <w:szCs w:val="28"/>
          <w:lang w:val="ru-RU"/>
        </w:rPr>
        <w:t xml:space="preserve"> </w:t>
      </w:r>
    </w:p>
    <w:p w:rsidR="004E650A" w:rsidRPr="0070033E" w:rsidRDefault="004E650A"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Следует иметь в виду, что экзистенциальный кризис, переживаемый постсоветским обществом и поныне – ведет к утрате прежних смыслов, м</w:t>
      </w:r>
      <w:r w:rsidRPr="0070033E">
        <w:rPr>
          <w:rFonts w:ascii="Times New Roman" w:hAnsi="Times New Roman"/>
          <w:sz w:val="28"/>
          <w:szCs w:val="28"/>
          <w:lang w:val="ru-RU"/>
        </w:rPr>
        <w:t>у</w:t>
      </w:r>
      <w:r w:rsidRPr="0070033E">
        <w:rPr>
          <w:rFonts w:ascii="Times New Roman" w:hAnsi="Times New Roman"/>
          <w:sz w:val="28"/>
          <w:szCs w:val="28"/>
          <w:lang w:val="ru-RU"/>
        </w:rPr>
        <w:t>чительному поиску новых, дегуманизации, насаждаемой средствами масс</w:t>
      </w:r>
      <w:r w:rsidRPr="0070033E">
        <w:rPr>
          <w:rFonts w:ascii="Times New Roman" w:hAnsi="Times New Roman"/>
          <w:sz w:val="28"/>
          <w:szCs w:val="28"/>
          <w:lang w:val="ru-RU"/>
        </w:rPr>
        <w:t>о</w:t>
      </w:r>
      <w:r w:rsidRPr="0070033E">
        <w:rPr>
          <w:rFonts w:ascii="Times New Roman" w:hAnsi="Times New Roman"/>
          <w:sz w:val="28"/>
          <w:szCs w:val="28"/>
          <w:lang w:val="ru-RU"/>
        </w:rPr>
        <w:t>вой информации, стихии потребления с одной стороны, и безысходно низкий уровень жизни, с другой. Часто пациенты сами не знают того, чего они хотят, что думают или чувствуют. Они не понимают, что могут создать собстве</w:t>
      </w:r>
      <w:r w:rsidRPr="0070033E">
        <w:rPr>
          <w:rFonts w:ascii="Times New Roman" w:hAnsi="Times New Roman"/>
          <w:sz w:val="28"/>
          <w:szCs w:val="28"/>
          <w:lang w:val="ru-RU"/>
        </w:rPr>
        <w:t>н</w:t>
      </w:r>
      <w:r w:rsidRPr="0070033E">
        <w:rPr>
          <w:rFonts w:ascii="Times New Roman" w:hAnsi="Times New Roman"/>
          <w:sz w:val="28"/>
          <w:szCs w:val="28"/>
          <w:lang w:val="ru-RU"/>
        </w:rPr>
        <w:t>ную судьбу внутренними усилиями. Они зависят от других в самоуважении и</w:t>
      </w:r>
      <w:r w:rsidR="00AC3F91" w:rsidRPr="0070033E">
        <w:rPr>
          <w:rFonts w:ascii="Times New Roman" w:hAnsi="Times New Roman"/>
          <w:sz w:val="28"/>
          <w:szCs w:val="28"/>
          <w:lang w:val="ru-RU"/>
        </w:rPr>
        <w:t xml:space="preserve"> направленности (Д.Шайнберг, 199</w:t>
      </w:r>
      <w:r w:rsidRPr="0070033E">
        <w:rPr>
          <w:rFonts w:ascii="Times New Roman" w:hAnsi="Times New Roman"/>
          <w:sz w:val="28"/>
          <w:szCs w:val="28"/>
          <w:lang w:val="ru-RU"/>
        </w:rPr>
        <w:t>8). Люди, ставшие жертвой процесса дег</w:t>
      </w:r>
      <w:r w:rsidRPr="0070033E">
        <w:rPr>
          <w:rFonts w:ascii="Times New Roman" w:hAnsi="Times New Roman"/>
          <w:sz w:val="28"/>
          <w:szCs w:val="28"/>
          <w:lang w:val="ru-RU"/>
        </w:rPr>
        <w:t>у</w:t>
      </w:r>
      <w:r w:rsidRPr="0070033E">
        <w:rPr>
          <w:rFonts w:ascii="Times New Roman" w:hAnsi="Times New Roman"/>
          <w:sz w:val="28"/>
          <w:szCs w:val="28"/>
          <w:lang w:val="ru-RU"/>
        </w:rPr>
        <w:t>манизации, постепенно утрачивают способность сочувствовать, сопереж</w:t>
      </w:r>
      <w:r w:rsidRPr="0070033E">
        <w:rPr>
          <w:rFonts w:ascii="Times New Roman" w:hAnsi="Times New Roman"/>
          <w:sz w:val="28"/>
          <w:szCs w:val="28"/>
          <w:lang w:val="ru-RU"/>
        </w:rPr>
        <w:t>и</w:t>
      </w:r>
      <w:r w:rsidRPr="0070033E">
        <w:rPr>
          <w:rFonts w:ascii="Times New Roman" w:hAnsi="Times New Roman"/>
          <w:sz w:val="28"/>
          <w:szCs w:val="28"/>
          <w:lang w:val="ru-RU"/>
        </w:rPr>
        <w:t>вать другим живым существам. Они блестяще овладевают мастерством р</w:t>
      </w:r>
      <w:r w:rsidRPr="0070033E">
        <w:rPr>
          <w:rFonts w:ascii="Times New Roman" w:hAnsi="Times New Roman"/>
          <w:sz w:val="28"/>
          <w:szCs w:val="28"/>
          <w:lang w:val="ru-RU"/>
        </w:rPr>
        <w:t>а</w:t>
      </w:r>
      <w:r w:rsidRPr="0070033E">
        <w:rPr>
          <w:rFonts w:ascii="Times New Roman" w:hAnsi="Times New Roman"/>
          <w:sz w:val="28"/>
          <w:szCs w:val="28"/>
          <w:lang w:val="ru-RU"/>
        </w:rPr>
        <w:t xml:space="preserve">циональных построений и легко находят недостатки в мыслях и чувствах других людей (А.Бадхен, 1997). </w:t>
      </w:r>
    </w:p>
    <w:p w:rsidR="004E650A" w:rsidRPr="0070033E" w:rsidRDefault="004E650A" w:rsidP="00720BE3">
      <w:pPr>
        <w:pStyle w:val="a5"/>
        <w:spacing w:before="0" w:after="0" w:line="360" w:lineRule="auto"/>
        <w:rPr>
          <w:rFonts w:ascii="Times New Roman" w:hAnsi="Times New Roman"/>
          <w:sz w:val="28"/>
          <w:szCs w:val="28"/>
          <w:lang w:val="ru-RU"/>
        </w:rPr>
      </w:pPr>
      <w:r w:rsidRPr="0070033E">
        <w:rPr>
          <w:rFonts w:ascii="Times New Roman" w:hAnsi="Times New Roman"/>
          <w:sz w:val="28"/>
          <w:szCs w:val="28"/>
          <w:lang w:val="ru-RU"/>
        </w:rPr>
        <w:t>Аддиктивные формы реагирования (в том числе – и суицидальные) я</w:t>
      </w:r>
      <w:r w:rsidRPr="0070033E">
        <w:rPr>
          <w:rFonts w:ascii="Times New Roman" w:hAnsi="Times New Roman"/>
          <w:sz w:val="28"/>
          <w:szCs w:val="28"/>
          <w:lang w:val="ru-RU"/>
        </w:rPr>
        <w:t>в</w:t>
      </w:r>
      <w:r w:rsidRPr="0070033E">
        <w:rPr>
          <w:rFonts w:ascii="Times New Roman" w:hAnsi="Times New Roman"/>
          <w:sz w:val="28"/>
          <w:szCs w:val="28"/>
          <w:lang w:val="ru-RU"/>
        </w:rPr>
        <w:t>ляются деструктивным способом решения этих «проклятых» вопросов. Ост</w:t>
      </w:r>
      <w:r w:rsidRPr="0070033E">
        <w:rPr>
          <w:rFonts w:ascii="Times New Roman" w:hAnsi="Times New Roman"/>
          <w:sz w:val="28"/>
          <w:szCs w:val="28"/>
          <w:lang w:val="ru-RU"/>
        </w:rPr>
        <w:t>а</w:t>
      </w:r>
      <w:r w:rsidRPr="0070033E">
        <w:rPr>
          <w:rFonts w:ascii="Times New Roman" w:hAnsi="Times New Roman"/>
          <w:sz w:val="28"/>
          <w:szCs w:val="28"/>
          <w:lang w:val="ru-RU"/>
        </w:rPr>
        <w:t>новить негативные общественные процессы невозможно без планомерного разрешения клубка социально-психологических проблем российского общ</w:t>
      </w:r>
      <w:r w:rsidRPr="0070033E">
        <w:rPr>
          <w:rFonts w:ascii="Times New Roman" w:hAnsi="Times New Roman"/>
          <w:sz w:val="28"/>
          <w:szCs w:val="28"/>
          <w:lang w:val="ru-RU"/>
        </w:rPr>
        <w:t>е</w:t>
      </w:r>
      <w:r w:rsidRPr="0070033E">
        <w:rPr>
          <w:rFonts w:ascii="Times New Roman" w:hAnsi="Times New Roman"/>
          <w:sz w:val="28"/>
          <w:szCs w:val="28"/>
          <w:lang w:val="ru-RU"/>
        </w:rPr>
        <w:t>ства. Трансперсональная психотерапия, на наш взгляд, при рациональном применении способна распутать этот клубок внутриличностных противор</w:t>
      </w:r>
      <w:r w:rsidRPr="0070033E">
        <w:rPr>
          <w:rFonts w:ascii="Times New Roman" w:hAnsi="Times New Roman"/>
          <w:sz w:val="28"/>
          <w:szCs w:val="28"/>
          <w:lang w:val="ru-RU"/>
        </w:rPr>
        <w:t>е</w:t>
      </w:r>
      <w:r w:rsidRPr="0070033E">
        <w:rPr>
          <w:rFonts w:ascii="Times New Roman" w:hAnsi="Times New Roman"/>
          <w:sz w:val="28"/>
          <w:szCs w:val="28"/>
          <w:lang w:val="ru-RU"/>
        </w:rPr>
        <w:t>чий</w:t>
      </w:r>
    </w:p>
    <w:p w:rsidR="00ED68C5" w:rsidRPr="0070033E" w:rsidRDefault="00995418" w:rsidP="00720BE3">
      <w:pPr>
        <w:spacing w:before="0" w:after="0" w:line="360" w:lineRule="auto"/>
        <w:ind w:firstLine="709"/>
        <w:jc w:val="both"/>
        <w:rPr>
          <w:rFonts w:ascii="Times New Roman" w:hAnsi="Times New Roman"/>
          <w:sz w:val="28"/>
          <w:szCs w:val="28"/>
          <w:lang w:val="ru-RU"/>
        </w:rPr>
      </w:pPr>
      <w:r w:rsidRPr="0070033E">
        <w:rPr>
          <w:rFonts w:ascii="Times New Roman" w:hAnsi="Times New Roman"/>
          <w:sz w:val="28"/>
          <w:szCs w:val="28"/>
          <w:lang w:val="ru-RU"/>
        </w:rPr>
        <w:t>В то же время велик риск, что трансперсональная психотерапия, на к</w:t>
      </w:r>
      <w:r w:rsidRPr="0070033E">
        <w:rPr>
          <w:rFonts w:ascii="Times New Roman" w:hAnsi="Times New Roman"/>
          <w:sz w:val="28"/>
          <w:szCs w:val="28"/>
          <w:lang w:val="ru-RU"/>
        </w:rPr>
        <w:t>о</w:t>
      </w:r>
      <w:r w:rsidRPr="0070033E">
        <w:rPr>
          <w:rFonts w:ascii="Times New Roman" w:hAnsi="Times New Roman"/>
          <w:sz w:val="28"/>
          <w:szCs w:val="28"/>
          <w:lang w:val="ru-RU"/>
        </w:rPr>
        <w:t>торую порой возлагается слишком много ожиданий, может их не оправд</w:t>
      </w:r>
      <w:r w:rsidRPr="0070033E">
        <w:rPr>
          <w:rFonts w:ascii="Times New Roman" w:hAnsi="Times New Roman"/>
          <w:sz w:val="28"/>
          <w:szCs w:val="28"/>
          <w:lang w:val="ru-RU"/>
        </w:rPr>
        <w:t>ы</w:t>
      </w:r>
      <w:r w:rsidRPr="0070033E">
        <w:rPr>
          <w:rFonts w:ascii="Times New Roman" w:hAnsi="Times New Roman"/>
          <w:sz w:val="28"/>
          <w:szCs w:val="28"/>
          <w:lang w:val="ru-RU"/>
        </w:rPr>
        <w:t xml:space="preserve">вать. </w:t>
      </w:r>
      <w:r w:rsidR="00ED68C5" w:rsidRPr="0070033E">
        <w:rPr>
          <w:rFonts w:ascii="Times New Roman" w:hAnsi="Times New Roman"/>
          <w:sz w:val="28"/>
          <w:szCs w:val="28"/>
          <w:lang w:val="ru-RU"/>
        </w:rPr>
        <w:t>Это будет происходить, если психотерапевт не отдает себе отчета в том, что методика не работает сама по себе. Успех возможен при счастливом ст</w:t>
      </w:r>
      <w:r w:rsidR="00ED68C5" w:rsidRPr="0070033E">
        <w:rPr>
          <w:rFonts w:ascii="Times New Roman" w:hAnsi="Times New Roman"/>
          <w:sz w:val="28"/>
          <w:szCs w:val="28"/>
          <w:lang w:val="ru-RU"/>
        </w:rPr>
        <w:t>е</w:t>
      </w:r>
      <w:r w:rsidR="00ED68C5" w:rsidRPr="0070033E">
        <w:rPr>
          <w:rFonts w:ascii="Times New Roman" w:hAnsi="Times New Roman"/>
          <w:sz w:val="28"/>
          <w:szCs w:val="28"/>
          <w:lang w:val="ru-RU"/>
        </w:rPr>
        <w:t xml:space="preserve">чении трех обстоятельств – наличии хороших технологий, </w:t>
      </w:r>
      <w:r w:rsidR="00300515" w:rsidRPr="0070033E">
        <w:rPr>
          <w:rFonts w:ascii="Times New Roman" w:hAnsi="Times New Roman"/>
          <w:sz w:val="28"/>
          <w:szCs w:val="28"/>
          <w:lang w:val="ru-RU"/>
        </w:rPr>
        <w:t>хорошего клиента и хорошего профессионала</w:t>
      </w:r>
      <w:r w:rsidR="00ED68C5" w:rsidRPr="0070033E">
        <w:rPr>
          <w:rFonts w:ascii="Times New Roman" w:hAnsi="Times New Roman"/>
          <w:sz w:val="28"/>
          <w:szCs w:val="28"/>
          <w:lang w:val="ru-RU"/>
        </w:rPr>
        <w:t>.</w:t>
      </w:r>
    </w:p>
    <w:p w:rsidR="00995418" w:rsidRPr="0070033E" w:rsidRDefault="00300515" w:rsidP="00720BE3">
      <w:pPr>
        <w:spacing w:before="0" w:after="0" w:line="360" w:lineRule="auto"/>
        <w:ind w:firstLine="709"/>
        <w:jc w:val="both"/>
        <w:rPr>
          <w:rFonts w:ascii="Times New Roman" w:hAnsi="Times New Roman"/>
          <w:sz w:val="28"/>
          <w:szCs w:val="28"/>
          <w:lang w:val="ru-RU"/>
        </w:rPr>
      </w:pPr>
      <w:r w:rsidRPr="0070033E">
        <w:rPr>
          <w:rFonts w:ascii="Times New Roman" w:hAnsi="Times New Roman"/>
          <w:sz w:val="28"/>
          <w:szCs w:val="28"/>
          <w:lang w:val="ru-RU"/>
        </w:rPr>
        <w:lastRenderedPageBreak/>
        <w:t>Об эффективности  методики сказано уже немало. Тем не менее, след</w:t>
      </w:r>
      <w:r w:rsidRPr="0070033E">
        <w:rPr>
          <w:rFonts w:ascii="Times New Roman" w:hAnsi="Times New Roman"/>
          <w:sz w:val="28"/>
          <w:szCs w:val="28"/>
          <w:lang w:val="ru-RU"/>
        </w:rPr>
        <w:t>у</w:t>
      </w:r>
      <w:r w:rsidRPr="0070033E">
        <w:rPr>
          <w:rFonts w:ascii="Times New Roman" w:hAnsi="Times New Roman"/>
          <w:sz w:val="28"/>
          <w:szCs w:val="28"/>
          <w:lang w:val="ru-RU"/>
        </w:rPr>
        <w:t>ет подчеркнуть, что</w:t>
      </w:r>
      <w:r w:rsidR="00ED68C5" w:rsidRPr="0070033E">
        <w:rPr>
          <w:rFonts w:ascii="Times New Roman" w:hAnsi="Times New Roman"/>
          <w:sz w:val="28"/>
          <w:szCs w:val="28"/>
          <w:lang w:val="ru-RU"/>
        </w:rPr>
        <w:t xml:space="preserve"> э</w:t>
      </w:r>
      <w:r w:rsidR="00995418" w:rsidRPr="0070033E">
        <w:rPr>
          <w:rFonts w:ascii="Times New Roman" w:hAnsi="Times New Roman"/>
          <w:sz w:val="28"/>
          <w:szCs w:val="28"/>
          <w:lang w:val="ru-RU"/>
        </w:rPr>
        <w:t>то направление не может быть средством от всех боле</w:t>
      </w:r>
      <w:r w:rsidR="00995418" w:rsidRPr="0070033E">
        <w:rPr>
          <w:rFonts w:ascii="Times New Roman" w:hAnsi="Times New Roman"/>
          <w:sz w:val="28"/>
          <w:szCs w:val="28"/>
          <w:lang w:val="ru-RU"/>
        </w:rPr>
        <w:t>з</w:t>
      </w:r>
      <w:r w:rsidR="00ED68C5" w:rsidRPr="0070033E">
        <w:rPr>
          <w:rFonts w:ascii="Times New Roman" w:hAnsi="Times New Roman"/>
          <w:sz w:val="28"/>
          <w:szCs w:val="28"/>
          <w:lang w:val="ru-RU"/>
        </w:rPr>
        <w:t>ней</w:t>
      </w:r>
      <w:r w:rsidR="00995418" w:rsidRPr="0070033E">
        <w:rPr>
          <w:rFonts w:ascii="Times New Roman" w:hAnsi="Times New Roman"/>
          <w:sz w:val="28"/>
          <w:szCs w:val="28"/>
          <w:lang w:val="ru-RU"/>
        </w:rPr>
        <w:t>.  Поэтому в клинической практике требуется грамотное, в соответствие с показаниями и противопоказаниями, осознанное применение этих методик. Следует учитывать, что трансперсональная психотерапия имеет свои огран</w:t>
      </w:r>
      <w:r w:rsidR="00995418" w:rsidRPr="0070033E">
        <w:rPr>
          <w:rFonts w:ascii="Times New Roman" w:hAnsi="Times New Roman"/>
          <w:sz w:val="28"/>
          <w:szCs w:val="28"/>
          <w:lang w:val="ru-RU"/>
        </w:rPr>
        <w:t>и</w:t>
      </w:r>
      <w:r w:rsidR="00995418" w:rsidRPr="0070033E">
        <w:rPr>
          <w:rFonts w:ascii="Times New Roman" w:hAnsi="Times New Roman"/>
          <w:sz w:val="28"/>
          <w:szCs w:val="28"/>
          <w:lang w:val="ru-RU"/>
        </w:rPr>
        <w:t>чения. Психотерапевту, работающему в этом направлении, важно помнить о необходимости адекватного применения методов трансперсональной псих</w:t>
      </w:r>
      <w:r w:rsidR="00995418" w:rsidRPr="0070033E">
        <w:rPr>
          <w:rFonts w:ascii="Times New Roman" w:hAnsi="Times New Roman"/>
          <w:sz w:val="28"/>
          <w:szCs w:val="28"/>
          <w:lang w:val="ru-RU"/>
        </w:rPr>
        <w:t>о</w:t>
      </w:r>
      <w:r w:rsidR="00995418" w:rsidRPr="0070033E">
        <w:rPr>
          <w:rFonts w:ascii="Times New Roman" w:hAnsi="Times New Roman"/>
          <w:sz w:val="28"/>
          <w:szCs w:val="28"/>
          <w:lang w:val="ru-RU"/>
        </w:rPr>
        <w:t>терапии.</w:t>
      </w:r>
    </w:p>
    <w:p w:rsidR="000E62B2" w:rsidRPr="0070033E" w:rsidRDefault="00300515" w:rsidP="00720BE3">
      <w:pPr>
        <w:spacing w:before="0" w:after="0" w:line="360" w:lineRule="auto"/>
        <w:ind w:firstLine="709"/>
        <w:jc w:val="both"/>
        <w:rPr>
          <w:rFonts w:ascii="Times New Roman" w:hAnsi="Times New Roman"/>
          <w:sz w:val="28"/>
          <w:szCs w:val="28"/>
          <w:lang w:val="ru-RU"/>
        </w:rPr>
      </w:pPr>
      <w:r w:rsidRPr="0070033E">
        <w:rPr>
          <w:rFonts w:ascii="Times New Roman" w:hAnsi="Times New Roman"/>
          <w:sz w:val="28"/>
          <w:szCs w:val="28"/>
          <w:lang w:val="ru-RU"/>
        </w:rPr>
        <w:t xml:space="preserve">Хорошего клиента важно </w:t>
      </w:r>
      <w:r w:rsidR="002D48E4" w:rsidRPr="0070033E">
        <w:rPr>
          <w:rFonts w:ascii="Times New Roman" w:hAnsi="Times New Roman"/>
          <w:sz w:val="28"/>
          <w:szCs w:val="28"/>
          <w:lang w:val="ru-RU"/>
        </w:rPr>
        <w:t>найти. Для этого клиницист д</w:t>
      </w:r>
      <w:r w:rsidR="0037118E" w:rsidRPr="0070033E">
        <w:rPr>
          <w:rFonts w:ascii="Times New Roman" w:hAnsi="Times New Roman"/>
          <w:sz w:val="28"/>
          <w:szCs w:val="28"/>
          <w:lang w:val="ru-RU"/>
        </w:rPr>
        <w:t>о</w:t>
      </w:r>
      <w:r w:rsidR="002D48E4" w:rsidRPr="0070033E">
        <w:rPr>
          <w:rFonts w:ascii="Times New Roman" w:hAnsi="Times New Roman"/>
          <w:sz w:val="28"/>
          <w:szCs w:val="28"/>
          <w:lang w:val="ru-RU"/>
        </w:rPr>
        <w:t>лжен научит</w:t>
      </w:r>
      <w:r w:rsidR="002D48E4" w:rsidRPr="0070033E">
        <w:rPr>
          <w:rFonts w:ascii="Times New Roman" w:hAnsi="Times New Roman"/>
          <w:sz w:val="28"/>
          <w:szCs w:val="28"/>
          <w:lang w:val="ru-RU"/>
        </w:rPr>
        <w:t>ь</w:t>
      </w:r>
      <w:r w:rsidR="002D48E4" w:rsidRPr="0070033E">
        <w:rPr>
          <w:rFonts w:ascii="Times New Roman" w:hAnsi="Times New Roman"/>
          <w:sz w:val="28"/>
          <w:szCs w:val="28"/>
          <w:lang w:val="ru-RU"/>
        </w:rPr>
        <w:t xml:space="preserve">ся его </w:t>
      </w:r>
      <w:r w:rsidRPr="0070033E">
        <w:rPr>
          <w:rFonts w:ascii="Times New Roman" w:hAnsi="Times New Roman"/>
          <w:sz w:val="28"/>
          <w:szCs w:val="28"/>
          <w:lang w:val="ru-RU"/>
        </w:rPr>
        <w:t>отбирать</w:t>
      </w:r>
      <w:r w:rsidR="002D48E4" w:rsidRPr="0070033E">
        <w:rPr>
          <w:rFonts w:ascii="Times New Roman" w:hAnsi="Times New Roman"/>
          <w:sz w:val="28"/>
          <w:szCs w:val="28"/>
          <w:lang w:val="ru-RU"/>
        </w:rPr>
        <w:t>, подобно тому, как скульптор отсекает все ненужное</w:t>
      </w:r>
      <w:r w:rsidRPr="0070033E">
        <w:rPr>
          <w:rFonts w:ascii="Times New Roman" w:hAnsi="Times New Roman"/>
          <w:sz w:val="28"/>
          <w:szCs w:val="28"/>
          <w:lang w:val="ru-RU"/>
        </w:rPr>
        <w:t>. Нав</w:t>
      </w:r>
      <w:r w:rsidRPr="0070033E">
        <w:rPr>
          <w:rFonts w:ascii="Times New Roman" w:hAnsi="Times New Roman"/>
          <w:sz w:val="28"/>
          <w:szCs w:val="28"/>
          <w:lang w:val="ru-RU"/>
        </w:rPr>
        <w:t>ы</w:t>
      </w:r>
      <w:r w:rsidRPr="0070033E">
        <w:rPr>
          <w:rFonts w:ascii="Times New Roman" w:hAnsi="Times New Roman"/>
          <w:sz w:val="28"/>
          <w:szCs w:val="28"/>
          <w:lang w:val="ru-RU"/>
        </w:rPr>
        <w:t>ки, которые при этом специалист приобретает, помогут избежать ошибок, разочарований и разного рода неприятностей в процессе терапии.</w:t>
      </w:r>
      <w:r w:rsidR="002D48E4" w:rsidRPr="0070033E">
        <w:rPr>
          <w:rFonts w:ascii="Times New Roman" w:hAnsi="Times New Roman"/>
          <w:sz w:val="28"/>
          <w:szCs w:val="28"/>
          <w:lang w:val="ru-RU"/>
        </w:rPr>
        <w:t xml:space="preserve"> Прежде всего, важно освободиться от иллюзии, что, поскольку в кармане лежит се</w:t>
      </w:r>
      <w:r w:rsidR="002D48E4" w:rsidRPr="0070033E">
        <w:rPr>
          <w:rFonts w:ascii="Times New Roman" w:hAnsi="Times New Roman"/>
          <w:sz w:val="28"/>
          <w:szCs w:val="28"/>
          <w:lang w:val="ru-RU"/>
        </w:rPr>
        <w:t>р</w:t>
      </w:r>
      <w:r w:rsidR="002D48E4" w:rsidRPr="0070033E">
        <w:rPr>
          <w:rFonts w:ascii="Times New Roman" w:hAnsi="Times New Roman"/>
          <w:sz w:val="28"/>
          <w:szCs w:val="28"/>
          <w:lang w:val="ru-RU"/>
        </w:rPr>
        <w:t>тификат специалиста, то автоматически все население готово безоглядно р</w:t>
      </w:r>
      <w:r w:rsidR="002D48E4" w:rsidRPr="0070033E">
        <w:rPr>
          <w:rFonts w:ascii="Times New Roman" w:hAnsi="Times New Roman"/>
          <w:sz w:val="28"/>
          <w:szCs w:val="28"/>
          <w:lang w:val="ru-RU"/>
        </w:rPr>
        <w:t>и</w:t>
      </w:r>
      <w:r w:rsidR="002D48E4" w:rsidRPr="0070033E">
        <w:rPr>
          <w:rFonts w:ascii="Times New Roman" w:hAnsi="Times New Roman"/>
          <w:sz w:val="28"/>
          <w:szCs w:val="28"/>
          <w:lang w:val="ru-RU"/>
        </w:rPr>
        <w:t>нуться, расставаясь со своим сбережениями, за помощью.</w:t>
      </w:r>
      <w:r w:rsidRPr="0070033E">
        <w:rPr>
          <w:rFonts w:ascii="Times New Roman" w:hAnsi="Times New Roman"/>
          <w:sz w:val="28"/>
          <w:szCs w:val="28"/>
          <w:lang w:val="ru-RU"/>
        </w:rPr>
        <w:t xml:space="preserve"> </w:t>
      </w:r>
    </w:p>
    <w:p w:rsidR="00995418" w:rsidRPr="0070033E" w:rsidRDefault="002D48E4" w:rsidP="00720BE3">
      <w:pPr>
        <w:spacing w:before="0" w:after="0" w:line="360" w:lineRule="auto"/>
        <w:ind w:firstLine="709"/>
        <w:jc w:val="both"/>
        <w:rPr>
          <w:rFonts w:ascii="Times New Roman" w:hAnsi="Times New Roman"/>
          <w:sz w:val="28"/>
          <w:szCs w:val="28"/>
          <w:lang w:val="ru-RU"/>
        </w:rPr>
      </w:pPr>
      <w:r w:rsidRPr="0070033E">
        <w:rPr>
          <w:rFonts w:ascii="Times New Roman" w:hAnsi="Times New Roman"/>
          <w:sz w:val="28"/>
          <w:szCs w:val="28"/>
          <w:lang w:val="ru-RU"/>
        </w:rPr>
        <w:t>Во</w:t>
      </w:r>
      <w:r w:rsidR="00363166">
        <w:rPr>
          <w:rFonts w:ascii="Times New Roman" w:hAnsi="Times New Roman"/>
          <w:sz w:val="28"/>
          <w:szCs w:val="28"/>
          <w:lang w:val="ru-RU"/>
        </w:rPr>
        <w:t>-</w:t>
      </w:r>
      <w:r w:rsidRPr="0070033E">
        <w:rPr>
          <w:rFonts w:ascii="Times New Roman" w:hAnsi="Times New Roman"/>
          <w:sz w:val="28"/>
          <w:szCs w:val="28"/>
          <w:lang w:val="ru-RU"/>
        </w:rPr>
        <w:t>первых,</w:t>
      </w:r>
      <w:r w:rsidR="00995418" w:rsidRPr="0070033E">
        <w:rPr>
          <w:rFonts w:ascii="Times New Roman" w:hAnsi="Times New Roman"/>
          <w:sz w:val="28"/>
          <w:szCs w:val="28"/>
          <w:lang w:val="ru-RU"/>
        </w:rPr>
        <w:t xml:space="preserve"> среди части населения имеется некоторая настороженность по отношению ко всему новому, необычному. Это обстоятельство может о</w:t>
      </w:r>
      <w:r w:rsidR="00995418" w:rsidRPr="0070033E">
        <w:rPr>
          <w:rFonts w:ascii="Times New Roman" w:hAnsi="Times New Roman"/>
          <w:sz w:val="28"/>
          <w:szCs w:val="28"/>
          <w:lang w:val="ru-RU"/>
        </w:rPr>
        <w:t>т</w:t>
      </w:r>
      <w:r w:rsidR="00995418" w:rsidRPr="0070033E">
        <w:rPr>
          <w:rFonts w:ascii="Times New Roman" w:hAnsi="Times New Roman"/>
          <w:sz w:val="28"/>
          <w:szCs w:val="28"/>
          <w:lang w:val="ru-RU"/>
        </w:rPr>
        <w:t>пугивать подобных пациентов от психотерапевтической работы. При этом</w:t>
      </w:r>
      <w:proofErr w:type="gramStart"/>
      <w:r w:rsidR="00995418" w:rsidRPr="0070033E">
        <w:rPr>
          <w:rFonts w:ascii="Times New Roman" w:hAnsi="Times New Roman"/>
          <w:sz w:val="28"/>
          <w:szCs w:val="28"/>
          <w:lang w:val="ru-RU"/>
        </w:rPr>
        <w:t>,</w:t>
      </w:r>
      <w:proofErr w:type="gramEnd"/>
      <w:r w:rsidR="00995418" w:rsidRPr="0070033E">
        <w:rPr>
          <w:rFonts w:ascii="Times New Roman" w:hAnsi="Times New Roman"/>
          <w:sz w:val="28"/>
          <w:szCs w:val="28"/>
          <w:lang w:val="ru-RU"/>
        </w:rPr>
        <w:t xml:space="preserve"> уже в процессе первичного консультирования такой пациент  выдвигает с</w:t>
      </w:r>
      <w:r w:rsidR="00995418" w:rsidRPr="0070033E">
        <w:rPr>
          <w:rFonts w:ascii="Times New Roman" w:hAnsi="Times New Roman"/>
          <w:sz w:val="28"/>
          <w:szCs w:val="28"/>
          <w:lang w:val="ru-RU"/>
        </w:rPr>
        <w:t>а</w:t>
      </w:r>
      <w:r w:rsidR="00995418" w:rsidRPr="0070033E">
        <w:rPr>
          <w:rFonts w:ascii="Times New Roman" w:hAnsi="Times New Roman"/>
          <w:sz w:val="28"/>
          <w:szCs w:val="28"/>
          <w:lang w:val="ru-RU"/>
        </w:rPr>
        <w:t xml:space="preserve">мые различные, порой необоснованные и нелепые аргументы. Специалисту не стоит эти опасения сразу же опровергать, помня о том, что даже логичная и научная аргументация может лишь усиливать сопротивление пациента. </w:t>
      </w:r>
    </w:p>
    <w:p w:rsidR="00995418" w:rsidRPr="0070033E" w:rsidRDefault="00995418" w:rsidP="00720BE3">
      <w:pPr>
        <w:spacing w:before="0" w:after="0" w:line="360" w:lineRule="auto"/>
        <w:ind w:firstLine="709"/>
        <w:jc w:val="both"/>
        <w:rPr>
          <w:rFonts w:ascii="Times New Roman" w:hAnsi="Times New Roman"/>
          <w:sz w:val="28"/>
          <w:szCs w:val="28"/>
          <w:lang w:val="ru-RU"/>
        </w:rPr>
      </w:pPr>
      <w:r w:rsidRPr="0070033E">
        <w:rPr>
          <w:rFonts w:ascii="Times New Roman" w:hAnsi="Times New Roman"/>
          <w:sz w:val="28"/>
          <w:szCs w:val="28"/>
          <w:lang w:val="ru-RU"/>
        </w:rPr>
        <w:t>Кроме того, известно, что для психотерапевтической работы пациент должен «созреть». В большей степени это относится к пациентам транспе</w:t>
      </w:r>
      <w:r w:rsidRPr="0070033E">
        <w:rPr>
          <w:rFonts w:ascii="Times New Roman" w:hAnsi="Times New Roman"/>
          <w:sz w:val="28"/>
          <w:szCs w:val="28"/>
          <w:lang w:val="ru-RU"/>
        </w:rPr>
        <w:t>р</w:t>
      </w:r>
      <w:r w:rsidRPr="0070033E">
        <w:rPr>
          <w:rFonts w:ascii="Times New Roman" w:hAnsi="Times New Roman"/>
          <w:sz w:val="28"/>
          <w:szCs w:val="28"/>
          <w:lang w:val="ru-RU"/>
        </w:rPr>
        <w:t>сонального психотерапевта. Нередко для пациента возможность спокойно страдать в рамках давно проверенного недуга, получая при этом вторичную выгоду в виде заботы и внимания своего окружения,  намного предпочт</w:t>
      </w:r>
      <w:r w:rsidRPr="0070033E">
        <w:rPr>
          <w:rFonts w:ascii="Times New Roman" w:hAnsi="Times New Roman"/>
          <w:sz w:val="28"/>
          <w:szCs w:val="28"/>
          <w:lang w:val="ru-RU"/>
        </w:rPr>
        <w:t>и</w:t>
      </w:r>
      <w:r w:rsidRPr="0070033E">
        <w:rPr>
          <w:rFonts w:ascii="Times New Roman" w:hAnsi="Times New Roman"/>
          <w:sz w:val="28"/>
          <w:szCs w:val="28"/>
          <w:lang w:val="ru-RU"/>
        </w:rPr>
        <w:t>тельнее шансу с</w:t>
      </w:r>
      <w:r w:rsidR="000E62B2" w:rsidRPr="0070033E">
        <w:rPr>
          <w:rFonts w:ascii="Times New Roman" w:hAnsi="Times New Roman"/>
          <w:sz w:val="28"/>
          <w:szCs w:val="28"/>
          <w:lang w:val="ru-RU"/>
        </w:rPr>
        <w:t>тать здоровым и счастливым и в то</w:t>
      </w:r>
      <w:r w:rsidRPr="0070033E">
        <w:rPr>
          <w:rFonts w:ascii="Times New Roman" w:hAnsi="Times New Roman"/>
          <w:sz w:val="28"/>
          <w:szCs w:val="28"/>
          <w:lang w:val="ru-RU"/>
        </w:rPr>
        <w:t xml:space="preserve"> же время ответственным человеком!</w:t>
      </w:r>
    </w:p>
    <w:p w:rsidR="00995418" w:rsidRPr="0070033E" w:rsidRDefault="00995418" w:rsidP="00720BE3">
      <w:pPr>
        <w:spacing w:before="0" w:after="0" w:line="360" w:lineRule="auto"/>
        <w:ind w:firstLine="709"/>
        <w:jc w:val="both"/>
        <w:rPr>
          <w:rFonts w:ascii="Times New Roman" w:hAnsi="Times New Roman"/>
          <w:sz w:val="28"/>
          <w:szCs w:val="28"/>
          <w:lang w:val="ru-RU"/>
        </w:rPr>
      </w:pPr>
      <w:r w:rsidRPr="0070033E">
        <w:rPr>
          <w:rFonts w:ascii="Times New Roman" w:hAnsi="Times New Roman"/>
          <w:sz w:val="28"/>
          <w:szCs w:val="28"/>
          <w:lang w:val="ru-RU"/>
        </w:rPr>
        <w:lastRenderedPageBreak/>
        <w:t>Готовность к глубинной работе у большинства пациентов появляется не сразу и не вдруг. Требуется определенная смелость, доверие к психотер</w:t>
      </w:r>
      <w:r w:rsidRPr="0070033E">
        <w:rPr>
          <w:rFonts w:ascii="Times New Roman" w:hAnsi="Times New Roman"/>
          <w:sz w:val="28"/>
          <w:szCs w:val="28"/>
          <w:lang w:val="ru-RU"/>
        </w:rPr>
        <w:t>а</w:t>
      </w:r>
      <w:r w:rsidRPr="0070033E">
        <w:rPr>
          <w:rFonts w:ascii="Times New Roman" w:hAnsi="Times New Roman"/>
          <w:sz w:val="28"/>
          <w:szCs w:val="28"/>
          <w:lang w:val="ru-RU"/>
        </w:rPr>
        <w:t>певту и, конечно же, к собственной психической и физической природе для того, чтобы состоялось это увлекательное путешествие в глубины бессозн</w:t>
      </w:r>
      <w:r w:rsidRPr="0070033E">
        <w:rPr>
          <w:rFonts w:ascii="Times New Roman" w:hAnsi="Times New Roman"/>
          <w:sz w:val="28"/>
          <w:szCs w:val="28"/>
          <w:lang w:val="ru-RU"/>
        </w:rPr>
        <w:t>а</w:t>
      </w:r>
      <w:r w:rsidRPr="0070033E">
        <w:rPr>
          <w:rFonts w:ascii="Times New Roman" w:hAnsi="Times New Roman"/>
          <w:sz w:val="28"/>
          <w:szCs w:val="28"/>
          <w:lang w:val="ru-RU"/>
        </w:rPr>
        <w:t>тельного. Закономерно, что при выраженных невротических страданиях страхи пересиливают желание от них избавиться. Порой пациенту прих</w:t>
      </w:r>
      <w:r w:rsidRPr="0070033E">
        <w:rPr>
          <w:rFonts w:ascii="Times New Roman" w:hAnsi="Times New Roman"/>
          <w:sz w:val="28"/>
          <w:szCs w:val="28"/>
          <w:lang w:val="ru-RU"/>
        </w:rPr>
        <w:t>о</w:t>
      </w:r>
      <w:r w:rsidRPr="0070033E">
        <w:rPr>
          <w:rFonts w:ascii="Times New Roman" w:hAnsi="Times New Roman"/>
          <w:sz w:val="28"/>
          <w:szCs w:val="28"/>
          <w:lang w:val="ru-RU"/>
        </w:rPr>
        <w:t>диться пройти немалый путь страданий и разочарований, обивая пороги к</w:t>
      </w:r>
      <w:r w:rsidRPr="0070033E">
        <w:rPr>
          <w:rFonts w:ascii="Times New Roman" w:hAnsi="Times New Roman"/>
          <w:sz w:val="28"/>
          <w:szCs w:val="28"/>
          <w:lang w:val="ru-RU"/>
        </w:rPr>
        <w:t>а</w:t>
      </w:r>
      <w:r w:rsidRPr="0070033E">
        <w:rPr>
          <w:rFonts w:ascii="Times New Roman" w:hAnsi="Times New Roman"/>
          <w:sz w:val="28"/>
          <w:szCs w:val="28"/>
          <w:lang w:val="ru-RU"/>
        </w:rPr>
        <w:t xml:space="preserve">бинетов поликлиник и различных центров, прежде чем, уже почти на грани отчаяния, он сможет решиться </w:t>
      </w:r>
      <w:proofErr w:type="gramStart"/>
      <w:r w:rsidRPr="0070033E">
        <w:rPr>
          <w:rFonts w:ascii="Times New Roman" w:hAnsi="Times New Roman"/>
          <w:sz w:val="28"/>
          <w:szCs w:val="28"/>
          <w:lang w:val="ru-RU"/>
        </w:rPr>
        <w:t>наконец-то</w:t>
      </w:r>
      <w:proofErr w:type="gramEnd"/>
      <w:r w:rsidRPr="0070033E">
        <w:rPr>
          <w:rFonts w:ascii="Times New Roman" w:hAnsi="Times New Roman"/>
          <w:sz w:val="28"/>
          <w:szCs w:val="28"/>
          <w:lang w:val="ru-RU"/>
        </w:rPr>
        <w:t xml:space="preserve"> освободить свое бессознательное от психологического мусора.</w:t>
      </w:r>
    </w:p>
    <w:p w:rsidR="00995418" w:rsidRPr="0070033E" w:rsidRDefault="00995418" w:rsidP="00720BE3">
      <w:pPr>
        <w:spacing w:before="0" w:after="0" w:line="360" w:lineRule="auto"/>
        <w:ind w:firstLine="709"/>
        <w:jc w:val="both"/>
        <w:rPr>
          <w:rFonts w:ascii="Times New Roman" w:hAnsi="Times New Roman"/>
          <w:sz w:val="28"/>
          <w:szCs w:val="28"/>
          <w:lang w:val="ru-RU"/>
        </w:rPr>
      </w:pPr>
      <w:r w:rsidRPr="0070033E">
        <w:rPr>
          <w:rFonts w:ascii="Times New Roman" w:hAnsi="Times New Roman"/>
          <w:sz w:val="28"/>
          <w:szCs w:val="28"/>
          <w:lang w:val="ru-RU"/>
        </w:rPr>
        <w:t>Представления пациента о природе своего страдания могут разител</w:t>
      </w:r>
      <w:r w:rsidRPr="0070033E">
        <w:rPr>
          <w:rFonts w:ascii="Times New Roman" w:hAnsi="Times New Roman"/>
          <w:sz w:val="28"/>
          <w:szCs w:val="28"/>
          <w:lang w:val="ru-RU"/>
        </w:rPr>
        <w:t>ь</w:t>
      </w:r>
      <w:r w:rsidRPr="0070033E">
        <w:rPr>
          <w:rFonts w:ascii="Times New Roman" w:hAnsi="Times New Roman"/>
          <w:sz w:val="28"/>
          <w:szCs w:val="28"/>
          <w:lang w:val="ru-RU"/>
        </w:rPr>
        <w:t>ным образом отличаться от модели болезни трансперсонального психотер</w:t>
      </w:r>
      <w:r w:rsidRPr="0070033E">
        <w:rPr>
          <w:rFonts w:ascii="Times New Roman" w:hAnsi="Times New Roman"/>
          <w:sz w:val="28"/>
          <w:szCs w:val="28"/>
          <w:lang w:val="ru-RU"/>
        </w:rPr>
        <w:t>а</w:t>
      </w:r>
      <w:r w:rsidRPr="0070033E">
        <w:rPr>
          <w:rFonts w:ascii="Times New Roman" w:hAnsi="Times New Roman"/>
          <w:sz w:val="28"/>
          <w:szCs w:val="28"/>
          <w:lang w:val="ru-RU"/>
        </w:rPr>
        <w:t>певта. Невротик убежден, что ему важнее всего «наладить сон», «убрать ра</w:t>
      </w:r>
      <w:r w:rsidRPr="0070033E">
        <w:rPr>
          <w:rFonts w:ascii="Times New Roman" w:hAnsi="Times New Roman"/>
          <w:sz w:val="28"/>
          <w:szCs w:val="28"/>
          <w:lang w:val="ru-RU"/>
        </w:rPr>
        <w:t>з</w:t>
      </w:r>
      <w:r w:rsidRPr="0070033E">
        <w:rPr>
          <w:rFonts w:ascii="Times New Roman" w:hAnsi="Times New Roman"/>
          <w:sz w:val="28"/>
          <w:szCs w:val="28"/>
          <w:lang w:val="ru-RU"/>
        </w:rPr>
        <w:t>дражительность», избавиться от головных болей. Симптоматическое улу</w:t>
      </w:r>
      <w:r w:rsidRPr="0070033E">
        <w:rPr>
          <w:rFonts w:ascii="Times New Roman" w:hAnsi="Times New Roman"/>
          <w:sz w:val="28"/>
          <w:szCs w:val="28"/>
          <w:lang w:val="ru-RU"/>
        </w:rPr>
        <w:t>ч</w:t>
      </w:r>
      <w:r w:rsidRPr="0070033E">
        <w:rPr>
          <w:rFonts w:ascii="Times New Roman" w:hAnsi="Times New Roman"/>
          <w:sz w:val="28"/>
          <w:szCs w:val="28"/>
          <w:lang w:val="ru-RU"/>
        </w:rPr>
        <w:t>шение слишком легко достижимо – для этого достаточно обратиться в бл</w:t>
      </w:r>
      <w:r w:rsidRPr="0070033E">
        <w:rPr>
          <w:rFonts w:ascii="Times New Roman" w:hAnsi="Times New Roman"/>
          <w:sz w:val="28"/>
          <w:szCs w:val="28"/>
          <w:lang w:val="ru-RU"/>
        </w:rPr>
        <w:t>и</w:t>
      </w:r>
      <w:r w:rsidRPr="0070033E">
        <w:rPr>
          <w:rFonts w:ascii="Times New Roman" w:hAnsi="Times New Roman"/>
          <w:sz w:val="28"/>
          <w:szCs w:val="28"/>
          <w:lang w:val="ru-RU"/>
        </w:rPr>
        <w:t>жайшую аптеку и попросить что-нибудь «от бессонницы», «от головной б</w:t>
      </w:r>
      <w:r w:rsidRPr="0070033E">
        <w:rPr>
          <w:rFonts w:ascii="Times New Roman" w:hAnsi="Times New Roman"/>
          <w:sz w:val="28"/>
          <w:szCs w:val="28"/>
          <w:lang w:val="ru-RU"/>
        </w:rPr>
        <w:t>о</w:t>
      </w:r>
      <w:r w:rsidRPr="0070033E">
        <w:rPr>
          <w:rFonts w:ascii="Times New Roman" w:hAnsi="Times New Roman"/>
          <w:sz w:val="28"/>
          <w:szCs w:val="28"/>
          <w:lang w:val="ru-RU"/>
        </w:rPr>
        <w:t>ли». Но эта кажущаяся простота излечения очень обманчива! Симптоматич</w:t>
      </w:r>
      <w:r w:rsidRPr="0070033E">
        <w:rPr>
          <w:rFonts w:ascii="Times New Roman" w:hAnsi="Times New Roman"/>
          <w:sz w:val="28"/>
          <w:szCs w:val="28"/>
          <w:lang w:val="ru-RU"/>
        </w:rPr>
        <w:t>е</w:t>
      </w:r>
      <w:r w:rsidRPr="0070033E">
        <w:rPr>
          <w:rFonts w:ascii="Times New Roman" w:hAnsi="Times New Roman"/>
          <w:sz w:val="28"/>
          <w:szCs w:val="28"/>
          <w:lang w:val="ru-RU"/>
        </w:rPr>
        <w:t>ское лечение неврозов и психосоматических страданий неэффективно, п</w:t>
      </w:r>
      <w:r w:rsidRPr="0070033E">
        <w:rPr>
          <w:rFonts w:ascii="Times New Roman" w:hAnsi="Times New Roman"/>
          <w:sz w:val="28"/>
          <w:szCs w:val="28"/>
          <w:lang w:val="ru-RU"/>
        </w:rPr>
        <w:t>о</w:t>
      </w:r>
      <w:r w:rsidRPr="0070033E">
        <w:rPr>
          <w:rFonts w:ascii="Times New Roman" w:hAnsi="Times New Roman"/>
          <w:sz w:val="28"/>
          <w:szCs w:val="28"/>
          <w:lang w:val="ru-RU"/>
        </w:rPr>
        <w:t>скольку не затрагивает основных патогенетических механизмов и приводит к рецидивам. Неслучайно сложилось устойчивое мнение о неизлечимости не</w:t>
      </w:r>
      <w:r w:rsidRPr="0070033E">
        <w:rPr>
          <w:rFonts w:ascii="Times New Roman" w:hAnsi="Times New Roman"/>
          <w:sz w:val="28"/>
          <w:szCs w:val="28"/>
          <w:lang w:val="ru-RU"/>
        </w:rPr>
        <w:t>в</w:t>
      </w:r>
      <w:r w:rsidRPr="0070033E">
        <w:rPr>
          <w:rFonts w:ascii="Times New Roman" w:hAnsi="Times New Roman"/>
          <w:sz w:val="28"/>
          <w:szCs w:val="28"/>
          <w:lang w:val="ru-RU"/>
        </w:rPr>
        <w:t xml:space="preserve">розов. </w:t>
      </w:r>
    </w:p>
    <w:p w:rsidR="00995418" w:rsidRPr="0070033E" w:rsidRDefault="00995418" w:rsidP="00720BE3">
      <w:pPr>
        <w:spacing w:before="0" w:after="0" w:line="360" w:lineRule="auto"/>
        <w:ind w:firstLine="709"/>
        <w:jc w:val="both"/>
        <w:rPr>
          <w:rFonts w:ascii="Times New Roman" w:hAnsi="Times New Roman"/>
          <w:sz w:val="28"/>
          <w:szCs w:val="28"/>
          <w:lang w:val="ru-RU"/>
        </w:rPr>
      </w:pPr>
      <w:r w:rsidRPr="0070033E">
        <w:rPr>
          <w:rFonts w:ascii="Times New Roman" w:hAnsi="Times New Roman"/>
          <w:sz w:val="28"/>
          <w:szCs w:val="28"/>
          <w:lang w:val="ru-RU"/>
        </w:rPr>
        <w:t>В России нет традиций обращения за помощью к психотерапевту. К сожалению, до сих пор в сознании обывателя – это довольно необычная и не очень нужная спе</w:t>
      </w:r>
      <w:r w:rsidR="005A44E6">
        <w:rPr>
          <w:rFonts w:ascii="Times New Roman" w:hAnsi="Times New Roman"/>
          <w:sz w:val="28"/>
          <w:szCs w:val="28"/>
          <w:lang w:val="ru-RU"/>
        </w:rPr>
        <w:t xml:space="preserve">циальность. Обобщив имеющиеся </w:t>
      </w:r>
      <w:r w:rsidRPr="0070033E">
        <w:rPr>
          <w:rFonts w:ascii="Times New Roman" w:hAnsi="Times New Roman"/>
          <w:sz w:val="28"/>
          <w:szCs w:val="28"/>
          <w:lang w:val="ru-RU"/>
        </w:rPr>
        <w:t>среди обывателей мифы, мы выделили причин</w:t>
      </w:r>
      <w:r w:rsidR="008F50B8">
        <w:rPr>
          <w:rFonts w:ascii="Times New Roman" w:hAnsi="Times New Roman"/>
          <w:sz w:val="28"/>
          <w:szCs w:val="28"/>
          <w:lang w:val="ru-RU"/>
        </w:rPr>
        <w:t>ы</w:t>
      </w:r>
      <w:r w:rsidRPr="0070033E">
        <w:rPr>
          <w:rFonts w:ascii="Times New Roman" w:hAnsi="Times New Roman"/>
          <w:sz w:val="28"/>
          <w:szCs w:val="28"/>
          <w:lang w:val="ru-RU"/>
        </w:rPr>
        <w:t xml:space="preserve">, по которым потенциальному пациенту </w:t>
      </w:r>
      <w:r w:rsidR="008F50B8">
        <w:rPr>
          <w:rFonts w:ascii="Times New Roman" w:hAnsi="Times New Roman"/>
          <w:sz w:val="28"/>
          <w:szCs w:val="28"/>
          <w:lang w:val="ru-RU"/>
        </w:rPr>
        <w:t>«</w:t>
      </w:r>
      <w:r w:rsidRPr="0070033E">
        <w:rPr>
          <w:rFonts w:ascii="Times New Roman" w:hAnsi="Times New Roman"/>
          <w:sz w:val="28"/>
          <w:szCs w:val="28"/>
          <w:lang w:val="ru-RU"/>
        </w:rPr>
        <w:t>не следует</w:t>
      </w:r>
      <w:r w:rsidR="008F50B8">
        <w:rPr>
          <w:rFonts w:ascii="Times New Roman" w:hAnsi="Times New Roman"/>
          <w:sz w:val="28"/>
          <w:szCs w:val="28"/>
          <w:lang w:val="ru-RU"/>
        </w:rPr>
        <w:t>»</w:t>
      </w:r>
      <w:r w:rsidRPr="0070033E">
        <w:rPr>
          <w:rFonts w:ascii="Times New Roman" w:hAnsi="Times New Roman"/>
          <w:sz w:val="28"/>
          <w:szCs w:val="28"/>
          <w:lang w:val="ru-RU"/>
        </w:rPr>
        <w:t xml:space="preserve"> ходить к психотерапевтам.</w:t>
      </w:r>
    </w:p>
    <w:p w:rsidR="00995418" w:rsidRPr="00EE110C" w:rsidRDefault="00995418" w:rsidP="006A53BD">
      <w:pPr>
        <w:pStyle w:val="af1"/>
        <w:numPr>
          <w:ilvl w:val="0"/>
          <w:numId w:val="39"/>
        </w:numPr>
        <w:spacing w:before="0" w:after="0" w:line="360" w:lineRule="auto"/>
        <w:jc w:val="both"/>
        <w:rPr>
          <w:rFonts w:ascii="Times New Roman" w:hAnsi="Times New Roman"/>
          <w:sz w:val="28"/>
          <w:szCs w:val="28"/>
          <w:lang w:val="ru-RU"/>
        </w:rPr>
      </w:pPr>
      <w:r w:rsidRPr="00EE110C">
        <w:rPr>
          <w:rFonts w:ascii="Times New Roman" w:hAnsi="Times New Roman"/>
          <w:sz w:val="28"/>
          <w:szCs w:val="28"/>
          <w:lang w:val="ru-RU"/>
        </w:rPr>
        <w:t xml:space="preserve">Психотерапевты – </w:t>
      </w:r>
      <w:r w:rsidR="00EE110C">
        <w:rPr>
          <w:rFonts w:ascii="Times New Roman" w:hAnsi="Times New Roman"/>
          <w:sz w:val="28"/>
          <w:szCs w:val="28"/>
          <w:lang w:val="ru-RU"/>
        </w:rPr>
        <w:t xml:space="preserve">это люди </w:t>
      </w:r>
      <w:r w:rsidRPr="00EE110C">
        <w:rPr>
          <w:rFonts w:ascii="Times New Roman" w:hAnsi="Times New Roman"/>
          <w:sz w:val="28"/>
          <w:szCs w:val="28"/>
          <w:lang w:val="ru-RU"/>
        </w:rPr>
        <w:t xml:space="preserve">сами ненормальные, неуравновешенные. </w:t>
      </w:r>
    </w:p>
    <w:p w:rsidR="00995418" w:rsidRPr="00EE110C" w:rsidRDefault="00995418" w:rsidP="006A53BD">
      <w:pPr>
        <w:pStyle w:val="af1"/>
        <w:numPr>
          <w:ilvl w:val="0"/>
          <w:numId w:val="39"/>
        </w:numPr>
        <w:spacing w:before="0" w:after="0" w:line="360" w:lineRule="auto"/>
        <w:jc w:val="both"/>
        <w:rPr>
          <w:rFonts w:ascii="Times New Roman" w:hAnsi="Times New Roman"/>
          <w:sz w:val="28"/>
          <w:szCs w:val="28"/>
          <w:lang w:val="ru-RU"/>
        </w:rPr>
      </w:pPr>
      <w:r w:rsidRPr="00EE110C">
        <w:rPr>
          <w:rFonts w:ascii="Times New Roman" w:hAnsi="Times New Roman"/>
          <w:sz w:val="28"/>
          <w:szCs w:val="28"/>
          <w:lang w:val="ru-RU"/>
        </w:rPr>
        <w:t>Психотерапевты опасны, они постоянно «залазят» людям в мозги.</w:t>
      </w:r>
    </w:p>
    <w:p w:rsidR="00995418" w:rsidRPr="00EE110C" w:rsidRDefault="00995418" w:rsidP="006A53BD">
      <w:pPr>
        <w:pStyle w:val="af1"/>
        <w:numPr>
          <w:ilvl w:val="0"/>
          <w:numId w:val="39"/>
        </w:numPr>
        <w:spacing w:before="0" w:after="0" w:line="360" w:lineRule="auto"/>
        <w:jc w:val="both"/>
        <w:rPr>
          <w:rFonts w:ascii="Times New Roman" w:hAnsi="Times New Roman"/>
          <w:sz w:val="28"/>
          <w:szCs w:val="28"/>
          <w:lang w:val="ru-RU"/>
        </w:rPr>
      </w:pPr>
      <w:r w:rsidRPr="00EE110C">
        <w:rPr>
          <w:rFonts w:ascii="Times New Roman" w:hAnsi="Times New Roman"/>
          <w:sz w:val="28"/>
          <w:szCs w:val="28"/>
          <w:lang w:val="ru-RU"/>
        </w:rPr>
        <w:t>Психотерапевты много говорят и ничего не делают. На эту работу спос</w:t>
      </w:r>
      <w:r w:rsidRPr="00EE110C">
        <w:rPr>
          <w:rFonts w:ascii="Times New Roman" w:hAnsi="Times New Roman"/>
          <w:sz w:val="28"/>
          <w:szCs w:val="28"/>
          <w:lang w:val="ru-RU"/>
        </w:rPr>
        <w:t>о</w:t>
      </w:r>
      <w:r w:rsidRPr="00EE110C">
        <w:rPr>
          <w:rFonts w:ascii="Times New Roman" w:hAnsi="Times New Roman"/>
          <w:sz w:val="28"/>
          <w:szCs w:val="28"/>
          <w:lang w:val="ru-RU"/>
        </w:rPr>
        <w:t>бен любой человек.</w:t>
      </w:r>
    </w:p>
    <w:p w:rsidR="00995418" w:rsidRPr="00EE110C" w:rsidRDefault="00995418" w:rsidP="006A53BD">
      <w:pPr>
        <w:pStyle w:val="af1"/>
        <w:numPr>
          <w:ilvl w:val="0"/>
          <w:numId w:val="39"/>
        </w:numPr>
        <w:spacing w:before="0" w:after="0" w:line="360" w:lineRule="auto"/>
        <w:jc w:val="both"/>
        <w:rPr>
          <w:rFonts w:ascii="Times New Roman" w:hAnsi="Times New Roman"/>
          <w:sz w:val="28"/>
          <w:szCs w:val="28"/>
        </w:rPr>
      </w:pPr>
      <w:r w:rsidRPr="00EE110C">
        <w:rPr>
          <w:rFonts w:ascii="Times New Roman" w:hAnsi="Times New Roman"/>
          <w:sz w:val="28"/>
          <w:szCs w:val="28"/>
          <w:lang w:val="ru-RU"/>
        </w:rPr>
        <w:lastRenderedPageBreak/>
        <w:t>От психотерапии становиться только хуже – людям становится больно, они плачут и начинают думать о смерти и сходят с ума. Психиатрическая</w:t>
      </w:r>
      <w:r w:rsidRPr="00EE110C">
        <w:rPr>
          <w:rFonts w:ascii="Times New Roman" w:hAnsi="Times New Roman"/>
          <w:sz w:val="28"/>
          <w:szCs w:val="28"/>
        </w:rPr>
        <w:t xml:space="preserve"> </w:t>
      </w:r>
      <w:r w:rsidRPr="00EE110C">
        <w:rPr>
          <w:rFonts w:ascii="Times New Roman" w:hAnsi="Times New Roman"/>
          <w:sz w:val="28"/>
          <w:szCs w:val="28"/>
          <w:lang w:val="ru-RU"/>
        </w:rPr>
        <w:t>больница</w:t>
      </w:r>
      <w:r w:rsidRPr="00EE110C">
        <w:rPr>
          <w:rFonts w:ascii="Times New Roman" w:hAnsi="Times New Roman"/>
          <w:sz w:val="28"/>
          <w:szCs w:val="28"/>
        </w:rPr>
        <w:t xml:space="preserve"> </w:t>
      </w:r>
      <w:r w:rsidRPr="00EE110C">
        <w:rPr>
          <w:rFonts w:ascii="Times New Roman" w:hAnsi="Times New Roman"/>
          <w:sz w:val="28"/>
          <w:szCs w:val="28"/>
          <w:lang w:val="ru-RU"/>
        </w:rPr>
        <w:t>переполнена</w:t>
      </w:r>
      <w:r w:rsidRPr="00EE110C">
        <w:rPr>
          <w:rFonts w:ascii="Times New Roman" w:hAnsi="Times New Roman"/>
          <w:sz w:val="28"/>
          <w:szCs w:val="28"/>
        </w:rPr>
        <w:t xml:space="preserve"> </w:t>
      </w:r>
      <w:r w:rsidRPr="00EE110C">
        <w:rPr>
          <w:rFonts w:ascii="Times New Roman" w:hAnsi="Times New Roman"/>
          <w:sz w:val="28"/>
          <w:szCs w:val="28"/>
          <w:lang w:val="ru-RU"/>
        </w:rPr>
        <w:t>людьми</w:t>
      </w:r>
      <w:r w:rsidRPr="00EE110C">
        <w:rPr>
          <w:rFonts w:ascii="Times New Roman" w:hAnsi="Times New Roman"/>
          <w:sz w:val="28"/>
          <w:szCs w:val="28"/>
        </w:rPr>
        <w:t xml:space="preserve">, </w:t>
      </w:r>
      <w:r w:rsidRPr="00EE110C">
        <w:rPr>
          <w:rFonts w:ascii="Times New Roman" w:hAnsi="Times New Roman"/>
          <w:sz w:val="28"/>
          <w:szCs w:val="28"/>
          <w:lang w:val="ru-RU"/>
        </w:rPr>
        <w:t>которые</w:t>
      </w:r>
      <w:r w:rsidRPr="00EE110C">
        <w:rPr>
          <w:rFonts w:ascii="Times New Roman" w:hAnsi="Times New Roman"/>
          <w:sz w:val="28"/>
          <w:szCs w:val="28"/>
        </w:rPr>
        <w:t xml:space="preserve"> </w:t>
      </w:r>
      <w:r w:rsidRPr="00EE110C">
        <w:rPr>
          <w:rFonts w:ascii="Times New Roman" w:hAnsi="Times New Roman"/>
          <w:sz w:val="28"/>
          <w:szCs w:val="28"/>
          <w:lang w:val="ru-RU"/>
        </w:rPr>
        <w:t>были</w:t>
      </w:r>
      <w:r w:rsidRPr="00EE110C">
        <w:rPr>
          <w:rFonts w:ascii="Times New Roman" w:hAnsi="Times New Roman"/>
          <w:sz w:val="28"/>
          <w:szCs w:val="28"/>
        </w:rPr>
        <w:t xml:space="preserve"> у </w:t>
      </w:r>
      <w:r w:rsidRPr="00EE110C">
        <w:rPr>
          <w:rFonts w:ascii="Times New Roman" w:hAnsi="Times New Roman"/>
          <w:sz w:val="28"/>
          <w:szCs w:val="28"/>
          <w:lang w:val="ru-RU"/>
        </w:rPr>
        <w:t>психотерапевта</w:t>
      </w:r>
      <w:r w:rsidRPr="00EE110C">
        <w:rPr>
          <w:rFonts w:ascii="Times New Roman" w:hAnsi="Times New Roman"/>
          <w:sz w:val="28"/>
          <w:szCs w:val="28"/>
        </w:rPr>
        <w:t>.</w:t>
      </w:r>
    </w:p>
    <w:p w:rsidR="00995418" w:rsidRPr="00EE110C" w:rsidRDefault="00995418" w:rsidP="006A53BD">
      <w:pPr>
        <w:pStyle w:val="af1"/>
        <w:numPr>
          <w:ilvl w:val="0"/>
          <w:numId w:val="39"/>
        </w:numPr>
        <w:spacing w:before="0" w:after="0" w:line="360" w:lineRule="auto"/>
        <w:jc w:val="both"/>
        <w:rPr>
          <w:rFonts w:ascii="Times New Roman" w:hAnsi="Times New Roman"/>
          <w:sz w:val="28"/>
          <w:szCs w:val="28"/>
          <w:lang w:val="ru-RU"/>
        </w:rPr>
      </w:pPr>
      <w:r w:rsidRPr="00EE110C">
        <w:rPr>
          <w:rFonts w:ascii="Times New Roman" w:hAnsi="Times New Roman"/>
          <w:sz w:val="28"/>
          <w:szCs w:val="28"/>
          <w:lang w:val="ru-RU"/>
        </w:rPr>
        <w:t>Психотерапевты – жулики. Психотерапевт думает только о том, чтобы у</w:t>
      </w:r>
      <w:r w:rsidRPr="00EE110C">
        <w:rPr>
          <w:rFonts w:ascii="Times New Roman" w:hAnsi="Times New Roman"/>
          <w:sz w:val="28"/>
          <w:szCs w:val="28"/>
          <w:lang w:val="ru-RU"/>
        </w:rPr>
        <w:t>р</w:t>
      </w:r>
      <w:r w:rsidRPr="00EE110C">
        <w:rPr>
          <w:rFonts w:ascii="Times New Roman" w:hAnsi="Times New Roman"/>
          <w:sz w:val="28"/>
          <w:szCs w:val="28"/>
          <w:lang w:val="ru-RU"/>
        </w:rPr>
        <w:t>вать у вас как можно больше денег. Поэтому он специально сделает вас больным и зависимым!</w:t>
      </w:r>
    </w:p>
    <w:p w:rsidR="00995418" w:rsidRPr="00EE110C" w:rsidRDefault="00995418" w:rsidP="006A53BD">
      <w:pPr>
        <w:pStyle w:val="af1"/>
        <w:numPr>
          <w:ilvl w:val="0"/>
          <w:numId w:val="39"/>
        </w:numPr>
        <w:spacing w:before="0" w:after="0" w:line="360" w:lineRule="auto"/>
        <w:jc w:val="both"/>
        <w:rPr>
          <w:rFonts w:ascii="Times New Roman" w:hAnsi="Times New Roman"/>
          <w:sz w:val="28"/>
          <w:szCs w:val="28"/>
          <w:lang w:val="ru-RU"/>
        </w:rPr>
      </w:pPr>
      <w:r w:rsidRPr="00EE110C">
        <w:rPr>
          <w:rFonts w:ascii="Times New Roman" w:hAnsi="Times New Roman"/>
          <w:sz w:val="28"/>
          <w:szCs w:val="28"/>
          <w:lang w:val="ru-RU"/>
        </w:rPr>
        <w:t>Человек должен сам решать свои проблемы. К психотерапевту обращаю</w:t>
      </w:r>
      <w:r w:rsidRPr="00EE110C">
        <w:rPr>
          <w:rFonts w:ascii="Times New Roman" w:hAnsi="Times New Roman"/>
          <w:sz w:val="28"/>
          <w:szCs w:val="28"/>
          <w:lang w:val="ru-RU"/>
        </w:rPr>
        <w:t>т</w:t>
      </w:r>
      <w:r w:rsidRPr="00EE110C">
        <w:rPr>
          <w:rFonts w:ascii="Times New Roman" w:hAnsi="Times New Roman"/>
          <w:sz w:val="28"/>
          <w:szCs w:val="28"/>
          <w:lang w:val="ru-RU"/>
        </w:rPr>
        <w:t>ся только слабаки и безвольные.</w:t>
      </w:r>
    </w:p>
    <w:p w:rsidR="00995418" w:rsidRPr="00EE110C" w:rsidRDefault="00995418" w:rsidP="006A53BD">
      <w:pPr>
        <w:pStyle w:val="af1"/>
        <w:numPr>
          <w:ilvl w:val="0"/>
          <w:numId w:val="39"/>
        </w:numPr>
        <w:spacing w:before="0" w:after="0" w:line="360" w:lineRule="auto"/>
        <w:jc w:val="both"/>
        <w:rPr>
          <w:rFonts w:ascii="Times New Roman" w:hAnsi="Times New Roman"/>
          <w:sz w:val="28"/>
          <w:szCs w:val="28"/>
          <w:lang w:val="ru-RU"/>
        </w:rPr>
      </w:pPr>
      <w:r w:rsidRPr="00EE110C">
        <w:rPr>
          <w:rFonts w:ascii="Times New Roman" w:hAnsi="Times New Roman"/>
          <w:sz w:val="28"/>
          <w:szCs w:val="28"/>
          <w:lang w:val="ru-RU"/>
        </w:rPr>
        <w:t>Психотерапевт после работы рассказывает о вас своим знакомым и смее</w:t>
      </w:r>
      <w:r w:rsidRPr="00EE110C">
        <w:rPr>
          <w:rFonts w:ascii="Times New Roman" w:hAnsi="Times New Roman"/>
          <w:sz w:val="28"/>
          <w:szCs w:val="28"/>
          <w:lang w:val="ru-RU"/>
        </w:rPr>
        <w:t>т</w:t>
      </w:r>
      <w:r w:rsidRPr="00EE110C">
        <w:rPr>
          <w:rFonts w:ascii="Times New Roman" w:hAnsi="Times New Roman"/>
          <w:sz w:val="28"/>
          <w:szCs w:val="28"/>
          <w:lang w:val="ru-RU"/>
        </w:rPr>
        <w:t>ся над нами!</w:t>
      </w:r>
    </w:p>
    <w:p w:rsidR="00995418" w:rsidRPr="00EE110C" w:rsidRDefault="00995418" w:rsidP="006A53BD">
      <w:pPr>
        <w:pStyle w:val="af1"/>
        <w:numPr>
          <w:ilvl w:val="0"/>
          <w:numId w:val="39"/>
        </w:numPr>
        <w:spacing w:before="0" w:after="0" w:line="360" w:lineRule="auto"/>
        <w:jc w:val="both"/>
        <w:rPr>
          <w:rFonts w:ascii="Times New Roman" w:hAnsi="Times New Roman"/>
          <w:sz w:val="28"/>
          <w:szCs w:val="28"/>
          <w:lang w:val="ru-RU"/>
        </w:rPr>
      </w:pPr>
      <w:r w:rsidRPr="00EE110C">
        <w:rPr>
          <w:rFonts w:ascii="Times New Roman" w:hAnsi="Times New Roman"/>
          <w:sz w:val="28"/>
          <w:szCs w:val="28"/>
          <w:lang w:val="ru-RU"/>
        </w:rPr>
        <w:t>Вам никто не смог помочь, ваше страдание безнадежно, и какой-то там психотерапевт тем более вам не поможет.</w:t>
      </w:r>
    </w:p>
    <w:p w:rsidR="00995418" w:rsidRPr="00EE110C" w:rsidRDefault="00995418" w:rsidP="006A53BD">
      <w:pPr>
        <w:pStyle w:val="af1"/>
        <w:numPr>
          <w:ilvl w:val="0"/>
          <w:numId w:val="39"/>
        </w:numPr>
        <w:spacing w:before="0" w:after="0" w:line="360" w:lineRule="auto"/>
        <w:jc w:val="both"/>
        <w:rPr>
          <w:rFonts w:ascii="Times New Roman" w:hAnsi="Times New Roman"/>
          <w:sz w:val="28"/>
          <w:szCs w:val="28"/>
        </w:rPr>
      </w:pPr>
      <w:r w:rsidRPr="00EE110C">
        <w:rPr>
          <w:rFonts w:ascii="Times New Roman" w:hAnsi="Times New Roman"/>
          <w:sz w:val="28"/>
          <w:szCs w:val="28"/>
          <w:lang w:val="ru-RU"/>
        </w:rPr>
        <w:t>Вы не готовы к психотерапии. Это отнимает слишком много времени, к</w:t>
      </w:r>
      <w:r w:rsidRPr="00EE110C">
        <w:rPr>
          <w:rFonts w:ascii="Times New Roman" w:hAnsi="Times New Roman"/>
          <w:sz w:val="28"/>
          <w:szCs w:val="28"/>
          <w:lang w:val="ru-RU"/>
        </w:rPr>
        <w:t>о</w:t>
      </w:r>
      <w:r w:rsidRPr="00EE110C">
        <w:rPr>
          <w:rFonts w:ascii="Times New Roman" w:hAnsi="Times New Roman"/>
          <w:sz w:val="28"/>
          <w:szCs w:val="28"/>
          <w:lang w:val="ru-RU"/>
        </w:rPr>
        <w:t>торое лучше провести с друзьями за бокалом вина или чего-нибудь п</w:t>
      </w:r>
      <w:r w:rsidRPr="00EE110C">
        <w:rPr>
          <w:rFonts w:ascii="Times New Roman" w:hAnsi="Times New Roman"/>
          <w:sz w:val="28"/>
          <w:szCs w:val="28"/>
          <w:lang w:val="ru-RU"/>
        </w:rPr>
        <w:t>о</w:t>
      </w:r>
      <w:r w:rsidRPr="00EE110C">
        <w:rPr>
          <w:rFonts w:ascii="Times New Roman" w:hAnsi="Times New Roman"/>
          <w:sz w:val="28"/>
          <w:szCs w:val="28"/>
          <w:lang w:val="ru-RU"/>
        </w:rPr>
        <w:t>крепче. Друзья вас поймут</w:t>
      </w:r>
      <w:r w:rsidRPr="00EE110C">
        <w:rPr>
          <w:rFonts w:ascii="Times New Roman" w:hAnsi="Times New Roman"/>
          <w:sz w:val="28"/>
          <w:szCs w:val="28"/>
        </w:rPr>
        <w:t xml:space="preserve"> </w:t>
      </w:r>
      <w:r w:rsidRPr="00EE110C">
        <w:rPr>
          <w:rFonts w:ascii="Times New Roman" w:hAnsi="Times New Roman"/>
          <w:sz w:val="28"/>
          <w:szCs w:val="28"/>
          <w:lang w:val="ru-RU"/>
        </w:rPr>
        <w:t>гораздо лучше</w:t>
      </w:r>
      <w:r w:rsidRPr="00EE110C">
        <w:rPr>
          <w:rFonts w:ascii="Times New Roman" w:hAnsi="Times New Roman"/>
          <w:sz w:val="28"/>
          <w:szCs w:val="28"/>
        </w:rPr>
        <w:t xml:space="preserve"> и </w:t>
      </w:r>
      <w:r w:rsidRPr="00EE110C">
        <w:rPr>
          <w:rFonts w:ascii="Times New Roman" w:hAnsi="Times New Roman"/>
          <w:sz w:val="28"/>
          <w:szCs w:val="28"/>
          <w:lang w:val="ru-RU"/>
        </w:rPr>
        <w:t>обязательно</w:t>
      </w:r>
      <w:r w:rsidRPr="00EE110C">
        <w:rPr>
          <w:rFonts w:ascii="Times New Roman" w:hAnsi="Times New Roman"/>
          <w:sz w:val="28"/>
          <w:szCs w:val="28"/>
        </w:rPr>
        <w:t xml:space="preserve"> </w:t>
      </w:r>
      <w:r w:rsidRPr="00EE110C">
        <w:rPr>
          <w:rFonts w:ascii="Times New Roman" w:hAnsi="Times New Roman"/>
          <w:sz w:val="28"/>
          <w:szCs w:val="28"/>
          <w:lang w:val="ru-RU"/>
        </w:rPr>
        <w:t>помогут</w:t>
      </w:r>
      <w:r w:rsidRPr="00EE110C">
        <w:rPr>
          <w:rFonts w:ascii="Times New Roman" w:hAnsi="Times New Roman"/>
          <w:sz w:val="28"/>
          <w:szCs w:val="28"/>
        </w:rPr>
        <w:t>.</w:t>
      </w:r>
    </w:p>
    <w:p w:rsidR="00995418" w:rsidRPr="00EE110C" w:rsidRDefault="00995418" w:rsidP="006A53BD">
      <w:pPr>
        <w:pStyle w:val="af1"/>
        <w:numPr>
          <w:ilvl w:val="0"/>
          <w:numId w:val="39"/>
        </w:numPr>
        <w:spacing w:before="0" w:after="0" w:line="360" w:lineRule="auto"/>
        <w:jc w:val="both"/>
        <w:rPr>
          <w:rFonts w:ascii="Times New Roman" w:hAnsi="Times New Roman"/>
          <w:sz w:val="28"/>
          <w:szCs w:val="28"/>
          <w:lang w:val="ru-RU"/>
        </w:rPr>
      </w:pPr>
      <w:r w:rsidRPr="00EE110C">
        <w:rPr>
          <w:rFonts w:ascii="Times New Roman" w:hAnsi="Times New Roman"/>
          <w:sz w:val="28"/>
          <w:szCs w:val="28"/>
          <w:lang w:val="ru-RU"/>
        </w:rPr>
        <w:t>Зачем идти к психотерапевту, когда есть</w:t>
      </w:r>
      <w:r w:rsidR="008F50B8">
        <w:rPr>
          <w:rFonts w:ascii="Times New Roman" w:hAnsi="Times New Roman"/>
          <w:sz w:val="28"/>
          <w:szCs w:val="28"/>
          <w:lang w:val="ru-RU"/>
        </w:rPr>
        <w:t xml:space="preserve"> замечательные таблетки и что-нибудь</w:t>
      </w:r>
      <w:r w:rsidRPr="00EE110C">
        <w:rPr>
          <w:rFonts w:ascii="Times New Roman" w:hAnsi="Times New Roman"/>
          <w:sz w:val="28"/>
          <w:szCs w:val="28"/>
          <w:lang w:val="ru-RU"/>
        </w:rPr>
        <w:t xml:space="preserve"> посерьезнее.</w:t>
      </w:r>
    </w:p>
    <w:p w:rsidR="00995418" w:rsidRPr="00EE110C" w:rsidRDefault="00995418" w:rsidP="006A53BD">
      <w:pPr>
        <w:pStyle w:val="af1"/>
        <w:numPr>
          <w:ilvl w:val="0"/>
          <w:numId w:val="39"/>
        </w:numPr>
        <w:spacing w:before="0" w:after="0" w:line="360" w:lineRule="auto"/>
        <w:jc w:val="both"/>
        <w:rPr>
          <w:rFonts w:ascii="Times New Roman" w:hAnsi="Times New Roman"/>
          <w:sz w:val="28"/>
          <w:szCs w:val="28"/>
          <w:lang w:val="ru-RU"/>
        </w:rPr>
      </w:pPr>
      <w:r w:rsidRPr="00EE110C">
        <w:rPr>
          <w:rFonts w:ascii="Times New Roman" w:hAnsi="Times New Roman"/>
          <w:sz w:val="28"/>
          <w:szCs w:val="28"/>
          <w:lang w:val="ru-RU"/>
        </w:rPr>
        <w:t>Гадалки, колдуны и экстрасенсы помогут гораздо лучше и дешевле.</w:t>
      </w:r>
    </w:p>
    <w:p w:rsidR="00995418" w:rsidRPr="0070033E" w:rsidRDefault="00995418" w:rsidP="00720BE3">
      <w:pPr>
        <w:spacing w:before="0" w:after="0" w:line="360" w:lineRule="auto"/>
        <w:ind w:firstLine="709"/>
        <w:jc w:val="both"/>
        <w:rPr>
          <w:rFonts w:ascii="Times New Roman" w:hAnsi="Times New Roman"/>
          <w:sz w:val="28"/>
          <w:szCs w:val="28"/>
          <w:lang w:val="ru-RU"/>
        </w:rPr>
      </w:pPr>
      <w:r w:rsidRPr="0070033E">
        <w:rPr>
          <w:rFonts w:ascii="Times New Roman" w:hAnsi="Times New Roman"/>
          <w:sz w:val="28"/>
          <w:szCs w:val="28"/>
          <w:lang w:val="ru-RU"/>
        </w:rPr>
        <w:t>Должно порой пройти немало времени, пока потенциальный пациент, обойдя немало врачей разных специальностей, гадалок, экстрасенсов, уб</w:t>
      </w:r>
      <w:r w:rsidRPr="0070033E">
        <w:rPr>
          <w:rFonts w:ascii="Times New Roman" w:hAnsi="Times New Roman"/>
          <w:sz w:val="28"/>
          <w:szCs w:val="28"/>
          <w:lang w:val="ru-RU"/>
        </w:rPr>
        <w:t>е</w:t>
      </w:r>
      <w:r w:rsidRPr="0070033E">
        <w:rPr>
          <w:rFonts w:ascii="Times New Roman" w:hAnsi="Times New Roman"/>
          <w:sz w:val="28"/>
          <w:szCs w:val="28"/>
          <w:lang w:val="ru-RU"/>
        </w:rPr>
        <w:t>дится на собственном опыте в неэффективности их помощи. И все равно не факт, что после этого он обязательно обратиться к психотерапевту.</w:t>
      </w:r>
    </w:p>
    <w:p w:rsidR="00995418" w:rsidRPr="0070033E" w:rsidRDefault="00995418" w:rsidP="00720BE3">
      <w:pPr>
        <w:spacing w:before="0" w:after="0" w:line="360" w:lineRule="auto"/>
        <w:ind w:firstLine="709"/>
        <w:jc w:val="both"/>
        <w:rPr>
          <w:rFonts w:ascii="Times New Roman" w:hAnsi="Times New Roman"/>
          <w:sz w:val="28"/>
          <w:szCs w:val="28"/>
          <w:lang w:val="ru-RU"/>
        </w:rPr>
      </w:pPr>
      <w:r w:rsidRPr="0070033E">
        <w:rPr>
          <w:rFonts w:ascii="Times New Roman" w:hAnsi="Times New Roman"/>
          <w:sz w:val="28"/>
          <w:szCs w:val="28"/>
          <w:lang w:val="ru-RU"/>
        </w:rPr>
        <w:t>По нашим наблюдениям, чем больше, с точки зрения врача пациент нуждается в такой психотерапевтической помощи, тем сильнее тревоги и опасения больного. В этой ситуации сложно освободиться от соблазна пос</w:t>
      </w:r>
      <w:r w:rsidRPr="0070033E">
        <w:rPr>
          <w:rFonts w:ascii="Times New Roman" w:hAnsi="Times New Roman"/>
          <w:sz w:val="28"/>
          <w:szCs w:val="28"/>
          <w:lang w:val="ru-RU"/>
        </w:rPr>
        <w:t>о</w:t>
      </w:r>
      <w:r w:rsidRPr="0070033E">
        <w:rPr>
          <w:rFonts w:ascii="Times New Roman" w:hAnsi="Times New Roman"/>
          <w:sz w:val="28"/>
          <w:szCs w:val="28"/>
          <w:lang w:val="ru-RU"/>
        </w:rPr>
        <w:t>ветовать пациенту пройти сразу же терапию в трансперсональной группе. Позднее, уже в процессе работы, могут возникнуть достаточно серьезные проблемы – от настойчивого желания покинуть группу, в которой происх</w:t>
      </w:r>
      <w:r w:rsidRPr="0070033E">
        <w:rPr>
          <w:rFonts w:ascii="Times New Roman" w:hAnsi="Times New Roman"/>
          <w:sz w:val="28"/>
          <w:szCs w:val="28"/>
          <w:lang w:val="ru-RU"/>
        </w:rPr>
        <w:t>о</w:t>
      </w:r>
      <w:r w:rsidRPr="0070033E">
        <w:rPr>
          <w:rFonts w:ascii="Times New Roman" w:hAnsi="Times New Roman"/>
          <w:sz w:val="28"/>
          <w:szCs w:val="28"/>
          <w:lang w:val="ru-RU"/>
        </w:rPr>
        <w:t>дят «такие ужасные вещи» до довольно сильных негативных чувств, проец</w:t>
      </w:r>
      <w:r w:rsidRPr="0070033E">
        <w:rPr>
          <w:rFonts w:ascii="Times New Roman" w:hAnsi="Times New Roman"/>
          <w:sz w:val="28"/>
          <w:szCs w:val="28"/>
          <w:lang w:val="ru-RU"/>
        </w:rPr>
        <w:t>и</w:t>
      </w:r>
      <w:r w:rsidRPr="0070033E">
        <w:rPr>
          <w:rFonts w:ascii="Times New Roman" w:hAnsi="Times New Roman"/>
          <w:sz w:val="28"/>
          <w:szCs w:val="28"/>
          <w:lang w:val="ru-RU"/>
        </w:rPr>
        <w:t>руемых чаще всего на психотерапевта, которые осложняют групповой пр</w:t>
      </w:r>
      <w:r w:rsidRPr="0070033E">
        <w:rPr>
          <w:rFonts w:ascii="Times New Roman" w:hAnsi="Times New Roman"/>
          <w:sz w:val="28"/>
          <w:szCs w:val="28"/>
          <w:lang w:val="ru-RU"/>
        </w:rPr>
        <w:t>о</w:t>
      </w:r>
      <w:r w:rsidRPr="0070033E">
        <w:rPr>
          <w:rFonts w:ascii="Times New Roman" w:hAnsi="Times New Roman"/>
          <w:sz w:val="28"/>
          <w:szCs w:val="28"/>
          <w:lang w:val="ru-RU"/>
        </w:rPr>
        <w:lastRenderedPageBreak/>
        <w:t>цесс. Работа с сопротивлением пациента в группе требует порой слишком много сил от психотерапевта, немалого умения и квалификации. Все эти о</w:t>
      </w:r>
      <w:r w:rsidRPr="0070033E">
        <w:rPr>
          <w:rFonts w:ascii="Times New Roman" w:hAnsi="Times New Roman"/>
          <w:sz w:val="28"/>
          <w:szCs w:val="28"/>
          <w:lang w:val="ru-RU"/>
        </w:rPr>
        <w:t>б</w:t>
      </w:r>
      <w:r w:rsidRPr="0070033E">
        <w:rPr>
          <w:rFonts w:ascii="Times New Roman" w:hAnsi="Times New Roman"/>
          <w:sz w:val="28"/>
          <w:szCs w:val="28"/>
          <w:lang w:val="ru-RU"/>
        </w:rPr>
        <w:t>стоятельства в совокупности может негативно влиять на атмосферу группы и состояние отдельных участников. Именно поэтому следует избегать вкл</w:t>
      </w:r>
      <w:r w:rsidRPr="0070033E">
        <w:rPr>
          <w:rFonts w:ascii="Times New Roman" w:hAnsi="Times New Roman"/>
          <w:sz w:val="28"/>
          <w:szCs w:val="28"/>
          <w:lang w:val="ru-RU"/>
        </w:rPr>
        <w:t>ю</w:t>
      </w:r>
      <w:r w:rsidRPr="0070033E">
        <w:rPr>
          <w:rFonts w:ascii="Times New Roman" w:hAnsi="Times New Roman"/>
          <w:sz w:val="28"/>
          <w:szCs w:val="28"/>
          <w:lang w:val="ru-RU"/>
        </w:rPr>
        <w:t>чать пациентов с сильным сопротивлением в столь интенсивный трансперс</w:t>
      </w:r>
      <w:r w:rsidRPr="0070033E">
        <w:rPr>
          <w:rFonts w:ascii="Times New Roman" w:hAnsi="Times New Roman"/>
          <w:sz w:val="28"/>
          <w:szCs w:val="28"/>
          <w:lang w:val="ru-RU"/>
        </w:rPr>
        <w:t>о</w:t>
      </w:r>
      <w:r w:rsidRPr="0070033E">
        <w:rPr>
          <w:rFonts w:ascii="Times New Roman" w:hAnsi="Times New Roman"/>
          <w:sz w:val="28"/>
          <w:szCs w:val="28"/>
          <w:lang w:val="ru-RU"/>
        </w:rPr>
        <w:t xml:space="preserve">нальный групповой процесс.  </w:t>
      </w:r>
    </w:p>
    <w:p w:rsidR="00995418" w:rsidRPr="0070033E" w:rsidRDefault="00995418" w:rsidP="00720BE3">
      <w:pPr>
        <w:spacing w:before="0" w:after="0" w:line="360" w:lineRule="auto"/>
        <w:ind w:firstLine="709"/>
        <w:jc w:val="both"/>
        <w:rPr>
          <w:rFonts w:ascii="Times New Roman" w:hAnsi="Times New Roman"/>
          <w:sz w:val="28"/>
          <w:szCs w:val="28"/>
          <w:lang w:val="ru-RU"/>
        </w:rPr>
      </w:pPr>
      <w:r w:rsidRPr="0070033E">
        <w:rPr>
          <w:rFonts w:ascii="Times New Roman" w:hAnsi="Times New Roman"/>
          <w:sz w:val="28"/>
          <w:szCs w:val="28"/>
          <w:lang w:val="ru-RU"/>
        </w:rPr>
        <w:t>На отношение к трансперсональной психотерапии влияет, безусловно, и общественное мнение. Излишний ненужный ажиотаж, сенсационность приводят к слишком большим ожиданиям, которые нередко не оправдываю</w:t>
      </w:r>
      <w:r w:rsidRPr="0070033E">
        <w:rPr>
          <w:rFonts w:ascii="Times New Roman" w:hAnsi="Times New Roman"/>
          <w:sz w:val="28"/>
          <w:szCs w:val="28"/>
          <w:lang w:val="ru-RU"/>
        </w:rPr>
        <w:t>т</w:t>
      </w:r>
      <w:r w:rsidRPr="0070033E">
        <w:rPr>
          <w:rFonts w:ascii="Times New Roman" w:hAnsi="Times New Roman"/>
          <w:sz w:val="28"/>
          <w:szCs w:val="28"/>
          <w:lang w:val="ru-RU"/>
        </w:rPr>
        <w:t>ся. К сожалению, даже в профессиональной психотерапевтической среде не всегда хватает такта и мудрости, чтобы не высказывать своего негативного мнения о методике или о коллегах своим пациентам, что, безусловно, являе</w:t>
      </w:r>
      <w:r w:rsidRPr="0070033E">
        <w:rPr>
          <w:rFonts w:ascii="Times New Roman" w:hAnsi="Times New Roman"/>
          <w:sz w:val="28"/>
          <w:szCs w:val="28"/>
          <w:lang w:val="ru-RU"/>
        </w:rPr>
        <w:t>т</w:t>
      </w:r>
      <w:r w:rsidRPr="0070033E">
        <w:rPr>
          <w:rFonts w:ascii="Times New Roman" w:hAnsi="Times New Roman"/>
          <w:sz w:val="28"/>
          <w:szCs w:val="28"/>
          <w:lang w:val="ru-RU"/>
        </w:rPr>
        <w:t>ся грубейшим нарушением профессиональной этики и деонтологии.</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t>На методику и на психотерапевта могут проецироваться невротические страхи и опасения, причем не только пациентов, но и, к сожалению, и коллег. В науке, как известно, лишь опыт является критерием истины. Иным спос</w:t>
      </w:r>
      <w:r w:rsidRPr="0042646E">
        <w:rPr>
          <w:rFonts w:ascii="Times New Roman" w:hAnsi="Times New Roman"/>
          <w:sz w:val="28"/>
          <w:szCs w:val="28"/>
          <w:lang w:val="ru-RU"/>
        </w:rPr>
        <w:t>о</w:t>
      </w:r>
      <w:r w:rsidRPr="0042646E">
        <w:rPr>
          <w:rFonts w:ascii="Times New Roman" w:hAnsi="Times New Roman"/>
          <w:sz w:val="28"/>
          <w:szCs w:val="28"/>
          <w:lang w:val="ru-RU"/>
        </w:rPr>
        <w:t>бом доказывать свою правоту или неправоту невозможно.</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t>Существует известный перечень противопоказаний медицинского х</w:t>
      </w:r>
      <w:r w:rsidRPr="0042646E">
        <w:rPr>
          <w:rFonts w:ascii="Times New Roman" w:hAnsi="Times New Roman"/>
          <w:sz w:val="28"/>
          <w:szCs w:val="28"/>
          <w:lang w:val="ru-RU"/>
        </w:rPr>
        <w:t>а</w:t>
      </w:r>
      <w:r w:rsidRPr="0042646E">
        <w:rPr>
          <w:rFonts w:ascii="Times New Roman" w:hAnsi="Times New Roman"/>
          <w:sz w:val="28"/>
          <w:szCs w:val="28"/>
          <w:lang w:val="ru-RU"/>
        </w:rPr>
        <w:t>рактера, которые следует учитывать в клинической работе.</w:t>
      </w:r>
    </w:p>
    <w:p w:rsidR="00995418" w:rsidRPr="00EE110C" w:rsidRDefault="00995418" w:rsidP="006A53BD">
      <w:pPr>
        <w:pStyle w:val="af1"/>
        <w:numPr>
          <w:ilvl w:val="0"/>
          <w:numId w:val="40"/>
        </w:numPr>
        <w:spacing w:before="0" w:after="0" w:line="360" w:lineRule="auto"/>
        <w:jc w:val="both"/>
        <w:rPr>
          <w:rFonts w:ascii="Times New Roman" w:hAnsi="Times New Roman"/>
          <w:sz w:val="28"/>
          <w:szCs w:val="28"/>
          <w:lang w:val="ru-RU"/>
        </w:rPr>
      </w:pPr>
      <w:r w:rsidRPr="00EE110C">
        <w:rPr>
          <w:rFonts w:ascii="Times New Roman" w:hAnsi="Times New Roman"/>
          <w:sz w:val="28"/>
          <w:szCs w:val="28"/>
          <w:lang w:val="ru-RU"/>
        </w:rPr>
        <w:t>Хронические душевные заболевания. Защитные механизмы при душевных расстройствах, как правило, не работают, они «поломаны»,  и пережив</w:t>
      </w:r>
      <w:r w:rsidRPr="00EE110C">
        <w:rPr>
          <w:rFonts w:ascii="Times New Roman" w:hAnsi="Times New Roman"/>
          <w:sz w:val="28"/>
          <w:szCs w:val="28"/>
          <w:lang w:val="ru-RU"/>
        </w:rPr>
        <w:t>а</w:t>
      </w:r>
      <w:r w:rsidRPr="00EE110C">
        <w:rPr>
          <w:rFonts w:ascii="Times New Roman" w:hAnsi="Times New Roman"/>
          <w:sz w:val="28"/>
          <w:szCs w:val="28"/>
          <w:lang w:val="ru-RU"/>
        </w:rPr>
        <w:t xml:space="preserve">ния в состоянии измененного сознания больной, как правило, не способен интегрировать разрозненными осколками своего расщепленного я. </w:t>
      </w:r>
    </w:p>
    <w:p w:rsidR="00995418" w:rsidRPr="00EE110C" w:rsidRDefault="00995418" w:rsidP="006A53BD">
      <w:pPr>
        <w:pStyle w:val="af1"/>
        <w:numPr>
          <w:ilvl w:val="0"/>
          <w:numId w:val="40"/>
        </w:numPr>
        <w:spacing w:before="0" w:after="0" w:line="360" w:lineRule="auto"/>
        <w:jc w:val="both"/>
        <w:rPr>
          <w:rFonts w:ascii="Times New Roman" w:hAnsi="Times New Roman"/>
          <w:sz w:val="28"/>
          <w:szCs w:val="28"/>
          <w:lang w:val="ru-RU"/>
        </w:rPr>
      </w:pPr>
      <w:r w:rsidRPr="00EE110C">
        <w:rPr>
          <w:rFonts w:ascii="Times New Roman" w:hAnsi="Times New Roman"/>
          <w:sz w:val="28"/>
          <w:szCs w:val="28"/>
          <w:lang w:val="ru-RU"/>
        </w:rPr>
        <w:t>Эпилепсия. Гипервентиляция способна спровоцировать эпилептический припадок.</w:t>
      </w:r>
    </w:p>
    <w:p w:rsidR="00995418" w:rsidRPr="00EE110C" w:rsidRDefault="00995418" w:rsidP="006A53BD">
      <w:pPr>
        <w:pStyle w:val="af1"/>
        <w:numPr>
          <w:ilvl w:val="0"/>
          <w:numId w:val="40"/>
        </w:numPr>
        <w:spacing w:before="0" w:after="0" w:line="360" w:lineRule="auto"/>
        <w:jc w:val="both"/>
        <w:rPr>
          <w:rFonts w:ascii="Times New Roman" w:hAnsi="Times New Roman"/>
          <w:sz w:val="28"/>
          <w:szCs w:val="28"/>
          <w:lang w:val="ru-RU"/>
        </w:rPr>
      </w:pPr>
      <w:r w:rsidRPr="00EE110C">
        <w:rPr>
          <w:rFonts w:ascii="Times New Roman" w:hAnsi="Times New Roman"/>
          <w:sz w:val="28"/>
          <w:szCs w:val="28"/>
          <w:lang w:val="ru-RU"/>
        </w:rPr>
        <w:t>Тяжелые сердечнососудистые заболевания. Сильные переживания и ф</w:t>
      </w:r>
      <w:r w:rsidRPr="00EE110C">
        <w:rPr>
          <w:rFonts w:ascii="Times New Roman" w:hAnsi="Times New Roman"/>
          <w:sz w:val="28"/>
          <w:szCs w:val="28"/>
          <w:lang w:val="ru-RU"/>
        </w:rPr>
        <w:t>и</w:t>
      </w:r>
      <w:r w:rsidRPr="00EE110C">
        <w:rPr>
          <w:rFonts w:ascii="Times New Roman" w:hAnsi="Times New Roman"/>
          <w:sz w:val="28"/>
          <w:szCs w:val="28"/>
          <w:lang w:val="ru-RU"/>
        </w:rPr>
        <w:t>зическая активность во время сеанса способна вызвать нарушения в раб</w:t>
      </w:r>
      <w:r w:rsidRPr="00EE110C">
        <w:rPr>
          <w:rFonts w:ascii="Times New Roman" w:hAnsi="Times New Roman"/>
          <w:sz w:val="28"/>
          <w:szCs w:val="28"/>
          <w:lang w:val="ru-RU"/>
        </w:rPr>
        <w:t>о</w:t>
      </w:r>
      <w:r w:rsidRPr="00EE110C">
        <w:rPr>
          <w:rFonts w:ascii="Times New Roman" w:hAnsi="Times New Roman"/>
          <w:sz w:val="28"/>
          <w:szCs w:val="28"/>
          <w:lang w:val="ru-RU"/>
        </w:rPr>
        <w:t>те сердца и сосудов (спазм коронарных сосудов, нарушения сердечного ритма, повышение артериального давления).</w:t>
      </w:r>
    </w:p>
    <w:p w:rsidR="00995418" w:rsidRPr="00EE110C" w:rsidRDefault="00995418" w:rsidP="006A53BD">
      <w:pPr>
        <w:pStyle w:val="af1"/>
        <w:numPr>
          <w:ilvl w:val="0"/>
          <w:numId w:val="40"/>
        </w:numPr>
        <w:spacing w:before="0" w:after="0" w:line="360" w:lineRule="auto"/>
        <w:jc w:val="both"/>
        <w:rPr>
          <w:rFonts w:ascii="Times New Roman" w:hAnsi="Times New Roman"/>
          <w:sz w:val="28"/>
          <w:szCs w:val="28"/>
          <w:lang w:val="ru-RU"/>
        </w:rPr>
      </w:pPr>
      <w:r w:rsidRPr="00EE110C">
        <w:rPr>
          <w:rFonts w:ascii="Times New Roman" w:hAnsi="Times New Roman"/>
          <w:sz w:val="28"/>
          <w:szCs w:val="28"/>
          <w:lang w:val="ru-RU"/>
        </w:rPr>
        <w:lastRenderedPageBreak/>
        <w:t>Острые инфекционные заболевания, лихорадочные состояния. Опасность в ухудшении состояния пациента и в опасности заражения окружающих.</w:t>
      </w:r>
    </w:p>
    <w:p w:rsidR="00995418" w:rsidRPr="00EE110C" w:rsidRDefault="00995418" w:rsidP="006A53BD">
      <w:pPr>
        <w:pStyle w:val="af1"/>
        <w:numPr>
          <w:ilvl w:val="0"/>
          <w:numId w:val="40"/>
        </w:numPr>
        <w:spacing w:before="0" w:after="0" w:line="360" w:lineRule="auto"/>
        <w:jc w:val="both"/>
        <w:rPr>
          <w:rFonts w:ascii="Times New Roman" w:hAnsi="Times New Roman"/>
          <w:sz w:val="28"/>
          <w:szCs w:val="28"/>
          <w:lang w:val="ru-RU"/>
        </w:rPr>
      </w:pPr>
      <w:r w:rsidRPr="00EE110C">
        <w:rPr>
          <w:rFonts w:ascii="Times New Roman" w:hAnsi="Times New Roman"/>
          <w:sz w:val="28"/>
          <w:szCs w:val="28"/>
          <w:lang w:val="ru-RU"/>
        </w:rPr>
        <w:t>Свежие послеоперационные рубцы. Физическая активность может быть опасна для неокрепшей рубцовой ткани.</w:t>
      </w:r>
    </w:p>
    <w:p w:rsidR="00995418" w:rsidRPr="00EE110C" w:rsidRDefault="00995418" w:rsidP="006A53BD">
      <w:pPr>
        <w:pStyle w:val="af1"/>
        <w:numPr>
          <w:ilvl w:val="0"/>
          <w:numId w:val="40"/>
        </w:numPr>
        <w:spacing w:before="0" w:after="0" w:line="360" w:lineRule="auto"/>
        <w:jc w:val="both"/>
        <w:rPr>
          <w:rFonts w:ascii="Times New Roman" w:hAnsi="Times New Roman"/>
          <w:sz w:val="28"/>
          <w:szCs w:val="28"/>
          <w:lang w:val="ru-RU"/>
        </w:rPr>
      </w:pPr>
      <w:r w:rsidRPr="00EE110C">
        <w:rPr>
          <w:rFonts w:ascii="Times New Roman" w:hAnsi="Times New Roman"/>
          <w:sz w:val="28"/>
          <w:szCs w:val="28"/>
          <w:lang w:val="ru-RU"/>
        </w:rPr>
        <w:t>Привычные вывихи и переломы. Физическая активность опасна для ло</w:t>
      </w:r>
      <w:r w:rsidRPr="00EE110C">
        <w:rPr>
          <w:rFonts w:ascii="Times New Roman" w:hAnsi="Times New Roman"/>
          <w:sz w:val="28"/>
          <w:szCs w:val="28"/>
          <w:lang w:val="ru-RU"/>
        </w:rPr>
        <w:t>м</w:t>
      </w:r>
      <w:r w:rsidRPr="00EE110C">
        <w:rPr>
          <w:rFonts w:ascii="Times New Roman" w:hAnsi="Times New Roman"/>
          <w:sz w:val="28"/>
          <w:szCs w:val="28"/>
          <w:lang w:val="ru-RU"/>
        </w:rPr>
        <w:t>ких костей и слабых суставов.</w:t>
      </w:r>
    </w:p>
    <w:p w:rsidR="00995418" w:rsidRPr="00EE110C" w:rsidRDefault="00995418" w:rsidP="006A53BD">
      <w:pPr>
        <w:pStyle w:val="af1"/>
        <w:numPr>
          <w:ilvl w:val="0"/>
          <w:numId w:val="40"/>
        </w:numPr>
        <w:spacing w:before="0" w:after="0" w:line="360" w:lineRule="auto"/>
        <w:jc w:val="both"/>
        <w:rPr>
          <w:rFonts w:ascii="Times New Roman" w:hAnsi="Times New Roman"/>
          <w:sz w:val="28"/>
          <w:szCs w:val="28"/>
          <w:lang w:val="ru-RU"/>
        </w:rPr>
      </w:pPr>
      <w:r w:rsidRPr="00EE110C">
        <w:rPr>
          <w:rFonts w:ascii="Times New Roman" w:hAnsi="Times New Roman"/>
          <w:sz w:val="28"/>
          <w:szCs w:val="28"/>
          <w:lang w:val="ru-RU"/>
        </w:rPr>
        <w:t>Беременность. Опасность в провоцировании родовой деятельности.</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t xml:space="preserve">    Для каких же клинических состояний показано применение тран</w:t>
      </w:r>
      <w:r w:rsidRPr="0042646E">
        <w:rPr>
          <w:rFonts w:ascii="Times New Roman" w:hAnsi="Times New Roman"/>
          <w:sz w:val="28"/>
          <w:szCs w:val="28"/>
          <w:lang w:val="ru-RU"/>
        </w:rPr>
        <w:t>с</w:t>
      </w:r>
      <w:r w:rsidRPr="0042646E">
        <w:rPr>
          <w:rFonts w:ascii="Times New Roman" w:hAnsi="Times New Roman"/>
          <w:sz w:val="28"/>
          <w:szCs w:val="28"/>
          <w:lang w:val="ru-RU"/>
        </w:rPr>
        <w:t xml:space="preserve">персональной психотерапии? </w:t>
      </w:r>
      <w:r w:rsidR="003B5618" w:rsidRPr="0042646E">
        <w:rPr>
          <w:rFonts w:ascii="Times New Roman" w:hAnsi="Times New Roman"/>
          <w:sz w:val="28"/>
          <w:szCs w:val="28"/>
          <w:lang w:val="ru-RU"/>
        </w:rPr>
        <w:t xml:space="preserve">Если выражаться психиатрическим языком, то терапия показана для так </w:t>
      </w:r>
      <w:proofErr w:type="gramStart"/>
      <w:r w:rsidR="003B5618" w:rsidRPr="0042646E">
        <w:rPr>
          <w:rFonts w:ascii="Times New Roman" w:hAnsi="Times New Roman"/>
          <w:sz w:val="28"/>
          <w:szCs w:val="28"/>
          <w:lang w:val="ru-RU"/>
        </w:rPr>
        <w:t>называемых</w:t>
      </w:r>
      <w:proofErr w:type="gramEnd"/>
      <w:r w:rsidR="003B5618" w:rsidRPr="0042646E">
        <w:rPr>
          <w:rFonts w:ascii="Times New Roman" w:hAnsi="Times New Roman"/>
          <w:sz w:val="28"/>
          <w:szCs w:val="28"/>
          <w:lang w:val="ru-RU"/>
        </w:rPr>
        <w:t xml:space="preserve"> пограничных</w:t>
      </w:r>
      <w:r w:rsidRPr="0042646E">
        <w:rPr>
          <w:rFonts w:ascii="Times New Roman" w:hAnsi="Times New Roman"/>
          <w:sz w:val="28"/>
          <w:szCs w:val="28"/>
          <w:lang w:val="ru-RU"/>
        </w:rPr>
        <w:t xml:space="preserve"> нервно-психические ра</w:t>
      </w:r>
      <w:r w:rsidRPr="0042646E">
        <w:rPr>
          <w:rFonts w:ascii="Times New Roman" w:hAnsi="Times New Roman"/>
          <w:sz w:val="28"/>
          <w:szCs w:val="28"/>
          <w:lang w:val="ru-RU"/>
        </w:rPr>
        <w:t>с</w:t>
      </w:r>
      <w:r w:rsidRPr="0042646E">
        <w:rPr>
          <w:rFonts w:ascii="Times New Roman" w:hAnsi="Times New Roman"/>
          <w:sz w:val="28"/>
          <w:szCs w:val="28"/>
          <w:lang w:val="ru-RU"/>
        </w:rPr>
        <w:t xml:space="preserve">стройства. </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t>Речь, прежде всего, идет о различных формах неврозов (невротические реакции, неврозы, невротическое развитие), психодезадаптационных состо</w:t>
      </w:r>
      <w:r w:rsidRPr="0042646E">
        <w:rPr>
          <w:rFonts w:ascii="Times New Roman" w:hAnsi="Times New Roman"/>
          <w:sz w:val="28"/>
          <w:szCs w:val="28"/>
          <w:lang w:val="ru-RU"/>
        </w:rPr>
        <w:t>я</w:t>
      </w:r>
      <w:r w:rsidRPr="0042646E">
        <w:rPr>
          <w:rFonts w:ascii="Times New Roman" w:hAnsi="Times New Roman"/>
          <w:sz w:val="28"/>
          <w:szCs w:val="28"/>
          <w:lang w:val="ru-RU"/>
        </w:rPr>
        <w:t>ниях (относящихся к категории доклинических или предболезненных с</w:t>
      </w:r>
      <w:r w:rsidRPr="0042646E">
        <w:rPr>
          <w:rFonts w:ascii="Times New Roman" w:hAnsi="Times New Roman"/>
          <w:sz w:val="28"/>
          <w:szCs w:val="28"/>
          <w:lang w:val="ru-RU"/>
        </w:rPr>
        <w:t>о</w:t>
      </w:r>
      <w:r w:rsidRPr="0042646E">
        <w:rPr>
          <w:rFonts w:ascii="Times New Roman" w:hAnsi="Times New Roman"/>
          <w:sz w:val="28"/>
          <w:szCs w:val="28"/>
          <w:lang w:val="ru-RU"/>
        </w:rPr>
        <w:t>стояний). Переживания этого уровня характеризуются наличием разнообра</w:t>
      </w:r>
      <w:r w:rsidRPr="0042646E">
        <w:rPr>
          <w:rFonts w:ascii="Times New Roman" w:hAnsi="Times New Roman"/>
          <w:sz w:val="28"/>
          <w:szCs w:val="28"/>
          <w:lang w:val="ru-RU"/>
        </w:rPr>
        <w:t>з</w:t>
      </w:r>
      <w:r w:rsidRPr="0042646E">
        <w:rPr>
          <w:rFonts w:ascii="Times New Roman" w:hAnsi="Times New Roman"/>
          <w:sz w:val="28"/>
          <w:szCs w:val="28"/>
          <w:lang w:val="ru-RU"/>
        </w:rPr>
        <w:t xml:space="preserve">ной невротической симптоматики. </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t>Чаще всего наблюдаются разнообразные нарушения сна – от затрудн</w:t>
      </w:r>
      <w:r w:rsidRPr="0042646E">
        <w:rPr>
          <w:rFonts w:ascii="Times New Roman" w:hAnsi="Times New Roman"/>
          <w:sz w:val="28"/>
          <w:szCs w:val="28"/>
          <w:lang w:val="ru-RU"/>
        </w:rPr>
        <w:t>е</w:t>
      </w:r>
      <w:r w:rsidRPr="0042646E">
        <w:rPr>
          <w:rFonts w:ascii="Times New Roman" w:hAnsi="Times New Roman"/>
          <w:sz w:val="28"/>
          <w:szCs w:val="28"/>
          <w:lang w:val="ru-RU"/>
        </w:rPr>
        <w:t>ний при засыпании до расстрой</w:t>
      </w:r>
      <w:proofErr w:type="gramStart"/>
      <w:r w:rsidRPr="0042646E">
        <w:rPr>
          <w:rFonts w:ascii="Times New Roman" w:hAnsi="Times New Roman"/>
          <w:sz w:val="28"/>
          <w:szCs w:val="28"/>
          <w:lang w:val="ru-RU"/>
        </w:rPr>
        <w:t>ств гл</w:t>
      </w:r>
      <w:proofErr w:type="gramEnd"/>
      <w:r w:rsidRPr="0042646E">
        <w:rPr>
          <w:rFonts w:ascii="Times New Roman" w:hAnsi="Times New Roman"/>
          <w:sz w:val="28"/>
          <w:szCs w:val="28"/>
          <w:lang w:val="ru-RU"/>
        </w:rPr>
        <w:t xml:space="preserve">убины и продолжительности сна или отсутствия полноценного чувства отдыха после сна. Тревога </w:t>
      </w:r>
      <w:proofErr w:type="gramStart"/>
      <w:r w:rsidRPr="0042646E">
        <w:rPr>
          <w:rFonts w:ascii="Times New Roman" w:hAnsi="Times New Roman"/>
          <w:sz w:val="28"/>
          <w:szCs w:val="28"/>
          <w:lang w:val="ru-RU"/>
        </w:rPr>
        <w:t>является</w:t>
      </w:r>
      <w:proofErr w:type="gramEnd"/>
      <w:r w:rsidRPr="0042646E">
        <w:rPr>
          <w:rFonts w:ascii="Times New Roman" w:hAnsi="Times New Roman"/>
          <w:sz w:val="28"/>
          <w:szCs w:val="28"/>
          <w:lang w:val="ru-RU"/>
        </w:rPr>
        <w:t xml:space="preserve"> пож</w:t>
      </w:r>
      <w:r w:rsidRPr="0042646E">
        <w:rPr>
          <w:rFonts w:ascii="Times New Roman" w:hAnsi="Times New Roman"/>
          <w:sz w:val="28"/>
          <w:szCs w:val="28"/>
          <w:lang w:val="ru-RU"/>
        </w:rPr>
        <w:t>а</w:t>
      </w:r>
      <w:r w:rsidRPr="0042646E">
        <w:rPr>
          <w:rFonts w:ascii="Times New Roman" w:hAnsi="Times New Roman"/>
          <w:sz w:val="28"/>
          <w:szCs w:val="28"/>
          <w:lang w:val="ru-RU"/>
        </w:rPr>
        <w:t>луй стержневым симптомом для этого круга нарушений. Выраженность тр</w:t>
      </w:r>
      <w:r w:rsidRPr="0042646E">
        <w:rPr>
          <w:rFonts w:ascii="Times New Roman" w:hAnsi="Times New Roman"/>
          <w:sz w:val="28"/>
          <w:szCs w:val="28"/>
          <w:lang w:val="ru-RU"/>
        </w:rPr>
        <w:t>е</w:t>
      </w:r>
      <w:r w:rsidRPr="0042646E">
        <w:rPr>
          <w:rFonts w:ascii="Times New Roman" w:hAnsi="Times New Roman"/>
          <w:sz w:val="28"/>
          <w:szCs w:val="28"/>
          <w:lang w:val="ru-RU"/>
        </w:rPr>
        <w:t>воги различна - от внутреннего напряжения, невозможности расслабиться до значительных опасений за свое будущее или семьи. Затем, это повышенная раздражительность. Раздражают шум, яркий свет. Раздражение легко возн</w:t>
      </w:r>
      <w:r w:rsidRPr="0042646E">
        <w:rPr>
          <w:rFonts w:ascii="Times New Roman" w:hAnsi="Times New Roman"/>
          <w:sz w:val="28"/>
          <w:szCs w:val="28"/>
          <w:lang w:val="ru-RU"/>
        </w:rPr>
        <w:t>и</w:t>
      </w:r>
      <w:r w:rsidRPr="0042646E">
        <w:rPr>
          <w:rFonts w:ascii="Times New Roman" w:hAnsi="Times New Roman"/>
          <w:sz w:val="28"/>
          <w:szCs w:val="28"/>
          <w:lang w:val="ru-RU"/>
        </w:rPr>
        <w:t xml:space="preserve">кает в конфликтных ситуациях. Обычно внешне это не проявляется, но если «отказывают тормоза», то пациент становится вспыльчивым, несдержанным. </w:t>
      </w:r>
    </w:p>
    <w:p w:rsidR="00995418" w:rsidRPr="0042646E" w:rsidRDefault="00995418" w:rsidP="00720BE3">
      <w:pPr>
        <w:spacing w:before="0" w:after="0" w:line="360" w:lineRule="auto"/>
        <w:ind w:firstLine="709"/>
        <w:jc w:val="both"/>
        <w:rPr>
          <w:rFonts w:ascii="Times New Roman" w:hAnsi="Times New Roman"/>
          <w:sz w:val="28"/>
          <w:szCs w:val="28"/>
          <w:lang w:val="ru-RU"/>
        </w:rPr>
      </w:pPr>
      <w:proofErr w:type="gramStart"/>
      <w:r w:rsidRPr="0042646E">
        <w:rPr>
          <w:rFonts w:ascii="Times New Roman" w:hAnsi="Times New Roman"/>
          <w:sz w:val="28"/>
          <w:szCs w:val="28"/>
          <w:lang w:val="ru-RU"/>
        </w:rPr>
        <w:t>Так называемые вегетативные проявления (сердцебиение, потливость, чувство жара или озноба, бледность или покраснение кожных покровов, одышка или удушье, колебания артериального давления нередко входят в структуру невроза.</w:t>
      </w:r>
      <w:proofErr w:type="gramEnd"/>
      <w:r w:rsidRPr="0042646E">
        <w:rPr>
          <w:rFonts w:ascii="Times New Roman" w:hAnsi="Times New Roman"/>
          <w:sz w:val="28"/>
          <w:szCs w:val="28"/>
          <w:lang w:val="ru-RU"/>
        </w:rPr>
        <w:t xml:space="preserve"> Подобные вегетативные </w:t>
      </w:r>
      <w:proofErr w:type="gramStart"/>
      <w:r w:rsidRPr="0042646E">
        <w:rPr>
          <w:rFonts w:ascii="Times New Roman" w:hAnsi="Times New Roman"/>
          <w:sz w:val="28"/>
          <w:szCs w:val="28"/>
          <w:lang w:val="ru-RU"/>
        </w:rPr>
        <w:t>проявления</w:t>
      </w:r>
      <w:proofErr w:type="gramEnd"/>
      <w:r w:rsidRPr="0042646E">
        <w:rPr>
          <w:rFonts w:ascii="Times New Roman" w:hAnsi="Times New Roman"/>
          <w:sz w:val="28"/>
          <w:szCs w:val="28"/>
          <w:lang w:val="ru-RU"/>
        </w:rPr>
        <w:t xml:space="preserve"> как правило, врачами поликлиник квалифицируются как вегето-сосудистая дистония (в рамках с</w:t>
      </w:r>
      <w:r w:rsidRPr="0042646E">
        <w:rPr>
          <w:rFonts w:ascii="Times New Roman" w:hAnsi="Times New Roman"/>
          <w:sz w:val="28"/>
          <w:szCs w:val="28"/>
          <w:lang w:val="ru-RU"/>
        </w:rPr>
        <w:t>а</w:t>
      </w:r>
      <w:r w:rsidRPr="0042646E">
        <w:rPr>
          <w:rFonts w:ascii="Times New Roman" w:hAnsi="Times New Roman"/>
          <w:sz w:val="28"/>
          <w:szCs w:val="28"/>
          <w:lang w:val="ru-RU"/>
        </w:rPr>
        <w:lastRenderedPageBreak/>
        <w:t>мостоятельного диагноза), что, к сожалению,  дает основания заниматься длительным и малоэффективным лечением этих пациентов без помощи пс</w:t>
      </w:r>
      <w:r w:rsidRPr="0042646E">
        <w:rPr>
          <w:rFonts w:ascii="Times New Roman" w:hAnsi="Times New Roman"/>
          <w:sz w:val="28"/>
          <w:szCs w:val="28"/>
          <w:lang w:val="ru-RU"/>
        </w:rPr>
        <w:t>и</w:t>
      </w:r>
      <w:r w:rsidRPr="0042646E">
        <w:rPr>
          <w:rFonts w:ascii="Times New Roman" w:hAnsi="Times New Roman"/>
          <w:sz w:val="28"/>
          <w:szCs w:val="28"/>
          <w:lang w:val="ru-RU"/>
        </w:rPr>
        <w:t>хотерапевта.</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t>Нередко подобные вегетативные пароксизмы сопровождаются разли</w:t>
      </w:r>
      <w:r w:rsidRPr="0042646E">
        <w:rPr>
          <w:rFonts w:ascii="Times New Roman" w:hAnsi="Times New Roman"/>
          <w:sz w:val="28"/>
          <w:szCs w:val="28"/>
          <w:lang w:val="ru-RU"/>
        </w:rPr>
        <w:t>ч</w:t>
      </w:r>
      <w:r w:rsidRPr="0042646E">
        <w:rPr>
          <w:rFonts w:ascii="Times New Roman" w:hAnsi="Times New Roman"/>
          <w:sz w:val="28"/>
          <w:szCs w:val="28"/>
          <w:lang w:val="ru-RU"/>
        </w:rPr>
        <w:t>ной степени выраженности страхами. Выраженные страхи, достигающие степени паники, дают основание говорить о так называемых панических ат</w:t>
      </w:r>
      <w:r w:rsidRPr="0042646E">
        <w:rPr>
          <w:rFonts w:ascii="Times New Roman" w:hAnsi="Times New Roman"/>
          <w:sz w:val="28"/>
          <w:szCs w:val="28"/>
          <w:lang w:val="ru-RU"/>
        </w:rPr>
        <w:t>а</w:t>
      </w:r>
      <w:r w:rsidRPr="0042646E">
        <w:rPr>
          <w:rFonts w:ascii="Times New Roman" w:hAnsi="Times New Roman"/>
          <w:sz w:val="28"/>
          <w:szCs w:val="28"/>
          <w:lang w:val="ru-RU"/>
        </w:rPr>
        <w:t xml:space="preserve">ках. Тревога, страх, паника, первоначально </w:t>
      </w:r>
      <w:proofErr w:type="gramStart"/>
      <w:r w:rsidRPr="0042646E">
        <w:rPr>
          <w:rFonts w:ascii="Times New Roman" w:hAnsi="Times New Roman"/>
          <w:sz w:val="28"/>
          <w:szCs w:val="28"/>
          <w:lang w:val="ru-RU"/>
        </w:rPr>
        <w:t>вторичные</w:t>
      </w:r>
      <w:proofErr w:type="gramEnd"/>
      <w:r w:rsidRPr="0042646E">
        <w:rPr>
          <w:rFonts w:ascii="Times New Roman" w:hAnsi="Times New Roman"/>
          <w:sz w:val="28"/>
          <w:szCs w:val="28"/>
          <w:lang w:val="ru-RU"/>
        </w:rPr>
        <w:t>, в дальнейшем моб</w:t>
      </w:r>
      <w:r w:rsidRPr="0042646E">
        <w:rPr>
          <w:rFonts w:ascii="Times New Roman" w:hAnsi="Times New Roman"/>
          <w:sz w:val="28"/>
          <w:szCs w:val="28"/>
          <w:lang w:val="ru-RU"/>
        </w:rPr>
        <w:t>и</w:t>
      </w:r>
      <w:r w:rsidRPr="0042646E">
        <w:rPr>
          <w:rFonts w:ascii="Times New Roman" w:hAnsi="Times New Roman"/>
          <w:sz w:val="28"/>
          <w:szCs w:val="28"/>
          <w:lang w:val="ru-RU"/>
        </w:rPr>
        <w:t>лизуют вегетативную нервную систему, раскачивая существующее равнов</w:t>
      </w:r>
      <w:r w:rsidRPr="0042646E">
        <w:rPr>
          <w:rFonts w:ascii="Times New Roman" w:hAnsi="Times New Roman"/>
          <w:sz w:val="28"/>
          <w:szCs w:val="28"/>
          <w:lang w:val="ru-RU"/>
        </w:rPr>
        <w:t>е</w:t>
      </w:r>
      <w:r w:rsidRPr="0042646E">
        <w:rPr>
          <w:rFonts w:ascii="Times New Roman" w:hAnsi="Times New Roman"/>
          <w:sz w:val="28"/>
          <w:szCs w:val="28"/>
          <w:lang w:val="ru-RU"/>
        </w:rPr>
        <w:t>сие между симпатической и парасимпатической частями. Это, в свою оч</w:t>
      </w:r>
      <w:r w:rsidRPr="0042646E">
        <w:rPr>
          <w:rFonts w:ascii="Times New Roman" w:hAnsi="Times New Roman"/>
          <w:sz w:val="28"/>
          <w:szCs w:val="28"/>
          <w:lang w:val="ru-RU"/>
        </w:rPr>
        <w:t>е</w:t>
      </w:r>
      <w:r w:rsidRPr="0042646E">
        <w:rPr>
          <w:rFonts w:ascii="Times New Roman" w:hAnsi="Times New Roman"/>
          <w:sz w:val="28"/>
          <w:szCs w:val="28"/>
          <w:lang w:val="ru-RU"/>
        </w:rPr>
        <w:t>редь, приводит к усилению тревоги и страха. Страхи, тревоги нередко сопр</w:t>
      </w:r>
      <w:r w:rsidRPr="0042646E">
        <w:rPr>
          <w:rFonts w:ascii="Times New Roman" w:hAnsi="Times New Roman"/>
          <w:sz w:val="28"/>
          <w:szCs w:val="28"/>
          <w:lang w:val="ru-RU"/>
        </w:rPr>
        <w:t>о</w:t>
      </w:r>
      <w:r w:rsidRPr="0042646E">
        <w:rPr>
          <w:rFonts w:ascii="Times New Roman" w:hAnsi="Times New Roman"/>
          <w:sz w:val="28"/>
          <w:szCs w:val="28"/>
          <w:lang w:val="ru-RU"/>
        </w:rPr>
        <w:t xml:space="preserve">вождаются анализом, осмыслением происходящего.  </w:t>
      </w:r>
      <w:proofErr w:type="gramStart"/>
      <w:r w:rsidRPr="0042646E">
        <w:rPr>
          <w:rFonts w:ascii="Times New Roman" w:hAnsi="Times New Roman"/>
          <w:sz w:val="28"/>
          <w:szCs w:val="28"/>
          <w:lang w:val="ru-RU"/>
        </w:rPr>
        <w:t>Мысли, приобретающие доминирующую роль, могут приобрести характер навязчивых.</w:t>
      </w:r>
      <w:proofErr w:type="gramEnd"/>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t>Сниженное настроение, обидчивость, слезливость также часто встр</w:t>
      </w:r>
      <w:r w:rsidRPr="0042646E">
        <w:rPr>
          <w:rFonts w:ascii="Times New Roman" w:hAnsi="Times New Roman"/>
          <w:sz w:val="28"/>
          <w:szCs w:val="28"/>
          <w:lang w:val="ru-RU"/>
        </w:rPr>
        <w:t>е</w:t>
      </w:r>
      <w:r w:rsidRPr="0042646E">
        <w:rPr>
          <w:rFonts w:ascii="Times New Roman" w:hAnsi="Times New Roman"/>
          <w:sz w:val="28"/>
          <w:szCs w:val="28"/>
          <w:lang w:val="ru-RU"/>
        </w:rPr>
        <w:t>чаются  в рамках невроза. Переживания связаны с психотравмирующей с</w:t>
      </w:r>
      <w:r w:rsidRPr="0042646E">
        <w:rPr>
          <w:rFonts w:ascii="Times New Roman" w:hAnsi="Times New Roman"/>
          <w:sz w:val="28"/>
          <w:szCs w:val="28"/>
          <w:lang w:val="ru-RU"/>
        </w:rPr>
        <w:t>и</w:t>
      </w:r>
      <w:r w:rsidRPr="0042646E">
        <w:rPr>
          <w:rFonts w:ascii="Times New Roman" w:hAnsi="Times New Roman"/>
          <w:sz w:val="28"/>
          <w:szCs w:val="28"/>
          <w:lang w:val="ru-RU"/>
        </w:rPr>
        <w:t>туацией, которая могла произойти когда-то, либо у пациента просто нет р</w:t>
      </w:r>
      <w:r w:rsidRPr="0042646E">
        <w:rPr>
          <w:rFonts w:ascii="Times New Roman" w:hAnsi="Times New Roman"/>
          <w:sz w:val="28"/>
          <w:szCs w:val="28"/>
          <w:lang w:val="ru-RU"/>
        </w:rPr>
        <w:t>а</w:t>
      </w:r>
      <w:r w:rsidRPr="0042646E">
        <w:rPr>
          <w:rFonts w:ascii="Times New Roman" w:hAnsi="Times New Roman"/>
          <w:sz w:val="28"/>
          <w:szCs w:val="28"/>
          <w:lang w:val="ru-RU"/>
        </w:rPr>
        <w:t xml:space="preserve">дости, счастья, поскольку и работа не очень любимая, и окружение тяготит, и жить не получается так, как когда-то хотелось. В связи </w:t>
      </w:r>
      <w:proofErr w:type="gramStart"/>
      <w:r w:rsidRPr="0042646E">
        <w:rPr>
          <w:rFonts w:ascii="Times New Roman" w:hAnsi="Times New Roman"/>
          <w:sz w:val="28"/>
          <w:szCs w:val="28"/>
          <w:lang w:val="ru-RU"/>
        </w:rPr>
        <w:t>со</w:t>
      </w:r>
      <w:proofErr w:type="gramEnd"/>
      <w:r w:rsidRPr="0042646E">
        <w:rPr>
          <w:rFonts w:ascii="Times New Roman" w:hAnsi="Times New Roman"/>
          <w:sz w:val="28"/>
          <w:szCs w:val="28"/>
          <w:lang w:val="ru-RU"/>
        </w:rPr>
        <w:t xml:space="preserve"> все возрастающей экспансией фармацевтических фирм заинтересованных, прежде всего, в ко</w:t>
      </w:r>
      <w:r w:rsidRPr="0042646E">
        <w:rPr>
          <w:rFonts w:ascii="Times New Roman" w:hAnsi="Times New Roman"/>
          <w:sz w:val="28"/>
          <w:szCs w:val="28"/>
          <w:lang w:val="ru-RU"/>
        </w:rPr>
        <w:t>м</w:t>
      </w:r>
      <w:r w:rsidRPr="0042646E">
        <w:rPr>
          <w:rFonts w:ascii="Times New Roman" w:hAnsi="Times New Roman"/>
          <w:sz w:val="28"/>
          <w:szCs w:val="28"/>
          <w:lang w:val="ru-RU"/>
        </w:rPr>
        <w:t>мерческом успехе, такие состояния все настойчивее предлагается квалиф</w:t>
      </w:r>
      <w:r w:rsidRPr="0042646E">
        <w:rPr>
          <w:rFonts w:ascii="Times New Roman" w:hAnsi="Times New Roman"/>
          <w:sz w:val="28"/>
          <w:szCs w:val="28"/>
          <w:lang w:val="ru-RU"/>
        </w:rPr>
        <w:t>и</w:t>
      </w:r>
      <w:r w:rsidRPr="0042646E">
        <w:rPr>
          <w:rFonts w:ascii="Times New Roman" w:hAnsi="Times New Roman"/>
          <w:sz w:val="28"/>
          <w:szCs w:val="28"/>
          <w:lang w:val="ru-RU"/>
        </w:rPr>
        <w:t>цировать в рамках серьезных психопатологических расстройств, которые можно лечить только с применением широкого  набора современных антид</w:t>
      </w:r>
      <w:r w:rsidRPr="0042646E">
        <w:rPr>
          <w:rFonts w:ascii="Times New Roman" w:hAnsi="Times New Roman"/>
          <w:sz w:val="28"/>
          <w:szCs w:val="28"/>
          <w:lang w:val="ru-RU"/>
        </w:rPr>
        <w:t>е</w:t>
      </w:r>
      <w:r w:rsidRPr="0042646E">
        <w:rPr>
          <w:rFonts w:ascii="Times New Roman" w:hAnsi="Times New Roman"/>
          <w:sz w:val="28"/>
          <w:szCs w:val="28"/>
          <w:lang w:val="ru-RU"/>
        </w:rPr>
        <w:t>прессантов. И вновь игнорируются патогенетические механизмы развития невротического процесса, что, в конечном итоге приводит к хронизации д</w:t>
      </w:r>
      <w:r w:rsidRPr="0042646E">
        <w:rPr>
          <w:rFonts w:ascii="Times New Roman" w:hAnsi="Times New Roman"/>
          <w:sz w:val="28"/>
          <w:szCs w:val="28"/>
          <w:lang w:val="ru-RU"/>
        </w:rPr>
        <w:t>е</w:t>
      </w:r>
      <w:r w:rsidRPr="0042646E">
        <w:rPr>
          <w:rFonts w:ascii="Times New Roman" w:hAnsi="Times New Roman"/>
          <w:sz w:val="28"/>
          <w:szCs w:val="28"/>
          <w:lang w:val="ru-RU"/>
        </w:rPr>
        <w:t>прессивных проявлений.</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t>Чрезмерная демонстративность, театральность, наличие вторичной в</w:t>
      </w:r>
      <w:r w:rsidRPr="0042646E">
        <w:rPr>
          <w:rFonts w:ascii="Times New Roman" w:hAnsi="Times New Roman"/>
          <w:sz w:val="28"/>
          <w:szCs w:val="28"/>
          <w:lang w:val="ru-RU"/>
        </w:rPr>
        <w:t>ы</w:t>
      </w:r>
      <w:r w:rsidRPr="0042646E">
        <w:rPr>
          <w:rFonts w:ascii="Times New Roman" w:hAnsi="Times New Roman"/>
          <w:sz w:val="28"/>
          <w:szCs w:val="28"/>
          <w:lang w:val="ru-RU"/>
        </w:rPr>
        <w:t>годы, двигательные или чувствительные расстройства функционального х</w:t>
      </w:r>
      <w:r w:rsidRPr="0042646E">
        <w:rPr>
          <w:rFonts w:ascii="Times New Roman" w:hAnsi="Times New Roman"/>
          <w:sz w:val="28"/>
          <w:szCs w:val="28"/>
          <w:lang w:val="ru-RU"/>
        </w:rPr>
        <w:t>а</w:t>
      </w:r>
      <w:r w:rsidRPr="0042646E">
        <w:rPr>
          <w:rFonts w:ascii="Times New Roman" w:hAnsi="Times New Roman"/>
          <w:sz w:val="28"/>
          <w:szCs w:val="28"/>
          <w:lang w:val="ru-RU"/>
        </w:rPr>
        <w:t>рактера позволяют говорить об истерических, или, как сейчас принято гов</w:t>
      </w:r>
      <w:r w:rsidRPr="0042646E">
        <w:rPr>
          <w:rFonts w:ascii="Times New Roman" w:hAnsi="Times New Roman"/>
          <w:sz w:val="28"/>
          <w:szCs w:val="28"/>
          <w:lang w:val="ru-RU"/>
        </w:rPr>
        <w:t>о</w:t>
      </w:r>
      <w:r w:rsidRPr="0042646E">
        <w:rPr>
          <w:rFonts w:ascii="Times New Roman" w:hAnsi="Times New Roman"/>
          <w:sz w:val="28"/>
          <w:szCs w:val="28"/>
          <w:lang w:val="ru-RU"/>
        </w:rPr>
        <w:t>рить, диссоциативных расстройствах. Часто диссоциативные расстройства прикрыты соматическим фасадом, что создает немалые диагностические проблемы.</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lastRenderedPageBreak/>
        <w:t>Другая, весьма значительная категория расстройств, это так называ</w:t>
      </w:r>
      <w:r w:rsidRPr="0042646E">
        <w:rPr>
          <w:rFonts w:ascii="Times New Roman" w:hAnsi="Times New Roman"/>
          <w:sz w:val="28"/>
          <w:szCs w:val="28"/>
          <w:lang w:val="ru-RU"/>
        </w:rPr>
        <w:t>е</w:t>
      </w:r>
      <w:r w:rsidRPr="0042646E">
        <w:rPr>
          <w:rFonts w:ascii="Times New Roman" w:hAnsi="Times New Roman"/>
          <w:sz w:val="28"/>
          <w:szCs w:val="28"/>
          <w:lang w:val="ru-RU"/>
        </w:rPr>
        <w:t>мые психосоматические нарушения. Эти пациенты обычно обивают</w:t>
      </w:r>
      <w:r w:rsidR="007D3246">
        <w:rPr>
          <w:rFonts w:ascii="Times New Roman" w:hAnsi="Times New Roman"/>
          <w:sz w:val="28"/>
          <w:szCs w:val="28"/>
          <w:lang w:val="ru-RU"/>
        </w:rPr>
        <w:t xml:space="preserve"> пороги соматического стационара</w:t>
      </w:r>
      <w:r w:rsidRPr="0042646E">
        <w:rPr>
          <w:rFonts w:ascii="Times New Roman" w:hAnsi="Times New Roman"/>
          <w:sz w:val="28"/>
          <w:szCs w:val="28"/>
          <w:lang w:val="ru-RU"/>
        </w:rPr>
        <w:t xml:space="preserve"> и поликлиники, смирившись с тем, что их страд</w:t>
      </w:r>
      <w:r w:rsidRPr="0042646E">
        <w:rPr>
          <w:rFonts w:ascii="Times New Roman" w:hAnsi="Times New Roman"/>
          <w:sz w:val="28"/>
          <w:szCs w:val="28"/>
          <w:lang w:val="ru-RU"/>
        </w:rPr>
        <w:t>а</w:t>
      </w:r>
      <w:r w:rsidRPr="0042646E">
        <w:rPr>
          <w:rFonts w:ascii="Times New Roman" w:hAnsi="Times New Roman"/>
          <w:sz w:val="28"/>
          <w:szCs w:val="28"/>
          <w:lang w:val="ru-RU"/>
        </w:rPr>
        <w:t>ние практически не лечится. Список психосоматических заболеваний в н</w:t>
      </w:r>
      <w:r w:rsidRPr="0042646E">
        <w:rPr>
          <w:rFonts w:ascii="Times New Roman" w:hAnsi="Times New Roman"/>
          <w:sz w:val="28"/>
          <w:szCs w:val="28"/>
          <w:lang w:val="ru-RU"/>
        </w:rPr>
        <w:t>а</w:t>
      </w:r>
      <w:r w:rsidRPr="0042646E">
        <w:rPr>
          <w:rFonts w:ascii="Times New Roman" w:hAnsi="Times New Roman"/>
          <w:sz w:val="28"/>
          <w:szCs w:val="28"/>
          <w:lang w:val="ru-RU"/>
        </w:rPr>
        <w:t>стоящее время включает, наряду с классическими страданиями (бронхиал</w:t>
      </w:r>
      <w:r w:rsidRPr="0042646E">
        <w:rPr>
          <w:rFonts w:ascii="Times New Roman" w:hAnsi="Times New Roman"/>
          <w:sz w:val="28"/>
          <w:szCs w:val="28"/>
          <w:lang w:val="ru-RU"/>
        </w:rPr>
        <w:t>ь</w:t>
      </w:r>
      <w:r w:rsidRPr="0042646E">
        <w:rPr>
          <w:rFonts w:ascii="Times New Roman" w:hAnsi="Times New Roman"/>
          <w:sz w:val="28"/>
          <w:szCs w:val="28"/>
          <w:lang w:val="ru-RU"/>
        </w:rPr>
        <w:t xml:space="preserve">ная астма, язвенная болезнь желудка, гипертоническая болезнь, ишемическая болезнь сердца, неспецифический язвенный колит, ревматоидный артрит), множество других патологических состояний, поскольку психосоматические механизмы являются пусковыми при довольно широком круге соматических расстройств. </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t>Логику таких пациентов понять можно – раз его заболевание соматич</w:t>
      </w:r>
      <w:r w:rsidRPr="0042646E">
        <w:rPr>
          <w:rFonts w:ascii="Times New Roman" w:hAnsi="Times New Roman"/>
          <w:sz w:val="28"/>
          <w:szCs w:val="28"/>
          <w:lang w:val="ru-RU"/>
        </w:rPr>
        <w:t>е</w:t>
      </w:r>
      <w:r w:rsidRPr="0042646E">
        <w:rPr>
          <w:rFonts w:ascii="Times New Roman" w:hAnsi="Times New Roman"/>
          <w:sz w:val="28"/>
          <w:szCs w:val="28"/>
          <w:lang w:val="ru-RU"/>
        </w:rPr>
        <w:t>ское, то довольно странно идти к психотерапевту. К сожалению, мышление врачей также довольно сильно биологизировано. Можно отметить  явное и неявное сопротивление внедрению психотерапии в повседневную клинич</w:t>
      </w:r>
      <w:r w:rsidRPr="0042646E">
        <w:rPr>
          <w:rFonts w:ascii="Times New Roman" w:hAnsi="Times New Roman"/>
          <w:sz w:val="28"/>
          <w:szCs w:val="28"/>
          <w:lang w:val="ru-RU"/>
        </w:rPr>
        <w:t>е</w:t>
      </w:r>
      <w:r w:rsidRPr="0042646E">
        <w:rPr>
          <w:rFonts w:ascii="Times New Roman" w:hAnsi="Times New Roman"/>
          <w:sz w:val="28"/>
          <w:szCs w:val="28"/>
          <w:lang w:val="ru-RU"/>
        </w:rPr>
        <w:t>скую практику. Достаточно того, что психологические дисциплины в стру</w:t>
      </w:r>
      <w:r w:rsidRPr="0042646E">
        <w:rPr>
          <w:rFonts w:ascii="Times New Roman" w:hAnsi="Times New Roman"/>
          <w:sz w:val="28"/>
          <w:szCs w:val="28"/>
          <w:lang w:val="ru-RU"/>
        </w:rPr>
        <w:t>к</w:t>
      </w:r>
      <w:r w:rsidRPr="0042646E">
        <w:rPr>
          <w:rFonts w:ascii="Times New Roman" w:hAnsi="Times New Roman"/>
          <w:sz w:val="28"/>
          <w:szCs w:val="28"/>
          <w:lang w:val="ru-RU"/>
        </w:rPr>
        <w:t>туре образования студентов занимают всего лишь около двух процентов учебного времени, а такая дисциплина, как психотерапия, не входит в ста</w:t>
      </w:r>
      <w:r w:rsidRPr="0042646E">
        <w:rPr>
          <w:rFonts w:ascii="Times New Roman" w:hAnsi="Times New Roman"/>
          <w:sz w:val="28"/>
          <w:szCs w:val="28"/>
          <w:lang w:val="ru-RU"/>
        </w:rPr>
        <w:t>н</w:t>
      </w:r>
      <w:r w:rsidRPr="0042646E">
        <w:rPr>
          <w:rFonts w:ascii="Times New Roman" w:hAnsi="Times New Roman"/>
          <w:sz w:val="28"/>
          <w:szCs w:val="28"/>
          <w:lang w:val="ru-RU"/>
        </w:rPr>
        <w:t>дарты образования студентов.</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t xml:space="preserve"> Лечение психосоматических пациентов, назначаемое врачами сомат</w:t>
      </w:r>
      <w:r w:rsidRPr="0042646E">
        <w:rPr>
          <w:rFonts w:ascii="Times New Roman" w:hAnsi="Times New Roman"/>
          <w:sz w:val="28"/>
          <w:szCs w:val="28"/>
          <w:lang w:val="ru-RU"/>
        </w:rPr>
        <w:t>и</w:t>
      </w:r>
      <w:r w:rsidRPr="0042646E">
        <w:rPr>
          <w:rFonts w:ascii="Times New Roman" w:hAnsi="Times New Roman"/>
          <w:sz w:val="28"/>
          <w:szCs w:val="28"/>
          <w:lang w:val="ru-RU"/>
        </w:rPr>
        <w:t>ческого профиля, преимущественно направлено на устранение основных симптомов и только на некоторые звенья патогенеза. К сожалению, при этом врачи практически постоянно игнорируют основные психологические пр</w:t>
      </w:r>
      <w:r w:rsidRPr="0042646E">
        <w:rPr>
          <w:rFonts w:ascii="Times New Roman" w:hAnsi="Times New Roman"/>
          <w:sz w:val="28"/>
          <w:szCs w:val="28"/>
          <w:lang w:val="ru-RU"/>
        </w:rPr>
        <w:t>и</w:t>
      </w:r>
      <w:r w:rsidRPr="0042646E">
        <w:rPr>
          <w:rFonts w:ascii="Times New Roman" w:hAnsi="Times New Roman"/>
          <w:sz w:val="28"/>
          <w:szCs w:val="28"/>
          <w:lang w:val="ru-RU"/>
        </w:rPr>
        <w:t>чины возникновения этих заболеваний. Считается, что психикой пациента заниматься должны психиатры и психотерапевты. Сами пациенты с псих</w:t>
      </w:r>
      <w:r w:rsidRPr="0042646E">
        <w:rPr>
          <w:rFonts w:ascii="Times New Roman" w:hAnsi="Times New Roman"/>
          <w:sz w:val="28"/>
          <w:szCs w:val="28"/>
          <w:lang w:val="ru-RU"/>
        </w:rPr>
        <w:t>о</w:t>
      </w:r>
      <w:r w:rsidRPr="0042646E">
        <w:rPr>
          <w:rFonts w:ascii="Times New Roman" w:hAnsi="Times New Roman"/>
          <w:sz w:val="28"/>
          <w:szCs w:val="28"/>
          <w:lang w:val="ru-RU"/>
        </w:rPr>
        <w:t>соматической патологией не считают необходимым обращаться к специал</w:t>
      </w:r>
      <w:r w:rsidRPr="0042646E">
        <w:rPr>
          <w:rFonts w:ascii="Times New Roman" w:hAnsi="Times New Roman"/>
          <w:sz w:val="28"/>
          <w:szCs w:val="28"/>
          <w:lang w:val="ru-RU"/>
        </w:rPr>
        <w:t>и</w:t>
      </w:r>
      <w:r w:rsidRPr="0042646E">
        <w:rPr>
          <w:rFonts w:ascii="Times New Roman" w:hAnsi="Times New Roman"/>
          <w:sz w:val="28"/>
          <w:szCs w:val="28"/>
          <w:lang w:val="ru-RU"/>
        </w:rPr>
        <w:t>сту по ментальной медицине. Самое большее, на что может рассчитывать п</w:t>
      </w:r>
      <w:r w:rsidRPr="0042646E">
        <w:rPr>
          <w:rFonts w:ascii="Times New Roman" w:hAnsi="Times New Roman"/>
          <w:sz w:val="28"/>
          <w:szCs w:val="28"/>
          <w:lang w:val="ru-RU"/>
        </w:rPr>
        <w:t>а</w:t>
      </w:r>
      <w:r w:rsidRPr="0042646E">
        <w:rPr>
          <w:rFonts w:ascii="Times New Roman" w:hAnsi="Times New Roman"/>
          <w:sz w:val="28"/>
          <w:szCs w:val="28"/>
          <w:lang w:val="ru-RU"/>
        </w:rPr>
        <w:t>циент – это на довольно банальные или даже вредные рекомендации – «не обращайте внимание», «возьмите себя в руки». Но такие рекомендации осн</w:t>
      </w:r>
      <w:r w:rsidRPr="0042646E">
        <w:rPr>
          <w:rFonts w:ascii="Times New Roman" w:hAnsi="Times New Roman"/>
          <w:sz w:val="28"/>
          <w:szCs w:val="28"/>
          <w:lang w:val="ru-RU"/>
        </w:rPr>
        <w:t>о</w:t>
      </w:r>
      <w:r w:rsidRPr="0042646E">
        <w:rPr>
          <w:rFonts w:ascii="Times New Roman" w:hAnsi="Times New Roman"/>
          <w:sz w:val="28"/>
          <w:szCs w:val="28"/>
          <w:lang w:val="ru-RU"/>
        </w:rPr>
        <w:t>ваны на абсолютном незнании патогенетических механизмов, лежащих в о</w:t>
      </w:r>
      <w:r w:rsidRPr="0042646E">
        <w:rPr>
          <w:rFonts w:ascii="Times New Roman" w:hAnsi="Times New Roman"/>
          <w:sz w:val="28"/>
          <w:szCs w:val="28"/>
          <w:lang w:val="ru-RU"/>
        </w:rPr>
        <w:t>с</w:t>
      </w:r>
      <w:r w:rsidRPr="0042646E">
        <w:rPr>
          <w:rFonts w:ascii="Times New Roman" w:hAnsi="Times New Roman"/>
          <w:sz w:val="28"/>
          <w:szCs w:val="28"/>
          <w:lang w:val="ru-RU"/>
        </w:rPr>
        <w:t>нове развития психосоматических нарушений</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lastRenderedPageBreak/>
        <w:t>Известно, что человеческая психика – это не только мыслительный процесс, но и чувства и эмоции, сопровождающиеся различными ответными реакциями нашего орг</w:t>
      </w:r>
      <w:r w:rsidR="00E61EA3" w:rsidRPr="0042646E">
        <w:rPr>
          <w:rFonts w:ascii="Times New Roman" w:hAnsi="Times New Roman"/>
          <w:sz w:val="28"/>
          <w:szCs w:val="28"/>
          <w:lang w:val="ru-RU"/>
        </w:rPr>
        <w:t>а</w:t>
      </w:r>
      <w:r w:rsidRPr="0042646E">
        <w:rPr>
          <w:rFonts w:ascii="Times New Roman" w:hAnsi="Times New Roman"/>
          <w:sz w:val="28"/>
          <w:szCs w:val="28"/>
          <w:lang w:val="ru-RU"/>
        </w:rPr>
        <w:t xml:space="preserve">низма. К эмоциональной жизни современное западное общество относится довольно негативно. К сожалению, многочисленные эмоции, систематически подавляемые в силу требований социума, не могут исчезнуть </w:t>
      </w:r>
      <w:proofErr w:type="gramStart"/>
      <w:r w:rsidRPr="0042646E">
        <w:rPr>
          <w:rFonts w:ascii="Times New Roman" w:hAnsi="Times New Roman"/>
          <w:sz w:val="28"/>
          <w:szCs w:val="28"/>
          <w:lang w:val="ru-RU"/>
        </w:rPr>
        <w:t>в</w:t>
      </w:r>
      <w:proofErr w:type="gramEnd"/>
      <w:r w:rsidRPr="0042646E">
        <w:rPr>
          <w:rFonts w:ascii="Times New Roman" w:hAnsi="Times New Roman"/>
          <w:sz w:val="28"/>
          <w:szCs w:val="28"/>
          <w:lang w:val="ru-RU"/>
        </w:rPr>
        <w:t xml:space="preserve"> никуда. Эмоции – это не только внешние проявления, которые достаточно несложно научиться подавлять. Внутренние переживания также могут быть заблокированы. Если человек не способен переживать и осозн</w:t>
      </w:r>
      <w:r w:rsidRPr="0042646E">
        <w:rPr>
          <w:rFonts w:ascii="Times New Roman" w:hAnsi="Times New Roman"/>
          <w:sz w:val="28"/>
          <w:szCs w:val="28"/>
          <w:lang w:val="ru-RU"/>
        </w:rPr>
        <w:t>а</w:t>
      </w:r>
      <w:r w:rsidRPr="0042646E">
        <w:rPr>
          <w:rFonts w:ascii="Times New Roman" w:hAnsi="Times New Roman"/>
          <w:sz w:val="28"/>
          <w:szCs w:val="28"/>
          <w:lang w:val="ru-RU"/>
        </w:rPr>
        <w:t xml:space="preserve">вать свои эмоции, в таком случае можно говорить </w:t>
      </w:r>
      <w:proofErr w:type="gramStart"/>
      <w:r w:rsidRPr="0042646E">
        <w:rPr>
          <w:rFonts w:ascii="Times New Roman" w:hAnsi="Times New Roman"/>
          <w:sz w:val="28"/>
          <w:szCs w:val="28"/>
          <w:lang w:val="ru-RU"/>
        </w:rPr>
        <w:t>о</w:t>
      </w:r>
      <w:proofErr w:type="gramEnd"/>
      <w:r w:rsidRPr="0042646E">
        <w:rPr>
          <w:rFonts w:ascii="Times New Roman" w:hAnsi="Times New Roman"/>
          <w:sz w:val="28"/>
          <w:szCs w:val="28"/>
          <w:lang w:val="ru-RU"/>
        </w:rPr>
        <w:t xml:space="preserve"> так называемой алекс</w:t>
      </w:r>
      <w:r w:rsidRPr="0042646E">
        <w:rPr>
          <w:rFonts w:ascii="Times New Roman" w:hAnsi="Times New Roman"/>
          <w:sz w:val="28"/>
          <w:szCs w:val="28"/>
          <w:lang w:val="ru-RU"/>
        </w:rPr>
        <w:t>и</w:t>
      </w:r>
      <w:r w:rsidRPr="0042646E">
        <w:rPr>
          <w:rFonts w:ascii="Times New Roman" w:hAnsi="Times New Roman"/>
          <w:sz w:val="28"/>
          <w:szCs w:val="28"/>
          <w:lang w:val="ru-RU"/>
        </w:rPr>
        <w:t xml:space="preserve">тимии. </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t>Алекситимия рассматривается как серьезный фактор риска развития психосоматической патологии. Дело в том, что физиологическая реакция (это третий непременный компонент любого эмоционального состояния) надолго сохраняется в случае, если эмоция остается неотреагированной. Согласно взглядам Вильгельма Райха, в случае систематического подавления форм</w:t>
      </w:r>
      <w:r w:rsidRPr="0042646E">
        <w:rPr>
          <w:rFonts w:ascii="Times New Roman" w:hAnsi="Times New Roman"/>
          <w:sz w:val="28"/>
          <w:szCs w:val="28"/>
          <w:lang w:val="ru-RU"/>
        </w:rPr>
        <w:t>и</w:t>
      </w:r>
      <w:r w:rsidRPr="0042646E">
        <w:rPr>
          <w:rFonts w:ascii="Times New Roman" w:hAnsi="Times New Roman"/>
          <w:sz w:val="28"/>
          <w:szCs w:val="28"/>
          <w:lang w:val="ru-RU"/>
        </w:rPr>
        <w:t>руется так называемый мышечный панцирь, или броня характера. Заблок</w:t>
      </w:r>
      <w:r w:rsidRPr="0042646E">
        <w:rPr>
          <w:rFonts w:ascii="Times New Roman" w:hAnsi="Times New Roman"/>
          <w:sz w:val="28"/>
          <w:szCs w:val="28"/>
          <w:lang w:val="ru-RU"/>
        </w:rPr>
        <w:t>и</w:t>
      </w:r>
      <w:r w:rsidRPr="0042646E">
        <w:rPr>
          <w:rFonts w:ascii="Times New Roman" w:hAnsi="Times New Roman"/>
          <w:sz w:val="28"/>
          <w:szCs w:val="28"/>
          <w:lang w:val="ru-RU"/>
        </w:rPr>
        <w:t>рованная мускулатура является серьезным препятствием для естественных физиологических процессов в органах и тканях. Гладкая и поперечнополос</w:t>
      </w:r>
      <w:r w:rsidRPr="0042646E">
        <w:rPr>
          <w:rFonts w:ascii="Times New Roman" w:hAnsi="Times New Roman"/>
          <w:sz w:val="28"/>
          <w:szCs w:val="28"/>
          <w:lang w:val="ru-RU"/>
        </w:rPr>
        <w:t>а</w:t>
      </w:r>
      <w:r w:rsidRPr="0042646E">
        <w:rPr>
          <w:rFonts w:ascii="Times New Roman" w:hAnsi="Times New Roman"/>
          <w:sz w:val="28"/>
          <w:szCs w:val="28"/>
          <w:lang w:val="ru-RU"/>
        </w:rPr>
        <w:t>тая мускулатура участвует в любой эмоциональной реакции</w:t>
      </w:r>
      <w:proofErr w:type="gramStart"/>
      <w:r w:rsidRPr="0042646E">
        <w:rPr>
          <w:rFonts w:ascii="Times New Roman" w:hAnsi="Times New Roman"/>
          <w:sz w:val="28"/>
          <w:szCs w:val="28"/>
          <w:lang w:val="ru-RU"/>
        </w:rPr>
        <w:t>.</w:t>
      </w:r>
      <w:proofErr w:type="gramEnd"/>
      <w:r w:rsidRPr="0042646E">
        <w:rPr>
          <w:rFonts w:ascii="Times New Roman" w:hAnsi="Times New Roman"/>
          <w:sz w:val="28"/>
          <w:szCs w:val="28"/>
          <w:lang w:val="ru-RU"/>
        </w:rPr>
        <w:t xml:space="preserve"> </w:t>
      </w:r>
      <w:proofErr w:type="gramStart"/>
      <w:r w:rsidRPr="0042646E">
        <w:rPr>
          <w:rFonts w:ascii="Times New Roman" w:hAnsi="Times New Roman"/>
          <w:sz w:val="28"/>
          <w:szCs w:val="28"/>
          <w:lang w:val="ru-RU"/>
        </w:rPr>
        <w:t>н</w:t>
      </w:r>
      <w:proofErr w:type="gramEnd"/>
      <w:r w:rsidRPr="0042646E">
        <w:rPr>
          <w:rFonts w:ascii="Times New Roman" w:hAnsi="Times New Roman"/>
          <w:sz w:val="28"/>
          <w:szCs w:val="28"/>
          <w:lang w:val="ru-RU"/>
        </w:rPr>
        <w:t>арушение м</w:t>
      </w:r>
      <w:r w:rsidRPr="0042646E">
        <w:rPr>
          <w:rFonts w:ascii="Times New Roman" w:hAnsi="Times New Roman"/>
          <w:sz w:val="28"/>
          <w:szCs w:val="28"/>
          <w:lang w:val="ru-RU"/>
        </w:rPr>
        <w:t>о</w:t>
      </w:r>
      <w:r w:rsidRPr="0042646E">
        <w:rPr>
          <w:rFonts w:ascii="Times New Roman" w:hAnsi="Times New Roman"/>
          <w:sz w:val="28"/>
          <w:szCs w:val="28"/>
          <w:lang w:val="ru-RU"/>
        </w:rPr>
        <w:t>торики в полых органах с гладкой мускулатурой приводит к развитию спа</w:t>
      </w:r>
      <w:r w:rsidRPr="0042646E">
        <w:rPr>
          <w:rFonts w:ascii="Times New Roman" w:hAnsi="Times New Roman"/>
          <w:sz w:val="28"/>
          <w:szCs w:val="28"/>
          <w:lang w:val="ru-RU"/>
        </w:rPr>
        <w:t>з</w:t>
      </w:r>
      <w:r w:rsidRPr="0042646E">
        <w:rPr>
          <w:rFonts w:ascii="Times New Roman" w:hAnsi="Times New Roman"/>
          <w:sz w:val="28"/>
          <w:szCs w:val="28"/>
          <w:lang w:val="ru-RU"/>
        </w:rPr>
        <w:t>мов и дискинезий и затруднению в функционирования органов. Спазмы в с</w:t>
      </w:r>
      <w:r w:rsidRPr="0042646E">
        <w:rPr>
          <w:rFonts w:ascii="Times New Roman" w:hAnsi="Times New Roman"/>
          <w:sz w:val="28"/>
          <w:szCs w:val="28"/>
          <w:lang w:val="ru-RU"/>
        </w:rPr>
        <w:t>о</w:t>
      </w:r>
      <w:r w:rsidRPr="0042646E">
        <w:rPr>
          <w:rFonts w:ascii="Times New Roman" w:hAnsi="Times New Roman"/>
          <w:sz w:val="28"/>
          <w:szCs w:val="28"/>
          <w:lang w:val="ru-RU"/>
        </w:rPr>
        <w:t>судах (стенки которых также пронизаны гладкомышечными волокнами) в</w:t>
      </w:r>
      <w:r w:rsidRPr="0042646E">
        <w:rPr>
          <w:rFonts w:ascii="Times New Roman" w:hAnsi="Times New Roman"/>
          <w:sz w:val="28"/>
          <w:szCs w:val="28"/>
          <w:lang w:val="ru-RU"/>
        </w:rPr>
        <w:t>е</w:t>
      </w:r>
      <w:r w:rsidRPr="0042646E">
        <w:rPr>
          <w:rFonts w:ascii="Times New Roman" w:hAnsi="Times New Roman"/>
          <w:sz w:val="28"/>
          <w:szCs w:val="28"/>
          <w:lang w:val="ru-RU"/>
        </w:rPr>
        <w:t>дут к изменению артериального и венозного кровообращения, лимфооттока.</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t xml:space="preserve"> Следующий этап развития психосоматических нарушений – это мет</w:t>
      </w:r>
      <w:r w:rsidRPr="0042646E">
        <w:rPr>
          <w:rFonts w:ascii="Times New Roman" w:hAnsi="Times New Roman"/>
          <w:sz w:val="28"/>
          <w:szCs w:val="28"/>
          <w:lang w:val="ru-RU"/>
        </w:rPr>
        <w:t>а</w:t>
      </w:r>
      <w:r w:rsidRPr="0042646E">
        <w:rPr>
          <w:rFonts w:ascii="Times New Roman" w:hAnsi="Times New Roman"/>
          <w:sz w:val="28"/>
          <w:szCs w:val="28"/>
          <w:lang w:val="ru-RU"/>
        </w:rPr>
        <w:t>болические расстройства и ухудшение тканевого иммунитета, развитие дег</w:t>
      </w:r>
      <w:r w:rsidRPr="0042646E">
        <w:rPr>
          <w:rFonts w:ascii="Times New Roman" w:hAnsi="Times New Roman"/>
          <w:sz w:val="28"/>
          <w:szCs w:val="28"/>
          <w:lang w:val="ru-RU"/>
        </w:rPr>
        <w:t>е</w:t>
      </w:r>
      <w:r w:rsidRPr="0042646E">
        <w:rPr>
          <w:rFonts w:ascii="Times New Roman" w:hAnsi="Times New Roman"/>
          <w:sz w:val="28"/>
          <w:szCs w:val="28"/>
          <w:lang w:val="ru-RU"/>
        </w:rPr>
        <w:t>неративных процессов. В случае активизации патогенной или условно-патогенном микрофлоры в органах с такими нарушениями может развиват</w:t>
      </w:r>
      <w:r w:rsidRPr="0042646E">
        <w:rPr>
          <w:rFonts w:ascii="Times New Roman" w:hAnsi="Times New Roman"/>
          <w:sz w:val="28"/>
          <w:szCs w:val="28"/>
          <w:lang w:val="ru-RU"/>
        </w:rPr>
        <w:t>ь</w:t>
      </w:r>
      <w:r w:rsidRPr="0042646E">
        <w:rPr>
          <w:rFonts w:ascii="Times New Roman" w:hAnsi="Times New Roman"/>
          <w:sz w:val="28"/>
          <w:szCs w:val="28"/>
          <w:lang w:val="ru-RU"/>
        </w:rPr>
        <w:t>ся воспалительный процесс. На этих этапах, естественно, психосоматическое расстройство приводит к так называемым органическим изменениям. Врачи общей практики ориентированы, к сожалению, к работе с психосоматич</w:t>
      </w:r>
      <w:r w:rsidRPr="0042646E">
        <w:rPr>
          <w:rFonts w:ascii="Times New Roman" w:hAnsi="Times New Roman"/>
          <w:sz w:val="28"/>
          <w:szCs w:val="28"/>
          <w:lang w:val="ru-RU"/>
        </w:rPr>
        <w:t>е</w:t>
      </w:r>
      <w:r w:rsidRPr="0042646E">
        <w:rPr>
          <w:rFonts w:ascii="Times New Roman" w:hAnsi="Times New Roman"/>
          <w:sz w:val="28"/>
          <w:szCs w:val="28"/>
          <w:lang w:val="ru-RU"/>
        </w:rPr>
        <w:lastRenderedPageBreak/>
        <w:t>скими нарушениями преимущественно лишь на стадиях с органическими и</w:t>
      </w:r>
      <w:r w:rsidRPr="0042646E">
        <w:rPr>
          <w:rFonts w:ascii="Times New Roman" w:hAnsi="Times New Roman"/>
          <w:sz w:val="28"/>
          <w:szCs w:val="28"/>
          <w:lang w:val="ru-RU"/>
        </w:rPr>
        <w:t>з</w:t>
      </w:r>
      <w:r w:rsidRPr="0042646E">
        <w:rPr>
          <w:rFonts w:ascii="Times New Roman" w:hAnsi="Times New Roman"/>
          <w:sz w:val="28"/>
          <w:szCs w:val="28"/>
          <w:lang w:val="ru-RU"/>
        </w:rPr>
        <w:t>менениями, что позволяет им игнорировать психосоматические механизмы и обращать внимание только на органические последствия патологических процессов, которые и расцениваются как болезнь. К сожалению, нарушения центральной нервной регуляции, эмоциональные и психологические перв</w:t>
      </w:r>
      <w:r w:rsidRPr="0042646E">
        <w:rPr>
          <w:rFonts w:ascii="Times New Roman" w:hAnsi="Times New Roman"/>
          <w:sz w:val="28"/>
          <w:szCs w:val="28"/>
          <w:lang w:val="ru-RU"/>
        </w:rPr>
        <w:t>о</w:t>
      </w:r>
      <w:r w:rsidRPr="0042646E">
        <w:rPr>
          <w:rFonts w:ascii="Times New Roman" w:hAnsi="Times New Roman"/>
          <w:sz w:val="28"/>
          <w:szCs w:val="28"/>
          <w:lang w:val="ru-RU"/>
        </w:rPr>
        <w:t>причины, находящиеся в глубинах подсознания при этом практически ник</w:t>
      </w:r>
      <w:r w:rsidRPr="0042646E">
        <w:rPr>
          <w:rFonts w:ascii="Times New Roman" w:hAnsi="Times New Roman"/>
          <w:sz w:val="28"/>
          <w:szCs w:val="28"/>
          <w:lang w:val="ru-RU"/>
        </w:rPr>
        <w:t>о</w:t>
      </w:r>
      <w:r w:rsidRPr="0042646E">
        <w:rPr>
          <w:rFonts w:ascii="Times New Roman" w:hAnsi="Times New Roman"/>
          <w:sz w:val="28"/>
          <w:szCs w:val="28"/>
          <w:lang w:val="ru-RU"/>
        </w:rPr>
        <w:t>гда не учитываются.</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t>Еще одна обширная категория пациентов – это больные с зависимым, или аддиктивным поведением. Речь идет о химических (алкогольная или наркотическая зависимость) или нехимических зависимостях (зависимое п</w:t>
      </w:r>
      <w:r w:rsidRPr="0042646E">
        <w:rPr>
          <w:rFonts w:ascii="Times New Roman" w:hAnsi="Times New Roman"/>
          <w:sz w:val="28"/>
          <w:szCs w:val="28"/>
          <w:lang w:val="ru-RU"/>
        </w:rPr>
        <w:t>и</w:t>
      </w:r>
      <w:r w:rsidRPr="0042646E">
        <w:rPr>
          <w:rFonts w:ascii="Times New Roman" w:hAnsi="Times New Roman"/>
          <w:sz w:val="28"/>
          <w:szCs w:val="28"/>
          <w:lang w:val="ru-RU"/>
        </w:rPr>
        <w:t>щевое поведение, игромания, зависимые отношения с любимым человеком, работоголизм, зависимое отношение к денежным средствам). Обычное о</w:t>
      </w:r>
      <w:r w:rsidRPr="0042646E">
        <w:rPr>
          <w:rFonts w:ascii="Times New Roman" w:hAnsi="Times New Roman"/>
          <w:sz w:val="28"/>
          <w:szCs w:val="28"/>
          <w:lang w:val="ru-RU"/>
        </w:rPr>
        <w:t>т</w:t>
      </w:r>
      <w:r w:rsidRPr="0042646E">
        <w:rPr>
          <w:rFonts w:ascii="Times New Roman" w:hAnsi="Times New Roman"/>
          <w:sz w:val="28"/>
          <w:szCs w:val="28"/>
          <w:lang w:val="ru-RU"/>
        </w:rPr>
        <w:t>ношение к таким расстройствам – либо игнорирование какой-либо ответс</w:t>
      </w:r>
      <w:r w:rsidRPr="0042646E">
        <w:rPr>
          <w:rFonts w:ascii="Times New Roman" w:hAnsi="Times New Roman"/>
          <w:sz w:val="28"/>
          <w:szCs w:val="28"/>
          <w:lang w:val="ru-RU"/>
        </w:rPr>
        <w:t>т</w:t>
      </w:r>
      <w:r w:rsidRPr="0042646E">
        <w:rPr>
          <w:rFonts w:ascii="Times New Roman" w:hAnsi="Times New Roman"/>
          <w:sz w:val="28"/>
          <w:szCs w:val="28"/>
          <w:lang w:val="ru-RU"/>
        </w:rPr>
        <w:t>венности аддикта (причины, выдвигаемые при этом, лежат за пределами его поведения), либо квалифицируются как результат дурного воспитания. О</w:t>
      </w:r>
      <w:r w:rsidRPr="0042646E">
        <w:rPr>
          <w:rFonts w:ascii="Times New Roman" w:hAnsi="Times New Roman"/>
          <w:sz w:val="28"/>
          <w:szCs w:val="28"/>
          <w:lang w:val="ru-RU"/>
        </w:rPr>
        <w:t>б</w:t>
      </w:r>
      <w:r w:rsidRPr="0042646E">
        <w:rPr>
          <w:rFonts w:ascii="Times New Roman" w:hAnsi="Times New Roman"/>
          <w:sz w:val="28"/>
          <w:szCs w:val="28"/>
          <w:lang w:val="ru-RU"/>
        </w:rPr>
        <w:t>ращаться к психотерапевту для такой категории пациентов – значить расп</w:t>
      </w:r>
      <w:r w:rsidRPr="0042646E">
        <w:rPr>
          <w:rFonts w:ascii="Times New Roman" w:hAnsi="Times New Roman"/>
          <w:sz w:val="28"/>
          <w:szCs w:val="28"/>
          <w:lang w:val="ru-RU"/>
        </w:rPr>
        <w:t>и</w:t>
      </w:r>
      <w:r w:rsidRPr="0042646E">
        <w:rPr>
          <w:rFonts w:ascii="Times New Roman" w:hAnsi="Times New Roman"/>
          <w:sz w:val="28"/>
          <w:szCs w:val="28"/>
          <w:lang w:val="ru-RU"/>
        </w:rPr>
        <w:t xml:space="preserve">саться в своей несостоятельности. </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t>Несмотря на довольной больной список различных видов зависимого поведения, в основе развития аддиктивного поведения – поиск простых до</w:t>
      </w:r>
      <w:r w:rsidRPr="0042646E">
        <w:rPr>
          <w:rFonts w:ascii="Times New Roman" w:hAnsi="Times New Roman"/>
          <w:sz w:val="28"/>
          <w:szCs w:val="28"/>
          <w:lang w:val="ru-RU"/>
        </w:rPr>
        <w:t>с</w:t>
      </w:r>
      <w:r w:rsidRPr="0042646E">
        <w:rPr>
          <w:rFonts w:ascii="Times New Roman" w:hAnsi="Times New Roman"/>
          <w:sz w:val="28"/>
          <w:szCs w:val="28"/>
          <w:lang w:val="ru-RU"/>
        </w:rPr>
        <w:t>тупных и экономных способов уйти от напряжения и тревоги, которые с</w:t>
      </w:r>
      <w:r w:rsidRPr="0042646E">
        <w:rPr>
          <w:rFonts w:ascii="Times New Roman" w:hAnsi="Times New Roman"/>
          <w:sz w:val="28"/>
          <w:szCs w:val="28"/>
          <w:lang w:val="ru-RU"/>
        </w:rPr>
        <w:t>о</w:t>
      </w:r>
      <w:r w:rsidRPr="0042646E">
        <w:rPr>
          <w:rFonts w:ascii="Times New Roman" w:hAnsi="Times New Roman"/>
          <w:sz w:val="28"/>
          <w:szCs w:val="28"/>
          <w:lang w:val="ru-RU"/>
        </w:rPr>
        <w:t xml:space="preserve">провождают невротический конфликт. </w:t>
      </w:r>
      <w:proofErr w:type="gramStart"/>
      <w:r w:rsidRPr="0042646E">
        <w:rPr>
          <w:rFonts w:ascii="Times New Roman" w:hAnsi="Times New Roman"/>
          <w:sz w:val="28"/>
          <w:szCs w:val="28"/>
          <w:lang w:val="ru-RU"/>
        </w:rPr>
        <w:t>Приобретенный в раннем возрасте опыт избегания страданий с уходом в мир наслаждений и удовольствий м</w:t>
      </w:r>
      <w:r w:rsidRPr="0042646E">
        <w:rPr>
          <w:rFonts w:ascii="Times New Roman" w:hAnsi="Times New Roman"/>
          <w:sz w:val="28"/>
          <w:szCs w:val="28"/>
          <w:lang w:val="ru-RU"/>
        </w:rPr>
        <w:t>о</w:t>
      </w:r>
      <w:r w:rsidRPr="0042646E">
        <w:rPr>
          <w:rFonts w:ascii="Times New Roman" w:hAnsi="Times New Roman"/>
          <w:sz w:val="28"/>
          <w:szCs w:val="28"/>
          <w:lang w:val="ru-RU"/>
        </w:rPr>
        <w:t>жет быть хорошей матрицей для последующего формирования аддиктивного поведения.</w:t>
      </w:r>
      <w:proofErr w:type="gramEnd"/>
      <w:r w:rsidRPr="0042646E">
        <w:rPr>
          <w:rFonts w:ascii="Times New Roman" w:hAnsi="Times New Roman"/>
          <w:sz w:val="28"/>
          <w:szCs w:val="28"/>
          <w:lang w:val="ru-RU"/>
        </w:rPr>
        <w:t xml:space="preserve"> В общественном сознании высшей ценностью стали аддиктивные установки – избегание трудностей, ответственности, отдых, развлечение, смех и веселье, часто без особых причин. </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t xml:space="preserve">К сожалению, и система воспитания во многих </w:t>
      </w:r>
      <w:proofErr w:type="gramStart"/>
      <w:r w:rsidRPr="0042646E">
        <w:rPr>
          <w:rFonts w:ascii="Times New Roman" w:hAnsi="Times New Roman"/>
          <w:sz w:val="28"/>
          <w:szCs w:val="28"/>
          <w:lang w:val="ru-RU"/>
        </w:rPr>
        <w:t>семьях</w:t>
      </w:r>
      <w:proofErr w:type="gramEnd"/>
      <w:r w:rsidRPr="0042646E">
        <w:rPr>
          <w:rFonts w:ascii="Times New Roman" w:hAnsi="Times New Roman"/>
          <w:sz w:val="28"/>
          <w:szCs w:val="28"/>
          <w:lang w:val="ru-RU"/>
        </w:rPr>
        <w:t xml:space="preserve"> поэтому напра</w:t>
      </w:r>
      <w:r w:rsidRPr="0042646E">
        <w:rPr>
          <w:rFonts w:ascii="Times New Roman" w:hAnsi="Times New Roman"/>
          <w:sz w:val="28"/>
          <w:szCs w:val="28"/>
          <w:lang w:val="ru-RU"/>
        </w:rPr>
        <w:t>в</w:t>
      </w:r>
      <w:r w:rsidRPr="0042646E">
        <w:rPr>
          <w:rFonts w:ascii="Times New Roman" w:hAnsi="Times New Roman"/>
          <w:sz w:val="28"/>
          <w:szCs w:val="28"/>
          <w:lang w:val="ru-RU"/>
        </w:rPr>
        <w:t>лена на избавление любимого чада от трудности. Лозунг «все лучшее – д</w:t>
      </w:r>
      <w:r w:rsidRPr="0042646E">
        <w:rPr>
          <w:rFonts w:ascii="Times New Roman" w:hAnsi="Times New Roman"/>
          <w:sz w:val="28"/>
          <w:szCs w:val="28"/>
          <w:lang w:val="ru-RU"/>
        </w:rPr>
        <w:t>е</w:t>
      </w:r>
      <w:r w:rsidRPr="0042646E">
        <w:rPr>
          <w:rFonts w:ascii="Times New Roman" w:hAnsi="Times New Roman"/>
          <w:sz w:val="28"/>
          <w:szCs w:val="28"/>
          <w:lang w:val="ru-RU"/>
        </w:rPr>
        <w:t>тям», который так привлекателен и ласкает слух родителей, на самом деле очень вреден. Этот лозунг является отражением нарушений в структуре с</w:t>
      </w:r>
      <w:r w:rsidRPr="0042646E">
        <w:rPr>
          <w:rFonts w:ascii="Times New Roman" w:hAnsi="Times New Roman"/>
          <w:sz w:val="28"/>
          <w:szCs w:val="28"/>
          <w:lang w:val="ru-RU"/>
        </w:rPr>
        <w:t>е</w:t>
      </w:r>
      <w:r w:rsidRPr="0042646E">
        <w:rPr>
          <w:rFonts w:ascii="Times New Roman" w:hAnsi="Times New Roman"/>
          <w:sz w:val="28"/>
          <w:szCs w:val="28"/>
          <w:lang w:val="ru-RU"/>
        </w:rPr>
        <w:lastRenderedPageBreak/>
        <w:t>мьи. Пьедестал, на котором находится младенец, становится таким привы</w:t>
      </w:r>
      <w:r w:rsidRPr="0042646E">
        <w:rPr>
          <w:rFonts w:ascii="Times New Roman" w:hAnsi="Times New Roman"/>
          <w:sz w:val="28"/>
          <w:szCs w:val="28"/>
          <w:lang w:val="ru-RU"/>
        </w:rPr>
        <w:t>ч</w:t>
      </w:r>
      <w:r w:rsidRPr="0042646E">
        <w:rPr>
          <w:rFonts w:ascii="Times New Roman" w:hAnsi="Times New Roman"/>
          <w:sz w:val="28"/>
          <w:szCs w:val="28"/>
          <w:lang w:val="ru-RU"/>
        </w:rPr>
        <w:t>ным и любимым, если родители решают «жить ради детей». Ребенок</w:t>
      </w:r>
      <w:r w:rsidR="00A645BB" w:rsidRPr="0042646E">
        <w:rPr>
          <w:rFonts w:ascii="Times New Roman" w:hAnsi="Times New Roman"/>
          <w:sz w:val="28"/>
          <w:szCs w:val="28"/>
          <w:lang w:val="ru-RU"/>
        </w:rPr>
        <w:t xml:space="preserve"> пр</w:t>
      </w:r>
      <w:r w:rsidR="00A645BB" w:rsidRPr="0042646E">
        <w:rPr>
          <w:rFonts w:ascii="Times New Roman" w:hAnsi="Times New Roman"/>
          <w:sz w:val="28"/>
          <w:szCs w:val="28"/>
          <w:lang w:val="ru-RU"/>
        </w:rPr>
        <w:t>о</w:t>
      </w:r>
      <w:r w:rsidR="00A645BB" w:rsidRPr="0042646E">
        <w:rPr>
          <w:rFonts w:ascii="Times New Roman" w:hAnsi="Times New Roman"/>
          <w:sz w:val="28"/>
          <w:szCs w:val="28"/>
          <w:lang w:val="ru-RU"/>
        </w:rPr>
        <w:t>должает оставаться неадекватным, привыкая</w:t>
      </w:r>
      <w:r w:rsidRPr="0042646E">
        <w:rPr>
          <w:rFonts w:ascii="Times New Roman" w:hAnsi="Times New Roman"/>
          <w:sz w:val="28"/>
          <w:szCs w:val="28"/>
          <w:lang w:val="ru-RU"/>
        </w:rPr>
        <w:t xml:space="preserve"> к своему неестественному д</w:t>
      </w:r>
      <w:r w:rsidRPr="0042646E">
        <w:rPr>
          <w:rFonts w:ascii="Times New Roman" w:hAnsi="Times New Roman"/>
          <w:sz w:val="28"/>
          <w:szCs w:val="28"/>
          <w:lang w:val="ru-RU"/>
        </w:rPr>
        <w:t>о</w:t>
      </w:r>
      <w:r w:rsidRPr="0042646E">
        <w:rPr>
          <w:rFonts w:ascii="Times New Roman" w:hAnsi="Times New Roman"/>
          <w:sz w:val="28"/>
          <w:szCs w:val="28"/>
          <w:lang w:val="ru-RU"/>
        </w:rPr>
        <w:t>минирующему положению, к тому, что удовольствия ему предоставляются по первому требованию. Другая крайность – лишение радости и любви в де</w:t>
      </w:r>
      <w:r w:rsidRPr="0042646E">
        <w:rPr>
          <w:rFonts w:ascii="Times New Roman" w:hAnsi="Times New Roman"/>
          <w:sz w:val="28"/>
          <w:szCs w:val="28"/>
          <w:lang w:val="ru-RU"/>
        </w:rPr>
        <w:t>т</w:t>
      </w:r>
      <w:r w:rsidRPr="0042646E">
        <w:rPr>
          <w:rFonts w:ascii="Times New Roman" w:hAnsi="Times New Roman"/>
          <w:sz w:val="28"/>
          <w:szCs w:val="28"/>
          <w:lang w:val="ru-RU"/>
        </w:rPr>
        <w:t>стве, то есть избавление от позитивных переживаний также ведет к поиску различных суррогатных заменителей любви.</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t>Аддиктивное поведение позволяет без особых усилий получать жела</w:t>
      </w:r>
      <w:r w:rsidRPr="0042646E">
        <w:rPr>
          <w:rFonts w:ascii="Times New Roman" w:hAnsi="Times New Roman"/>
          <w:sz w:val="28"/>
          <w:szCs w:val="28"/>
          <w:lang w:val="ru-RU"/>
        </w:rPr>
        <w:t>е</w:t>
      </w:r>
      <w:r w:rsidRPr="0042646E">
        <w:rPr>
          <w:rFonts w:ascii="Times New Roman" w:hAnsi="Times New Roman"/>
          <w:sz w:val="28"/>
          <w:szCs w:val="28"/>
          <w:lang w:val="ru-RU"/>
        </w:rPr>
        <w:t xml:space="preserve">мое. И если </w:t>
      </w:r>
      <w:proofErr w:type="gramStart"/>
      <w:r w:rsidR="00EE110C">
        <w:rPr>
          <w:rFonts w:ascii="Times New Roman" w:hAnsi="Times New Roman"/>
          <w:sz w:val="28"/>
          <w:szCs w:val="28"/>
          <w:lang w:val="ru-RU"/>
        </w:rPr>
        <w:t>желаемое</w:t>
      </w:r>
      <w:proofErr w:type="gramEnd"/>
      <w:r w:rsidRPr="0042646E">
        <w:rPr>
          <w:rFonts w:ascii="Times New Roman" w:hAnsi="Times New Roman"/>
          <w:sz w:val="28"/>
          <w:szCs w:val="28"/>
          <w:lang w:val="ru-RU"/>
        </w:rPr>
        <w:t xml:space="preserve"> получается достичь так легко и просто, то с каждым разом все труднее отказаться от подобных заменителей счастья. </w:t>
      </w:r>
      <w:proofErr w:type="gramStart"/>
      <w:r w:rsidRPr="0042646E">
        <w:rPr>
          <w:rFonts w:ascii="Times New Roman" w:hAnsi="Times New Roman"/>
          <w:sz w:val="28"/>
          <w:szCs w:val="28"/>
          <w:lang w:val="ru-RU"/>
        </w:rPr>
        <w:t>Уход в ра</w:t>
      </w:r>
      <w:r w:rsidRPr="0042646E">
        <w:rPr>
          <w:rFonts w:ascii="Times New Roman" w:hAnsi="Times New Roman"/>
          <w:sz w:val="28"/>
          <w:szCs w:val="28"/>
          <w:lang w:val="ru-RU"/>
        </w:rPr>
        <w:t>з</w:t>
      </w:r>
      <w:r w:rsidRPr="0042646E">
        <w:rPr>
          <w:rFonts w:ascii="Times New Roman" w:hAnsi="Times New Roman"/>
          <w:sz w:val="28"/>
          <w:szCs w:val="28"/>
          <w:lang w:val="ru-RU"/>
        </w:rPr>
        <w:t>личные аддикции можно рассматривать как</w:t>
      </w:r>
      <w:r w:rsidR="00090D74">
        <w:rPr>
          <w:rFonts w:ascii="Times New Roman" w:hAnsi="Times New Roman"/>
          <w:sz w:val="28"/>
          <w:szCs w:val="28"/>
          <w:lang w:val="ru-RU"/>
        </w:rPr>
        <w:t xml:space="preserve"> незрелый</w:t>
      </w:r>
      <w:r w:rsidRPr="0042646E">
        <w:rPr>
          <w:rFonts w:ascii="Times New Roman" w:hAnsi="Times New Roman"/>
          <w:sz w:val="28"/>
          <w:szCs w:val="28"/>
          <w:lang w:val="ru-RU"/>
        </w:rPr>
        <w:t xml:space="preserve"> вариант защитного п</w:t>
      </w:r>
      <w:r w:rsidRPr="0042646E">
        <w:rPr>
          <w:rFonts w:ascii="Times New Roman" w:hAnsi="Times New Roman"/>
          <w:sz w:val="28"/>
          <w:szCs w:val="28"/>
          <w:lang w:val="ru-RU"/>
        </w:rPr>
        <w:t>о</w:t>
      </w:r>
      <w:r w:rsidRPr="0042646E">
        <w:rPr>
          <w:rFonts w:ascii="Times New Roman" w:hAnsi="Times New Roman"/>
          <w:sz w:val="28"/>
          <w:szCs w:val="28"/>
          <w:lang w:val="ru-RU"/>
        </w:rPr>
        <w:t>ведения.</w:t>
      </w:r>
      <w:proofErr w:type="gramEnd"/>
      <w:r w:rsidRPr="0042646E">
        <w:rPr>
          <w:rFonts w:ascii="Times New Roman" w:hAnsi="Times New Roman"/>
          <w:sz w:val="28"/>
          <w:szCs w:val="28"/>
          <w:lang w:val="ru-RU"/>
        </w:rPr>
        <w:t xml:space="preserve"> Сиюминутная радость, получаемая «незаконным» путем</w:t>
      </w:r>
      <w:r w:rsidR="00A645BB" w:rsidRPr="0042646E">
        <w:rPr>
          <w:rFonts w:ascii="Times New Roman" w:hAnsi="Times New Roman"/>
          <w:sz w:val="28"/>
          <w:szCs w:val="28"/>
          <w:lang w:val="ru-RU"/>
        </w:rPr>
        <w:t>,</w:t>
      </w:r>
      <w:r w:rsidRPr="0042646E">
        <w:rPr>
          <w:rFonts w:ascii="Times New Roman" w:hAnsi="Times New Roman"/>
          <w:sz w:val="28"/>
          <w:szCs w:val="28"/>
          <w:lang w:val="ru-RU"/>
        </w:rPr>
        <w:t xml:space="preserve"> вводит в соблазн прибегать вновь и вновь к подобным «запрещенным</w:t>
      </w:r>
      <w:r w:rsidR="00A645BB" w:rsidRPr="0042646E">
        <w:rPr>
          <w:rFonts w:ascii="Times New Roman" w:hAnsi="Times New Roman"/>
          <w:sz w:val="28"/>
          <w:szCs w:val="28"/>
          <w:lang w:val="ru-RU"/>
        </w:rPr>
        <w:t>»</w:t>
      </w:r>
      <w:r w:rsidRPr="0042646E">
        <w:rPr>
          <w:rFonts w:ascii="Times New Roman" w:hAnsi="Times New Roman"/>
          <w:sz w:val="28"/>
          <w:szCs w:val="28"/>
          <w:lang w:val="ru-RU"/>
        </w:rPr>
        <w:t xml:space="preserve"> приемам, н</w:t>
      </w:r>
      <w:r w:rsidRPr="0042646E">
        <w:rPr>
          <w:rFonts w:ascii="Times New Roman" w:hAnsi="Times New Roman"/>
          <w:sz w:val="28"/>
          <w:szCs w:val="28"/>
          <w:lang w:val="ru-RU"/>
        </w:rPr>
        <w:t>и</w:t>
      </w:r>
      <w:r w:rsidRPr="0042646E">
        <w:rPr>
          <w:rFonts w:ascii="Times New Roman" w:hAnsi="Times New Roman"/>
          <w:sz w:val="28"/>
          <w:szCs w:val="28"/>
          <w:lang w:val="ru-RU"/>
        </w:rPr>
        <w:t xml:space="preserve">чего не меняя в себе и в своей жизни. </w:t>
      </w:r>
      <w:proofErr w:type="gramStart"/>
      <w:r w:rsidRPr="0042646E">
        <w:rPr>
          <w:rFonts w:ascii="Times New Roman" w:hAnsi="Times New Roman"/>
          <w:sz w:val="28"/>
          <w:szCs w:val="28"/>
          <w:lang w:val="ru-RU"/>
        </w:rPr>
        <w:t>Самое</w:t>
      </w:r>
      <w:proofErr w:type="gramEnd"/>
      <w:r w:rsidRPr="0042646E">
        <w:rPr>
          <w:rFonts w:ascii="Times New Roman" w:hAnsi="Times New Roman"/>
          <w:sz w:val="28"/>
          <w:szCs w:val="28"/>
          <w:lang w:val="ru-RU"/>
        </w:rPr>
        <w:t xml:space="preserve"> неприятное, что столь сильные эмоциональные переживания (а именно они возникают в результате разли</w:t>
      </w:r>
      <w:r w:rsidRPr="0042646E">
        <w:rPr>
          <w:rFonts w:ascii="Times New Roman" w:hAnsi="Times New Roman"/>
          <w:sz w:val="28"/>
          <w:szCs w:val="28"/>
          <w:lang w:val="ru-RU"/>
        </w:rPr>
        <w:t>ч</w:t>
      </w:r>
      <w:r w:rsidRPr="0042646E">
        <w:rPr>
          <w:rFonts w:ascii="Times New Roman" w:hAnsi="Times New Roman"/>
          <w:sz w:val="28"/>
          <w:szCs w:val="28"/>
          <w:lang w:val="ru-RU"/>
        </w:rPr>
        <w:t>ных аддикций) дезорганизуют способность к критическому</w:t>
      </w:r>
      <w:r w:rsidR="00A645BB" w:rsidRPr="0042646E">
        <w:rPr>
          <w:rFonts w:ascii="Times New Roman" w:hAnsi="Times New Roman"/>
          <w:sz w:val="28"/>
          <w:szCs w:val="28"/>
          <w:lang w:val="ru-RU"/>
        </w:rPr>
        <w:t>,</w:t>
      </w:r>
      <w:r w:rsidRPr="0042646E">
        <w:rPr>
          <w:rFonts w:ascii="Times New Roman" w:hAnsi="Times New Roman"/>
          <w:sz w:val="28"/>
          <w:szCs w:val="28"/>
          <w:lang w:val="ru-RU"/>
        </w:rPr>
        <w:t xml:space="preserve"> логическому мышлению. Это слишком «экономный» и простой путь для видимого </w:t>
      </w:r>
      <w:r w:rsidR="00A645BB" w:rsidRPr="0042646E">
        <w:rPr>
          <w:rFonts w:ascii="Times New Roman" w:hAnsi="Times New Roman"/>
          <w:sz w:val="28"/>
          <w:szCs w:val="28"/>
          <w:lang w:val="ru-RU"/>
        </w:rPr>
        <w:t>«</w:t>
      </w:r>
      <w:r w:rsidRPr="0042646E">
        <w:rPr>
          <w:rFonts w:ascii="Times New Roman" w:hAnsi="Times New Roman"/>
          <w:sz w:val="28"/>
          <w:szCs w:val="28"/>
          <w:lang w:val="ru-RU"/>
        </w:rPr>
        <w:t>улу</w:t>
      </w:r>
      <w:r w:rsidRPr="0042646E">
        <w:rPr>
          <w:rFonts w:ascii="Times New Roman" w:hAnsi="Times New Roman"/>
          <w:sz w:val="28"/>
          <w:szCs w:val="28"/>
          <w:lang w:val="ru-RU"/>
        </w:rPr>
        <w:t>ч</w:t>
      </w:r>
      <w:r w:rsidRPr="0042646E">
        <w:rPr>
          <w:rFonts w:ascii="Times New Roman" w:hAnsi="Times New Roman"/>
          <w:sz w:val="28"/>
          <w:szCs w:val="28"/>
          <w:lang w:val="ru-RU"/>
        </w:rPr>
        <w:t>шения</w:t>
      </w:r>
      <w:r w:rsidR="00A645BB" w:rsidRPr="0042646E">
        <w:rPr>
          <w:rFonts w:ascii="Times New Roman" w:hAnsi="Times New Roman"/>
          <w:sz w:val="28"/>
          <w:szCs w:val="28"/>
          <w:lang w:val="ru-RU"/>
        </w:rPr>
        <w:t>»</w:t>
      </w:r>
      <w:r w:rsidRPr="0042646E">
        <w:rPr>
          <w:rFonts w:ascii="Times New Roman" w:hAnsi="Times New Roman"/>
          <w:sz w:val="28"/>
          <w:szCs w:val="28"/>
          <w:lang w:val="ru-RU"/>
        </w:rPr>
        <w:t xml:space="preserve"> качества жизни. Известно, как человек легко привыкает к </w:t>
      </w:r>
      <w:proofErr w:type="gramStart"/>
      <w:r w:rsidRPr="0042646E">
        <w:rPr>
          <w:rFonts w:ascii="Times New Roman" w:hAnsi="Times New Roman"/>
          <w:sz w:val="28"/>
          <w:szCs w:val="28"/>
          <w:lang w:val="ru-RU"/>
        </w:rPr>
        <w:t>хорошему</w:t>
      </w:r>
      <w:proofErr w:type="gramEnd"/>
      <w:r w:rsidRPr="0042646E">
        <w:rPr>
          <w:rFonts w:ascii="Times New Roman" w:hAnsi="Times New Roman"/>
          <w:sz w:val="28"/>
          <w:szCs w:val="28"/>
          <w:lang w:val="ru-RU"/>
        </w:rPr>
        <w:t xml:space="preserve"> и быстро отвыкает преодолевать трудности. Именно поэтому работа с подо</w:t>
      </w:r>
      <w:r w:rsidRPr="0042646E">
        <w:rPr>
          <w:rFonts w:ascii="Times New Roman" w:hAnsi="Times New Roman"/>
          <w:sz w:val="28"/>
          <w:szCs w:val="28"/>
          <w:lang w:val="ru-RU"/>
        </w:rPr>
        <w:t>б</w:t>
      </w:r>
      <w:r w:rsidRPr="0042646E">
        <w:rPr>
          <w:rFonts w:ascii="Times New Roman" w:hAnsi="Times New Roman"/>
          <w:sz w:val="28"/>
          <w:szCs w:val="28"/>
          <w:lang w:val="ru-RU"/>
        </w:rPr>
        <w:t xml:space="preserve">ными пациентами – задача непростая. О нашем опыте работы </w:t>
      </w:r>
      <w:proofErr w:type="gramStart"/>
      <w:r w:rsidRPr="0042646E">
        <w:rPr>
          <w:rFonts w:ascii="Times New Roman" w:hAnsi="Times New Roman"/>
          <w:sz w:val="28"/>
          <w:szCs w:val="28"/>
          <w:lang w:val="ru-RU"/>
        </w:rPr>
        <w:t>с</w:t>
      </w:r>
      <w:proofErr w:type="gramEnd"/>
      <w:r w:rsidRPr="0042646E">
        <w:rPr>
          <w:rFonts w:ascii="Times New Roman" w:hAnsi="Times New Roman"/>
          <w:sz w:val="28"/>
          <w:szCs w:val="28"/>
          <w:lang w:val="ru-RU"/>
        </w:rPr>
        <w:t xml:space="preserve"> </w:t>
      </w:r>
      <w:proofErr w:type="gramStart"/>
      <w:r w:rsidRPr="0042646E">
        <w:rPr>
          <w:rFonts w:ascii="Times New Roman" w:hAnsi="Times New Roman"/>
          <w:sz w:val="28"/>
          <w:szCs w:val="28"/>
          <w:lang w:val="ru-RU"/>
        </w:rPr>
        <w:t>одном</w:t>
      </w:r>
      <w:proofErr w:type="gramEnd"/>
      <w:r w:rsidRPr="0042646E">
        <w:rPr>
          <w:rFonts w:ascii="Times New Roman" w:hAnsi="Times New Roman"/>
          <w:sz w:val="28"/>
          <w:szCs w:val="28"/>
          <w:lang w:val="ru-RU"/>
        </w:rPr>
        <w:t xml:space="preserve"> из в</w:t>
      </w:r>
      <w:r w:rsidRPr="0042646E">
        <w:rPr>
          <w:rFonts w:ascii="Times New Roman" w:hAnsi="Times New Roman"/>
          <w:sz w:val="28"/>
          <w:szCs w:val="28"/>
          <w:lang w:val="ru-RU"/>
        </w:rPr>
        <w:t>а</w:t>
      </w:r>
      <w:r w:rsidRPr="0042646E">
        <w:rPr>
          <w:rFonts w:ascii="Times New Roman" w:hAnsi="Times New Roman"/>
          <w:sz w:val="28"/>
          <w:szCs w:val="28"/>
          <w:lang w:val="ru-RU"/>
        </w:rPr>
        <w:t>риантов аддиктивного поведения, а именно о пищевой зависимости будет рассказано позже.</w:t>
      </w:r>
    </w:p>
    <w:p w:rsidR="00995418" w:rsidRPr="0042646E" w:rsidRDefault="00995418" w:rsidP="00720BE3">
      <w:pPr>
        <w:spacing w:before="0" w:after="0" w:line="360" w:lineRule="auto"/>
        <w:ind w:firstLine="709"/>
        <w:jc w:val="both"/>
        <w:rPr>
          <w:rFonts w:ascii="Times New Roman" w:hAnsi="Times New Roman"/>
          <w:sz w:val="28"/>
          <w:szCs w:val="28"/>
          <w:lang w:val="ru-RU"/>
        </w:rPr>
      </w:pPr>
      <w:r w:rsidRPr="0042646E">
        <w:rPr>
          <w:rFonts w:ascii="Times New Roman" w:hAnsi="Times New Roman"/>
          <w:sz w:val="28"/>
          <w:szCs w:val="28"/>
          <w:lang w:val="ru-RU"/>
        </w:rPr>
        <w:t xml:space="preserve"> Наконец, речь идет о личностных отклонениях, Конечно, </w:t>
      </w:r>
      <w:r w:rsidR="00095030" w:rsidRPr="0042646E">
        <w:rPr>
          <w:rFonts w:ascii="Times New Roman" w:hAnsi="Times New Roman"/>
          <w:sz w:val="28"/>
          <w:szCs w:val="28"/>
          <w:lang w:val="ru-RU"/>
        </w:rPr>
        <w:t>это не такие</w:t>
      </w:r>
      <w:r w:rsidRPr="0042646E">
        <w:rPr>
          <w:rFonts w:ascii="Times New Roman" w:hAnsi="Times New Roman"/>
          <w:sz w:val="28"/>
          <w:szCs w:val="28"/>
          <w:lang w:val="ru-RU"/>
        </w:rPr>
        <w:t xml:space="preserve"> достаточно выраженных личностных расстройствах, как психопатия или психопатизация личности. </w:t>
      </w:r>
      <w:r w:rsidR="00095030" w:rsidRPr="0042646E">
        <w:rPr>
          <w:rFonts w:ascii="Times New Roman" w:hAnsi="Times New Roman"/>
          <w:sz w:val="28"/>
          <w:szCs w:val="28"/>
          <w:lang w:val="ru-RU"/>
        </w:rPr>
        <w:t xml:space="preserve">Для трансперсональной психотерапии показаны </w:t>
      </w:r>
      <w:r w:rsidRPr="0042646E">
        <w:rPr>
          <w:rFonts w:ascii="Times New Roman" w:hAnsi="Times New Roman"/>
          <w:sz w:val="28"/>
          <w:szCs w:val="28"/>
          <w:lang w:val="ru-RU"/>
        </w:rPr>
        <w:t>акцен</w:t>
      </w:r>
      <w:r w:rsidR="00095030" w:rsidRPr="0042646E">
        <w:rPr>
          <w:rFonts w:ascii="Times New Roman" w:hAnsi="Times New Roman"/>
          <w:sz w:val="28"/>
          <w:szCs w:val="28"/>
          <w:lang w:val="ru-RU"/>
        </w:rPr>
        <w:t>туированные, невротические</w:t>
      </w:r>
      <w:r w:rsidRPr="0042646E">
        <w:rPr>
          <w:rFonts w:ascii="Times New Roman" w:hAnsi="Times New Roman"/>
          <w:sz w:val="28"/>
          <w:szCs w:val="28"/>
          <w:lang w:val="ru-RU"/>
        </w:rPr>
        <w:t xml:space="preserve"> или погранич</w:t>
      </w:r>
      <w:r w:rsidR="00095030" w:rsidRPr="0042646E">
        <w:rPr>
          <w:rFonts w:ascii="Times New Roman" w:hAnsi="Times New Roman"/>
          <w:sz w:val="28"/>
          <w:szCs w:val="28"/>
          <w:lang w:val="ru-RU"/>
        </w:rPr>
        <w:t>ные</w:t>
      </w:r>
      <w:r w:rsidRPr="0042646E">
        <w:rPr>
          <w:rFonts w:ascii="Times New Roman" w:hAnsi="Times New Roman"/>
          <w:sz w:val="28"/>
          <w:szCs w:val="28"/>
          <w:lang w:val="ru-RU"/>
        </w:rPr>
        <w:t xml:space="preserve"> лично</w:t>
      </w:r>
      <w:r w:rsidR="00095030" w:rsidRPr="0042646E">
        <w:rPr>
          <w:rFonts w:ascii="Times New Roman" w:hAnsi="Times New Roman"/>
          <w:sz w:val="28"/>
          <w:szCs w:val="28"/>
          <w:lang w:val="ru-RU"/>
        </w:rPr>
        <w:t>сти</w:t>
      </w:r>
      <w:r w:rsidRPr="0042646E">
        <w:rPr>
          <w:rFonts w:ascii="Times New Roman" w:hAnsi="Times New Roman"/>
          <w:sz w:val="28"/>
          <w:szCs w:val="28"/>
          <w:lang w:val="ru-RU"/>
        </w:rPr>
        <w:t xml:space="preserve">. </w:t>
      </w:r>
    </w:p>
    <w:p w:rsidR="00995418" w:rsidRPr="005F3834" w:rsidRDefault="00E61D94" w:rsidP="00720BE3">
      <w:pPr>
        <w:pStyle w:val="2"/>
        <w:spacing w:before="0" w:line="360" w:lineRule="auto"/>
        <w:rPr>
          <w:rFonts w:ascii="Times New Roman" w:hAnsi="Times New Roman"/>
          <w:sz w:val="28"/>
          <w:szCs w:val="28"/>
          <w:lang w:val="ru-RU"/>
        </w:rPr>
      </w:pPr>
      <w:bookmarkStart w:id="31" w:name="_Toc301425036"/>
      <w:r w:rsidRPr="005F3834">
        <w:rPr>
          <w:rFonts w:ascii="Times New Roman" w:hAnsi="Times New Roman"/>
          <w:sz w:val="28"/>
          <w:szCs w:val="28"/>
          <w:lang w:val="ru-RU"/>
        </w:rPr>
        <w:t>В поисках закономерностей</w:t>
      </w:r>
      <w:bookmarkEnd w:id="31"/>
    </w:p>
    <w:p w:rsidR="00E61D94" w:rsidRPr="005F3834" w:rsidRDefault="00995418" w:rsidP="00720BE3">
      <w:pPr>
        <w:spacing w:before="0" w:after="0" w:line="360" w:lineRule="auto"/>
        <w:ind w:firstLine="709"/>
        <w:jc w:val="both"/>
        <w:rPr>
          <w:rFonts w:ascii="Times New Roman" w:hAnsi="Times New Roman"/>
          <w:sz w:val="28"/>
          <w:szCs w:val="28"/>
          <w:lang w:val="ru-RU"/>
        </w:rPr>
      </w:pPr>
      <w:r w:rsidRPr="005F3834">
        <w:rPr>
          <w:rFonts w:ascii="Times New Roman" w:hAnsi="Times New Roman"/>
          <w:sz w:val="28"/>
          <w:szCs w:val="28"/>
          <w:lang w:val="ru-RU"/>
        </w:rPr>
        <w:t xml:space="preserve">Что же объединяет </w:t>
      </w:r>
      <w:r w:rsidR="007D3246">
        <w:rPr>
          <w:rFonts w:ascii="Times New Roman" w:hAnsi="Times New Roman"/>
          <w:sz w:val="28"/>
          <w:szCs w:val="28"/>
          <w:lang w:val="ru-RU"/>
        </w:rPr>
        <w:t>пограничные расстройства</w:t>
      </w:r>
      <w:r w:rsidR="007D3246" w:rsidRPr="005F3834">
        <w:rPr>
          <w:rFonts w:ascii="Times New Roman" w:hAnsi="Times New Roman"/>
          <w:sz w:val="28"/>
          <w:szCs w:val="28"/>
          <w:lang w:val="ru-RU"/>
        </w:rPr>
        <w:t xml:space="preserve"> </w:t>
      </w:r>
      <w:r w:rsidR="007D3246">
        <w:rPr>
          <w:rFonts w:ascii="Times New Roman" w:hAnsi="Times New Roman"/>
          <w:sz w:val="28"/>
          <w:szCs w:val="28"/>
          <w:lang w:val="ru-RU"/>
        </w:rPr>
        <w:t>такие разные, на первый взгляд?</w:t>
      </w:r>
      <w:r w:rsidR="00870064">
        <w:rPr>
          <w:rFonts w:ascii="Times New Roman" w:hAnsi="Times New Roman"/>
          <w:sz w:val="28"/>
          <w:szCs w:val="28"/>
          <w:lang w:val="ru-RU"/>
        </w:rPr>
        <w:t xml:space="preserve"> </w:t>
      </w:r>
      <w:r w:rsidRPr="005F3834">
        <w:rPr>
          <w:rFonts w:ascii="Times New Roman" w:hAnsi="Times New Roman"/>
          <w:sz w:val="28"/>
          <w:szCs w:val="28"/>
          <w:lang w:val="ru-RU"/>
        </w:rPr>
        <w:t xml:space="preserve">В основе </w:t>
      </w:r>
      <w:r w:rsidR="0037118E" w:rsidRPr="005F3834">
        <w:rPr>
          <w:rFonts w:ascii="Times New Roman" w:hAnsi="Times New Roman"/>
          <w:sz w:val="28"/>
          <w:szCs w:val="28"/>
          <w:lang w:val="ru-RU"/>
        </w:rPr>
        <w:t>р</w:t>
      </w:r>
      <w:r w:rsidR="00E859DD" w:rsidRPr="005F3834">
        <w:rPr>
          <w:rFonts w:ascii="Times New Roman" w:hAnsi="Times New Roman"/>
          <w:sz w:val="28"/>
          <w:szCs w:val="28"/>
          <w:lang w:val="ru-RU"/>
        </w:rPr>
        <w:t>азвития психической патологии</w:t>
      </w:r>
      <w:r w:rsidRPr="005F3834">
        <w:rPr>
          <w:rFonts w:ascii="Times New Roman" w:hAnsi="Times New Roman"/>
          <w:sz w:val="28"/>
          <w:szCs w:val="28"/>
          <w:lang w:val="ru-RU"/>
        </w:rPr>
        <w:t xml:space="preserve"> </w:t>
      </w:r>
      <w:r w:rsidR="006E2878" w:rsidRPr="005F3834">
        <w:rPr>
          <w:rFonts w:ascii="Times New Roman" w:hAnsi="Times New Roman"/>
          <w:sz w:val="28"/>
          <w:szCs w:val="28"/>
          <w:lang w:val="ru-RU"/>
        </w:rPr>
        <w:t xml:space="preserve">должны </w:t>
      </w:r>
      <w:r w:rsidRPr="005F3834">
        <w:rPr>
          <w:rFonts w:ascii="Times New Roman" w:hAnsi="Times New Roman"/>
          <w:sz w:val="28"/>
          <w:szCs w:val="28"/>
          <w:lang w:val="ru-RU"/>
        </w:rPr>
        <w:t>лежат</w:t>
      </w:r>
      <w:r w:rsidR="006E2878" w:rsidRPr="005F3834">
        <w:rPr>
          <w:rFonts w:ascii="Times New Roman" w:hAnsi="Times New Roman"/>
          <w:sz w:val="28"/>
          <w:szCs w:val="28"/>
          <w:lang w:val="ru-RU"/>
        </w:rPr>
        <w:t>ь</w:t>
      </w:r>
      <w:r w:rsidRPr="005F3834">
        <w:rPr>
          <w:rFonts w:ascii="Times New Roman" w:hAnsi="Times New Roman"/>
          <w:sz w:val="28"/>
          <w:szCs w:val="28"/>
          <w:lang w:val="ru-RU"/>
        </w:rPr>
        <w:t xml:space="preserve"> общие м</w:t>
      </w:r>
      <w:r w:rsidRPr="005F3834">
        <w:rPr>
          <w:rFonts w:ascii="Times New Roman" w:hAnsi="Times New Roman"/>
          <w:sz w:val="28"/>
          <w:szCs w:val="28"/>
          <w:lang w:val="ru-RU"/>
        </w:rPr>
        <w:t>е</w:t>
      </w:r>
      <w:r w:rsidRPr="005F3834">
        <w:rPr>
          <w:rFonts w:ascii="Times New Roman" w:hAnsi="Times New Roman"/>
          <w:sz w:val="28"/>
          <w:szCs w:val="28"/>
          <w:lang w:val="ru-RU"/>
        </w:rPr>
        <w:t xml:space="preserve">ханизмы. </w:t>
      </w:r>
      <w:r w:rsidR="007D3246">
        <w:rPr>
          <w:rFonts w:ascii="Times New Roman" w:hAnsi="Times New Roman"/>
          <w:sz w:val="28"/>
          <w:szCs w:val="28"/>
          <w:lang w:val="ru-RU"/>
        </w:rPr>
        <w:t>П</w:t>
      </w:r>
      <w:r w:rsidRPr="005F3834">
        <w:rPr>
          <w:rFonts w:ascii="Times New Roman" w:hAnsi="Times New Roman"/>
          <w:sz w:val="28"/>
          <w:szCs w:val="28"/>
          <w:lang w:val="ru-RU"/>
        </w:rPr>
        <w:t>рирода не столь расточительна, чтобы создавать для каждой н</w:t>
      </w:r>
      <w:r w:rsidRPr="005F3834">
        <w:rPr>
          <w:rFonts w:ascii="Times New Roman" w:hAnsi="Times New Roman"/>
          <w:sz w:val="28"/>
          <w:szCs w:val="28"/>
          <w:lang w:val="ru-RU"/>
        </w:rPr>
        <w:t>о</w:t>
      </w:r>
      <w:r w:rsidRPr="005F3834">
        <w:rPr>
          <w:rFonts w:ascii="Times New Roman" w:hAnsi="Times New Roman"/>
          <w:sz w:val="28"/>
          <w:szCs w:val="28"/>
          <w:lang w:val="ru-RU"/>
        </w:rPr>
        <w:lastRenderedPageBreak/>
        <w:t xml:space="preserve">зологической единицы  в пограничной </w:t>
      </w:r>
      <w:r w:rsidR="00E61D94" w:rsidRPr="005F3834">
        <w:rPr>
          <w:rFonts w:ascii="Times New Roman" w:hAnsi="Times New Roman"/>
          <w:sz w:val="28"/>
          <w:szCs w:val="28"/>
          <w:lang w:val="ru-RU"/>
        </w:rPr>
        <w:t xml:space="preserve">(да и не только в пограничной!) </w:t>
      </w:r>
      <w:r w:rsidRPr="005F3834">
        <w:rPr>
          <w:rFonts w:ascii="Times New Roman" w:hAnsi="Times New Roman"/>
          <w:sz w:val="28"/>
          <w:szCs w:val="28"/>
          <w:lang w:val="ru-RU"/>
        </w:rPr>
        <w:t>пс</w:t>
      </w:r>
      <w:r w:rsidRPr="005F3834">
        <w:rPr>
          <w:rFonts w:ascii="Times New Roman" w:hAnsi="Times New Roman"/>
          <w:sz w:val="28"/>
          <w:szCs w:val="28"/>
          <w:lang w:val="ru-RU"/>
        </w:rPr>
        <w:t>и</w:t>
      </w:r>
      <w:r w:rsidRPr="005F3834">
        <w:rPr>
          <w:rFonts w:ascii="Times New Roman" w:hAnsi="Times New Roman"/>
          <w:sz w:val="28"/>
          <w:szCs w:val="28"/>
          <w:lang w:val="ru-RU"/>
        </w:rPr>
        <w:t>хиатрии и психотерапии отдельные специальные патогенетические механи</w:t>
      </w:r>
      <w:r w:rsidRPr="005F3834">
        <w:rPr>
          <w:rFonts w:ascii="Times New Roman" w:hAnsi="Times New Roman"/>
          <w:sz w:val="28"/>
          <w:szCs w:val="28"/>
          <w:lang w:val="ru-RU"/>
        </w:rPr>
        <w:t>з</w:t>
      </w:r>
      <w:r w:rsidRPr="005F3834">
        <w:rPr>
          <w:rFonts w:ascii="Times New Roman" w:hAnsi="Times New Roman"/>
          <w:sz w:val="28"/>
          <w:szCs w:val="28"/>
          <w:lang w:val="ru-RU"/>
        </w:rPr>
        <w:t>мы</w:t>
      </w:r>
      <w:r w:rsidR="00E859DD" w:rsidRPr="005F3834">
        <w:rPr>
          <w:rFonts w:ascii="Times New Roman" w:hAnsi="Times New Roman"/>
          <w:sz w:val="28"/>
          <w:szCs w:val="28"/>
          <w:lang w:val="ru-RU"/>
        </w:rPr>
        <w:t xml:space="preserve">, хотя для каждого исследователя велик соблазн открыть собственную </w:t>
      </w:r>
      <w:r w:rsidR="000452F0" w:rsidRPr="005F3834">
        <w:rPr>
          <w:rFonts w:ascii="Times New Roman" w:hAnsi="Times New Roman"/>
          <w:sz w:val="28"/>
          <w:szCs w:val="28"/>
          <w:lang w:val="ru-RU"/>
        </w:rPr>
        <w:t>н</w:t>
      </w:r>
      <w:r w:rsidR="000452F0" w:rsidRPr="005F3834">
        <w:rPr>
          <w:rFonts w:ascii="Times New Roman" w:hAnsi="Times New Roman"/>
          <w:sz w:val="28"/>
          <w:szCs w:val="28"/>
          <w:lang w:val="ru-RU"/>
        </w:rPr>
        <w:t>о</w:t>
      </w:r>
      <w:r w:rsidR="000452F0" w:rsidRPr="005F3834">
        <w:rPr>
          <w:rFonts w:ascii="Times New Roman" w:hAnsi="Times New Roman"/>
          <w:sz w:val="28"/>
          <w:szCs w:val="28"/>
          <w:lang w:val="ru-RU"/>
        </w:rPr>
        <w:t>зологическую единицу со своими патогенетическими особенностями</w:t>
      </w:r>
      <w:r w:rsidR="002F403F" w:rsidRPr="005F3834">
        <w:rPr>
          <w:rFonts w:ascii="Times New Roman" w:hAnsi="Times New Roman"/>
          <w:sz w:val="28"/>
          <w:szCs w:val="28"/>
          <w:lang w:val="ru-RU"/>
        </w:rPr>
        <w:t>, повт</w:t>
      </w:r>
      <w:r w:rsidR="002F403F" w:rsidRPr="005F3834">
        <w:rPr>
          <w:rFonts w:ascii="Times New Roman" w:hAnsi="Times New Roman"/>
          <w:sz w:val="28"/>
          <w:szCs w:val="28"/>
          <w:lang w:val="ru-RU"/>
        </w:rPr>
        <w:t>о</w:t>
      </w:r>
      <w:r w:rsidR="002F403F" w:rsidRPr="005F3834">
        <w:rPr>
          <w:rFonts w:ascii="Times New Roman" w:hAnsi="Times New Roman"/>
          <w:sz w:val="28"/>
          <w:szCs w:val="28"/>
          <w:lang w:val="ru-RU"/>
        </w:rPr>
        <w:t xml:space="preserve">ряя или превосходя </w:t>
      </w:r>
      <w:r w:rsidR="000452F0" w:rsidRPr="005F3834">
        <w:rPr>
          <w:rFonts w:ascii="Times New Roman" w:hAnsi="Times New Roman"/>
          <w:sz w:val="28"/>
          <w:szCs w:val="28"/>
          <w:lang w:val="ru-RU"/>
        </w:rPr>
        <w:t>Блейлера, Корсакова или</w:t>
      </w:r>
      <w:r w:rsidR="002F403F" w:rsidRPr="005F3834">
        <w:rPr>
          <w:rFonts w:ascii="Times New Roman" w:hAnsi="Times New Roman"/>
          <w:sz w:val="28"/>
          <w:szCs w:val="28"/>
          <w:lang w:val="ru-RU"/>
        </w:rPr>
        <w:t xml:space="preserve"> Фрейда</w:t>
      </w:r>
      <w:r w:rsidR="00E859DD" w:rsidRPr="005F3834">
        <w:rPr>
          <w:rFonts w:ascii="Times New Roman" w:hAnsi="Times New Roman"/>
          <w:sz w:val="28"/>
          <w:szCs w:val="28"/>
          <w:lang w:val="ru-RU"/>
        </w:rPr>
        <w:t>.</w:t>
      </w:r>
      <w:r w:rsidRPr="005F3834">
        <w:rPr>
          <w:rFonts w:ascii="Times New Roman" w:hAnsi="Times New Roman"/>
          <w:sz w:val="28"/>
          <w:szCs w:val="28"/>
          <w:lang w:val="ru-RU"/>
        </w:rPr>
        <w:t xml:space="preserve"> </w:t>
      </w:r>
    </w:p>
    <w:p w:rsidR="006E2585" w:rsidRPr="005F3834" w:rsidRDefault="00E859DD" w:rsidP="00720BE3">
      <w:pPr>
        <w:spacing w:before="0" w:after="0" w:line="360" w:lineRule="auto"/>
        <w:ind w:firstLine="709"/>
        <w:jc w:val="both"/>
        <w:rPr>
          <w:rFonts w:ascii="Times New Roman" w:hAnsi="Times New Roman"/>
          <w:sz w:val="28"/>
          <w:szCs w:val="28"/>
          <w:lang w:val="ru-RU"/>
        </w:rPr>
      </w:pPr>
      <w:r w:rsidRPr="005F3834">
        <w:rPr>
          <w:rFonts w:ascii="Times New Roman" w:hAnsi="Times New Roman"/>
          <w:sz w:val="28"/>
          <w:szCs w:val="28"/>
          <w:lang w:val="ru-RU"/>
        </w:rPr>
        <w:t xml:space="preserve">Мы считаем, </w:t>
      </w:r>
      <w:r w:rsidR="00896F63">
        <w:rPr>
          <w:rFonts w:ascii="Times New Roman" w:hAnsi="Times New Roman"/>
          <w:sz w:val="28"/>
          <w:szCs w:val="28"/>
          <w:lang w:val="ru-RU"/>
        </w:rPr>
        <w:t>что</w:t>
      </w:r>
      <w:r w:rsidR="00995418" w:rsidRPr="005F3834">
        <w:rPr>
          <w:rFonts w:ascii="Times New Roman" w:hAnsi="Times New Roman"/>
          <w:sz w:val="28"/>
          <w:szCs w:val="28"/>
          <w:lang w:val="ru-RU"/>
        </w:rPr>
        <w:t xml:space="preserve"> вн</w:t>
      </w:r>
      <w:r w:rsidR="00896F63">
        <w:rPr>
          <w:rFonts w:ascii="Times New Roman" w:hAnsi="Times New Roman"/>
          <w:sz w:val="28"/>
          <w:szCs w:val="28"/>
          <w:lang w:val="ru-RU"/>
        </w:rPr>
        <w:t>утриличностный психологический</w:t>
      </w:r>
      <w:r w:rsidR="00995418" w:rsidRPr="005F3834">
        <w:rPr>
          <w:rFonts w:ascii="Times New Roman" w:hAnsi="Times New Roman"/>
          <w:sz w:val="28"/>
          <w:szCs w:val="28"/>
          <w:lang w:val="ru-RU"/>
        </w:rPr>
        <w:t xml:space="preserve"> кон</w:t>
      </w:r>
      <w:r w:rsidR="00896F63">
        <w:rPr>
          <w:rFonts w:ascii="Times New Roman" w:hAnsi="Times New Roman"/>
          <w:sz w:val="28"/>
          <w:szCs w:val="28"/>
          <w:lang w:val="ru-RU"/>
        </w:rPr>
        <w:t>фликт</w:t>
      </w:r>
      <w:r w:rsidR="00995418" w:rsidRPr="005F3834">
        <w:rPr>
          <w:rFonts w:ascii="Times New Roman" w:hAnsi="Times New Roman"/>
          <w:sz w:val="28"/>
          <w:szCs w:val="28"/>
          <w:lang w:val="ru-RU"/>
        </w:rPr>
        <w:t xml:space="preserve"> </w:t>
      </w:r>
      <w:r w:rsidR="00896F63">
        <w:rPr>
          <w:rFonts w:ascii="Times New Roman" w:hAnsi="Times New Roman"/>
          <w:sz w:val="28"/>
          <w:szCs w:val="28"/>
          <w:lang w:val="ru-RU"/>
        </w:rPr>
        <w:t>явл</w:t>
      </w:r>
      <w:r w:rsidR="00896F63">
        <w:rPr>
          <w:rFonts w:ascii="Times New Roman" w:hAnsi="Times New Roman"/>
          <w:sz w:val="28"/>
          <w:szCs w:val="28"/>
          <w:lang w:val="ru-RU"/>
        </w:rPr>
        <w:t>я</w:t>
      </w:r>
      <w:r w:rsidR="00896F63">
        <w:rPr>
          <w:rFonts w:ascii="Times New Roman" w:hAnsi="Times New Roman"/>
          <w:sz w:val="28"/>
          <w:szCs w:val="28"/>
          <w:lang w:val="ru-RU"/>
        </w:rPr>
        <w:t>ется</w:t>
      </w:r>
      <w:r w:rsidR="00995418" w:rsidRPr="005F3834">
        <w:rPr>
          <w:rFonts w:ascii="Times New Roman" w:hAnsi="Times New Roman"/>
          <w:sz w:val="28"/>
          <w:szCs w:val="28"/>
          <w:lang w:val="ru-RU"/>
        </w:rPr>
        <w:t xml:space="preserve"> </w:t>
      </w:r>
      <w:proofErr w:type="gramStart"/>
      <w:r w:rsidR="00995418" w:rsidRPr="005F3834">
        <w:rPr>
          <w:rFonts w:ascii="Times New Roman" w:hAnsi="Times New Roman"/>
          <w:sz w:val="28"/>
          <w:szCs w:val="28"/>
          <w:lang w:val="ru-RU"/>
        </w:rPr>
        <w:t>универсальном</w:t>
      </w:r>
      <w:proofErr w:type="gramEnd"/>
      <w:r w:rsidR="00995418" w:rsidRPr="005F3834">
        <w:rPr>
          <w:rFonts w:ascii="Times New Roman" w:hAnsi="Times New Roman"/>
          <w:sz w:val="28"/>
          <w:szCs w:val="28"/>
          <w:lang w:val="ru-RU"/>
        </w:rPr>
        <w:t xml:space="preserve"> пусково</w:t>
      </w:r>
      <w:r w:rsidR="00896F63">
        <w:rPr>
          <w:rFonts w:ascii="Times New Roman" w:hAnsi="Times New Roman"/>
          <w:sz w:val="28"/>
          <w:szCs w:val="28"/>
          <w:lang w:val="ru-RU"/>
        </w:rPr>
        <w:t>м этиопатогенетическом механизмом</w:t>
      </w:r>
      <w:r w:rsidR="00995418" w:rsidRPr="005F3834">
        <w:rPr>
          <w:rFonts w:ascii="Times New Roman" w:hAnsi="Times New Roman"/>
          <w:sz w:val="28"/>
          <w:szCs w:val="28"/>
          <w:lang w:val="ru-RU"/>
        </w:rPr>
        <w:t xml:space="preserve">, исподволь раздирающем целостную </w:t>
      </w:r>
      <w:r w:rsidR="000741C0" w:rsidRPr="005F3834">
        <w:rPr>
          <w:rFonts w:ascii="Times New Roman" w:hAnsi="Times New Roman"/>
          <w:sz w:val="28"/>
          <w:szCs w:val="28"/>
          <w:lang w:val="ru-RU"/>
        </w:rPr>
        <w:t xml:space="preserve">психологическую </w:t>
      </w:r>
      <w:r w:rsidR="0037118E" w:rsidRPr="005F3834">
        <w:rPr>
          <w:rFonts w:ascii="Times New Roman" w:hAnsi="Times New Roman"/>
          <w:sz w:val="28"/>
          <w:szCs w:val="28"/>
          <w:lang w:val="ru-RU"/>
        </w:rPr>
        <w:t>структуру</w:t>
      </w:r>
      <w:r w:rsidR="00995418" w:rsidRPr="005F3834">
        <w:rPr>
          <w:rFonts w:ascii="Times New Roman" w:hAnsi="Times New Roman"/>
          <w:sz w:val="28"/>
          <w:szCs w:val="28"/>
          <w:lang w:val="ru-RU"/>
        </w:rPr>
        <w:t xml:space="preserve"> на части</w:t>
      </w:r>
      <w:r w:rsidR="00896F63">
        <w:rPr>
          <w:rFonts w:ascii="Times New Roman" w:hAnsi="Times New Roman"/>
          <w:sz w:val="28"/>
          <w:szCs w:val="28"/>
          <w:lang w:val="ru-RU"/>
        </w:rPr>
        <w:t>. С</w:t>
      </w:r>
      <w:r w:rsidR="00995418" w:rsidRPr="005F3834">
        <w:rPr>
          <w:rFonts w:ascii="Times New Roman" w:hAnsi="Times New Roman"/>
          <w:sz w:val="28"/>
          <w:szCs w:val="28"/>
          <w:lang w:val="ru-RU"/>
        </w:rPr>
        <w:t>исте</w:t>
      </w:r>
      <w:r w:rsidR="00896F63">
        <w:rPr>
          <w:rFonts w:ascii="Times New Roman" w:hAnsi="Times New Roman"/>
          <w:sz w:val="28"/>
          <w:szCs w:val="28"/>
          <w:lang w:val="ru-RU"/>
        </w:rPr>
        <w:t>ма</w:t>
      </w:r>
      <w:r w:rsidR="00995418" w:rsidRPr="005F3834">
        <w:rPr>
          <w:rFonts w:ascii="Times New Roman" w:hAnsi="Times New Roman"/>
          <w:sz w:val="28"/>
          <w:szCs w:val="28"/>
          <w:lang w:val="ru-RU"/>
        </w:rPr>
        <w:t xml:space="preserve"> пс</w:t>
      </w:r>
      <w:r w:rsidR="00995418" w:rsidRPr="005F3834">
        <w:rPr>
          <w:rFonts w:ascii="Times New Roman" w:hAnsi="Times New Roman"/>
          <w:sz w:val="28"/>
          <w:szCs w:val="28"/>
          <w:lang w:val="ru-RU"/>
        </w:rPr>
        <w:t>и</w:t>
      </w:r>
      <w:r w:rsidR="00995418" w:rsidRPr="005F3834">
        <w:rPr>
          <w:rFonts w:ascii="Times New Roman" w:hAnsi="Times New Roman"/>
          <w:sz w:val="28"/>
          <w:szCs w:val="28"/>
          <w:lang w:val="ru-RU"/>
        </w:rPr>
        <w:t>хо</w:t>
      </w:r>
      <w:r w:rsidR="00896F63">
        <w:rPr>
          <w:rFonts w:ascii="Times New Roman" w:hAnsi="Times New Roman"/>
          <w:sz w:val="28"/>
          <w:szCs w:val="28"/>
          <w:lang w:val="ru-RU"/>
        </w:rPr>
        <w:t>логических защит призвана</w:t>
      </w:r>
      <w:r w:rsidR="00995418" w:rsidRPr="005F3834">
        <w:rPr>
          <w:rFonts w:ascii="Times New Roman" w:hAnsi="Times New Roman"/>
          <w:sz w:val="28"/>
          <w:szCs w:val="28"/>
          <w:lang w:val="ru-RU"/>
        </w:rPr>
        <w:t xml:space="preserve"> сохранить хотя бы внеш</w:t>
      </w:r>
      <w:r w:rsidR="000741C0" w:rsidRPr="005F3834">
        <w:rPr>
          <w:rFonts w:ascii="Times New Roman" w:hAnsi="Times New Roman"/>
          <w:sz w:val="28"/>
          <w:szCs w:val="28"/>
          <w:lang w:val="ru-RU"/>
        </w:rPr>
        <w:t xml:space="preserve">нее единство </w:t>
      </w:r>
      <w:r w:rsidR="00995418" w:rsidRPr="005F3834">
        <w:rPr>
          <w:rFonts w:ascii="Times New Roman" w:hAnsi="Times New Roman"/>
          <w:sz w:val="28"/>
          <w:szCs w:val="28"/>
          <w:lang w:val="ru-RU"/>
        </w:rPr>
        <w:t>системы. В зависимости от того, как работают психологические защиты, в каком н</w:t>
      </w:r>
      <w:r w:rsidR="00995418" w:rsidRPr="005F3834">
        <w:rPr>
          <w:rFonts w:ascii="Times New Roman" w:hAnsi="Times New Roman"/>
          <w:sz w:val="28"/>
          <w:szCs w:val="28"/>
          <w:lang w:val="ru-RU"/>
        </w:rPr>
        <w:t>а</w:t>
      </w:r>
      <w:r w:rsidR="00995418" w:rsidRPr="005F3834">
        <w:rPr>
          <w:rFonts w:ascii="Times New Roman" w:hAnsi="Times New Roman"/>
          <w:sz w:val="28"/>
          <w:szCs w:val="28"/>
          <w:lang w:val="ru-RU"/>
        </w:rPr>
        <w:t>правлении</w:t>
      </w:r>
      <w:r w:rsidR="007D3246">
        <w:rPr>
          <w:rFonts w:ascii="Times New Roman" w:hAnsi="Times New Roman"/>
          <w:sz w:val="28"/>
          <w:szCs w:val="28"/>
          <w:lang w:val="ru-RU"/>
        </w:rPr>
        <w:t>,</w:t>
      </w:r>
      <w:r w:rsidR="00995418" w:rsidRPr="005F3834">
        <w:rPr>
          <w:rFonts w:ascii="Times New Roman" w:hAnsi="Times New Roman"/>
          <w:sz w:val="28"/>
          <w:szCs w:val="28"/>
          <w:lang w:val="ru-RU"/>
        </w:rPr>
        <w:t xml:space="preserve"> и на каком уровн</w:t>
      </w:r>
      <w:r w:rsidR="007D3246">
        <w:rPr>
          <w:rFonts w:ascii="Times New Roman" w:hAnsi="Times New Roman"/>
          <w:sz w:val="28"/>
          <w:szCs w:val="28"/>
          <w:lang w:val="ru-RU"/>
        </w:rPr>
        <w:t>е спектра психологических защит</w:t>
      </w:r>
      <w:r w:rsidR="00995418" w:rsidRPr="005F3834">
        <w:rPr>
          <w:rFonts w:ascii="Times New Roman" w:hAnsi="Times New Roman"/>
          <w:sz w:val="28"/>
          <w:szCs w:val="28"/>
          <w:lang w:val="ru-RU"/>
        </w:rPr>
        <w:t xml:space="preserve">  произойдет «прорыв» накопленного объема неотреагированных </w:t>
      </w:r>
      <w:r w:rsidR="00E61D94" w:rsidRPr="005F3834">
        <w:rPr>
          <w:rFonts w:ascii="Times New Roman" w:hAnsi="Times New Roman"/>
          <w:sz w:val="28"/>
          <w:szCs w:val="28"/>
          <w:lang w:val="ru-RU"/>
        </w:rPr>
        <w:t>переживаний</w:t>
      </w:r>
      <w:r w:rsidR="00995418" w:rsidRPr="005F3834">
        <w:rPr>
          <w:rFonts w:ascii="Times New Roman" w:hAnsi="Times New Roman"/>
          <w:sz w:val="28"/>
          <w:szCs w:val="28"/>
          <w:lang w:val="ru-RU"/>
        </w:rPr>
        <w:t>, возникает то или иное расстройство.</w:t>
      </w:r>
      <w:r w:rsidRPr="005F3834">
        <w:rPr>
          <w:rFonts w:ascii="Times New Roman" w:hAnsi="Times New Roman"/>
          <w:sz w:val="28"/>
          <w:szCs w:val="28"/>
          <w:lang w:val="ru-RU"/>
        </w:rPr>
        <w:t xml:space="preserve"> Глубина, </w:t>
      </w:r>
      <w:r w:rsidR="00E61D94" w:rsidRPr="005F3834">
        <w:rPr>
          <w:rFonts w:ascii="Times New Roman" w:hAnsi="Times New Roman"/>
          <w:sz w:val="28"/>
          <w:szCs w:val="28"/>
          <w:lang w:val="ru-RU"/>
        </w:rPr>
        <w:t>степень</w:t>
      </w:r>
      <w:r w:rsidRPr="005F3834">
        <w:rPr>
          <w:rFonts w:ascii="Times New Roman" w:hAnsi="Times New Roman"/>
          <w:sz w:val="28"/>
          <w:szCs w:val="28"/>
          <w:lang w:val="ru-RU"/>
        </w:rPr>
        <w:t xml:space="preserve"> и массивность</w:t>
      </w:r>
      <w:r w:rsidR="00E61D94" w:rsidRPr="005F3834">
        <w:rPr>
          <w:rFonts w:ascii="Times New Roman" w:hAnsi="Times New Roman"/>
          <w:sz w:val="28"/>
          <w:szCs w:val="28"/>
          <w:lang w:val="ru-RU"/>
        </w:rPr>
        <w:t xml:space="preserve"> нарушения з</w:t>
      </w:r>
      <w:r w:rsidR="00E61D94" w:rsidRPr="005F3834">
        <w:rPr>
          <w:rFonts w:ascii="Times New Roman" w:hAnsi="Times New Roman"/>
          <w:sz w:val="28"/>
          <w:szCs w:val="28"/>
          <w:lang w:val="ru-RU"/>
        </w:rPr>
        <w:t>а</w:t>
      </w:r>
      <w:r w:rsidR="00E61D94" w:rsidRPr="005F3834">
        <w:rPr>
          <w:rFonts w:ascii="Times New Roman" w:hAnsi="Times New Roman"/>
          <w:sz w:val="28"/>
          <w:szCs w:val="28"/>
          <w:lang w:val="ru-RU"/>
        </w:rPr>
        <w:t>щитных механизмов определяется интенсивность, степенью и видом вредн</w:t>
      </w:r>
      <w:r w:rsidR="00E61D94" w:rsidRPr="005F3834">
        <w:rPr>
          <w:rFonts w:ascii="Times New Roman" w:hAnsi="Times New Roman"/>
          <w:sz w:val="28"/>
          <w:szCs w:val="28"/>
          <w:lang w:val="ru-RU"/>
        </w:rPr>
        <w:t>о</w:t>
      </w:r>
      <w:r w:rsidR="00E61D94" w:rsidRPr="005F3834">
        <w:rPr>
          <w:rFonts w:ascii="Times New Roman" w:hAnsi="Times New Roman"/>
          <w:sz w:val="28"/>
          <w:szCs w:val="28"/>
          <w:lang w:val="ru-RU"/>
        </w:rPr>
        <w:t xml:space="preserve">сти, а также реактивностью </w:t>
      </w:r>
      <w:r w:rsidR="006E2585" w:rsidRPr="005F3834">
        <w:rPr>
          <w:rFonts w:ascii="Times New Roman" w:hAnsi="Times New Roman"/>
          <w:sz w:val="28"/>
          <w:szCs w:val="28"/>
          <w:lang w:val="ru-RU"/>
        </w:rPr>
        <w:t xml:space="preserve">(то есть способностью отвечать на стресс) </w:t>
      </w:r>
      <w:r w:rsidR="00693E12" w:rsidRPr="005F3834">
        <w:rPr>
          <w:rFonts w:ascii="Times New Roman" w:hAnsi="Times New Roman"/>
          <w:sz w:val="28"/>
          <w:szCs w:val="28"/>
          <w:lang w:val="ru-RU"/>
        </w:rPr>
        <w:t>и сп</w:t>
      </w:r>
      <w:r w:rsidR="00693E12" w:rsidRPr="005F3834">
        <w:rPr>
          <w:rFonts w:ascii="Times New Roman" w:hAnsi="Times New Roman"/>
          <w:sz w:val="28"/>
          <w:szCs w:val="28"/>
          <w:lang w:val="ru-RU"/>
        </w:rPr>
        <w:t>о</w:t>
      </w:r>
      <w:r w:rsidR="00693E12" w:rsidRPr="005F3834">
        <w:rPr>
          <w:rFonts w:ascii="Times New Roman" w:hAnsi="Times New Roman"/>
          <w:sz w:val="28"/>
          <w:szCs w:val="28"/>
          <w:lang w:val="ru-RU"/>
        </w:rPr>
        <w:t xml:space="preserve">собностью к самоорганизации </w:t>
      </w:r>
      <w:r w:rsidR="00E61D94" w:rsidRPr="005F3834">
        <w:rPr>
          <w:rFonts w:ascii="Times New Roman" w:hAnsi="Times New Roman"/>
          <w:sz w:val="28"/>
          <w:szCs w:val="28"/>
          <w:lang w:val="ru-RU"/>
        </w:rPr>
        <w:t xml:space="preserve">самого организма, </w:t>
      </w:r>
    </w:p>
    <w:p w:rsidR="00AC2F18" w:rsidRPr="005F3834" w:rsidRDefault="006E2585" w:rsidP="00720BE3">
      <w:pPr>
        <w:spacing w:before="0" w:after="0" w:line="360" w:lineRule="auto"/>
        <w:ind w:firstLine="709"/>
        <w:jc w:val="both"/>
        <w:rPr>
          <w:rFonts w:ascii="Times New Roman" w:hAnsi="Times New Roman"/>
          <w:sz w:val="28"/>
          <w:szCs w:val="28"/>
          <w:lang w:val="ru-RU"/>
        </w:rPr>
      </w:pPr>
      <w:r w:rsidRPr="005F3834">
        <w:rPr>
          <w:rFonts w:ascii="Times New Roman" w:hAnsi="Times New Roman"/>
          <w:sz w:val="28"/>
          <w:szCs w:val="28"/>
          <w:lang w:val="ru-RU"/>
        </w:rPr>
        <w:t>К</w:t>
      </w:r>
      <w:r w:rsidR="00E61D94" w:rsidRPr="005F3834">
        <w:rPr>
          <w:rFonts w:ascii="Times New Roman" w:hAnsi="Times New Roman"/>
          <w:sz w:val="28"/>
          <w:szCs w:val="28"/>
          <w:lang w:val="ru-RU"/>
        </w:rPr>
        <w:t xml:space="preserve">акой </w:t>
      </w:r>
      <w:r w:rsidR="00942100" w:rsidRPr="005F3834">
        <w:rPr>
          <w:rFonts w:ascii="Times New Roman" w:hAnsi="Times New Roman"/>
          <w:sz w:val="28"/>
          <w:szCs w:val="28"/>
          <w:lang w:val="ru-RU"/>
        </w:rPr>
        <w:t xml:space="preserve">психопатологический </w:t>
      </w:r>
      <w:r w:rsidR="00E61D94" w:rsidRPr="005F3834">
        <w:rPr>
          <w:rFonts w:ascii="Times New Roman" w:hAnsi="Times New Roman"/>
          <w:sz w:val="28"/>
          <w:szCs w:val="28"/>
          <w:lang w:val="ru-RU"/>
        </w:rPr>
        <w:t xml:space="preserve">регистр </w:t>
      </w:r>
      <w:r w:rsidRPr="005F3834">
        <w:rPr>
          <w:rFonts w:ascii="Times New Roman" w:hAnsi="Times New Roman"/>
          <w:sz w:val="28"/>
          <w:szCs w:val="28"/>
          <w:lang w:val="ru-RU"/>
        </w:rPr>
        <w:t xml:space="preserve">клинических </w:t>
      </w:r>
      <w:r w:rsidR="00E61D94" w:rsidRPr="005F3834">
        <w:rPr>
          <w:rFonts w:ascii="Times New Roman" w:hAnsi="Times New Roman"/>
          <w:sz w:val="28"/>
          <w:szCs w:val="28"/>
          <w:lang w:val="ru-RU"/>
        </w:rPr>
        <w:t xml:space="preserve">нарушений мы </w:t>
      </w:r>
      <w:r w:rsidR="00E859DD" w:rsidRPr="005F3834">
        <w:rPr>
          <w:rFonts w:ascii="Times New Roman" w:hAnsi="Times New Roman"/>
          <w:sz w:val="28"/>
          <w:szCs w:val="28"/>
          <w:lang w:val="ru-RU"/>
        </w:rPr>
        <w:t>б</w:t>
      </w:r>
      <w:r w:rsidR="00E859DD" w:rsidRPr="005F3834">
        <w:rPr>
          <w:rFonts w:ascii="Times New Roman" w:hAnsi="Times New Roman"/>
          <w:sz w:val="28"/>
          <w:szCs w:val="28"/>
          <w:lang w:val="ru-RU"/>
        </w:rPr>
        <w:t>у</w:t>
      </w:r>
      <w:r w:rsidR="00E859DD" w:rsidRPr="005F3834">
        <w:rPr>
          <w:rFonts w:ascii="Times New Roman" w:hAnsi="Times New Roman"/>
          <w:sz w:val="28"/>
          <w:szCs w:val="28"/>
          <w:lang w:val="ru-RU"/>
        </w:rPr>
        <w:t xml:space="preserve">дем </w:t>
      </w:r>
      <w:r w:rsidR="00E61D94" w:rsidRPr="005F3834">
        <w:rPr>
          <w:rFonts w:ascii="Times New Roman" w:hAnsi="Times New Roman"/>
          <w:sz w:val="28"/>
          <w:szCs w:val="28"/>
          <w:lang w:val="ru-RU"/>
        </w:rPr>
        <w:t>наблюда</w:t>
      </w:r>
      <w:r w:rsidR="00E859DD" w:rsidRPr="005F3834">
        <w:rPr>
          <w:rFonts w:ascii="Times New Roman" w:hAnsi="Times New Roman"/>
          <w:sz w:val="28"/>
          <w:szCs w:val="28"/>
          <w:lang w:val="ru-RU"/>
        </w:rPr>
        <w:t>ть</w:t>
      </w:r>
      <w:r w:rsidR="00E61D94" w:rsidRPr="005F3834">
        <w:rPr>
          <w:rFonts w:ascii="Times New Roman" w:hAnsi="Times New Roman"/>
          <w:sz w:val="28"/>
          <w:szCs w:val="28"/>
          <w:lang w:val="ru-RU"/>
        </w:rPr>
        <w:t xml:space="preserve"> – невротический, гипопсихотический, психопатический, пс</w:t>
      </w:r>
      <w:r w:rsidR="00E61D94" w:rsidRPr="005F3834">
        <w:rPr>
          <w:rFonts w:ascii="Times New Roman" w:hAnsi="Times New Roman"/>
          <w:sz w:val="28"/>
          <w:szCs w:val="28"/>
          <w:lang w:val="ru-RU"/>
        </w:rPr>
        <w:t>и</w:t>
      </w:r>
      <w:r w:rsidR="00E61D94" w:rsidRPr="005F3834">
        <w:rPr>
          <w:rFonts w:ascii="Times New Roman" w:hAnsi="Times New Roman"/>
          <w:sz w:val="28"/>
          <w:szCs w:val="28"/>
          <w:lang w:val="ru-RU"/>
        </w:rPr>
        <w:t>хоорганический или психотический</w:t>
      </w:r>
      <w:r w:rsidRPr="005F3834">
        <w:rPr>
          <w:rFonts w:ascii="Times New Roman" w:hAnsi="Times New Roman"/>
          <w:sz w:val="28"/>
          <w:szCs w:val="28"/>
          <w:lang w:val="ru-RU"/>
        </w:rPr>
        <w:t>, будет зависеть от сочетания</w:t>
      </w:r>
      <w:r w:rsidR="00E859DD" w:rsidRPr="005F3834">
        <w:rPr>
          <w:rFonts w:ascii="Times New Roman" w:hAnsi="Times New Roman"/>
          <w:sz w:val="28"/>
          <w:szCs w:val="28"/>
          <w:lang w:val="ru-RU"/>
        </w:rPr>
        <w:t xml:space="preserve"> и глубины</w:t>
      </w:r>
      <w:r w:rsidRPr="005F3834">
        <w:rPr>
          <w:rFonts w:ascii="Times New Roman" w:hAnsi="Times New Roman"/>
          <w:sz w:val="28"/>
          <w:szCs w:val="28"/>
          <w:lang w:val="ru-RU"/>
        </w:rPr>
        <w:t xml:space="preserve"> воздействия</w:t>
      </w:r>
      <w:r w:rsidR="00E859DD" w:rsidRPr="005F3834">
        <w:rPr>
          <w:rFonts w:ascii="Times New Roman" w:hAnsi="Times New Roman"/>
          <w:sz w:val="28"/>
          <w:szCs w:val="28"/>
          <w:lang w:val="ru-RU"/>
        </w:rPr>
        <w:t xml:space="preserve"> патогенных факторов</w:t>
      </w:r>
      <w:r w:rsidR="009D594C" w:rsidRPr="005F3834">
        <w:rPr>
          <w:rFonts w:ascii="Times New Roman" w:hAnsi="Times New Roman"/>
          <w:sz w:val="28"/>
          <w:szCs w:val="28"/>
          <w:lang w:val="ru-RU"/>
        </w:rPr>
        <w:t>, а также от</w:t>
      </w:r>
      <w:r w:rsidRPr="005F3834">
        <w:rPr>
          <w:rFonts w:ascii="Times New Roman" w:hAnsi="Times New Roman"/>
          <w:sz w:val="28"/>
          <w:szCs w:val="28"/>
          <w:lang w:val="ru-RU"/>
        </w:rPr>
        <w:t xml:space="preserve"> уровня работы </w:t>
      </w:r>
      <w:r w:rsidR="00E859DD" w:rsidRPr="005F3834">
        <w:rPr>
          <w:rFonts w:ascii="Times New Roman" w:hAnsi="Times New Roman"/>
          <w:sz w:val="28"/>
          <w:szCs w:val="28"/>
          <w:lang w:val="ru-RU"/>
        </w:rPr>
        <w:t xml:space="preserve">или полома </w:t>
      </w:r>
      <w:r w:rsidRPr="005F3834">
        <w:rPr>
          <w:rFonts w:ascii="Times New Roman" w:hAnsi="Times New Roman"/>
          <w:sz w:val="28"/>
          <w:szCs w:val="28"/>
          <w:lang w:val="ru-RU"/>
        </w:rPr>
        <w:t>з</w:t>
      </w:r>
      <w:r w:rsidRPr="005F3834">
        <w:rPr>
          <w:rFonts w:ascii="Times New Roman" w:hAnsi="Times New Roman"/>
          <w:sz w:val="28"/>
          <w:szCs w:val="28"/>
          <w:lang w:val="ru-RU"/>
        </w:rPr>
        <w:t>а</w:t>
      </w:r>
      <w:r w:rsidRPr="005F3834">
        <w:rPr>
          <w:rFonts w:ascii="Times New Roman" w:hAnsi="Times New Roman"/>
          <w:sz w:val="28"/>
          <w:szCs w:val="28"/>
          <w:lang w:val="ru-RU"/>
        </w:rPr>
        <w:t>щитных механизмов</w:t>
      </w:r>
      <w:r w:rsidR="00442532" w:rsidRPr="005F3834">
        <w:rPr>
          <w:rFonts w:ascii="Times New Roman" w:hAnsi="Times New Roman"/>
          <w:sz w:val="28"/>
          <w:szCs w:val="28"/>
          <w:lang w:val="ru-RU"/>
        </w:rPr>
        <w:t xml:space="preserve"> (Ю.Ф.Приленский, 1973)</w:t>
      </w:r>
      <w:r w:rsidRPr="005F3834">
        <w:rPr>
          <w:rFonts w:ascii="Times New Roman" w:hAnsi="Times New Roman"/>
          <w:sz w:val="28"/>
          <w:szCs w:val="28"/>
          <w:lang w:val="ru-RU"/>
        </w:rPr>
        <w:t xml:space="preserve">. </w:t>
      </w:r>
      <w:r w:rsidR="0029760C" w:rsidRPr="005F3834">
        <w:rPr>
          <w:rFonts w:ascii="Times New Roman" w:hAnsi="Times New Roman"/>
          <w:sz w:val="28"/>
          <w:szCs w:val="28"/>
          <w:lang w:val="ru-RU"/>
        </w:rPr>
        <w:t>Н</w:t>
      </w:r>
      <w:r w:rsidR="009D594C" w:rsidRPr="005F3834">
        <w:rPr>
          <w:rFonts w:ascii="Times New Roman" w:hAnsi="Times New Roman"/>
          <w:sz w:val="28"/>
          <w:szCs w:val="28"/>
          <w:lang w:val="ru-RU"/>
        </w:rPr>
        <w:t>аруше</w:t>
      </w:r>
      <w:r w:rsidR="0029760C" w:rsidRPr="005F3834">
        <w:rPr>
          <w:rFonts w:ascii="Times New Roman" w:hAnsi="Times New Roman"/>
          <w:sz w:val="28"/>
          <w:szCs w:val="28"/>
          <w:lang w:val="ru-RU"/>
        </w:rPr>
        <w:t>ния, затрагивающие большее количество уровней</w:t>
      </w:r>
      <w:r w:rsidRPr="005F3834">
        <w:rPr>
          <w:rFonts w:ascii="Times New Roman" w:hAnsi="Times New Roman"/>
          <w:sz w:val="28"/>
          <w:szCs w:val="28"/>
          <w:lang w:val="ru-RU"/>
        </w:rPr>
        <w:t xml:space="preserve"> защитных механиз</w:t>
      </w:r>
      <w:r w:rsidR="009D594C" w:rsidRPr="005F3834">
        <w:rPr>
          <w:rFonts w:ascii="Times New Roman" w:hAnsi="Times New Roman"/>
          <w:sz w:val="28"/>
          <w:szCs w:val="28"/>
          <w:lang w:val="ru-RU"/>
        </w:rPr>
        <w:t>мов приводит к более дес</w:t>
      </w:r>
      <w:r w:rsidR="009D594C" w:rsidRPr="005F3834">
        <w:rPr>
          <w:rFonts w:ascii="Times New Roman" w:hAnsi="Times New Roman"/>
          <w:sz w:val="28"/>
          <w:szCs w:val="28"/>
          <w:lang w:val="ru-RU"/>
        </w:rPr>
        <w:t>т</w:t>
      </w:r>
      <w:r w:rsidR="009D594C" w:rsidRPr="005F3834">
        <w:rPr>
          <w:rFonts w:ascii="Times New Roman" w:hAnsi="Times New Roman"/>
          <w:sz w:val="28"/>
          <w:szCs w:val="28"/>
          <w:lang w:val="ru-RU"/>
        </w:rPr>
        <w:t>руктивной психопатологической картине</w:t>
      </w:r>
      <w:r w:rsidRPr="005F3834">
        <w:rPr>
          <w:rFonts w:ascii="Times New Roman" w:hAnsi="Times New Roman"/>
          <w:sz w:val="28"/>
          <w:szCs w:val="28"/>
          <w:lang w:val="ru-RU"/>
        </w:rPr>
        <w:t xml:space="preserve">. </w:t>
      </w:r>
      <w:r w:rsidR="009D594C" w:rsidRPr="005F3834">
        <w:rPr>
          <w:rFonts w:ascii="Times New Roman" w:hAnsi="Times New Roman"/>
          <w:sz w:val="28"/>
          <w:szCs w:val="28"/>
          <w:lang w:val="ru-RU"/>
        </w:rPr>
        <w:t>Н</w:t>
      </w:r>
      <w:r w:rsidRPr="005F3834">
        <w:rPr>
          <w:rFonts w:ascii="Times New Roman" w:hAnsi="Times New Roman"/>
          <w:sz w:val="28"/>
          <w:szCs w:val="28"/>
          <w:lang w:val="ru-RU"/>
        </w:rPr>
        <w:t xml:space="preserve">аличие </w:t>
      </w:r>
      <w:r w:rsidR="00E859DD" w:rsidRPr="005F3834">
        <w:rPr>
          <w:rFonts w:ascii="Times New Roman" w:hAnsi="Times New Roman"/>
          <w:sz w:val="28"/>
          <w:szCs w:val="28"/>
          <w:lang w:val="ru-RU"/>
        </w:rPr>
        <w:t>многоуровне</w:t>
      </w:r>
      <w:r w:rsidR="00AC2F18" w:rsidRPr="005F3834">
        <w:rPr>
          <w:rFonts w:ascii="Times New Roman" w:hAnsi="Times New Roman"/>
          <w:sz w:val="28"/>
          <w:szCs w:val="28"/>
          <w:lang w:val="ru-RU"/>
        </w:rPr>
        <w:t>во</w:t>
      </w:r>
      <w:r w:rsidR="00E859DD" w:rsidRPr="005F3834">
        <w:rPr>
          <w:rFonts w:ascii="Times New Roman" w:hAnsi="Times New Roman"/>
          <w:sz w:val="28"/>
          <w:szCs w:val="28"/>
          <w:lang w:val="ru-RU"/>
        </w:rPr>
        <w:t>го, ма</w:t>
      </w:r>
      <w:r w:rsidR="00E859DD" w:rsidRPr="005F3834">
        <w:rPr>
          <w:rFonts w:ascii="Times New Roman" w:hAnsi="Times New Roman"/>
          <w:sz w:val="28"/>
          <w:szCs w:val="28"/>
          <w:lang w:val="ru-RU"/>
        </w:rPr>
        <w:t>с</w:t>
      </w:r>
      <w:r w:rsidR="00E859DD" w:rsidRPr="005F3834">
        <w:rPr>
          <w:rFonts w:ascii="Times New Roman" w:hAnsi="Times New Roman"/>
          <w:sz w:val="28"/>
          <w:szCs w:val="28"/>
          <w:lang w:val="ru-RU"/>
        </w:rPr>
        <w:t xml:space="preserve">сивного </w:t>
      </w:r>
      <w:r w:rsidRPr="005F3834">
        <w:rPr>
          <w:rFonts w:ascii="Times New Roman" w:hAnsi="Times New Roman"/>
          <w:sz w:val="28"/>
          <w:szCs w:val="28"/>
          <w:lang w:val="ru-RU"/>
        </w:rPr>
        <w:t>психологического конфликта</w:t>
      </w:r>
      <w:r w:rsidR="00E859DD" w:rsidRPr="005F3834">
        <w:rPr>
          <w:rFonts w:ascii="Times New Roman" w:hAnsi="Times New Roman"/>
          <w:sz w:val="28"/>
          <w:szCs w:val="28"/>
          <w:lang w:val="ru-RU"/>
        </w:rPr>
        <w:t>, затрагивающе</w:t>
      </w:r>
      <w:r w:rsidR="0029760C" w:rsidRPr="005F3834">
        <w:rPr>
          <w:rFonts w:ascii="Times New Roman" w:hAnsi="Times New Roman"/>
          <w:sz w:val="28"/>
          <w:szCs w:val="28"/>
          <w:lang w:val="ru-RU"/>
        </w:rPr>
        <w:t xml:space="preserve">го весь </w:t>
      </w:r>
      <w:r w:rsidR="00AC2F18" w:rsidRPr="005F3834">
        <w:rPr>
          <w:rFonts w:ascii="Times New Roman" w:hAnsi="Times New Roman"/>
          <w:sz w:val="28"/>
          <w:szCs w:val="28"/>
          <w:lang w:val="ru-RU"/>
        </w:rPr>
        <w:t xml:space="preserve">спектр </w:t>
      </w:r>
      <w:r w:rsidR="00E859DD" w:rsidRPr="005F3834">
        <w:rPr>
          <w:rFonts w:ascii="Times New Roman" w:hAnsi="Times New Roman"/>
          <w:sz w:val="28"/>
          <w:szCs w:val="28"/>
          <w:lang w:val="ru-RU"/>
        </w:rPr>
        <w:t>сознания</w:t>
      </w:r>
      <w:r w:rsidR="00AC2F18" w:rsidRPr="005F3834">
        <w:rPr>
          <w:rFonts w:ascii="Times New Roman" w:hAnsi="Times New Roman"/>
          <w:sz w:val="28"/>
          <w:szCs w:val="28"/>
          <w:lang w:val="ru-RU"/>
        </w:rPr>
        <w:t>,</w:t>
      </w:r>
      <w:r w:rsidRPr="005F3834">
        <w:rPr>
          <w:rFonts w:ascii="Times New Roman" w:hAnsi="Times New Roman"/>
          <w:sz w:val="28"/>
          <w:szCs w:val="28"/>
          <w:lang w:val="ru-RU"/>
        </w:rPr>
        <w:t xml:space="preserve"> усложняет</w:t>
      </w:r>
      <w:r w:rsidR="00AC2F18" w:rsidRPr="005F3834">
        <w:rPr>
          <w:rFonts w:ascii="Times New Roman" w:hAnsi="Times New Roman"/>
          <w:sz w:val="28"/>
          <w:szCs w:val="28"/>
          <w:lang w:val="ru-RU"/>
        </w:rPr>
        <w:t xml:space="preserve">, делает менее психологически понятной (важный для психиатрии критерий, позволяющий говорить </w:t>
      </w:r>
      <w:proofErr w:type="gramStart"/>
      <w:r w:rsidR="00AC2F18" w:rsidRPr="005F3834">
        <w:rPr>
          <w:rFonts w:ascii="Times New Roman" w:hAnsi="Times New Roman"/>
          <w:sz w:val="28"/>
          <w:szCs w:val="28"/>
          <w:lang w:val="ru-RU"/>
        </w:rPr>
        <w:t>о</w:t>
      </w:r>
      <w:proofErr w:type="gramEnd"/>
      <w:r w:rsidR="00AC2F18" w:rsidRPr="005F3834">
        <w:rPr>
          <w:rFonts w:ascii="Times New Roman" w:hAnsi="Times New Roman"/>
          <w:sz w:val="28"/>
          <w:szCs w:val="28"/>
          <w:lang w:val="ru-RU"/>
        </w:rPr>
        <w:t xml:space="preserve"> эндогенном характере психопатологич</w:t>
      </w:r>
      <w:r w:rsidR="00AC2F18" w:rsidRPr="005F3834">
        <w:rPr>
          <w:rFonts w:ascii="Times New Roman" w:hAnsi="Times New Roman"/>
          <w:sz w:val="28"/>
          <w:szCs w:val="28"/>
          <w:lang w:val="ru-RU"/>
        </w:rPr>
        <w:t>е</w:t>
      </w:r>
      <w:r w:rsidR="00AC2F18" w:rsidRPr="005F3834">
        <w:rPr>
          <w:rFonts w:ascii="Times New Roman" w:hAnsi="Times New Roman"/>
          <w:sz w:val="28"/>
          <w:szCs w:val="28"/>
          <w:lang w:val="ru-RU"/>
        </w:rPr>
        <w:t>ских проявлений)</w:t>
      </w:r>
      <w:r w:rsidRPr="005F3834">
        <w:rPr>
          <w:rFonts w:ascii="Times New Roman" w:hAnsi="Times New Roman"/>
          <w:sz w:val="28"/>
          <w:szCs w:val="28"/>
          <w:lang w:val="ru-RU"/>
        </w:rPr>
        <w:t xml:space="preserve"> клиниче</w:t>
      </w:r>
      <w:r w:rsidR="00AC2F18" w:rsidRPr="005F3834">
        <w:rPr>
          <w:rFonts w:ascii="Times New Roman" w:hAnsi="Times New Roman"/>
          <w:sz w:val="28"/>
          <w:szCs w:val="28"/>
          <w:lang w:val="ru-RU"/>
        </w:rPr>
        <w:t>скую</w:t>
      </w:r>
      <w:r w:rsidRPr="005F3834">
        <w:rPr>
          <w:rFonts w:ascii="Times New Roman" w:hAnsi="Times New Roman"/>
          <w:sz w:val="28"/>
          <w:szCs w:val="28"/>
          <w:lang w:val="ru-RU"/>
        </w:rPr>
        <w:t xml:space="preserve"> </w:t>
      </w:r>
      <w:r w:rsidR="00AC2F18" w:rsidRPr="005F3834">
        <w:rPr>
          <w:rFonts w:ascii="Times New Roman" w:hAnsi="Times New Roman"/>
          <w:sz w:val="28"/>
          <w:szCs w:val="28"/>
          <w:lang w:val="ru-RU"/>
        </w:rPr>
        <w:t>симптоматику.</w:t>
      </w:r>
      <w:r w:rsidRPr="005F3834">
        <w:rPr>
          <w:rFonts w:ascii="Times New Roman" w:hAnsi="Times New Roman"/>
          <w:sz w:val="28"/>
          <w:szCs w:val="28"/>
          <w:lang w:val="ru-RU"/>
        </w:rPr>
        <w:t xml:space="preserve"> </w:t>
      </w:r>
      <w:r w:rsidR="000452F0" w:rsidRPr="005F3834">
        <w:rPr>
          <w:rFonts w:ascii="Times New Roman" w:hAnsi="Times New Roman"/>
          <w:sz w:val="28"/>
          <w:szCs w:val="28"/>
          <w:lang w:val="ru-RU"/>
        </w:rPr>
        <w:t>В такой ситуации представл</w:t>
      </w:r>
      <w:r w:rsidR="000452F0" w:rsidRPr="005F3834">
        <w:rPr>
          <w:rFonts w:ascii="Times New Roman" w:hAnsi="Times New Roman"/>
          <w:sz w:val="28"/>
          <w:szCs w:val="28"/>
          <w:lang w:val="ru-RU"/>
        </w:rPr>
        <w:t>я</w:t>
      </w:r>
      <w:r w:rsidR="000452F0" w:rsidRPr="005F3834">
        <w:rPr>
          <w:rFonts w:ascii="Times New Roman" w:hAnsi="Times New Roman"/>
          <w:sz w:val="28"/>
          <w:szCs w:val="28"/>
          <w:lang w:val="ru-RU"/>
        </w:rPr>
        <w:t xml:space="preserve">ется целесообразным, по аналогии с неврозоподобной шизофренией, столь неоднозначной и </w:t>
      </w:r>
      <w:r w:rsidR="00896F63">
        <w:rPr>
          <w:rFonts w:ascii="Times New Roman" w:hAnsi="Times New Roman"/>
          <w:sz w:val="28"/>
          <w:szCs w:val="28"/>
          <w:lang w:val="ru-RU"/>
        </w:rPr>
        <w:t xml:space="preserve">столь </w:t>
      </w:r>
      <w:r w:rsidR="000452F0" w:rsidRPr="005F3834">
        <w:rPr>
          <w:rFonts w:ascii="Times New Roman" w:hAnsi="Times New Roman"/>
          <w:sz w:val="28"/>
          <w:szCs w:val="28"/>
          <w:lang w:val="ru-RU"/>
        </w:rPr>
        <w:t xml:space="preserve">горячо любимой психиатрами, говорить и о </w:t>
      </w:r>
      <w:r w:rsidR="00A563CE" w:rsidRPr="005F3834">
        <w:rPr>
          <w:rFonts w:ascii="Times New Roman" w:hAnsi="Times New Roman"/>
          <w:sz w:val="28"/>
          <w:szCs w:val="28"/>
          <w:lang w:val="ru-RU"/>
        </w:rPr>
        <w:t>«</w:t>
      </w:r>
      <w:r w:rsidR="000452F0" w:rsidRPr="005F3834">
        <w:rPr>
          <w:rFonts w:ascii="Times New Roman" w:hAnsi="Times New Roman"/>
          <w:sz w:val="28"/>
          <w:szCs w:val="28"/>
          <w:lang w:val="ru-RU"/>
        </w:rPr>
        <w:t>шизо</w:t>
      </w:r>
      <w:r w:rsidR="000452F0" w:rsidRPr="005F3834">
        <w:rPr>
          <w:rFonts w:ascii="Times New Roman" w:hAnsi="Times New Roman"/>
          <w:sz w:val="28"/>
          <w:szCs w:val="28"/>
          <w:lang w:val="ru-RU"/>
        </w:rPr>
        <w:t>ф</w:t>
      </w:r>
      <w:r w:rsidR="000452F0" w:rsidRPr="005F3834">
        <w:rPr>
          <w:rFonts w:ascii="Times New Roman" w:hAnsi="Times New Roman"/>
          <w:sz w:val="28"/>
          <w:szCs w:val="28"/>
          <w:lang w:val="ru-RU"/>
        </w:rPr>
        <w:t>реноподобном</w:t>
      </w:r>
      <w:r w:rsidR="00A563CE" w:rsidRPr="005F3834">
        <w:rPr>
          <w:rFonts w:ascii="Times New Roman" w:hAnsi="Times New Roman"/>
          <w:sz w:val="28"/>
          <w:szCs w:val="28"/>
          <w:lang w:val="ru-RU"/>
        </w:rPr>
        <w:t>»</w:t>
      </w:r>
      <w:r w:rsidR="000452F0" w:rsidRPr="005F3834">
        <w:rPr>
          <w:rFonts w:ascii="Times New Roman" w:hAnsi="Times New Roman"/>
          <w:sz w:val="28"/>
          <w:szCs w:val="28"/>
          <w:lang w:val="ru-RU"/>
        </w:rPr>
        <w:t xml:space="preserve"> неврозе, понимая под этим </w:t>
      </w:r>
      <w:r w:rsidR="00693E12" w:rsidRPr="005F3834">
        <w:rPr>
          <w:rFonts w:ascii="Times New Roman" w:hAnsi="Times New Roman"/>
          <w:sz w:val="28"/>
          <w:szCs w:val="28"/>
          <w:lang w:val="ru-RU"/>
        </w:rPr>
        <w:t xml:space="preserve">всего лишь </w:t>
      </w:r>
      <w:r w:rsidR="000452F0" w:rsidRPr="005F3834">
        <w:rPr>
          <w:rFonts w:ascii="Times New Roman" w:hAnsi="Times New Roman"/>
          <w:sz w:val="28"/>
          <w:szCs w:val="28"/>
          <w:lang w:val="ru-RU"/>
        </w:rPr>
        <w:t>сложн</w:t>
      </w:r>
      <w:r w:rsidR="00693E12" w:rsidRPr="005F3834">
        <w:rPr>
          <w:rFonts w:ascii="Times New Roman" w:hAnsi="Times New Roman"/>
          <w:sz w:val="28"/>
          <w:szCs w:val="28"/>
          <w:lang w:val="ru-RU"/>
        </w:rPr>
        <w:t>ую и против</w:t>
      </w:r>
      <w:r w:rsidR="00693E12" w:rsidRPr="005F3834">
        <w:rPr>
          <w:rFonts w:ascii="Times New Roman" w:hAnsi="Times New Roman"/>
          <w:sz w:val="28"/>
          <w:szCs w:val="28"/>
          <w:lang w:val="ru-RU"/>
        </w:rPr>
        <w:t>о</w:t>
      </w:r>
      <w:r w:rsidR="00693E12" w:rsidRPr="005F3834">
        <w:rPr>
          <w:rFonts w:ascii="Times New Roman" w:hAnsi="Times New Roman"/>
          <w:sz w:val="28"/>
          <w:szCs w:val="28"/>
          <w:lang w:val="ru-RU"/>
        </w:rPr>
        <w:lastRenderedPageBreak/>
        <w:t>речивую</w:t>
      </w:r>
      <w:r w:rsidR="000452F0" w:rsidRPr="005F3834">
        <w:rPr>
          <w:rFonts w:ascii="Times New Roman" w:hAnsi="Times New Roman"/>
          <w:sz w:val="28"/>
          <w:szCs w:val="28"/>
          <w:lang w:val="ru-RU"/>
        </w:rPr>
        <w:t xml:space="preserve"> клиническую картину пограничных расстройств</w:t>
      </w:r>
      <w:r w:rsidR="00693E12" w:rsidRPr="005F3834">
        <w:rPr>
          <w:rFonts w:ascii="Times New Roman" w:hAnsi="Times New Roman"/>
          <w:sz w:val="28"/>
          <w:szCs w:val="28"/>
          <w:lang w:val="ru-RU"/>
        </w:rPr>
        <w:t xml:space="preserve"> невротического р</w:t>
      </w:r>
      <w:r w:rsidR="00693E12" w:rsidRPr="005F3834">
        <w:rPr>
          <w:rFonts w:ascii="Times New Roman" w:hAnsi="Times New Roman"/>
          <w:sz w:val="28"/>
          <w:szCs w:val="28"/>
          <w:lang w:val="ru-RU"/>
        </w:rPr>
        <w:t>е</w:t>
      </w:r>
      <w:r w:rsidR="00693E12" w:rsidRPr="005F3834">
        <w:rPr>
          <w:rFonts w:ascii="Times New Roman" w:hAnsi="Times New Roman"/>
          <w:sz w:val="28"/>
          <w:szCs w:val="28"/>
          <w:lang w:val="ru-RU"/>
        </w:rPr>
        <w:t>гистра</w:t>
      </w:r>
      <w:r w:rsidR="000452F0" w:rsidRPr="005F3834">
        <w:rPr>
          <w:rFonts w:ascii="Times New Roman" w:hAnsi="Times New Roman"/>
          <w:sz w:val="28"/>
          <w:szCs w:val="28"/>
          <w:lang w:val="ru-RU"/>
        </w:rPr>
        <w:t>, в основе которых</w:t>
      </w:r>
      <w:r w:rsidR="00942100" w:rsidRPr="005F3834">
        <w:rPr>
          <w:rFonts w:ascii="Times New Roman" w:hAnsi="Times New Roman"/>
          <w:sz w:val="28"/>
          <w:szCs w:val="28"/>
          <w:lang w:val="ru-RU"/>
        </w:rPr>
        <w:t xml:space="preserve"> лежит многоуровневый психологический конфликт.</w:t>
      </w:r>
    </w:p>
    <w:p w:rsidR="00E61D94" w:rsidRDefault="006E2585" w:rsidP="00720BE3">
      <w:pPr>
        <w:spacing w:before="0" w:after="0" w:line="360" w:lineRule="auto"/>
        <w:ind w:firstLine="709"/>
        <w:jc w:val="both"/>
        <w:rPr>
          <w:rFonts w:ascii="Times New Roman" w:hAnsi="Times New Roman"/>
          <w:sz w:val="28"/>
          <w:szCs w:val="28"/>
          <w:lang w:val="ru-RU"/>
        </w:rPr>
      </w:pPr>
      <w:r w:rsidRPr="005F3834">
        <w:rPr>
          <w:rFonts w:ascii="Times New Roman" w:hAnsi="Times New Roman"/>
          <w:sz w:val="28"/>
          <w:szCs w:val="28"/>
          <w:lang w:val="ru-RU"/>
        </w:rPr>
        <w:t xml:space="preserve">В клинической психиатрии имеется </w:t>
      </w:r>
      <w:r w:rsidR="000741C0" w:rsidRPr="005F3834">
        <w:rPr>
          <w:rFonts w:ascii="Times New Roman" w:hAnsi="Times New Roman"/>
          <w:sz w:val="28"/>
          <w:szCs w:val="28"/>
          <w:lang w:val="ru-RU"/>
        </w:rPr>
        <w:t xml:space="preserve">устойчивая </w:t>
      </w:r>
      <w:r w:rsidRPr="005F3834">
        <w:rPr>
          <w:rFonts w:ascii="Times New Roman" w:hAnsi="Times New Roman"/>
          <w:sz w:val="28"/>
          <w:szCs w:val="28"/>
          <w:lang w:val="ru-RU"/>
        </w:rPr>
        <w:t>тенденция все психол</w:t>
      </w:r>
      <w:r w:rsidRPr="005F3834">
        <w:rPr>
          <w:rFonts w:ascii="Times New Roman" w:hAnsi="Times New Roman"/>
          <w:sz w:val="28"/>
          <w:szCs w:val="28"/>
          <w:lang w:val="ru-RU"/>
        </w:rPr>
        <w:t>о</w:t>
      </w:r>
      <w:r w:rsidRPr="005F3834">
        <w:rPr>
          <w:rFonts w:ascii="Times New Roman" w:hAnsi="Times New Roman"/>
          <w:sz w:val="28"/>
          <w:szCs w:val="28"/>
          <w:lang w:val="ru-RU"/>
        </w:rPr>
        <w:t>гически непонятное относить к эндогенному кругу психических расстройств. Но психологическая непонятность – не слишком ли это размытый, неопред</w:t>
      </w:r>
      <w:r w:rsidRPr="005F3834">
        <w:rPr>
          <w:rFonts w:ascii="Times New Roman" w:hAnsi="Times New Roman"/>
          <w:sz w:val="28"/>
          <w:szCs w:val="28"/>
          <w:lang w:val="ru-RU"/>
        </w:rPr>
        <w:t>е</w:t>
      </w:r>
      <w:r w:rsidRPr="005F3834">
        <w:rPr>
          <w:rFonts w:ascii="Times New Roman" w:hAnsi="Times New Roman"/>
          <w:sz w:val="28"/>
          <w:szCs w:val="28"/>
          <w:lang w:val="ru-RU"/>
        </w:rPr>
        <w:t xml:space="preserve">ленный </w:t>
      </w:r>
      <w:r w:rsidR="00AC2F18" w:rsidRPr="005F3834">
        <w:rPr>
          <w:rFonts w:ascii="Times New Roman" w:hAnsi="Times New Roman"/>
          <w:sz w:val="28"/>
          <w:szCs w:val="28"/>
          <w:lang w:val="ru-RU"/>
        </w:rPr>
        <w:t xml:space="preserve">и весьма субъективный </w:t>
      </w:r>
      <w:r w:rsidRPr="005F3834">
        <w:rPr>
          <w:rFonts w:ascii="Times New Roman" w:hAnsi="Times New Roman"/>
          <w:sz w:val="28"/>
          <w:szCs w:val="28"/>
          <w:lang w:val="ru-RU"/>
        </w:rPr>
        <w:t>критерий?</w:t>
      </w:r>
      <w:r w:rsidR="006E1605" w:rsidRPr="005F3834">
        <w:rPr>
          <w:rFonts w:ascii="Times New Roman" w:hAnsi="Times New Roman"/>
          <w:sz w:val="28"/>
          <w:szCs w:val="28"/>
          <w:lang w:val="ru-RU"/>
        </w:rPr>
        <w:t xml:space="preserve"> Не слишком ли он зависит от сп</w:t>
      </w:r>
      <w:r w:rsidR="006E1605" w:rsidRPr="005F3834">
        <w:rPr>
          <w:rFonts w:ascii="Times New Roman" w:hAnsi="Times New Roman"/>
          <w:sz w:val="28"/>
          <w:szCs w:val="28"/>
          <w:lang w:val="ru-RU"/>
        </w:rPr>
        <w:t>о</w:t>
      </w:r>
      <w:r w:rsidR="006E1605" w:rsidRPr="005F3834">
        <w:rPr>
          <w:rFonts w:ascii="Times New Roman" w:hAnsi="Times New Roman"/>
          <w:sz w:val="28"/>
          <w:szCs w:val="28"/>
          <w:lang w:val="ru-RU"/>
        </w:rPr>
        <w:t>собности клинициста понимать</w:t>
      </w:r>
      <w:r w:rsidR="00AC2F18" w:rsidRPr="005F3834">
        <w:rPr>
          <w:rFonts w:ascii="Times New Roman" w:hAnsi="Times New Roman"/>
          <w:sz w:val="28"/>
          <w:szCs w:val="28"/>
          <w:lang w:val="ru-RU"/>
        </w:rPr>
        <w:t xml:space="preserve"> другого человека, от его непредубежденн</w:t>
      </w:r>
      <w:r w:rsidR="00AC2F18" w:rsidRPr="005F3834">
        <w:rPr>
          <w:rFonts w:ascii="Times New Roman" w:hAnsi="Times New Roman"/>
          <w:sz w:val="28"/>
          <w:szCs w:val="28"/>
          <w:lang w:val="ru-RU"/>
        </w:rPr>
        <w:t>о</w:t>
      </w:r>
      <w:r w:rsidR="00AC2F18" w:rsidRPr="005F3834">
        <w:rPr>
          <w:rFonts w:ascii="Times New Roman" w:hAnsi="Times New Roman"/>
          <w:sz w:val="28"/>
          <w:szCs w:val="28"/>
          <w:lang w:val="ru-RU"/>
        </w:rPr>
        <w:t>сти, открытости</w:t>
      </w:r>
      <w:r w:rsidR="006E1605" w:rsidRPr="005F3834">
        <w:rPr>
          <w:rFonts w:ascii="Times New Roman" w:hAnsi="Times New Roman"/>
          <w:sz w:val="28"/>
          <w:szCs w:val="28"/>
          <w:lang w:val="ru-RU"/>
        </w:rPr>
        <w:t xml:space="preserve">? Насколько это способность достаточна при </w:t>
      </w:r>
      <w:r w:rsidR="006E2878" w:rsidRPr="005F3834">
        <w:rPr>
          <w:rFonts w:ascii="Times New Roman" w:hAnsi="Times New Roman"/>
          <w:sz w:val="28"/>
          <w:szCs w:val="28"/>
          <w:lang w:val="ru-RU"/>
        </w:rPr>
        <w:t>наличии</w:t>
      </w:r>
      <w:r w:rsidR="009D594C" w:rsidRPr="005F3834">
        <w:rPr>
          <w:rFonts w:ascii="Times New Roman" w:hAnsi="Times New Roman"/>
          <w:sz w:val="28"/>
          <w:szCs w:val="28"/>
          <w:lang w:val="ru-RU"/>
        </w:rPr>
        <w:t xml:space="preserve"> во</w:t>
      </w:r>
      <w:r w:rsidR="009D594C" w:rsidRPr="005F3834">
        <w:rPr>
          <w:rFonts w:ascii="Times New Roman" w:hAnsi="Times New Roman"/>
          <w:sz w:val="28"/>
          <w:szCs w:val="28"/>
          <w:lang w:val="ru-RU"/>
        </w:rPr>
        <w:t>з</w:t>
      </w:r>
      <w:r w:rsidR="009D594C" w:rsidRPr="005F3834">
        <w:rPr>
          <w:rFonts w:ascii="Times New Roman" w:hAnsi="Times New Roman"/>
          <w:sz w:val="28"/>
          <w:szCs w:val="28"/>
          <w:lang w:val="ru-RU"/>
        </w:rPr>
        <w:t>можной</w:t>
      </w:r>
      <w:r w:rsidR="006E2878" w:rsidRPr="005F3834">
        <w:rPr>
          <w:rFonts w:ascii="Times New Roman" w:hAnsi="Times New Roman"/>
          <w:sz w:val="28"/>
          <w:szCs w:val="28"/>
          <w:lang w:val="ru-RU"/>
        </w:rPr>
        <w:t xml:space="preserve"> </w:t>
      </w:r>
      <w:r w:rsidR="006E1605" w:rsidRPr="005F3834">
        <w:rPr>
          <w:rFonts w:ascii="Times New Roman" w:hAnsi="Times New Roman"/>
          <w:sz w:val="28"/>
          <w:szCs w:val="28"/>
          <w:lang w:val="ru-RU"/>
        </w:rPr>
        <w:t>личностной непроработанности и профессиональной деформации</w:t>
      </w:r>
      <w:r w:rsidR="009D594C" w:rsidRPr="005F3834">
        <w:rPr>
          <w:rFonts w:ascii="Times New Roman" w:hAnsi="Times New Roman"/>
          <w:sz w:val="28"/>
          <w:szCs w:val="28"/>
          <w:lang w:val="ru-RU"/>
        </w:rPr>
        <w:t xml:space="preserve"> врача</w:t>
      </w:r>
      <w:r w:rsidR="006E1605" w:rsidRPr="005F3834">
        <w:rPr>
          <w:rFonts w:ascii="Times New Roman" w:hAnsi="Times New Roman"/>
          <w:sz w:val="28"/>
          <w:szCs w:val="28"/>
          <w:lang w:val="ru-RU"/>
        </w:rPr>
        <w:t>?</w:t>
      </w:r>
    </w:p>
    <w:p w:rsidR="00654229" w:rsidRPr="005F3834" w:rsidRDefault="00654229" w:rsidP="00654229">
      <w:pPr>
        <w:tabs>
          <w:tab w:val="left" w:pos="8647"/>
        </w:tabs>
        <w:spacing w:before="0" w:after="0" w:line="360" w:lineRule="auto"/>
        <w:ind w:firstLine="709"/>
        <w:jc w:val="both"/>
        <w:rPr>
          <w:rFonts w:ascii="Times New Roman" w:hAnsi="Times New Roman"/>
          <w:sz w:val="28"/>
          <w:szCs w:val="28"/>
          <w:lang w:val="ru-RU"/>
        </w:rPr>
      </w:pPr>
      <w:r>
        <w:rPr>
          <w:rFonts w:ascii="Times New Roman" w:hAnsi="Times New Roman"/>
          <w:noProof/>
          <w:sz w:val="28"/>
          <w:szCs w:val="28"/>
          <w:lang w:val="ru-RU" w:eastAsia="ru-RU" w:bidi="ar-SA"/>
        </w:rPr>
        <w:drawing>
          <wp:anchor distT="0" distB="0" distL="114300" distR="114300" simplePos="0" relativeHeight="251668480" behindDoc="0" locked="0" layoutInCell="1" allowOverlap="1">
            <wp:simplePos x="0" y="0"/>
            <wp:positionH relativeFrom="column">
              <wp:posOffset>794385</wp:posOffset>
            </wp:positionH>
            <wp:positionV relativeFrom="paragraph">
              <wp:posOffset>740410</wp:posOffset>
            </wp:positionV>
            <wp:extent cx="3939540" cy="3952875"/>
            <wp:effectExtent l="38100" t="19050" r="60960" b="47625"/>
            <wp:wrapTopAndBottom/>
            <wp:docPr id="12" name="Схема 63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r>
        <w:rPr>
          <w:rFonts w:ascii="Times New Roman" w:hAnsi="Times New Roman"/>
          <w:sz w:val="28"/>
          <w:szCs w:val="28"/>
          <w:lang w:val="ru-RU"/>
        </w:rPr>
        <w:t>Рисунок 10. «Предпочтительность» клинической картины</w:t>
      </w:r>
      <w:r w:rsidR="00896F63">
        <w:rPr>
          <w:rFonts w:ascii="Times New Roman" w:hAnsi="Times New Roman"/>
          <w:sz w:val="28"/>
          <w:szCs w:val="28"/>
          <w:lang w:val="ru-RU"/>
        </w:rPr>
        <w:t xml:space="preserve"> пограни</w:t>
      </w:r>
      <w:r w:rsidR="00896F63">
        <w:rPr>
          <w:rFonts w:ascii="Times New Roman" w:hAnsi="Times New Roman"/>
          <w:sz w:val="28"/>
          <w:szCs w:val="28"/>
          <w:lang w:val="ru-RU"/>
        </w:rPr>
        <w:t>ч</w:t>
      </w:r>
      <w:r w:rsidR="00896F63">
        <w:rPr>
          <w:rFonts w:ascii="Times New Roman" w:hAnsi="Times New Roman"/>
          <w:sz w:val="28"/>
          <w:szCs w:val="28"/>
          <w:lang w:val="ru-RU"/>
        </w:rPr>
        <w:t>ныхсостояний</w:t>
      </w:r>
      <w:r>
        <w:rPr>
          <w:rFonts w:ascii="Times New Roman" w:hAnsi="Times New Roman"/>
          <w:sz w:val="28"/>
          <w:szCs w:val="28"/>
          <w:lang w:val="ru-RU"/>
        </w:rPr>
        <w:t xml:space="preserve"> в зависимости от </w:t>
      </w:r>
      <w:r w:rsidR="00896F63">
        <w:rPr>
          <w:rFonts w:ascii="Times New Roman" w:hAnsi="Times New Roman"/>
          <w:sz w:val="28"/>
          <w:szCs w:val="28"/>
          <w:lang w:val="ru-RU"/>
        </w:rPr>
        <w:t>уровня</w:t>
      </w:r>
      <w:r>
        <w:rPr>
          <w:rFonts w:ascii="Times New Roman" w:hAnsi="Times New Roman"/>
          <w:sz w:val="28"/>
          <w:szCs w:val="28"/>
          <w:lang w:val="ru-RU"/>
        </w:rPr>
        <w:t xml:space="preserve"> конфликта.</w:t>
      </w:r>
    </w:p>
    <w:p w:rsidR="00654229" w:rsidRPr="00654229" w:rsidRDefault="00654229" w:rsidP="00654229">
      <w:pPr>
        <w:spacing w:before="0" w:after="0" w:line="240" w:lineRule="auto"/>
        <w:rPr>
          <w:rFonts w:ascii="Times New Roman" w:hAnsi="Times New Roman"/>
          <w:bCs/>
          <w:color w:val="000000"/>
          <w:spacing w:val="15"/>
          <w:sz w:val="24"/>
          <w:szCs w:val="24"/>
          <w:lang w:val="ru-RU"/>
        </w:rPr>
      </w:pPr>
    </w:p>
    <w:p w:rsidR="009D486E" w:rsidRPr="005F3834" w:rsidRDefault="006E1605" w:rsidP="00720BE3">
      <w:pPr>
        <w:spacing w:before="0" w:after="0" w:line="360" w:lineRule="auto"/>
        <w:ind w:firstLine="709"/>
        <w:jc w:val="both"/>
        <w:rPr>
          <w:rFonts w:ascii="Times New Roman" w:hAnsi="Times New Roman"/>
          <w:sz w:val="28"/>
          <w:szCs w:val="28"/>
          <w:lang w:val="ru-RU"/>
        </w:rPr>
      </w:pPr>
      <w:r w:rsidRPr="005F3834">
        <w:rPr>
          <w:rFonts w:ascii="Times New Roman" w:hAnsi="Times New Roman"/>
          <w:sz w:val="28"/>
          <w:szCs w:val="28"/>
          <w:lang w:val="ru-RU"/>
        </w:rPr>
        <w:t>Ис</w:t>
      </w:r>
      <w:r w:rsidR="000741C0" w:rsidRPr="005F3834">
        <w:rPr>
          <w:rFonts w:ascii="Times New Roman" w:hAnsi="Times New Roman"/>
          <w:sz w:val="28"/>
          <w:szCs w:val="28"/>
          <w:lang w:val="ru-RU"/>
        </w:rPr>
        <w:t>ходя из многоуровневой спектральной модели личности</w:t>
      </w:r>
      <w:r w:rsidRPr="005F3834">
        <w:rPr>
          <w:rFonts w:ascii="Times New Roman" w:hAnsi="Times New Roman"/>
          <w:sz w:val="28"/>
          <w:szCs w:val="28"/>
          <w:lang w:val="ru-RU"/>
        </w:rPr>
        <w:t>, конфли</w:t>
      </w:r>
      <w:proofErr w:type="gramStart"/>
      <w:r w:rsidRPr="005F3834">
        <w:rPr>
          <w:rFonts w:ascii="Times New Roman" w:hAnsi="Times New Roman"/>
          <w:sz w:val="28"/>
          <w:szCs w:val="28"/>
          <w:lang w:val="ru-RU"/>
        </w:rPr>
        <w:t>кт в сл</w:t>
      </w:r>
      <w:proofErr w:type="gramEnd"/>
      <w:r w:rsidRPr="005F3834">
        <w:rPr>
          <w:rFonts w:ascii="Times New Roman" w:hAnsi="Times New Roman"/>
          <w:sz w:val="28"/>
          <w:szCs w:val="28"/>
          <w:lang w:val="ru-RU"/>
        </w:rPr>
        <w:t xml:space="preserve">учае </w:t>
      </w:r>
      <w:r w:rsidR="009D486E" w:rsidRPr="005F3834">
        <w:rPr>
          <w:rFonts w:ascii="Times New Roman" w:hAnsi="Times New Roman"/>
          <w:sz w:val="28"/>
          <w:szCs w:val="28"/>
          <w:lang w:val="ru-RU"/>
        </w:rPr>
        <w:t xml:space="preserve">изолированного </w:t>
      </w:r>
      <w:r w:rsidRPr="005F3834">
        <w:rPr>
          <w:rFonts w:ascii="Times New Roman" w:hAnsi="Times New Roman"/>
          <w:sz w:val="28"/>
          <w:szCs w:val="28"/>
          <w:lang w:val="ru-RU"/>
        </w:rPr>
        <w:t>нарушения работы психологических защитных мех</w:t>
      </w:r>
      <w:r w:rsidRPr="005F3834">
        <w:rPr>
          <w:rFonts w:ascii="Times New Roman" w:hAnsi="Times New Roman"/>
          <w:sz w:val="28"/>
          <w:szCs w:val="28"/>
          <w:lang w:val="ru-RU"/>
        </w:rPr>
        <w:t>а</w:t>
      </w:r>
      <w:r w:rsidRPr="005F3834">
        <w:rPr>
          <w:rFonts w:ascii="Times New Roman" w:hAnsi="Times New Roman"/>
          <w:sz w:val="28"/>
          <w:szCs w:val="28"/>
          <w:lang w:val="ru-RU"/>
        </w:rPr>
        <w:t xml:space="preserve">низмов </w:t>
      </w:r>
      <w:r w:rsidR="00942100" w:rsidRPr="005F3834">
        <w:rPr>
          <w:rFonts w:ascii="Times New Roman" w:hAnsi="Times New Roman"/>
          <w:sz w:val="28"/>
          <w:szCs w:val="28"/>
          <w:lang w:val="ru-RU"/>
        </w:rPr>
        <w:t>лишь на</w:t>
      </w:r>
      <w:r w:rsidR="009A133D" w:rsidRPr="005F3834">
        <w:rPr>
          <w:rFonts w:ascii="Times New Roman" w:hAnsi="Times New Roman"/>
          <w:sz w:val="28"/>
          <w:szCs w:val="28"/>
          <w:lang w:val="ru-RU"/>
        </w:rPr>
        <w:t xml:space="preserve"> поведенческом уровне</w:t>
      </w:r>
      <w:r w:rsidR="00942100" w:rsidRPr="005F3834">
        <w:rPr>
          <w:rFonts w:ascii="Times New Roman" w:hAnsi="Times New Roman"/>
          <w:sz w:val="28"/>
          <w:szCs w:val="28"/>
          <w:lang w:val="ru-RU"/>
        </w:rPr>
        <w:t xml:space="preserve">, </w:t>
      </w:r>
      <w:r w:rsidRPr="005F3834">
        <w:rPr>
          <w:rFonts w:ascii="Times New Roman" w:hAnsi="Times New Roman"/>
          <w:sz w:val="28"/>
          <w:szCs w:val="28"/>
          <w:lang w:val="ru-RU"/>
        </w:rPr>
        <w:t>предпочтительно ведет к расстро</w:t>
      </w:r>
      <w:r w:rsidRPr="005F3834">
        <w:rPr>
          <w:rFonts w:ascii="Times New Roman" w:hAnsi="Times New Roman"/>
          <w:sz w:val="28"/>
          <w:szCs w:val="28"/>
          <w:lang w:val="ru-RU"/>
        </w:rPr>
        <w:t>й</w:t>
      </w:r>
      <w:r w:rsidRPr="005F3834">
        <w:rPr>
          <w:rFonts w:ascii="Times New Roman" w:hAnsi="Times New Roman"/>
          <w:sz w:val="28"/>
          <w:szCs w:val="28"/>
          <w:lang w:val="ru-RU"/>
        </w:rPr>
        <w:t>ствам пове</w:t>
      </w:r>
      <w:r w:rsidR="00654229">
        <w:rPr>
          <w:rFonts w:ascii="Times New Roman" w:hAnsi="Times New Roman"/>
          <w:sz w:val="28"/>
          <w:szCs w:val="28"/>
          <w:lang w:val="ru-RU"/>
        </w:rPr>
        <w:t>денческого регистра (рис. 10).</w:t>
      </w:r>
      <w:r w:rsidR="003B28F8" w:rsidRPr="005F3834">
        <w:rPr>
          <w:rFonts w:ascii="Times New Roman" w:hAnsi="Times New Roman"/>
          <w:sz w:val="28"/>
          <w:szCs w:val="28"/>
          <w:lang w:val="ru-RU"/>
        </w:rPr>
        <w:t xml:space="preserve"> </w:t>
      </w:r>
      <w:r w:rsidR="009D486E" w:rsidRPr="005F3834">
        <w:rPr>
          <w:rFonts w:ascii="Times New Roman" w:hAnsi="Times New Roman"/>
          <w:sz w:val="28"/>
          <w:szCs w:val="28"/>
          <w:lang w:val="ru-RU"/>
        </w:rPr>
        <w:t>Это изолированные</w:t>
      </w:r>
      <w:r w:rsidR="000741C0" w:rsidRPr="005F3834">
        <w:rPr>
          <w:rFonts w:ascii="Times New Roman" w:hAnsi="Times New Roman"/>
          <w:sz w:val="28"/>
          <w:szCs w:val="28"/>
          <w:lang w:val="ru-RU"/>
        </w:rPr>
        <w:t>, скудные в кл</w:t>
      </w:r>
      <w:r w:rsidR="000741C0" w:rsidRPr="005F3834">
        <w:rPr>
          <w:rFonts w:ascii="Times New Roman" w:hAnsi="Times New Roman"/>
          <w:sz w:val="28"/>
          <w:szCs w:val="28"/>
          <w:lang w:val="ru-RU"/>
        </w:rPr>
        <w:t>и</w:t>
      </w:r>
      <w:r w:rsidR="000741C0" w:rsidRPr="005F3834">
        <w:rPr>
          <w:rFonts w:ascii="Times New Roman" w:hAnsi="Times New Roman"/>
          <w:sz w:val="28"/>
          <w:szCs w:val="28"/>
          <w:lang w:val="ru-RU"/>
        </w:rPr>
        <w:lastRenderedPageBreak/>
        <w:t>ническом плане</w:t>
      </w:r>
      <w:r w:rsidR="009D486E" w:rsidRPr="005F3834">
        <w:rPr>
          <w:rFonts w:ascii="Times New Roman" w:hAnsi="Times New Roman"/>
          <w:sz w:val="28"/>
          <w:szCs w:val="28"/>
          <w:lang w:val="ru-RU"/>
        </w:rPr>
        <w:t xml:space="preserve"> фобии, тики, логоневроз, энурез (скорее всего, пока они не обросли вторичной невротической симптоматикой в рамках реакции личн</w:t>
      </w:r>
      <w:r w:rsidR="009D486E" w:rsidRPr="005F3834">
        <w:rPr>
          <w:rFonts w:ascii="Times New Roman" w:hAnsi="Times New Roman"/>
          <w:sz w:val="28"/>
          <w:szCs w:val="28"/>
          <w:lang w:val="ru-RU"/>
        </w:rPr>
        <w:t>о</w:t>
      </w:r>
      <w:r w:rsidR="009D486E" w:rsidRPr="005F3834">
        <w:rPr>
          <w:rFonts w:ascii="Times New Roman" w:hAnsi="Times New Roman"/>
          <w:sz w:val="28"/>
          <w:szCs w:val="28"/>
          <w:lang w:val="ru-RU"/>
        </w:rPr>
        <w:t>сти на эти поведенческие нарушения).</w:t>
      </w:r>
      <w:r w:rsidR="00942100" w:rsidRPr="005F3834">
        <w:rPr>
          <w:rFonts w:ascii="Times New Roman" w:hAnsi="Times New Roman"/>
          <w:sz w:val="28"/>
          <w:szCs w:val="28"/>
          <w:lang w:val="ru-RU"/>
        </w:rPr>
        <w:t xml:space="preserve"> С диагностикой этих нарушений пр</w:t>
      </w:r>
      <w:r w:rsidR="00942100" w:rsidRPr="005F3834">
        <w:rPr>
          <w:rFonts w:ascii="Times New Roman" w:hAnsi="Times New Roman"/>
          <w:sz w:val="28"/>
          <w:szCs w:val="28"/>
          <w:lang w:val="ru-RU"/>
        </w:rPr>
        <w:t>о</w:t>
      </w:r>
      <w:r w:rsidR="00942100" w:rsidRPr="005F3834">
        <w:rPr>
          <w:rFonts w:ascii="Times New Roman" w:hAnsi="Times New Roman"/>
          <w:sz w:val="28"/>
          <w:szCs w:val="28"/>
          <w:lang w:val="ru-RU"/>
        </w:rPr>
        <w:t>блем практически не бывает. Для врача важно только не пропустить возмо</w:t>
      </w:r>
      <w:r w:rsidR="00942100" w:rsidRPr="005F3834">
        <w:rPr>
          <w:rFonts w:ascii="Times New Roman" w:hAnsi="Times New Roman"/>
          <w:sz w:val="28"/>
          <w:szCs w:val="28"/>
          <w:lang w:val="ru-RU"/>
        </w:rPr>
        <w:t>ж</w:t>
      </w:r>
      <w:r w:rsidR="00942100" w:rsidRPr="005F3834">
        <w:rPr>
          <w:rFonts w:ascii="Times New Roman" w:hAnsi="Times New Roman"/>
          <w:sz w:val="28"/>
          <w:szCs w:val="28"/>
          <w:lang w:val="ru-RU"/>
        </w:rPr>
        <w:t>ные органические причины этих нарушений (опухоль, воспалительный пр</w:t>
      </w:r>
      <w:r w:rsidR="00942100" w:rsidRPr="005F3834">
        <w:rPr>
          <w:rFonts w:ascii="Times New Roman" w:hAnsi="Times New Roman"/>
          <w:sz w:val="28"/>
          <w:szCs w:val="28"/>
          <w:lang w:val="ru-RU"/>
        </w:rPr>
        <w:t>о</w:t>
      </w:r>
      <w:r w:rsidR="00942100" w:rsidRPr="005F3834">
        <w:rPr>
          <w:rFonts w:ascii="Times New Roman" w:hAnsi="Times New Roman"/>
          <w:sz w:val="28"/>
          <w:szCs w:val="28"/>
          <w:lang w:val="ru-RU"/>
        </w:rPr>
        <w:t>цесс и т.д.).</w:t>
      </w:r>
    </w:p>
    <w:p w:rsidR="009D486E" w:rsidRPr="005F3834" w:rsidRDefault="000741C0" w:rsidP="00720BE3">
      <w:pPr>
        <w:spacing w:before="0" w:after="0" w:line="360" w:lineRule="auto"/>
        <w:ind w:firstLine="709"/>
        <w:jc w:val="both"/>
        <w:rPr>
          <w:rFonts w:ascii="Times New Roman" w:hAnsi="Times New Roman"/>
          <w:sz w:val="28"/>
          <w:szCs w:val="28"/>
          <w:lang w:val="ru-RU"/>
        </w:rPr>
      </w:pPr>
      <w:r w:rsidRPr="005F3834">
        <w:rPr>
          <w:rFonts w:ascii="Times New Roman" w:hAnsi="Times New Roman"/>
          <w:sz w:val="28"/>
          <w:szCs w:val="28"/>
          <w:lang w:val="ru-RU"/>
        </w:rPr>
        <w:t>Генерализация конфликта, с на</w:t>
      </w:r>
      <w:r w:rsidR="005D4FD9" w:rsidRPr="005F3834">
        <w:rPr>
          <w:rFonts w:ascii="Times New Roman" w:hAnsi="Times New Roman"/>
          <w:sz w:val="28"/>
          <w:szCs w:val="28"/>
          <w:lang w:val="ru-RU"/>
        </w:rPr>
        <w:t>рушением защитных механизмов уже не только</w:t>
      </w:r>
      <w:r w:rsidRPr="005F3834">
        <w:rPr>
          <w:rFonts w:ascii="Times New Roman" w:hAnsi="Times New Roman"/>
          <w:sz w:val="28"/>
          <w:szCs w:val="28"/>
          <w:lang w:val="ru-RU"/>
        </w:rPr>
        <w:t xml:space="preserve"> на поведенческом, </w:t>
      </w:r>
      <w:r w:rsidR="005D4FD9" w:rsidRPr="005F3834">
        <w:rPr>
          <w:rFonts w:ascii="Times New Roman" w:hAnsi="Times New Roman"/>
          <w:sz w:val="28"/>
          <w:szCs w:val="28"/>
          <w:lang w:val="ru-RU"/>
        </w:rPr>
        <w:t>но</w:t>
      </w:r>
      <w:r w:rsidRPr="005F3834">
        <w:rPr>
          <w:rFonts w:ascii="Times New Roman" w:hAnsi="Times New Roman"/>
          <w:sz w:val="28"/>
          <w:szCs w:val="28"/>
          <w:lang w:val="ru-RU"/>
        </w:rPr>
        <w:t xml:space="preserve"> и на личностном уровнях ведет к более «бог</w:t>
      </w:r>
      <w:r w:rsidRPr="005F3834">
        <w:rPr>
          <w:rFonts w:ascii="Times New Roman" w:hAnsi="Times New Roman"/>
          <w:sz w:val="28"/>
          <w:szCs w:val="28"/>
          <w:lang w:val="ru-RU"/>
        </w:rPr>
        <w:t>а</w:t>
      </w:r>
      <w:r w:rsidRPr="005F3834">
        <w:rPr>
          <w:rFonts w:ascii="Times New Roman" w:hAnsi="Times New Roman"/>
          <w:sz w:val="28"/>
          <w:szCs w:val="28"/>
          <w:lang w:val="ru-RU"/>
        </w:rPr>
        <w:t>той»</w:t>
      </w:r>
      <w:r w:rsidR="005D4FD9" w:rsidRPr="005F3834">
        <w:rPr>
          <w:rFonts w:ascii="Times New Roman" w:hAnsi="Times New Roman"/>
          <w:sz w:val="28"/>
          <w:szCs w:val="28"/>
          <w:lang w:val="ru-RU"/>
        </w:rPr>
        <w:t xml:space="preserve">, </w:t>
      </w:r>
      <w:r w:rsidR="00A563CE" w:rsidRPr="005F3834">
        <w:rPr>
          <w:rFonts w:ascii="Times New Roman" w:hAnsi="Times New Roman"/>
          <w:sz w:val="28"/>
          <w:szCs w:val="28"/>
          <w:lang w:val="ru-RU"/>
        </w:rPr>
        <w:t xml:space="preserve">более яркой </w:t>
      </w:r>
      <w:r w:rsidRPr="005F3834">
        <w:rPr>
          <w:rFonts w:ascii="Times New Roman" w:hAnsi="Times New Roman"/>
          <w:sz w:val="28"/>
          <w:szCs w:val="28"/>
          <w:lang w:val="ru-RU"/>
        </w:rPr>
        <w:t xml:space="preserve">психопатологической </w:t>
      </w:r>
      <w:r w:rsidR="00942100" w:rsidRPr="005F3834">
        <w:rPr>
          <w:rFonts w:ascii="Times New Roman" w:hAnsi="Times New Roman"/>
          <w:sz w:val="28"/>
          <w:szCs w:val="28"/>
          <w:lang w:val="ru-RU"/>
        </w:rPr>
        <w:t>картине</w:t>
      </w:r>
      <w:r w:rsidR="009D486E" w:rsidRPr="005F3834">
        <w:rPr>
          <w:rFonts w:ascii="Times New Roman" w:hAnsi="Times New Roman"/>
          <w:sz w:val="28"/>
          <w:szCs w:val="28"/>
          <w:lang w:val="ru-RU"/>
        </w:rPr>
        <w:t>.</w:t>
      </w:r>
      <w:r w:rsidR="005D4FD9" w:rsidRPr="005F3834">
        <w:rPr>
          <w:rFonts w:ascii="Times New Roman" w:hAnsi="Times New Roman"/>
          <w:sz w:val="28"/>
          <w:szCs w:val="28"/>
          <w:lang w:val="ru-RU"/>
        </w:rPr>
        <w:t xml:space="preserve"> Неслучайно так всегда и</w:t>
      </w:r>
      <w:r w:rsidR="005D4FD9" w:rsidRPr="005F3834">
        <w:rPr>
          <w:rFonts w:ascii="Times New Roman" w:hAnsi="Times New Roman"/>
          <w:sz w:val="28"/>
          <w:szCs w:val="28"/>
          <w:lang w:val="ru-RU"/>
        </w:rPr>
        <w:t>н</w:t>
      </w:r>
      <w:r w:rsidR="005D4FD9" w:rsidRPr="005F3834">
        <w:rPr>
          <w:rFonts w:ascii="Times New Roman" w:hAnsi="Times New Roman"/>
          <w:sz w:val="28"/>
          <w:szCs w:val="28"/>
          <w:lang w:val="ru-RU"/>
        </w:rPr>
        <w:t>тересны читателю труди психоаналитиков!</w:t>
      </w:r>
      <w:r w:rsidR="009D486E" w:rsidRPr="005F3834">
        <w:rPr>
          <w:rFonts w:ascii="Times New Roman" w:hAnsi="Times New Roman"/>
          <w:sz w:val="28"/>
          <w:szCs w:val="28"/>
          <w:lang w:val="ru-RU"/>
        </w:rPr>
        <w:t xml:space="preserve"> Это и </w:t>
      </w:r>
      <w:r w:rsidRPr="005F3834">
        <w:rPr>
          <w:rFonts w:ascii="Times New Roman" w:hAnsi="Times New Roman"/>
          <w:sz w:val="28"/>
          <w:szCs w:val="28"/>
          <w:lang w:val="ru-RU"/>
        </w:rPr>
        <w:t xml:space="preserve">разнообразные формы </w:t>
      </w:r>
      <w:r w:rsidR="009D486E" w:rsidRPr="005F3834">
        <w:rPr>
          <w:rFonts w:ascii="Times New Roman" w:hAnsi="Times New Roman"/>
          <w:sz w:val="28"/>
          <w:szCs w:val="28"/>
          <w:lang w:val="ru-RU"/>
        </w:rPr>
        <w:t>не</w:t>
      </w:r>
      <w:r w:rsidR="009D486E" w:rsidRPr="005F3834">
        <w:rPr>
          <w:rFonts w:ascii="Times New Roman" w:hAnsi="Times New Roman"/>
          <w:sz w:val="28"/>
          <w:szCs w:val="28"/>
          <w:lang w:val="ru-RU"/>
        </w:rPr>
        <w:t>в</w:t>
      </w:r>
      <w:r w:rsidR="009D486E" w:rsidRPr="005F3834">
        <w:rPr>
          <w:rFonts w:ascii="Times New Roman" w:hAnsi="Times New Roman"/>
          <w:sz w:val="28"/>
          <w:szCs w:val="28"/>
          <w:lang w:val="ru-RU"/>
        </w:rPr>
        <w:t>роз</w:t>
      </w:r>
      <w:r w:rsidRPr="005F3834">
        <w:rPr>
          <w:rFonts w:ascii="Times New Roman" w:hAnsi="Times New Roman"/>
          <w:sz w:val="28"/>
          <w:szCs w:val="28"/>
          <w:lang w:val="ru-RU"/>
        </w:rPr>
        <w:t>ов</w:t>
      </w:r>
      <w:r w:rsidR="009D486E" w:rsidRPr="005F3834">
        <w:rPr>
          <w:rFonts w:ascii="Times New Roman" w:hAnsi="Times New Roman"/>
          <w:sz w:val="28"/>
          <w:szCs w:val="28"/>
          <w:lang w:val="ru-RU"/>
        </w:rPr>
        <w:t xml:space="preserve"> во всей их красоте и многообразии клиники. Это </w:t>
      </w:r>
      <w:r w:rsidRPr="005F3834">
        <w:rPr>
          <w:rFonts w:ascii="Times New Roman" w:hAnsi="Times New Roman"/>
          <w:sz w:val="28"/>
          <w:szCs w:val="28"/>
          <w:lang w:val="ru-RU"/>
        </w:rPr>
        <w:t>уже и</w:t>
      </w:r>
      <w:r w:rsidR="009D486E" w:rsidRPr="005F3834">
        <w:rPr>
          <w:rFonts w:ascii="Times New Roman" w:hAnsi="Times New Roman"/>
          <w:sz w:val="28"/>
          <w:szCs w:val="28"/>
          <w:lang w:val="ru-RU"/>
        </w:rPr>
        <w:t xml:space="preserve"> личностные н</w:t>
      </w:r>
      <w:r w:rsidR="009D486E" w:rsidRPr="005F3834">
        <w:rPr>
          <w:rFonts w:ascii="Times New Roman" w:hAnsi="Times New Roman"/>
          <w:sz w:val="28"/>
          <w:szCs w:val="28"/>
          <w:lang w:val="ru-RU"/>
        </w:rPr>
        <w:t>а</w:t>
      </w:r>
      <w:r w:rsidR="009D486E" w:rsidRPr="005F3834">
        <w:rPr>
          <w:rFonts w:ascii="Times New Roman" w:hAnsi="Times New Roman"/>
          <w:sz w:val="28"/>
          <w:szCs w:val="28"/>
          <w:lang w:val="ru-RU"/>
        </w:rPr>
        <w:t>рушения</w:t>
      </w:r>
      <w:r w:rsidRPr="005F3834">
        <w:rPr>
          <w:rFonts w:ascii="Times New Roman" w:hAnsi="Times New Roman"/>
          <w:sz w:val="28"/>
          <w:szCs w:val="28"/>
          <w:lang w:val="ru-RU"/>
        </w:rPr>
        <w:t xml:space="preserve"> как вариант невротического развития</w:t>
      </w:r>
      <w:r w:rsidR="009D486E" w:rsidRPr="005F3834">
        <w:rPr>
          <w:rFonts w:ascii="Times New Roman" w:hAnsi="Times New Roman"/>
          <w:sz w:val="28"/>
          <w:szCs w:val="28"/>
          <w:lang w:val="ru-RU"/>
        </w:rPr>
        <w:t xml:space="preserve"> (невротическая личность К.Хорни). Поведенческие расстройства, конечно же, </w:t>
      </w:r>
      <w:r w:rsidR="005D4FD9" w:rsidRPr="005F3834">
        <w:rPr>
          <w:rFonts w:ascii="Times New Roman" w:hAnsi="Times New Roman"/>
          <w:sz w:val="28"/>
          <w:szCs w:val="28"/>
          <w:lang w:val="ru-RU"/>
        </w:rPr>
        <w:t xml:space="preserve">также </w:t>
      </w:r>
      <w:r w:rsidR="009D486E" w:rsidRPr="005F3834">
        <w:rPr>
          <w:rFonts w:ascii="Times New Roman" w:hAnsi="Times New Roman"/>
          <w:sz w:val="28"/>
          <w:szCs w:val="28"/>
          <w:lang w:val="ru-RU"/>
        </w:rPr>
        <w:t>не чужды для невротиков</w:t>
      </w:r>
      <w:r w:rsidR="003B28F8" w:rsidRPr="005F3834">
        <w:rPr>
          <w:rFonts w:ascii="Times New Roman" w:hAnsi="Times New Roman"/>
          <w:sz w:val="28"/>
          <w:szCs w:val="28"/>
          <w:lang w:val="ru-RU"/>
        </w:rPr>
        <w:t xml:space="preserve">. </w:t>
      </w:r>
      <w:r w:rsidRPr="005F3834">
        <w:rPr>
          <w:rFonts w:ascii="Times New Roman" w:hAnsi="Times New Roman"/>
          <w:sz w:val="28"/>
          <w:szCs w:val="28"/>
          <w:lang w:val="ru-RU"/>
        </w:rPr>
        <w:t xml:space="preserve">Но </w:t>
      </w:r>
      <w:r w:rsidR="005D4FD9" w:rsidRPr="005F3834">
        <w:rPr>
          <w:rFonts w:ascii="Times New Roman" w:hAnsi="Times New Roman"/>
          <w:sz w:val="28"/>
          <w:szCs w:val="28"/>
          <w:lang w:val="ru-RU"/>
        </w:rPr>
        <w:t xml:space="preserve">и </w:t>
      </w:r>
      <w:r w:rsidRPr="005F3834">
        <w:rPr>
          <w:rFonts w:ascii="Times New Roman" w:hAnsi="Times New Roman"/>
          <w:sz w:val="28"/>
          <w:szCs w:val="28"/>
          <w:lang w:val="ru-RU"/>
        </w:rPr>
        <w:t xml:space="preserve">поведение нарушается при этом </w:t>
      </w:r>
      <w:r w:rsidR="005D4FD9" w:rsidRPr="005F3834">
        <w:rPr>
          <w:rFonts w:ascii="Times New Roman" w:hAnsi="Times New Roman"/>
          <w:sz w:val="28"/>
          <w:szCs w:val="28"/>
          <w:lang w:val="ru-RU"/>
        </w:rPr>
        <w:t xml:space="preserve">гораздо </w:t>
      </w:r>
      <w:r w:rsidRPr="005F3834">
        <w:rPr>
          <w:rFonts w:ascii="Times New Roman" w:hAnsi="Times New Roman"/>
          <w:sz w:val="28"/>
          <w:szCs w:val="28"/>
          <w:lang w:val="ru-RU"/>
        </w:rPr>
        <w:t>разнообразнее. Это не только изолированные поведенческие расстройства</w:t>
      </w:r>
      <w:r w:rsidR="00A97C01" w:rsidRPr="005F3834">
        <w:rPr>
          <w:rFonts w:ascii="Times New Roman" w:hAnsi="Times New Roman"/>
          <w:sz w:val="28"/>
          <w:szCs w:val="28"/>
          <w:lang w:val="ru-RU"/>
        </w:rPr>
        <w:t xml:space="preserve">, но и разные варианты аддктивного поведения, которые </w:t>
      </w:r>
      <w:r w:rsidR="00942100" w:rsidRPr="005F3834">
        <w:rPr>
          <w:rFonts w:ascii="Times New Roman" w:hAnsi="Times New Roman"/>
          <w:sz w:val="28"/>
          <w:szCs w:val="28"/>
          <w:lang w:val="ru-RU"/>
        </w:rPr>
        <w:t xml:space="preserve">ложатся на </w:t>
      </w:r>
      <w:r w:rsidR="00A97C01" w:rsidRPr="005F3834">
        <w:rPr>
          <w:rFonts w:ascii="Times New Roman" w:hAnsi="Times New Roman"/>
          <w:sz w:val="28"/>
          <w:szCs w:val="28"/>
          <w:lang w:val="ru-RU"/>
        </w:rPr>
        <w:t>личностн</w:t>
      </w:r>
      <w:r w:rsidR="00942100" w:rsidRPr="005F3834">
        <w:rPr>
          <w:rFonts w:ascii="Times New Roman" w:hAnsi="Times New Roman"/>
          <w:sz w:val="28"/>
          <w:szCs w:val="28"/>
          <w:lang w:val="ru-RU"/>
        </w:rPr>
        <w:t>ую</w:t>
      </w:r>
      <w:r w:rsidR="00A97C01" w:rsidRPr="005F3834">
        <w:rPr>
          <w:rFonts w:ascii="Times New Roman" w:hAnsi="Times New Roman"/>
          <w:sz w:val="28"/>
          <w:szCs w:val="28"/>
          <w:lang w:val="ru-RU"/>
        </w:rPr>
        <w:t xml:space="preserve"> про</w:t>
      </w:r>
      <w:r w:rsidR="005D4FD9" w:rsidRPr="005F3834">
        <w:rPr>
          <w:rFonts w:ascii="Times New Roman" w:hAnsi="Times New Roman"/>
          <w:sz w:val="28"/>
          <w:szCs w:val="28"/>
          <w:lang w:val="ru-RU"/>
        </w:rPr>
        <w:t>блем</w:t>
      </w:r>
      <w:r w:rsidR="00942100" w:rsidRPr="005F3834">
        <w:rPr>
          <w:rFonts w:ascii="Times New Roman" w:hAnsi="Times New Roman"/>
          <w:sz w:val="28"/>
          <w:szCs w:val="28"/>
          <w:lang w:val="ru-RU"/>
        </w:rPr>
        <w:t>атику</w:t>
      </w:r>
      <w:r w:rsidR="005D4FD9" w:rsidRPr="005F3834">
        <w:rPr>
          <w:rFonts w:ascii="Times New Roman" w:hAnsi="Times New Roman"/>
          <w:sz w:val="28"/>
          <w:szCs w:val="28"/>
          <w:lang w:val="ru-RU"/>
        </w:rPr>
        <w:t xml:space="preserve">. Для снятия эмоционального напряжения, возникающего в результате </w:t>
      </w:r>
      <w:r w:rsidR="00942100" w:rsidRPr="005F3834">
        <w:rPr>
          <w:rFonts w:ascii="Times New Roman" w:hAnsi="Times New Roman"/>
          <w:sz w:val="28"/>
          <w:szCs w:val="28"/>
          <w:lang w:val="ru-RU"/>
        </w:rPr>
        <w:t>пережива</w:t>
      </w:r>
      <w:r w:rsidR="00942100" w:rsidRPr="005F3834">
        <w:rPr>
          <w:rFonts w:ascii="Times New Roman" w:hAnsi="Times New Roman"/>
          <w:sz w:val="28"/>
          <w:szCs w:val="28"/>
          <w:lang w:val="ru-RU"/>
        </w:rPr>
        <w:t>е</w:t>
      </w:r>
      <w:r w:rsidR="00942100" w:rsidRPr="005F3834">
        <w:rPr>
          <w:rFonts w:ascii="Times New Roman" w:hAnsi="Times New Roman"/>
          <w:sz w:val="28"/>
          <w:szCs w:val="28"/>
          <w:lang w:val="ru-RU"/>
        </w:rPr>
        <w:t xml:space="preserve">мого </w:t>
      </w:r>
      <w:r w:rsidR="005D4FD9" w:rsidRPr="005F3834">
        <w:rPr>
          <w:rFonts w:ascii="Times New Roman" w:hAnsi="Times New Roman"/>
          <w:sz w:val="28"/>
          <w:szCs w:val="28"/>
          <w:lang w:val="ru-RU"/>
        </w:rPr>
        <w:t>хронического психологического конфликта у аддикта в арсенале шир</w:t>
      </w:r>
      <w:r w:rsidR="005D4FD9" w:rsidRPr="005F3834">
        <w:rPr>
          <w:rFonts w:ascii="Times New Roman" w:hAnsi="Times New Roman"/>
          <w:sz w:val="28"/>
          <w:szCs w:val="28"/>
          <w:lang w:val="ru-RU"/>
        </w:rPr>
        <w:t>о</w:t>
      </w:r>
      <w:r w:rsidR="005D4FD9" w:rsidRPr="005F3834">
        <w:rPr>
          <w:rFonts w:ascii="Times New Roman" w:hAnsi="Times New Roman"/>
          <w:sz w:val="28"/>
          <w:szCs w:val="28"/>
          <w:lang w:val="ru-RU"/>
        </w:rPr>
        <w:t xml:space="preserve">кий арсенал возможностей, </w:t>
      </w:r>
      <w:r w:rsidR="00A563CE" w:rsidRPr="005F3834">
        <w:rPr>
          <w:rFonts w:ascii="Times New Roman" w:hAnsi="Times New Roman"/>
          <w:sz w:val="28"/>
          <w:szCs w:val="28"/>
          <w:lang w:val="ru-RU"/>
        </w:rPr>
        <w:t>открытых</w:t>
      </w:r>
      <w:r w:rsidR="005D4FD9" w:rsidRPr="005F3834">
        <w:rPr>
          <w:rFonts w:ascii="Times New Roman" w:hAnsi="Times New Roman"/>
          <w:sz w:val="28"/>
          <w:szCs w:val="28"/>
          <w:lang w:val="ru-RU"/>
        </w:rPr>
        <w:t xml:space="preserve"> цивилизаци</w:t>
      </w:r>
      <w:r w:rsidR="00942100" w:rsidRPr="005F3834">
        <w:rPr>
          <w:rFonts w:ascii="Times New Roman" w:hAnsi="Times New Roman"/>
          <w:sz w:val="28"/>
          <w:szCs w:val="28"/>
          <w:lang w:val="ru-RU"/>
        </w:rPr>
        <w:t>ей</w:t>
      </w:r>
      <w:r w:rsidR="005D4FD9" w:rsidRPr="005F3834">
        <w:rPr>
          <w:rFonts w:ascii="Times New Roman" w:hAnsi="Times New Roman"/>
          <w:sz w:val="28"/>
          <w:szCs w:val="28"/>
          <w:lang w:val="ru-RU"/>
        </w:rPr>
        <w:t xml:space="preserve"> – о</w:t>
      </w:r>
      <w:r w:rsidR="00427FD3" w:rsidRPr="005F3834">
        <w:rPr>
          <w:rFonts w:ascii="Times New Roman" w:hAnsi="Times New Roman"/>
          <w:sz w:val="28"/>
          <w:szCs w:val="28"/>
          <w:lang w:val="ru-RU"/>
        </w:rPr>
        <w:t>т таких простых, древних, проверенных, как неумеренное наслаждение</w:t>
      </w:r>
      <w:r w:rsidR="005D4FD9" w:rsidRPr="005F3834">
        <w:rPr>
          <w:rFonts w:ascii="Times New Roman" w:hAnsi="Times New Roman"/>
          <w:sz w:val="28"/>
          <w:szCs w:val="28"/>
          <w:lang w:val="ru-RU"/>
        </w:rPr>
        <w:t xml:space="preserve"> обильной вкусной ед</w:t>
      </w:r>
      <w:r w:rsidR="00427FD3" w:rsidRPr="005F3834">
        <w:rPr>
          <w:rFonts w:ascii="Times New Roman" w:hAnsi="Times New Roman"/>
          <w:sz w:val="28"/>
          <w:szCs w:val="28"/>
          <w:lang w:val="ru-RU"/>
        </w:rPr>
        <w:t>ой, сексом, алкого</w:t>
      </w:r>
      <w:r w:rsidR="00A563CE" w:rsidRPr="005F3834">
        <w:rPr>
          <w:rFonts w:ascii="Times New Roman" w:hAnsi="Times New Roman"/>
          <w:sz w:val="28"/>
          <w:szCs w:val="28"/>
          <w:lang w:val="ru-RU"/>
        </w:rPr>
        <w:t>лем и наркотиками</w:t>
      </w:r>
      <w:r w:rsidR="00427FD3" w:rsidRPr="005F3834">
        <w:rPr>
          <w:rFonts w:ascii="Times New Roman" w:hAnsi="Times New Roman"/>
          <w:sz w:val="28"/>
          <w:szCs w:val="28"/>
          <w:lang w:val="ru-RU"/>
        </w:rPr>
        <w:t xml:space="preserve"> </w:t>
      </w:r>
      <w:proofErr w:type="gramStart"/>
      <w:r w:rsidR="00427FD3" w:rsidRPr="005F3834">
        <w:rPr>
          <w:rFonts w:ascii="Times New Roman" w:hAnsi="Times New Roman"/>
          <w:sz w:val="28"/>
          <w:szCs w:val="28"/>
          <w:lang w:val="ru-RU"/>
        </w:rPr>
        <w:t>до</w:t>
      </w:r>
      <w:proofErr w:type="gramEnd"/>
      <w:r w:rsidR="00427FD3" w:rsidRPr="005F3834">
        <w:rPr>
          <w:rFonts w:ascii="Times New Roman" w:hAnsi="Times New Roman"/>
          <w:sz w:val="28"/>
          <w:szCs w:val="28"/>
          <w:lang w:val="ru-RU"/>
        </w:rPr>
        <w:t xml:space="preserve"> современных, все более изощре</w:t>
      </w:r>
      <w:r w:rsidR="00427FD3" w:rsidRPr="005F3834">
        <w:rPr>
          <w:rFonts w:ascii="Times New Roman" w:hAnsi="Times New Roman"/>
          <w:sz w:val="28"/>
          <w:szCs w:val="28"/>
          <w:lang w:val="ru-RU"/>
        </w:rPr>
        <w:t>н</w:t>
      </w:r>
      <w:r w:rsidR="00427FD3" w:rsidRPr="005F3834">
        <w:rPr>
          <w:rFonts w:ascii="Times New Roman" w:hAnsi="Times New Roman"/>
          <w:sz w:val="28"/>
          <w:szCs w:val="28"/>
          <w:lang w:val="ru-RU"/>
        </w:rPr>
        <w:t>ных, таких, как компьютерная зависимость.</w:t>
      </w:r>
    </w:p>
    <w:p w:rsidR="006E1605" w:rsidRPr="005F3834" w:rsidRDefault="00427FD3" w:rsidP="00720BE3">
      <w:pPr>
        <w:spacing w:before="0" w:after="0" w:line="360" w:lineRule="auto"/>
        <w:ind w:firstLine="709"/>
        <w:jc w:val="both"/>
        <w:rPr>
          <w:rFonts w:ascii="Times New Roman" w:hAnsi="Times New Roman"/>
          <w:sz w:val="28"/>
          <w:szCs w:val="28"/>
          <w:lang w:val="ru-RU"/>
        </w:rPr>
      </w:pPr>
      <w:r w:rsidRPr="005F3834">
        <w:rPr>
          <w:rFonts w:ascii="Times New Roman" w:hAnsi="Times New Roman"/>
          <w:sz w:val="28"/>
          <w:szCs w:val="28"/>
          <w:lang w:val="ru-RU"/>
        </w:rPr>
        <w:t>На т</w:t>
      </w:r>
      <w:r w:rsidR="003B28F8" w:rsidRPr="005F3834">
        <w:rPr>
          <w:rFonts w:ascii="Times New Roman" w:hAnsi="Times New Roman"/>
          <w:sz w:val="28"/>
          <w:szCs w:val="28"/>
          <w:lang w:val="ru-RU"/>
        </w:rPr>
        <w:t>елесн</w:t>
      </w:r>
      <w:r w:rsidRPr="005F3834">
        <w:rPr>
          <w:rFonts w:ascii="Times New Roman" w:hAnsi="Times New Roman"/>
          <w:sz w:val="28"/>
          <w:szCs w:val="28"/>
          <w:lang w:val="ru-RU"/>
        </w:rPr>
        <w:t>ом уровне</w:t>
      </w:r>
      <w:r w:rsidR="003B28F8" w:rsidRPr="005F3834">
        <w:rPr>
          <w:rFonts w:ascii="Times New Roman" w:hAnsi="Times New Roman"/>
          <w:sz w:val="28"/>
          <w:szCs w:val="28"/>
          <w:lang w:val="ru-RU"/>
        </w:rPr>
        <w:t xml:space="preserve"> псих</w:t>
      </w:r>
      <w:r w:rsidR="00A97C01" w:rsidRPr="005F3834">
        <w:rPr>
          <w:rFonts w:ascii="Times New Roman" w:hAnsi="Times New Roman"/>
          <w:sz w:val="28"/>
          <w:szCs w:val="28"/>
          <w:lang w:val="ru-RU"/>
        </w:rPr>
        <w:t xml:space="preserve">ологического конфликта </w:t>
      </w:r>
      <w:r w:rsidRPr="005F3834">
        <w:rPr>
          <w:rFonts w:ascii="Times New Roman" w:hAnsi="Times New Roman"/>
          <w:sz w:val="28"/>
          <w:szCs w:val="28"/>
          <w:lang w:val="ru-RU"/>
        </w:rPr>
        <w:t>мы наблюдаем</w:t>
      </w:r>
      <w:r w:rsidR="00A97C01" w:rsidRPr="005F3834">
        <w:rPr>
          <w:rFonts w:ascii="Times New Roman" w:hAnsi="Times New Roman"/>
          <w:sz w:val="28"/>
          <w:szCs w:val="28"/>
          <w:lang w:val="ru-RU"/>
        </w:rPr>
        <w:t>, пр</w:t>
      </w:r>
      <w:r w:rsidR="00A97C01" w:rsidRPr="005F3834">
        <w:rPr>
          <w:rFonts w:ascii="Times New Roman" w:hAnsi="Times New Roman"/>
          <w:sz w:val="28"/>
          <w:szCs w:val="28"/>
          <w:lang w:val="ru-RU"/>
        </w:rPr>
        <w:t>е</w:t>
      </w:r>
      <w:r w:rsidR="00A97C01" w:rsidRPr="005F3834">
        <w:rPr>
          <w:rFonts w:ascii="Times New Roman" w:hAnsi="Times New Roman"/>
          <w:sz w:val="28"/>
          <w:szCs w:val="28"/>
          <w:lang w:val="ru-RU"/>
        </w:rPr>
        <w:t xml:space="preserve">жде всего, </w:t>
      </w:r>
      <w:r w:rsidRPr="005F3834">
        <w:rPr>
          <w:rFonts w:ascii="Times New Roman" w:hAnsi="Times New Roman"/>
          <w:sz w:val="28"/>
          <w:szCs w:val="28"/>
          <w:lang w:val="ru-RU"/>
        </w:rPr>
        <w:t>разнообразные</w:t>
      </w:r>
      <w:r w:rsidR="003B28F8" w:rsidRPr="005F3834">
        <w:rPr>
          <w:rFonts w:ascii="Times New Roman" w:hAnsi="Times New Roman"/>
          <w:sz w:val="28"/>
          <w:szCs w:val="28"/>
          <w:lang w:val="ru-RU"/>
        </w:rPr>
        <w:t xml:space="preserve"> психосоматиче</w:t>
      </w:r>
      <w:r w:rsidRPr="005F3834">
        <w:rPr>
          <w:rFonts w:ascii="Times New Roman" w:hAnsi="Times New Roman"/>
          <w:sz w:val="28"/>
          <w:szCs w:val="28"/>
          <w:lang w:val="ru-RU"/>
        </w:rPr>
        <w:t>ские</w:t>
      </w:r>
      <w:r w:rsidR="003B28F8" w:rsidRPr="005F3834">
        <w:rPr>
          <w:rFonts w:ascii="Times New Roman" w:hAnsi="Times New Roman"/>
          <w:sz w:val="28"/>
          <w:szCs w:val="28"/>
          <w:lang w:val="ru-RU"/>
        </w:rPr>
        <w:t xml:space="preserve"> нарушени</w:t>
      </w:r>
      <w:r w:rsidR="00A97C01" w:rsidRPr="005F3834">
        <w:rPr>
          <w:rFonts w:ascii="Times New Roman" w:hAnsi="Times New Roman"/>
          <w:sz w:val="28"/>
          <w:szCs w:val="28"/>
          <w:lang w:val="ru-RU"/>
        </w:rPr>
        <w:t>я. Исключ</w:t>
      </w:r>
      <w:r w:rsidR="00896F63">
        <w:rPr>
          <w:rFonts w:ascii="Times New Roman" w:hAnsi="Times New Roman"/>
          <w:sz w:val="28"/>
          <w:szCs w:val="28"/>
          <w:lang w:val="ru-RU"/>
        </w:rPr>
        <w:t>ение тела или отдельных телесных</w:t>
      </w:r>
      <w:r w:rsidR="00A97C01" w:rsidRPr="005F3834">
        <w:rPr>
          <w:rFonts w:ascii="Times New Roman" w:hAnsi="Times New Roman"/>
          <w:sz w:val="28"/>
          <w:szCs w:val="28"/>
          <w:lang w:val="ru-RU"/>
        </w:rPr>
        <w:t xml:space="preserve"> функций из поля осознания ведет к накапливанию неотреагированных эмоций и развитию мышечных зажимов в органах с гладкой мускулатурой. Психосоматические болезни – это не </w:t>
      </w:r>
      <w:r w:rsidR="002D64E7" w:rsidRPr="005F3834">
        <w:rPr>
          <w:rFonts w:ascii="Times New Roman" w:hAnsi="Times New Roman"/>
          <w:sz w:val="28"/>
          <w:szCs w:val="28"/>
          <w:lang w:val="ru-RU"/>
        </w:rPr>
        <w:t>только традиц</w:t>
      </w:r>
      <w:r w:rsidR="002D64E7" w:rsidRPr="005F3834">
        <w:rPr>
          <w:rFonts w:ascii="Times New Roman" w:hAnsi="Times New Roman"/>
          <w:sz w:val="28"/>
          <w:szCs w:val="28"/>
          <w:lang w:val="ru-RU"/>
        </w:rPr>
        <w:t>и</w:t>
      </w:r>
      <w:r w:rsidR="002D64E7" w:rsidRPr="005F3834">
        <w:rPr>
          <w:rFonts w:ascii="Times New Roman" w:hAnsi="Times New Roman"/>
          <w:sz w:val="28"/>
          <w:szCs w:val="28"/>
          <w:lang w:val="ru-RU"/>
        </w:rPr>
        <w:t>онный список кла</w:t>
      </w:r>
      <w:r w:rsidR="00A97C01" w:rsidRPr="005F3834">
        <w:rPr>
          <w:rFonts w:ascii="Times New Roman" w:hAnsi="Times New Roman"/>
          <w:sz w:val="28"/>
          <w:szCs w:val="28"/>
          <w:lang w:val="ru-RU"/>
        </w:rPr>
        <w:t>ссических заболеваний. Психосоматические механизмы о</w:t>
      </w:r>
      <w:r w:rsidR="00A97C01" w:rsidRPr="005F3834">
        <w:rPr>
          <w:rFonts w:ascii="Times New Roman" w:hAnsi="Times New Roman"/>
          <w:sz w:val="28"/>
          <w:szCs w:val="28"/>
          <w:lang w:val="ru-RU"/>
        </w:rPr>
        <w:t>х</w:t>
      </w:r>
      <w:r w:rsidR="00A97C01" w:rsidRPr="005F3834">
        <w:rPr>
          <w:rFonts w:ascii="Times New Roman" w:hAnsi="Times New Roman"/>
          <w:sz w:val="28"/>
          <w:szCs w:val="28"/>
          <w:lang w:val="ru-RU"/>
        </w:rPr>
        <w:t xml:space="preserve">ватывают практически весь спектр «болезней цивилизации», характерных для современного человека. У </w:t>
      </w:r>
      <w:r w:rsidR="006626CA">
        <w:rPr>
          <w:rFonts w:ascii="Times New Roman" w:hAnsi="Times New Roman"/>
          <w:sz w:val="28"/>
          <w:szCs w:val="28"/>
          <w:lang w:val="ru-RU"/>
        </w:rPr>
        <w:t>пациентов</w:t>
      </w:r>
      <w:r w:rsidR="00A97C01" w:rsidRPr="005F3834">
        <w:rPr>
          <w:rFonts w:ascii="Times New Roman" w:hAnsi="Times New Roman"/>
          <w:sz w:val="28"/>
          <w:szCs w:val="28"/>
          <w:lang w:val="ru-RU"/>
        </w:rPr>
        <w:t xml:space="preserve"> с психосоматическими заболев</w:t>
      </w:r>
      <w:r w:rsidR="00A97C01" w:rsidRPr="005F3834">
        <w:rPr>
          <w:rFonts w:ascii="Times New Roman" w:hAnsi="Times New Roman"/>
          <w:sz w:val="28"/>
          <w:szCs w:val="28"/>
          <w:lang w:val="ru-RU"/>
        </w:rPr>
        <w:t>а</w:t>
      </w:r>
      <w:r w:rsidR="00A97C01" w:rsidRPr="005F3834">
        <w:rPr>
          <w:rFonts w:ascii="Times New Roman" w:hAnsi="Times New Roman"/>
          <w:sz w:val="28"/>
          <w:szCs w:val="28"/>
          <w:lang w:val="ru-RU"/>
        </w:rPr>
        <w:lastRenderedPageBreak/>
        <w:t>ниями</w:t>
      </w:r>
      <w:r w:rsidR="002D64E7" w:rsidRPr="005F3834">
        <w:rPr>
          <w:rFonts w:ascii="Times New Roman" w:hAnsi="Times New Roman"/>
          <w:sz w:val="28"/>
          <w:szCs w:val="28"/>
          <w:lang w:val="ru-RU"/>
        </w:rPr>
        <w:t xml:space="preserve"> отмечаются и поведенческие, н</w:t>
      </w:r>
      <w:r w:rsidR="009D594C" w:rsidRPr="005F3834">
        <w:rPr>
          <w:rFonts w:ascii="Times New Roman" w:hAnsi="Times New Roman"/>
          <w:sz w:val="28"/>
          <w:szCs w:val="28"/>
          <w:lang w:val="ru-RU"/>
        </w:rPr>
        <w:t>евротически</w:t>
      </w:r>
      <w:r w:rsidR="002D64E7" w:rsidRPr="005F3834">
        <w:rPr>
          <w:rFonts w:ascii="Times New Roman" w:hAnsi="Times New Roman"/>
          <w:sz w:val="28"/>
          <w:szCs w:val="28"/>
          <w:lang w:val="ru-RU"/>
        </w:rPr>
        <w:t>е</w:t>
      </w:r>
      <w:r w:rsidR="009D594C" w:rsidRPr="005F3834">
        <w:rPr>
          <w:rFonts w:ascii="Times New Roman" w:hAnsi="Times New Roman"/>
          <w:sz w:val="28"/>
          <w:szCs w:val="28"/>
          <w:lang w:val="ru-RU"/>
        </w:rPr>
        <w:t xml:space="preserve"> и </w:t>
      </w:r>
      <w:r w:rsidR="002D64E7" w:rsidRPr="005F3834">
        <w:rPr>
          <w:rFonts w:ascii="Times New Roman" w:hAnsi="Times New Roman"/>
          <w:sz w:val="28"/>
          <w:szCs w:val="28"/>
          <w:lang w:val="ru-RU"/>
        </w:rPr>
        <w:t>личностными наруш</w:t>
      </w:r>
      <w:r w:rsidR="002D64E7" w:rsidRPr="005F3834">
        <w:rPr>
          <w:rFonts w:ascii="Times New Roman" w:hAnsi="Times New Roman"/>
          <w:sz w:val="28"/>
          <w:szCs w:val="28"/>
          <w:lang w:val="ru-RU"/>
        </w:rPr>
        <w:t>е</w:t>
      </w:r>
      <w:r w:rsidR="002D64E7" w:rsidRPr="005F3834">
        <w:rPr>
          <w:rFonts w:ascii="Times New Roman" w:hAnsi="Times New Roman"/>
          <w:sz w:val="28"/>
          <w:szCs w:val="28"/>
          <w:lang w:val="ru-RU"/>
        </w:rPr>
        <w:t>ния</w:t>
      </w:r>
      <w:r w:rsidR="00AC2F18" w:rsidRPr="005F3834">
        <w:rPr>
          <w:rFonts w:ascii="Times New Roman" w:hAnsi="Times New Roman"/>
          <w:sz w:val="28"/>
          <w:szCs w:val="28"/>
          <w:lang w:val="ru-RU"/>
        </w:rPr>
        <w:t xml:space="preserve">. </w:t>
      </w:r>
      <w:r w:rsidR="006E2878" w:rsidRPr="005F3834">
        <w:rPr>
          <w:rFonts w:ascii="Times New Roman" w:hAnsi="Times New Roman"/>
          <w:sz w:val="28"/>
          <w:szCs w:val="28"/>
          <w:lang w:val="ru-RU"/>
        </w:rPr>
        <w:t>Речь идет преимущественно о наличии типичных или даже специфич</w:t>
      </w:r>
      <w:r w:rsidR="006E2878" w:rsidRPr="005F3834">
        <w:rPr>
          <w:rFonts w:ascii="Times New Roman" w:hAnsi="Times New Roman"/>
          <w:sz w:val="28"/>
          <w:szCs w:val="28"/>
          <w:lang w:val="ru-RU"/>
        </w:rPr>
        <w:t>е</w:t>
      </w:r>
      <w:r w:rsidR="006E2878" w:rsidRPr="005F3834">
        <w:rPr>
          <w:rFonts w:ascii="Times New Roman" w:hAnsi="Times New Roman"/>
          <w:sz w:val="28"/>
          <w:szCs w:val="28"/>
          <w:lang w:val="ru-RU"/>
        </w:rPr>
        <w:t>ских личностных особенностей, характерных для пациентов с психосомат</w:t>
      </w:r>
      <w:r w:rsidR="006E2878" w:rsidRPr="005F3834">
        <w:rPr>
          <w:rFonts w:ascii="Times New Roman" w:hAnsi="Times New Roman"/>
          <w:sz w:val="28"/>
          <w:szCs w:val="28"/>
          <w:lang w:val="ru-RU"/>
        </w:rPr>
        <w:t>и</w:t>
      </w:r>
      <w:r w:rsidR="006E2878" w:rsidRPr="005F3834">
        <w:rPr>
          <w:rFonts w:ascii="Times New Roman" w:hAnsi="Times New Roman"/>
          <w:sz w:val="28"/>
          <w:szCs w:val="28"/>
          <w:lang w:val="ru-RU"/>
        </w:rPr>
        <w:t xml:space="preserve">ческой патологией. </w:t>
      </w:r>
      <w:r w:rsidR="00AC2F18" w:rsidRPr="005F3834">
        <w:rPr>
          <w:rFonts w:ascii="Times New Roman" w:hAnsi="Times New Roman"/>
          <w:sz w:val="28"/>
          <w:szCs w:val="28"/>
          <w:lang w:val="ru-RU"/>
        </w:rPr>
        <w:t xml:space="preserve">Расстройства поведения - </w:t>
      </w:r>
      <w:r w:rsidRPr="005F3834">
        <w:rPr>
          <w:rFonts w:ascii="Times New Roman" w:hAnsi="Times New Roman"/>
          <w:sz w:val="28"/>
          <w:szCs w:val="28"/>
          <w:lang w:val="ru-RU"/>
        </w:rPr>
        <w:t>также</w:t>
      </w:r>
      <w:r w:rsidR="00AC2F18" w:rsidRPr="005F3834">
        <w:rPr>
          <w:rFonts w:ascii="Times New Roman" w:hAnsi="Times New Roman"/>
          <w:sz w:val="28"/>
          <w:szCs w:val="28"/>
          <w:lang w:val="ru-RU"/>
        </w:rPr>
        <w:t xml:space="preserve"> </w:t>
      </w:r>
      <w:r w:rsidRPr="005F3834">
        <w:rPr>
          <w:rFonts w:ascii="Times New Roman" w:hAnsi="Times New Roman"/>
          <w:sz w:val="28"/>
          <w:szCs w:val="28"/>
          <w:lang w:val="ru-RU"/>
        </w:rPr>
        <w:t>достаточно</w:t>
      </w:r>
      <w:r w:rsidR="00AC2F18" w:rsidRPr="005F3834">
        <w:rPr>
          <w:rFonts w:ascii="Times New Roman" w:hAnsi="Times New Roman"/>
          <w:sz w:val="28"/>
          <w:szCs w:val="28"/>
          <w:lang w:val="ru-RU"/>
        </w:rPr>
        <w:t xml:space="preserve"> серьезная проблема для терапевтических пациентов с психосоматическими наруш</w:t>
      </w:r>
      <w:r w:rsidR="00AC2F18" w:rsidRPr="005F3834">
        <w:rPr>
          <w:rFonts w:ascii="Times New Roman" w:hAnsi="Times New Roman"/>
          <w:sz w:val="28"/>
          <w:szCs w:val="28"/>
          <w:lang w:val="ru-RU"/>
        </w:rPr>
        <w:t>е</w:t>
      </w:r>
      <w:r w:rsidR="00AC2F18" w:rsidRPr="005F3834">
        <w:rPr>
          <w:rFonts w:ascii="Times New Roman" w:hAnsi="Times New Roman"/>
          <w:sz w:val="28"/>
          <w:szCs w:val="28"/>
          <w:lang w:val="ru-RU"/>
        </w:rPr>
        <w:t>ниями. Достаточно вспомнить, как сложно порой переубедить пациентов с ишемической болезнь или гипертонией вести здоровый образ жизни</w:t>
      </w:r>
      <w:r w:rsidR="009D486E" w:rsidRPr="005F3834">
        <w:rPr>
          <w:rFonts w:ascii="Times New Roman" w:hAnsi="Times New Roman"/>
          <w:sz w:val="28"/>
          <w:szCs w:val="28"/>
          <w:lang w:val="ru-RU"/>
        </w:rPr>
        <w:t>, когда</w:t>
      </w:r>
      <w:r w:rsidR="00AC2F18" w:rsidRPr="005F3834">
        <w:rPr>
          <w:rFonts w:ascii="Times New Roman" w:hAnsi="Times New Roman"/>
          <w:sz w:val="28"/>
          <w:szCs w:val="28"/>
          <w:lang w:val="ru-RU"/>
        </w:rPr>
        <w:t xml:space="preserve"> даже угроза для жизни не останавливае</w:t>
      </w:r>
      <w:r w:rsidR="009D486E" w:rsidRPr="005F3834">
        <w:rPr>
          <w:rFonts w:ascii="Times New Roman" w:hAnsi="Times New Roman"/>
          <w:sz w:val="28"/>
          <w:szCs w:val="28"/>
          <w:lang w:val="ru-RU"/>
        </w:rPr>
        <w:t>т о</w:t>
      </w:r>
      <w:r w:rsidRPr="005F3834">
        <w:rPr>
          <w:rFonts w:ascii="Times New Roman" w:hAnsi="Times New Roman"/>
          <w:sz w:val="28"/>
          <w:szCs w:val="28"/>
          <w:lang w:val="ru-RU"/>
        </w:rPr>
        <w:t>т</w:t>
      </w:r>
      <w:r w:rsidR="009D486E" w:rsidRPr="005F3834">
        <w:rPr>
          <w:rFonts w:ascii="Times New Roman" w:hAnsi="Times New Roman"/>
          <w:sz w:val="28"/>
          <w:szCs w:val="28"/>
          <w:lang w:val="ru-RU"/>
        </w:rPr>
        <w:t xml:space="preserve">  нарушений режима или диеты!</w:t>
      </w:r>
    </w:p>
    <w:p w:rsidR="00427FD3" w:rsidRPr="005F3834" w:rsidRDefault="00427FD3" w:rsidP="00720BE3">
      <w:pPr>
        <w:spacing w:before="0" w:after="0" w:line="360" w:lineRule="auto"/>
        <w:ind w:firstLine="709"/>
        <w:jc w:val="both"/>
        <w:rPr>
          <w:rFonts w:ascii="Times New Roman" w:hAnsi="Times New Roman"/>
          <w:sz w:val="28"/>
          <w:szCs w:val="28"/>
          <w:lang w:val="ru-RU"/>
        </w:rPr>
      </w:pPr>
      <w:r w:rsidRPr="005F3834">
        <w:rPr>
          <w:rFonts w:ascii="Times New Roman" w:hAnsi="Times New Roman"/>
          <w:sz w:val="28"/>
          <w:szCs w:val="28"/>
          <w:lang w:val="ru-RU"/>
        </w:rPr>
        <w:t xml:space="preserve">Конфликт с телом довольно часто наблюдается в подростковом </w:t>
      </w:r>
      <w:r w:rsidR="00942100" w:rsidRPr="005F3834">
        <w:rPr>
          <w:rFonts w:ascii="Times New Roman" w:hAnsi="Times New Roman"/>
          <w:sz w:val="28"/>
          <w:szCs w:val="28"/>
          <w:lang w:val="ru-RU"/>
        </w:rPr>
        <w:t xml:space="preserve">(да и не только!) </w:t>
      </w:r>
      <w:r w:rsidRPr="005F3834">
        <w:rPr>
          <w:rFonts w:ascii="Times New Roman" w:hAnsi="Times New Roman"/>
          <w:sz w:val="28"/>
          <w:szCs w:val="28"/>
          <w:lang w:val="ru-RU"/>
        </w:rPr>
        <w:t>возрасте, когда возникающие изменения тела приводят к соответс</w:t>
      </w:r>
      <w:r w:rsidRPr="005F3834">
        <w:rPr>
          <w:rFonts w:ascii="Times New Roman" w:hAnsi="Times New Roman"/>
          <w:sz w:val="28"/>
          <w:szCs w:val="28"/>
          <w:lang w:val="ru-RU"/>
        </w:rPr>
        <w:t>т</w:t>
      </w:r>
      <w:r w:rsidRPr="005F3834">
        <w:rPr>
          <w:rFonts w:ascii="Times New Roman" w:hAnsi="Times New Roman"/>
          <w:sz w:val="28"/>
          <w:szCs w:val="28"/>
          <w:lang w:val="ru-RU"/>
        </w:rPr>
        <w:t>вующим пережива</w:t>
      </w:r>
      <w:r w:rsidR="00A563CE" w:rsidRPr="005F3834">
        <w:rPr>
          <w:rFonts w:ascii="Times New Roman" w:hAnsi="Times New Roman"/>
          <w:sz w:val="28"/>
          <w:szCs w:val="28"/>
          <w:lang w:val="ru-RU"/>
        </w:rPr>
        <w:t>ниям. Такое серьезное нарушение</w:t>
      </w:r>
      <w:r w:rsidRPr="005F3834">
        <w:rPr>
          <w:rFonts w:ascii="Times New Roman" w:hAnsi="Times New Roman"/>
          <w:sz w:val="28"/>
          <w:szCs w:val="28"/>
          <w:lang w:val="ru-RU"/>
        </w:rPr>
        <w:t xml:space="preserve">, как </w:t>
      </w:r>
      <w:proofErr w:type="gramStart"/>
      <w:r w:rsidRPr="005F3834">
        <w:rPr>
          <w:rFonts w:ascii="Times New Roman" w:hAnsi="Times New Roman"/>
          <w:sz w:val="28"/>
          <w:szCs w:val="28"/>
          <w:lang w:val="ru-RU"/>
        </w:rPr>
        <w:t>нервная</w:t>
      </w:r>
      <w:proofErr w:type="gramEnd"/>
      <w:r w:rsidRPr="005F3834">
        <w:rPr>
          <w:rFonts w:ascii="Times New Roman" w:hAnsi="Times New Roman"/>
          <w:sz w:val="28"/>
          <w:szCs w:val="28"/>
          <w:lang w:val="ru-RU"/>
        </w:rPr>
        <w:t xml:space="preserve"> анорексия, ведет не только (и не столько) к расстройству пищевого поведения. Сло</w:t>
      </w:r>
      <w:r w:rsidRPr="005F3834">
        <w:rPr>
          <w:rFonts w:ascii="Times New Roman" w:hAnsi="Times New Roman"/>
          <w:sz w:val="28"/>
          <w:szCs w:val="28"/>
          <w:lang w:val="ru-RU"/>
        </w:rPr>
        <w:t>ж</w:t>
      </w:r>
      <w:r w:rsidRPr="005F3834">
        <w:rPr>
          <w:rFonts w:ascii="Times New Roman" w:hAnsi="Times New Roman"/>
          <w:sz w:val="28"/>
          <w:szCs w:val="28"/>
          <w:lang w:val="ru-RU"/>
        </w:rPr>
        <w:t>ность работы с этими пациентами обусловлена и</w:t>
      </w:r>
      <w:r w:rsidR="00B15D4C" w:rsidRPr="005F3834">
        <w:rPr>
          <w:rFonts w:ascii="Times New Roman" w:hAnsi="Times New Roman"/>
          <w:sz w:val="28"/>
          <w:szCs w:val="28"/>
          <w:lang w:val="ru-RU"/>
        </w:rPr>
        <w:t xml:space="preserve"> скрытым за фасадом личн</w:t>
      </w:r>
      <w:r w:rsidR="00B15D4C" w:rsidRPr="005F3834">
        <w:rPr>
          <w:rFonts w:ascii="Times New Roman" w:hAnsi="Times New Roman"/>
          <w:sz w:val="28"/>
          <w:szCs w:val="28"/>
          <w:lang w:val="ru-RU"/>
        </w:rPr>
        <w:t>о</w:t>
      </w:r>
      <w:r w:rsidR="00B15D4C" w:rsidRPr="005F3834">
        <w:rPr>
          <w:rFonts w:ascii="Times New Roman" w:hAnsi="Times New Roman"/>
          <w:sz w:val="28"/>
          <w:szCs w:val="28"/>
          <w:lang w:val="ru-RU"/>
        </w:rPr>
        <w:t>стным конфликтом, и развивающимися серьезными психосоматическими расстройствами, и возникающими межличностным, надличностыми и духо</w:t>
      </w:r>
      <w:r w:rsidR="00B15D4C" w:rsidRPr="005F3834">
        <w:rPr>
          <w:rFonts w:ascii="Times New Roman" w:hAnsi="Times New Roman"/>
          <w:sz w:val="28"/>
          <w:szCs w:val="28"/>
          <w:lang w:val="ru-RU"/>
        </w:rPr>
        <w:t>в</w:t>
      </w:r>
      <w:r w:rsidR="00B15D4C" w:rsidRPr="005F3834">
        <w:rPr>
          <w:rFonts w:ascii="Times New Roman" w:hAnsi="Times New Roman"/>
          <w:sz w:val="28"/>
          <w:szCs w:val="28"/>
          <w:lang w:val="ru-RU"/>
        </w:rPr>
        <w:t>ными и конфликтами. Распутывать этот клубок проблем следует тщательно, отдавая ясный отчет в серьезности и многомерности проблематики.</w:t>
      </w:r>
      <w:r w:rsidR="00957EFE" w:rsidRPr="005F3834">
        <w:rPr>
          <w:rFonts w:ascii="Times New Roman" w:hAnsi="Times New Roman"/>
          <w:sz w:val="28"/>
          <w:szCs w:val="28"/>
          <w:lang w:val="ru-RU"/>
        </w:rPr>
        <w:t xml:space="preserve"> </w:t>
      </w:r>
    </w:p>
    <w:p w:rsidR="006E2878" w:rsidRPr="005F3834" w:rsidRDefault="006E2878" w:rsidP="00720BE3">
      <w:pPr>
        <w:spacing w:before="0" w:after="0" w:line="360" w:lineRule="auto"/>
        <w:ind w:firstLine="709"/>
        <w:jc w:val="both"/>
        <w:rPr>
          <w:rFonts w:ascii="Times New Roman" w:hAnsi="Times New Roman"/>
          <w:sz w:val="28"/>
          <w:szCs w:val="28"/>
          <w:lang w:val="ru-RU"/>
        </w:rPr>
      </w:pPr>
      <w:r w:rsidRPr="005F3834">
        <w:rPr>
          <w:rFonts w:ascii="Times New Roman" w:hAnsi="Times New Roman"/>
          <w:sz w:val="28"/>
          <w:szCs w:val="28"/>
          <w:lang w:val="ru-RU"/>
        </w:rPr>
        <w:t>Психологический конфликт на межличностном уровне может быть</w:t>
      </w:r>
      <w:r w:rsidR="00A563CE" w:rsidRPr="005F3834">
        <w:rPr>
          <w:rFonts w:ascii="Times New Roman" w:hAnsi="Times New Roman"/>
          <w:sz w:val="28"/>
          <w:szCs w:val="28"/>
          <w:lang w:val="ru-RU"/>
        </w:rPr>
        <w:t>, на первый взгляд,</w:t>
      </w:r>
      <w:r w:rsidRPr="005F3834">
        <w:rPr>
          <w:rFonts w:ascii="Times New Roman" w:hAnsi="Times New Roman"/>
          <w:sz w:val="28"/>
          <w:szCs w:val="28"/>
          <w:lang w:val="ru-RU"/>
        </w:rPr>
        <w:t xml:space="preserve"> изолированным</w:t>
      </w:r>
      <w:r w:rsidR="006626CA">
        <w:rPr>
          <w:rFonts w:ascii="Times New Roman" w:hAnsi="Times New Roman"/>
          <w:sz w:val="28"/>
          <w:szCs w:val="28"/>
          <w:lang w:val="ru-RU"/>
        </w:rPr>
        <w:t>. Когда мы наблюдаем</w:t>
      </w:r>
      <w:r w:rsidRPr="005F3834">
        <w:rPr>
          <w:rFonts w:ascii="Times New Roman" w:hAnsi="Times New Roman"/>
          <w:sz w:val="28"/>
          <w:szCs w:val="28"/>
          <w:lang w:val="ru-RU"/>
        </w:rPr>
        <w:t xml:space="preserve"> патохарактерологич</w:t>
      </w:r>
      <w:r w:rsidRPr="005F3834">
        <w:rPr>
          <w:rFonts w:ascii="Times New Roman" w:hAnsi="Times New Roman"/>
          <w:sz w:val="28"/>
          <w:szCs w:val="28"/>
          <w:lang w:val="ru-RU"/>
        </w:rPr>
        <w:t>е</w:t>
      </w:r>
      <w:r w:rsidRPr="005F3834">
        <w:rPr>
          <w:rFonts w:ascii="Times New Roman" w:hAnsi="Times New Roman"/>
          <w:sz w:val="28"/>
          <w:szCs w:val="28"/>
          <w:lang w:val="ru-RU"/>
        </w:rPr>
        <w:t xml:space="preserve">ские реакции в рамках </w:t>
      </w:r>
      <w:r w:rsidR="00F04942" w:rsidRPr="005F3834">
        <w:rPr>
          <w:rFonts w:ascii="Times New Roman" w:hAnsi="Times New Roman"/>
          <w:sz w:val="28"/>
          <w:szCs w:val="28"/>
          <w:lang w:val="ru-RU"/>
        </w:rPr>
        <w:t>возрастных кризисов, акцентуаций</w:t>
      </w:r>
      <w:r w:rsidRPr="005F3834">
        <w:rPr>
          <w:rFonts w:ascii="Times New Roman" w:hAnsi="Times New Roman"/>
          <w:sz w:val="28"/>
          <w:szCs w:val="28"/>
          <w:lang w:val="ru-RU"/>
        </w:rPr>
        <w:t xml:space="preserve"> характера, псих</w:t>
      </w:r>
      <w:r w:rsidRPr="005F3834">
        <w:rPr>
          <w:rFonts w:ascii="Times New Roman" w:hAnsi="Times New Roman"/>
          <w:sz w:val="28"/>
          <w:szCs w:val="28"/>
          <w:lang w:val="ru-RU"/>
        </w:rPr>
        <w:t>о</w:t>
      </w:r>
      <w:r w:rsidRPr="005F3834">
        <w:rPr>
          <w:rFonts w:ascii="Times New Roman" w:hAnsi="Times New Roman"/>
          <w:sz w:val="28"/>
          <w:szCs w:val="28"/>
          <w:lang w:val="ru-RU"/>
        </w:rPr>
        <w:t>пати</w:t>
      </w:r>
      <w:r w:rsidR="00F04942" w:rsidRPr="005F3834">
        <w:rPr>
          <w:rFonts w:ascii="Times New Roman" w:hAnsi="Times New Roman"/>
          <w:sz w:val="28"/>
          <w:szCs w:val="28"/>
          <w:lang w:val="ru-RU"/>
        </w:rPr>
        <w:t>й</w:t>
      </w:r>
      <w:r w:rsidRPr="005F3834">
        <w:rPr>
          <w:rFonts w:ascii="Times New Roman" w:hAnsi="Times New Roman"/>
          <w:sz w:val="28"/>
          <w:szCs w:val="28"/>
          <w:lang w:val="ru-RU"/>
        </w:rPr>
        <w:t>, социопати</w:t>
      </w:r>
      <w:r w:rsidR="00F04942" w:rsidRPr="005F3834">
        <w:rPr>
          <w:rFonts w:ascii="Times New Roman" w:hAnsi="Times New Roman"/>
          <w:sz w:val="28"/>
          <w:szCs w:val="28"/>
          <w:lang w:val="ru-RU"/>
        </w:rPr>
        <w:t>й</w:t>
      </w:r>
      <w:r w:rsidRPr="005F3834">
        <w:rPr>
          <w:rFonts w:ascii="Times New Roman" w:hAnsi="Times New Roman"/>
          <w:sz w:val="28"/>
          <w:szCs w:val="28"/>
          <w:lang w:val="ru-RU"/>
        </w:rPr>
        <w:t xml:space="preserve">, </w:t>
      </w:r>
      <w:r w:rsidR="006626CA">
        <w:rPr>
          <w:rFonts w:ascii="Times New Roman" w:hAnsi="Times New Roman"/>
          <w:sz w:val="28"/>
          <w:szCs w:val="28"/>
          <w:lang w:val="ru-RU"/>
        </w:rPr>
        <w:t>т</w:t>
      </w:r>
      <w:r w:rsidRPr="005F3834">
        <w:rPr>
          <w:rFonts w:ascii="Times New Roman" w:hAnsi="Times New Roman"/>
          <w:sz w:val="28"/>
          <w:szCs w:val="28"/>
          <w:lang w:val="ru-RU"/>
        </w:rPr>
        <w:t xml:space="preserve">о при внимательном </w:t>
      </w:r>
      <w:r w:rsidR="00AB0340">
        <w:rPr>
          <w:rFonts w:ascii="Times New Roman" w:hAnsi="Times New Roman"/>
          <w:sz w:val="28"/>
          <w:szCs w:val="28"/>
          <w:lang w:val="ru-RU"/>
        </w:rPr>
        <w:t xml:space="preserve">клиническом </w:t>
      </w:r>
      <w:r w:rsidRPr="005F3834">
        <w:rPr>
          <w:rFonts w:ascii="Times New Roman" w:hAnsi="Times New Roman"/>
          <w:sz w:val="28"/>
          <w:szCs w:val="28"/>
          <w:lang w:val="ru-RU"/>
        </w:rPr>
        <w:t xml:space="preserve">анализе </w:t>
      </w:r>
      <w:r w:rsidR="009D594C" w:rsidRPr="005F3834">
        <w:rPr>
          <w:rFonts w:ascii="Times New Roman" w:hAnsi="Times New Roman"/>
          <w:sz w:val="28"/>
          <w:szCs w:val="28"/>
          <w:lang w:val="ru-RU"/>
        </w:rPr>
        <w:t>отме</w:t>
      </w:r>
      <w:r w:rsidR="00AB0340">
        <w:rPr>
          <w:rFonts w:ascii="Times New Roman" w:hAnsi="Times New Roman"/>
          <w:sz w:val="28"/>
          <w:szCs w:val="28"/>
          <w:lang w:val="ru-RU"/>
        </w:rPr>
        <w:t>чаем</w:t>
      </w:r>
      <w:r w:rsidR="009D594C" w:rsidRPr="005F3834">
        <w:rPr>
          <w:rFonts w:ascii="Times New Roman" w:hAnsi="Times New Roman"/>
          <w:sz w:val="28"/>
          <w:szCs w:val="28"/>
          <w:lang w:val="ru-RU"/>
        </w:rPr>
        <w:t xml:space="preserve">, что в основе межличностных проблем - </w:t>
      </w:r>
      <w:r w:rsidRPr="005F3834">
        <w:rPr>
          <w:rFonts w:ascii="Times New Roman" w:hAnsi="Times New Roman"/>
          <w:sz w:val="28"/>
          <w:szCs w:val="28"/>
          <w:lang w:val="ru-RU"/>
        </w:rPr>
        <w:t xml:space="preserve"> </w:t>
      </w:r>
      <w:r w:rsidR="009D594C" w:rsidRPr="005F3834">
        <w:rPr>
          <w:rFonts w:ascii="Times New Roman" w:hAnsi="Times New Roman"/>
          <w:sz w:val="28"/>
          <w:szCs w:val="28"/>
          <w:lang w:val="ru-RU"/>
        </w:rPr>
        <w:t>поведенческие</w:t>
      </w:r>
      <w:r w:rsidR="003A2DF4" w:rsidRPr="005F3834">
        <w:rPr>
          <w:rFonts w:ascii="Times New Roman" w:hAnsi="Times New Roman"/>
          <w:sz w:val="28"/>
          <w:szCs w:val="28"/>
          <w:lang w:val="ru-RU"/>
        </w:rPr>
        <w:t xml:space="preserve"> и личностные </w:t>
      </w:r>
      <w:r w:rsidR="009D594C" w:rsidRPr="005F3834">
        <w:rPr>
          <w:rFonts w:ascii="Times New Roman" w:hAnsi="Times New Roman"/>
          <w:sz w:val="28"/>
          <w:szCs w:val="28"/>
          <w:lang w:val="ru-RU"/>
        </w:rPr>
        <w:t>нарушения</w:t>
      </w:r>
      <w:r w:rsidRPr="005F3834">
        <w:rPr>
          <w:rFonts w:ascii="Times New Roman" w:hAnsi="Times New Roman"/>
          <w:sz w:val="28"/>
          <w:szCs w:val="28"/>
          <w:lang w:val="ru-RU"/>
        </w:rPr>
        <w:t xml:space="preserve">, </w:t>
      </w:r>
      <w:r w:rsidR="003A2DF4" w:rsidRPr="005F3834">
        <w:rPr>
          <w:rFonts w:ascii="Times New Roman" w:hAnsi="Times New Roman"/>
          <w:sz w:val="28"/>
          <w:szCs w:val="28"/>
          <w:lang w:val="ru-RU"/>
        </w:rPr>
        <w:t>которые нередко, в случае упорного подавления возникающих эмоций,</w:t>
      </w:r>
      <w:r w:rsidR="002D64E7" w:rsidRPr="005F3834">
        <w:rPr>
          <w:rFonts w:ascii="Times New Roman" w:hAnsi="Times New Roman"/>
          <w:sz w:val="28"/>
          <w:szCs w:val="28"/>
          <w:lang w:val="ru-RU"/>
        </w:rPr>
        <w:t xml:space="preserve"> </w:t>
      </w:r>
      <w:r w:rsidRPr="005F3834">
        <w:rPr>
          <w:rFonts w:ascii="Times New Roman" w:hAnsi="Times New Roman"/>
          <w:sz w:val="28"/>
          <w:szCs w:val="28"/>
          <w:lang w:val="ru-RU"/>
        </w:rPr>
        <w:t>с</w:t>
      </w:r>
      <w:r w:rsidRPr="005F3834">
        <w:rPr>
          <w:rFonts w:ascii="Times New Roman" w:hAnsi="Times New Roman"/>
          <w:sz w:val="28"/>
          <w:szCs w:val="28"/>
          <w:lang w:val="ru-RU"/>
        </w:rPr>
        <w:t>о</w:t>
      </w:r>
      <w:r w:rsidRPr="005F3834">
        <w:rPr>
          <w:rFonts w:ascii="Times New Roman" w:hAnsi="Times New Roman"/>
          <w:sz w:val="28"/>
          <w:szCs w:val="28"/>
          <w:lang w:val="ru-RU"/>
        </w:rPr>
        <w:t>провождаю</w:t>
      </w:r>
      <w:r w:rsidR="003A2DF4" w:rsidRPr="005F3834">
        <w:rPr>
          <w:rFonts w:ascii="Times New Roman" w:hAnsi="Times New Roman"/>
          <w:sz w:val="28"/>
          <w:szCs w:val="28"/>
          <w:lang w:val="ru-RU"/>
        </w:rPr>
        <w:t>т</w:t>
      </w:r>
      <w:r w:rsidRPr="005F3834">
        <w:rPr>
          <w:rFonts w:ascii="Times New Roman" w:hAnsi="Times New Roman"/>
          <w:sz w:val="28"/>
          <w:szCs w:val="28"/>
          <w:lang w:val="ru-RU"/>
        </w:rPr>
        <w:t xml:space="preserve">ся </w:t>
      </w:r>
      <w:r w:rsidR="003A2DF4" w:rsidRPr="005F3834">
        <w:rPr>
          <w:rFonts w:ascii="Times New Roman" w:hAnsi="Times New Roman"/>
          <w:sz w:val="28"/>
          <w:szCs w:val="28"/>
          <w:lang w:val="ru-RU"/>
        </w:rPr>
        <w:t xml:space="preserve">возникающими </w:t>
      </w:r>
      <w:r w:rsidR="00F04942" w:rsidRPr="005F3834">
        <w:rPr>
          <w:rFonts w:ascii="Times New Roman" w:hAnsi="Times New Roman"/>
          <w:sz w:val="28"/>
          <w:szCs w:val="28"/>
          <w:lang w:val="ru-RU"/>
        </w:rPr>
        <w:t xml:space="preserve">поведенческими, личностными и </w:t>
      </w:r>
      <w:r w:rsidRPr="005F3834">
        <w:rPr>
          <w:rFonts w:ascii="Times New Roman" w:hAnsi="Times New Roman"/>
          <w:sz w:val="28"/>
          <w:szCs w:val="28"/>
          <w:lang w:val="ru-RU"/>
        </w:rPr>
        <w:t>психосом</w:t>
      </w:r>
      <w:r w:rsidRPr="005F3834">
        <w:rPr>
          <w:rFonts w:ascii="Times New Roman" w:hAnsi="Times New Roman"/>
          <w:sz w:val="28"/>
          <w:szCs w:val="28"/>
          <w:lang w:val="ru-RU"/>
        </w:rPr>
        <w:t>а</w:t>
      </w:r>
      <w:r w:rsidRPr="005F3834">
        <w:rPr>
          <w:rFonts w:ascii="Times New Roman" w:hAnsi="Times New Roman"/>
          <w:sz w:val="28"/>
          <w:szCs w:val="28"/>
          <w:lang w:val="ru-RU"/>
        </w:rPr>
        <w:t>тическими расстройствами.</w:t>
      </w:r>
      <w:r w:rsidR="002F403F" w:rsidRPr="005F3834">
        <w:rPr>
          <w:rFonts w:ascii="Times New Roman" w:hAnsi="Times New Roman"/>
          <w:sz w:val="28"/>
          <w:szCs w:val="28"/>
          <w:lang w:val="ru-RU"/>
        </w:rPr>
        <w:t xml:space="preserve"> </w:t>
      </w:r>
      <w:r w:rsidR="0029760C" w:rsidRPr="005F3834">
        <w:rPr>
          <w:rFonts w:ascii="Times New Roman" w:hAnsi="Times New Roman"/>
          <w:sz w:val="28"/>
          <w:szCs w:val="28"/>
          <w:lang w:val="ru-RU"/>
        </w:rPr>
        <w:t>Аддиктивное поведение</w:t>
      </w:r>
      <w:r w:rsidR="009A133D">
        <w:rPr>
          <w:rFonts w:ascii="Times New Roman" w:hAnsi="Times New Roman"/>
          <w:sz w:val="28"/>
          <w:szCs w:val="28"/>
          <w:lang w:val="ru-RU"/>
        </w:rPr>
        <w:t>,</w:t>
      </w:r>
      <w:r w:rsidR="0029760C" w:rsidRPr="005F3834">
        <w:rPr>
          <w:rFonts w:ascii="Times New Roman" w:hAnsi="Times New Roman"/>
          <w:sz w:val="28"/>
          <w:szCs w:val="28"/>
          <w:lang w:val="ru-RU"/>
        </w:rPr>
        <w:t xml:space="preserve"> по сути</w:t>
      </w:r>
      <w:r w:rsidR="009A133D">
        <w:rPr>
          <w:rFonts w:ascii="Times New Roman" w:hAnsi="Times New Roman"/>
          <w:sz w:val="28"/>
          <w:szCs w:val="28"/>
          <w:lang w:val="ru-RU"/>
        </w:rPr>
        <w:t>,</w:t>
      </w:r>
      <w:r w:rsidR="0029760C" w:rsidRPr="005F3834">
        <w:rPr>
          <w:rFonts w:ascii="Times New Roman" w:hAnsi="Times New Roman"/>
          <w:sz w:val="28"/>
          <w:szCs w:val="28"/>
          <w:lang w:val="ru-RU"/>
        </w:rPr>
        <w:t xml:space="preserve"> не является </w:t>
      </w:r>
      <w:r w:rsidR="009A133D">
        <w:rPr>
          <w:rFonts w:ascii="Times New Roman" w:hAnsi="Times New Roman"/>
          <w:sz w:val="28"/>
          <w:szCs w:val="28"/>
          <w:lang w:val="ru-RU"/>
        </w:rPr>
        <w:t xml:space="preserve">только </w:t>
      </w:r>
      <w:r w:rsidR="0029760C" w:rsidRPr="005F3834">
        <w:rPr>
          <w:rFonts w:ascii="Times New Roman" w:hAnsi="Times New Roman"/>
          <w:sz w:val="28"/>
          <w:szCs w:val="28"/>
          <w:lang w:val="ru-RU"/>
        </w:rPr>
        <w:t>поведенческуим нарушением. При аддикциях конфликты прослеж</w:t>
      </w:r>
      <w:r w:rsidR="0029760C" w:rsidRPr="005F3834">
        <w:rPr>
          <w:rFonts w:ascii="Times New Roman" w:hAnsi="Times New Roman"/>
          <w:sz w:val="28"/>
          <w:szCs w:val="28"/>
          <w:lang w:val="ru-RU"/>
        </w:rPr>
        <w:t>и</w:t>
      </w:r>
      <w:r w:rsidR="0029760C" w:rsidRPr="005F3834">
        <w:rPr>
          <w:rFonts w:ascii="Times New Roman" w:hAnsi="Times New Roman"/>
          <w:sz w:val="28"/>
          <w:szCs w:val="28"/>
          <w:lang w:val="ru-RU"/>
        </w:rPr>
        <w:t xml:space="preserve">ваютия в широком диапазоне – от </w:t>
      </w:r>
      <w:proofErr w:type="gramStart"/>
      <w:r w:rsidR="0029760C" w:rsidRPr="005F3834">
        <w:rPr>
          <w:rFonts w:ascii="Times New Roman" w:hAnsi="Times New Roman"/>
          <w:sz w:val="28"/>
          <w:szCs w:val="28"/>
          <w:lang w:val="ru-RU"/>
        </w:rPr>
        <w:t>поведенческого</w:t>
      </w:r>
      <w:proofErr w:type="gramEnd"/>
      <w:r w:rsidR="0029760C" w:rsidRPr="005F3834">
        <w:rPr>
          <w:rFonts w:ascii="Times New Roman" w:hAnsi="Times New Roman"/>
          <w:sz w:val="28"/>
          <w:szCs w:val="28"/>
          <w:lang w:val="ru-RU"/>
        </w:rPr>
        <w:t xml:space="preserve"> до личностного, телесного и межличностного уровней.</w:t>
      </w:r>
    </w:p>
    <w:p w:rsidR="00654229" w:rsidRPr="005F3834" w:rsidRDefault="00F310A5" w:rsidP="00654229">
      <w:pPr>
        <w:tabs>
          <w:tab w:val="left" w:pos="8647"/>
        </w:tabs>
        <w:spacing w:before="0" w:after="0" w:line="360" w:lineRule="auto"/>
        <w:ind w:firstLine="709"/>
        <w:jc w:val="both"/>
        <w:rPr>
          <w:rFonts w:ascii="Times New Roman" w:hAnsi="Times New Roman"/>
          <w:sz w:val="28"/>
          <w:szCs w:val="28"/>
          <w:lang w:val="ru-RU"/>
        </w:rPr>
      </w:pPr>
      <w:r w:rsidRPr="005F3834">
        <w:rPr>
          <w:rFonts w:ascii="Times New Roman" w:hAnsi="Times New Roman"/>
          <w:sz w:val="28"/>
          <w:szCs w:val="28"/>
          <w:lang w:val="ru-RU"/>
        </w:rPr>
        <w:t xml:space="preserve">Надличностные конфликты </w:t>
      </w:r>
      <w:r w:rsidR="00AB0340">
        <w:rPr>
          <w:rFonts w:ascii="Times New Roman" w:hAnsi="Times New Roman"/>
          <w:sz w:val="28"/>
          <w:szCs w:val="28"/>
          <w:lang w:val="ru-RU"/>
        </w:rPr>
        <w:t>наи</w:t>
      </w:r>
      <w:r w:rsidRPr="005F3834">
        <w:rPr>
          <w:rFonts w:ascii="Times New Roman" w:hAnsi="Times New Roman"/>
          <w:sz w:val="28"/>
          <w:szCs w:val="28"/>
          <w:lang w:val="ru-RU"/>
        </w:rPr>
        <w:t xml:space="preserve">более сложны, </w:t>
      </w:r>
      <w:r w:rsidR="002D64E7" w:rsidRPr="005F3834">
        <w:rPr>
          <w:rFonts w:ascii="Times New Roman" w:hAnsi="Times New Roman"/>
          <w:sz w:val="28"/>
          <w:szCs w:val="28"/>
          <w:lang w:val="ru-RU"/>
        </w:rPr>
        <w:t>п</w:t>
      </w:r>
      <w:r w:rsidRPr="005F3834">
        <w:rPr>
          <w:rFonts w:ascii="Times New Roman" w:hAnsi="Times New Roman"/>
          <w:sz w:val="28"/>
          <w:szCs w:val="28"/>
          <w:lang w:val="ru-RU"/>
        </w:rPr>
        <w:t xml:space="preserve">оскольку включают в себя </w:t>
      </w:r>
      <w:r w:rsidR="00F272B9" w:rsidRPr="005F3834">
        <w:rPr>
          <w:rFonts w:ascii="Times New Roman" w:hAnsi="Times New Roman"/>
          <w:sz w:val="28"/>
          <w:szCs w:val="28"/>
          <w:lang w:val="ru-RU"/>
        </w:rPr>
        <w:t xml:space="preserve">переживание </w:t>
      </w:r>
      <w:r w:rsidR="005D182B" w:rsidRPr="005F3834">
        <w:rPr>
          <w:rFonts w:ascii="Times New Roman" w:hAnsi="Times New Roman"/>
          <w:sz w:val="28"/>
          <w:szCs w:val="28"/>
          <w:lang w:val="ru-RU"/>
        </w:rPr>
        <w:t>гуманистически</w:t>
      </w:r>
      <w:r w:rsidR="00F04942" w:rsidRPr="005F3834">
        <w:rPr>
          <w:rFonts w:ascii="Times New Roman" w:hAnsi="Times New Roman"/>
          <w:sz w:val="28"/>
          <w:szCs w:val="28"/>
          <w:lang w:val="ru-RU"/>
        </w:rPr>
        <w:t>е</w:t>
      </w:r>
      <w:r w:rsidR="005D182B" w:rsidRPr="005F3834">
        <w:rPr>
          <w:rFonts w:ascii="Times New Roman" w:hAnsi="Times New Roman"/>
          <w:sz w:val="28"/>
          <w:szCs w:val="28"/>
          <w:lang w:val="ru-RU"/>
        </w:rPr>
        <w:t>, экзистенциальны</w:t>
      </w:r>
      <w:r w:rsidR="00F04942" w:rsidRPr="005F3834">
        <w:rPr>
          <w:rFonts w:ascii="Times New Roman" w:hAnsi="Times New Roman"/>
          <w:sz w:val="28"/>
          <w:szCs w:val="28"/>
          <w:lang w:val="ru-RU"/>
        </w:rPr>
        <w:t>е</w:t>
      </w:r>
      <w:r w:rsidR="005D182B" w:rsidRPr="005F3834">
        <w:rPr>
          <w:rFonts w:ascii="Times New Roman" w:hAnsi="Times New Roman"/>
          <w:sz w:val="28"/>
          <w:szCs w:val="28"/>
          <w:lang w:val="ru-RU"/>
        </w:rPr>
        <w:t xml:space="preserve"> и </w:t>
      </w:r>
      <w:r w:rsidRPr="005F3834">
        <w:rPr>
          <w:rFonts w:ascii="Times New Roman" w:hAnsi="Times New Roman"/>
          <w:sz w:val="28"/>
          <w:szCs w:val="28"/>
          <w:lang w:val="ru-RU"/>
        </w:rPr>
        <w:t>перинаталь</w:t>
      </w:r>
      <w:r w:rsidR="005D182B" w:rsidRPr="005F3834">
        <w:rPr>
          <w:rFonts w:ascii="Times New Roman" w:hAnsi="Times New Roman"/>
          <w:sz w:val="28"/>
          <w:szCs w:val="28"/>
          <w:lang w:val="ru-RU"/>
        </w:rPr>
        <w:t>ные</w:t>
      </w:r>
      <w:r w:rsidRPr="005F3834">
        <w:rPr>
          <w:rFonts w:ascii="Times New Roman" w:hAnsi="Times New Roman"/>
          <w:sz w:val="28"/>
          <w:szCs w:val="28"/>
          <w:lang w:val="ru-RU"/>
        </w:rPr>
        <w:t xml:space="preserve"> пр</w:t>
      </w:r>
      <w:r w:rsidRPr="005F3834">
        <w:rPr>
          <w:rFonts w:ascii="Times New Roman" w:hAnsi="Times New Roman"/>
          <w:sz w:val="28"/>
          <w:szCs w:val="28"/>
          <w:lang w:val="ru-RU"/>
        </w:rPr>
        <w:t>о</w:t>
      </w:r>
      <w:r w:rsidR="005D182B" w:rsidRPr="005F3834">
        <w:rPr>
          <w:rFonts w:ascii="Times New Roman" w:hAnsi="Times New Roman"/>
          <w:sz w:val="28"/>
          <w:szCs w:val="28"/>
          <w:lang w:val="ru-RU"/>
        </w:rPr>
        <w:lastRenderedPageBreak/>
        <w:t>блемы</w:t>
      </w:r>
      <w:r w:rsidR="002F403F" w:rsidRPr="005F3834">
        <w:rPr>
          <w:rFonts w:ascii="Times New Roman" w:hAnsi="Times New Roman"/>
          <w:sz w:val="28"/>
          <w:szCs w:val="28"/>
          <w:lang w:val="ru-RU"/>
        </w:rPr>
        <w:t>.</w:t>
      </w:r>
      <w:r w:rsidR="005D182B" w:rsidRPr="005F3834">
        <w:rPr>
          <w:rFonts w:ascii="Times New Roman" w:hAnsi="Times New Roman"/>
          <w:sz w:val="28"/>
          <w:szCs w:val="28"/>
          <w:lang w:val="ru-RU"/>
        </w:rPr>
        <w:t xml:space="preserve"> </w:t>
      </w:r>
      <w:r w:rsidR="003A2DF4" w:rsidRPr="005F3834">
        <w:rPr>
          <w:rFonts w:ascii="Times New Roman" w:hAnsi="Times New Roman"/>
          <w:sz w:val="28"/>
          <w:szCs w:val="28"/>
          <w:lang w:val="ru-RU"/>
        </w:rPr>
        <w:t>На этом</w:t>
      </w:r>
      <w:r w:rsidR="005D182B" w:rsidRPr="005F3834">
        <w:rPr>
          <w:rFonts w:ascii="Times New Roman" w:hAnsi="Times New Roman"/>
          <w:sz w:val="28"/>
          <w:szCs w:val="28"/>
          <w:lang w:val="ru-RU"/>
        </w:rPr>
        <w:t xml:space="preserve"> уровн</w:t>
      </w:r>
      <w:r w:rsidR="003A2DF4" w:rsidRPr="005F3834">
        <w:rPr>
          <w:rFonts w:ascii="Times New Roman" w:hAnsi="Times New Roman"/>
          <w:sz w:val="28"/>
          <w:szCs w:val="28"/>
          <w:lang w:val="ru-RU"/>
        </w:rPr>
        <w:t>е</w:t>
      </w:r>
      <w:r w:rsidR="005D182B" w:rsidRPr="005F3834">
        <w:rPr>
          <w:rFonts w:ascii="Times New Roman" w:hAnsi="Times New Roman"/>
          <w:sz w:val="28"/>
          <w:szCs w:val="28"/>
          <w:lang w:val="ru-RU"/>
        </w:rPr>
        <w:t xml:space="preserve"> </w:t>
      </w:r>
      <w:r w:rsidR="003A2DF4" w:rsidRPr="005F3834">
        <w:rPr>
          <w:rFonts w:ascii="Times New Roman" w:hAnsi="Times New Roman"/>
          <w:sz w:val="28"/>
          <w:szCs w:val="28"/>
          <w:lang w:val="ru-RU"/>
        </w:rPr>
        <w:t>нарушения</w:t>
      </w:r>
      <w:r w:rsidR="005D182B" w:rsidRPr="005F3834">
        <w:rPr>
          <w:rFonts w:ascii="Times New Roman" w:hAnsi="Times New Roman"/>
          <w:sz w:val="28"/>
          <w:szCs w:val="28"/>
          <w:lang w:val="ru-RU"/>
        </w:rPr>
        <w:t xml:space="preserve"> психологических защитных механизмов </w:t>
      </w:r>
      <w:r w:rsidR="003A2DF4" w:rsidRPr="005F3834">
        <w:rPr>
          <w:rFonts w:ascii="Times New Roman" w:hAnsi="Times New Roman"/>
          <w:sz w:val="28"/>
          <w:szCs w:val="28"/>
          <w:lang w:val="ru-RU"/>
        </w:rPr>
        <w:t xml:space="preserve">сопровождаются </w:t>
      </w:r>
      <w:r w:rsidR="00F04942" w:rsidRPr="005F3834">
        <w:rPr>
          <w:rFonts w:ascii="Times New Roman" w:hAnsi="Times New Roman"/>
          <w:sz w:val="28"/>
          <w:szCs w:val="28"/>
          <w:lang w:val="ru-RU"/>
        </w:rPr>
        <w:t>еще</w:t>
      </w:r>
      <w:r w:rsidR="00F272B9" w:rsidRPr="005F3834">
        <w:rPr>
          <w:rFonts w:ascii="Times New Roman" w:hAnsi="Times New Roman"/>
          <w:sz w:val="28"/>
          <w:szCs w:val="28"/>
          <w:lang w:val="ru-RU"/>
        </w:rPr>
        <w:t xml:space="preserve"> более сложными и разнообразными </w:t>
      </w:r>
      <w:r w:rsidR="003A2DF4" w:rsidRPr="005F3834">
        <w:rPr>
          <w:rFonts w:ascii="Times New Roman" w:hAnsi="Times New Roman"/>
          <w:sz w:val="28"/>
          <w:szCs w:val="28"/>
          <w:lang w:val="ru-RU"/>
        </w:rPr>
        <w:t>клиническими</w:t>
      </w:r>
      <w:r w:rsidR="005D182B" w:rsidRPr="005F3834">
        <w:rPr>
          <w:rFonts w:ascii="Times New Roman" w:hAnsi="Times New Roman"/>
          <w:sz w:val="28"/>
          <w:szCs w:val="28"/>
          <w:lang w:val="ru-RU"/>
        </w:rPr>
        <w:t xml:space="preserve"> </w:t>
      </w:r>
      <w:r w:rsidR="003A2DF4" w:rsidRPr="005F3834">
        <w:rPr>
          <w:rFonts w:ascii="Times New Roman" w:hAnsi="Times New Roman"/>
          <w:sz w:val="28"/>
          <w:szCs w:val="28"/>
          <w:lang w:val="ru-RU"/>
        </w:rPr>
        <w:t>пс</w:t>
      </w:r>
      <w:r w:rsidR="003A2DF4" w:rsidRPr="005F3834">
        <w:rPr>
          <w:rFonts w:ascii="Times New Roman" w:hAnsi="Times New Roman"/>
          <w:sz w:val="28"/>
          <w:szCs w:val="28"/>
          <w:lang w:val="ru-RU"/>
        </w:rPr>
        <w:t>и</w:t>
      </w:r>
      <w:r w:rsidR="003A2DF4" w:rsidRPr="005F3834">
        <w:rPr>
          <w:rFonts w:ascii="Times New Roman" w:hAnsi="Times New Roman"/>
          <w:sz w:val="28"/>
          <w:szCs w:val="28"/>
          <w:lang w:val="ru-RU"/>
        </w:rPr>
        <w:t>хопатологическими проявления</w:t>
      </w:r>
      <w:r w:rsidR="00F272B9" w:rsidRPr="005F3834">
        <w:rPr>
          <w:rFonts w:ascii="Times New Roman" w:hAnsi="Times New Roman"/>
          <w:sz w:val="28"/>
          <w:szCs w:val="28"/>
          <w:lang w:val="ru-RU"/>
        </w:rPr>
        <w:t>ми</w:t>
      </w:r>
      <w:r w:rsidR="00654229">
        <w:rPr>
          <w:rFonts w:ascii="Times New Roman" w:hAnsi="Times New Roman"/>
          <w:sz w:val="28"/>
          <w:szCs w:val="28"/>
          <w:lang w:val="ru-RU"/>
        </w:rPr>
        <w:t xml:space="preserve"> - </w:t>
      </w:r>
      <w:proofErr w:type="gramStart"/>
      <w:r w:rsidR="00654229">
        <w:rPr>
          <w:rFonts w:ascii="Times New Roman" w:hAnsi="Times New Roman"/>
          <w:sz w:val="28"/>
          <w:szCs w:val="28"/>
          <w:lang w:val="ru-RU"/>
        </w:rPr>
        <w:t>например</w:t>
      </w:r>
      <w:proofErr w:type="gramEnd"/>
      <w:r w:rsidR="005D182B" w:rsidRPr="005F3834">
        <w:rPr>
          <w:rFonts w:ascii="Times New Roman" w:hAnsi="Times New Roman"/>
          <w:sz w:val="28"/>
          <w:szCs w:val="28"/>
          <w:lang w:val="ru-RU"/>
        </w:rPr>
        <w:t xml:space="preserve"> </w:t>
      </w:r>
      <w:r w:rsidR="00654229" w:rsidRPr="005F3834">
        <w:rPr>
          <w:rFonts w:ascii="Times New Roman" w:hAnsi="Times New Roman"/>
          <w:sz w:val="28"/>
          <w:szCs w:val="28"/>
          <w:lang w:val="ru-RU"/>
        </w:rPr>
        <w:t>экзистенциальные невротич</w:t>
      </w:r>
      <w:r w:rsidR="00654229" w:rsidRPr="005F3834">
        <w:rPr>
          <w:rFonts w:ascii="Times New Roman" w:hAnsi="Times New Roman"/>
          <w:sz w:val="28"/>
          <w:szCs w:val="28"/>
          <w:lang w:val="ru-RU"/>
        </w:rPr>
        <w:t>е</w:t>
      </w:r>
      <w:r w:rsidR="00654229" w:rsidRPr="005F3834">
        <w:rPr>
          <w:rFonts w:ascii="Times New Roman" w:hAnsi="Times New Roman"/>
          <w:sz w:val="28"/>
          <w:szCs w:val="28"/>
          <w:lang w:val="ru-RU"/>
        </w:rPr>
        <w:t>ские проблемы, неврозы</w:t>
      </w:r>
      <w:r w:rsidR="00654229">
        <w:rPr>
          <w:rFonts w:ascii="Times New Roman" w:hAnsi="Times New Roman"/>
          <w:sz w:val="28"/>
          <w:szCs w:val="28"/>
          <w:lang w:val="ru-RU"/>
        </w:rPr>
        <w:t xml:space="preserve"> утраты смысла жизни В.Франкла), ввиду того, что</w:t>
      </w:r>
      <w:r w:rsidR="005D182B" w:rsidRPr="005F3834">
        <w:rPr>
          <w:rFonts w:ascii="Times New Roman" w:hAnsi="Times New Roman"/>
          <w:sz w:val="28"/>
          <w:szCs w:val="28"/>
          <w:lang w:val="ru-RU"/>
        </w:rPr>
        <w:t xml:space="preserve"> </w:t>
      </w:r>
      <w:r w:rsidR="00F272B9" w:rsidRPr="005F3834">
        <w:rPr>
          <w:rFonts w:ascii="Times New Roman" w:hAnsi="Times New Roman"/>
          <w:sz w:val="28"/>
          <w:szCs w:val="28"/>
          <w:lang w:val="ru-RU"/>
        </w:rPr>
        <w:t xml:space="preserve">психологический </w:t>
      </w:r>
      <w:r w:rsidR="005D182B" w:rsidRPr="005F3834">
        <w:rPr>
          <w:rFonts w:ascii="Times New Roman" w:hAnsi="Times New Roman"/>
          <w:sz w:val="28"/>
          <w:szCs w:val="28"/>
          <w:lang w:val="ru-RU"/>
        </w:rPr>
        <w:t>конфликт при</w:t>
      </w:r>
      <w:r w:rsidR="00654229">
        <w:rPr>
          <w:rFonts w:ascii="Times New Roman" w:hAnsi="Times New Roman"/>
          <w:sz w:val="28"/>
          <w:szCs w:val="28"/>
          <w:lang w:val="ru-RU"/>
        </w:rPr>
        <w:t>обретает многомерность</w:t>
      </w:r>
      <w:r w:rsidR="00AB0340">
        <w:rPr>
          <w:rFonts w:ascii="Times New Roman" w:hAnsi="Times New Roman"/>
          <w:sz w:val="28"/>
          <w:szCs w:val="28"/>
          <w:lang w:val="ru-RU"/>
        </w:rPr>
        <w:t>. Для понимания структруры конфликта</w:t>
      </w:r>
      <w:r w:rsidR="00654229" w:rsidRPr="005F3834">
        <w:rPr>
          <w:rFonts w:ascii="Times New Roman" w:hAnsi="Times New Roman"/>
          <w:sz w:val="28"/>
          <w:szCs w:val="28"/>
          <w:lang w:val="ru-RU"/>
        </w:rPr>
        <w:t xml:space="preserve"> </w:t>
      </w:r>
      <w:r w:rsidR="00AB0340">
        <w:rPr>
          <w:rFonts w:ascii="Times New Roman" w:hAnsi="Times New Roman"/>
          <w:sz w:val="28"/>
          <w:szCs w:val="28"/>
          <w:lang w:val="ru-RU"/>
        </w:rPr>
        <w:t>специалисту важно иметь соотвествующую подгото</w:t>
      </w:r>
      <w:r w:rsidR="00AB0340">
        <w:rPr>
          <w:rFonts w:ascii="Times New Roman" w:hAnsi="Times New Roman"/>
          <w:sz w:val="28"/>
          <w:szCs w:val="28"/>
          <w:lang w:val="ru-RU"/>
        </w:rPr>
        <w:t>в</w:t>
      </w:r>
      <w:r w:rsidR="00AB0340">
        <w:rPr>
          <w:rFonts w:ascii="Times New Roman" w:hAnsi="Times New Roman"/>
          <w:sz w:val="28"/>
          <w:szCs w:val="28"/>
          <w:lang w:val="ru-RU"/>
        </w:rPr>
        <w:t>ку.</w:t>
      </w:r>
    </w:p>
    <w:p w:rsidR="00732C2D" w:rsidRPr="005F3834" w:rsidRDefault="00732C2D" w:rsidP="00732C2D">
      <w:pPr>
        <w:tabs>
          <w:tab w:val="left" w:pos="8647"/>
        </w:tabs>
        <w:spacing w:before="0" w:after="0" w:line="360" w:lineRule="auto"/>
        <w:ind w:firstLine="709"/>
        <w:jc w:val="both"/>
        <w:rPr>
          <w:rFonts w:ascii="Times New Roman" w:hAnsi="Times New Roman"/>
          <w:sz w:val="28"/>
          <w:szCs w:val="28"/>
          <w:lang w:val="ru-RU"/>
        </w:rPr>
      </w:pPr>
      <w:r w:rsidRPr="005F3834">
        <w:rPr>
          <w:rFonts w:ascii="Times New Roman" w:hAnsi="Times New Roman"/>
          <w:sz w:val="28"/>
          <w:szCs w:val="28"/>
          <w:lang w:val="ru-RU"/>
        </w:rPr>
        <w:t>На самом верхнем регистре находятся невротические расстройства с самой сложной и «эндогенной» симптоматикой, поскольку в сложном и мн</w:t>
      </w:r>
      <w:r w:rsidRPr="005F3834">
        <w:rPr>
          <w:rFonts w:ascii="Times New Roman" w:hAnsi="Times New Roman"/>
          <w:sz w:val="28"/>
          <w:szCs w:val="28"/>
          <w:lang w:val="ru-RU"/>
        </w:rPr>
        <w:t>о</w:t>
      </w:r>
      <w:r w:rsidRPr="005F3834">
        <w:rPr>
          <w:rFonts w:ascii="Times New Roman" w:hAnsi="Times New Roman"/>
          <w:sz w:val="28"/>
          <w:szCs w:val="28"/>
          <w:lang w:val="ru-RU"/>
        </w:rPr>
        <w:t>гослойном конфликте при желании несложно разглядеть расщепление души, амбивалентность и недостаточный эмоциональный отклик. Но</w:t>
      </w:r>
      <w:r w:rsidR="00AB0340">
        <w:rPr>
          <w:rFonts w:ascii="Times New Roman" w:hAnsi="Times New Roman"/>
          <w:sz w:val="28"/>
          <w:szCs w:val="28"/>
          <w:lang w:val="ru-RU"/>
        </w:rPr>
        <w:t>, как известно,</w:t>
      </w:r>
      <w:r w:rsidRPr="005F3834">
        <w:rPr>
          <w:rFonts w:ascii="Times New Roman" w:hAnsi="Times New Roman"/>
          <w:sz w:val="28"/>
          <w:szCs w:val="28"/>
          <w:lang w:val="ru-RU"/>
        </w:rPr>
        <w:t xml:space="preserve"> в психиатрии нет специфической симтптоматики, хотя для клинической практики очень соблазнительно по одному «специфическому» сиптому с х</w:t>
      </w:r>
      <w:r w:rsidRPr="005F3834">
        <w:rPr>
          <w:rFonts w:ascii="Times New Roman" w:hAnsi="Times New Roman"/>
          <w:sz w:val="28"/>
          <w:szCs w:val="28"/>
          <w:lang w:val="ru-RU"/>
        </w:rPr>
        <w:t>о</w:t>
      </w:r>
      <w:r w:rsidRPr="005F3834">
        <w:rPr>
          <w:rFonts w:ascii="Times New Roman" w:hAnsi="Times New Roman"/>
          <w:sz w:val="28"/>
          <w:szCs w:val="28"/>
          <w:lang w:val="ru-RU"/>
        </w:rPr>
        <w:t>ду поставить верный диагноз. Мы считаем, что для того, чтобы избегать г</w:t>
      </w:r>
      <w:r w:rsidRPr="005F3834">
        <w:rPr>
          <w:rFonts w:ascii="Times New Roman" w:hAnsi="Times New Roman"/>
          <w:sz w:val="28"/>
          <w:szCs w:val="28"/>
          <w:lang w:val="ru-RU"/>
        </w:rPr>
        <w:t>и</w:t>
      </w:r>
      <w:r w:rsidRPr="005F3834">
        <w:rPr>
          <w:rFonts w:ascii="Times New Roman" w:hAnsi="Times New Roman"/>
          <w:sz w:val="28"/>
          <w:szCs w:val="28"/>
          <w:lang w:val="ru-RU"/>
        </w:rPr>
        <w:t>пердиагностики эндогенных психических нарушений, каждому клиницисту в области ментальной медицины необходимо глубокое знание трансперс</w:t>
      </w:r>
      <w:r w:rsidRPr="005F3834">
        <w:rPr>
          <w:rFonts w:ascii="Times New Roman" w:hAnsi="Times New Roman"/>
          <w:sz w:val="28"/>
          <w:szCs w:val="28"/>
          <w:lang w:val="ru-RU"/>
        </w:rPr>
        <w:t>о</w:t>
      </w:r>
      <w:r w:rsidRPr="005F3834">
        <w:rPr>
          <w:rFonts w:ascii="Times New Roman" w:hAnsi="Times New Roman"/>
          <w:sz w:val="28"/>
          <w:szCs w:val="28"/>
          <w:lang w:val="ru-RU"/>
        </w:rPr>
        <w:t>нальной психологии, умение разбираться в хитросплетении человеческих п</w:t>
      </w:r>
      <w:r w:rsidRPr="005F3834">
        <w:rPr>
          <w:rFonts w:ascii="Times New Roman" w:hAnsi="Times New Roman"/>
          <w:sz w:val="28"/>
          <w:szCs w:val="28"/>
          <w:lang w:val="ru-RU"/>
        </w:rPr>
        <w:t>е</w:t>
      </w:r>
      <w:r w:rsidRPr="005F3834">
        <w:rPr>
          <w:rFonts w:ascii="Times New Roman" w:hAnsi="Times New Roman"/>
          <w:sz w:val="28"/>
          <w:szCs w:val="28"/>
          <w:lang w:val="ru-RU"/>
        </w:rPr>
        <w:t>реживаний</w:t>
      </w:r>
    </w:p>
    <w:p w:rsidR="00732C2D" w:rsidRDefault="005D182B" w:rsidP="00720BE3">
      <w:pPr>
        <w:tabs>
          <w:tab w:val="left" w:pos="8647"/>
        </w:tabs>
        <w:spacing w:before="0" w:after="0" w:line="360" w:lineRule="auto"/>
        <w:ind w:firstLine="709"/>
        <w:jc w:val="both"/>
        <w:rPr>
          <w:rFonts w:ascii="Times New Roman" w:hAnsi="Times New Roman"/>
          <w:sz w:val="28"/>
          <w:szCs w:val="28"/>
          <w:lang w:val="ru-RU"/>
        </w:rPr>
      </w:pPr>
      <w:r w:rsidRPr="005F3834">
        <w:rPr>
          <w:rFonts w:ascii="Times New Roman" w:hAnsi="Times New Roman"/>
          <w:sz w:val="28"/>
          <w:szCs w:val="28"/>
          <w:lang w:val="ru-RU"/>
        </w:rPr>
        <w:t xml:space="preserve">Эта многомерность приводит не только к большему разнообразию симптоматики клинической картины. </w:t>
      </w:r>
      <w:r w:rsidR="00F272B9" w:rsidRPr="005F3834">
        <w:rPr>
          <w:rFonts w:ascii="Times New Roman" w:hAnsi="Times New Roman"/>
          <w:sz w:val="28"/>
          <w:szCs w:val="28"/>
          <w:lang w:val="ru-RU"/>
        </w:rPr>
        <w:t>Самое, на наш взгляд, важное, что э</w:t>
      </w:r>
      <w:r w:rsidRPr="005F3834">
        <w:rPr>
          <w:rFonts w:ascii="Times New Roman" w:hAnsi="Times New Roman"/>
          <w:sz w:val="28"/>
          <w:szCs w:val="28"/>
          <w:lang w:val="ru-RU"/>
        </w:rPr>
        <w:t>та слож</w:t>
      </w:r>
      <w:r w:rsidR="00A563CE" w:rsidRPr="005F3834">
        <w:rPr>
          <w:rFonts w:ascii="Times New Roman" w:hAnsi="Times New Roman"/>
          <w:sz w:val="28"/>
          <w:szCs w:val="28"/>
          <w:lang w:val="ru-RU"/>
        </w:rPr>
        <w:t>ность лишает расстройство</w:t>
      </w:r>
      <w:r w:rsidRPr="005F3834">
        <w:rPr>
          <w:rFonts w:ascii="Times New Roman" w:hAnsi="Times New Roman"/>
          <w:sz w:val="28"/>
          <w:szCs w:val="28"/>
          <w:lang w:val="ru-RU"/>
        </w:rPr>
        <w:t xml:space="preserve"> </w:t>
      </w:r>
      <w:r w:rsidR="00F272B9" w:rsidRPr="005F3834">
        <w:rPr>
          <w:rFonts w:ascii="Times New Roman" w:hAnsi="Times New Roman"/>
          <w:sz w:val="28"/>
          <w:szCs w:val="28"/>
          <w:lang w:val="ru-RU"/>
        </w:rPr>
        <w:t xml:space="preserve">привычной </w:t>
      </w:r>
      <w:r w:rsidRPr="005F3834">
        <w:rPr>
          <w:rFonts w:ascii="Times New Roman" w:hAnsi="Times New Roman"/>
          <w:sz w:val="28"/>
          <w:szCs w:val="28"/>
          <w:lang w:val="ru-RU"/>
        </w:rPr>
        <w:t xml:space="preserve">простоты и понятности, </w:t>
      </w:r>
      <w:r w:rsidR="00F272B9" w:rsidRPr="005F3834">
        <w:rPr>
          <w:rFonts w:ascii="Times New Roman" w:hAnsi="Times New Roman"/>
          <w:sz w:val="28"/>
          <w:szCs w:val="28"/>
          <w:lang w:val="ru-RU"/>
        </w:rPr>
        <w:t>в</w:t>
      </w:r>
      <w:r w:rsidRPr="005F3834">
        <w:rPr>
          <w:rFonts w:ascii="Times New Roman" w:hAnsi="Times New Roman"/>
          <w:sz w:val="28"/>
          <w:szCs w:val="28"/>
          <w:lang w:val="ru-RU"/>
        </w:rPr>
        <w:t xml:space="preserve"> сра</w:t>
      </w:r>
      <w:r w:rsidRPr="005F3834">
        <w:rPr>
          <w:rFonts w:ascii="Times New Roman" w:hAnsi="Times New Roman"/>
          <w:sz w:val="28"/>
          <w:szCs w:val="28"/>
          <w:lang w:val="ru-RU"/>
        </w:rPr>
        <w:t>в</w:t>
      </w:r>
      <w:r w:rsidRPr="005F3834">
        <w:rPr>
          <w:rFonts w:ascii="Times New Roman" w:hAnsi="Times New Roman"/>
          <w:sz w:val="28"/>
          <w:szCs w:val="28"/>
          <w:lang w:val="ru-RU"/>
        </w:rPr>
        <w:t>н</w:t>
      </w:r>
      <w:r w:rsidR="00F272B9" w:rsidRPr="005F3834">
        <w:rPr>
          <w:rFonts w:ascii="Times New Roman" w:hAnsi="Times New Roman"/>
          <w:sz w:val="28"/>
          <w:szCs w:val="28"/>
          <w:lang w:val="ru-RU"/>
        </w:rPr>
        <w:t>ении</w:t>
      </w:r>
      <w:r w:rsidRPr="005F3834">
        <w:rPr>
          <w:rFonts w:ascii="Times New Roman" w:hAnsi="Times New Roman"/>
          <w:sz w:val="28"/>
          <w:szCs w:val="28"/>
          <w:lang w:val="ru-RU"/>
        </w:rPr>
        <w:t xml:space="preserve"> с обычными изолированными нарушениями поведения или с прост</w:t>
      </w:r>
      <w:r w:rsidRPr="005F3834">
        <w:rPr>
          <w:rFonts w:ascii="Times New Roman" w:hAnsi="Times New Roman"/>
          <w:sz w:val="28"/>
          <w:szCs w:val="28"/>
          <w:lang w:val="ru-RU"/>
        </w:rPr>
        <w:t>ы</w:t>
      </w:r>
      <w:r w:rsidRPr="005F3834">
        <w:rPr>
          <w:rFonts w:ascii="Times New Roman" w:hAnsi="Times New Roman"/>
          <w:sz w:val="28"/>
          <w:szCs w:val="28"/>
          <w:lang w:val="ru-RU"/>
        </w:rPr>
        <w:t xml:space="preserve">ми неврозами. </w:t>
      </w:r>
    </w:p>
    <w:p w:rsidR="00654229" w:rsidRDefault="005D182B" w:rsidP="00720BE3">
      <w:pPr>
        <w:tabs>
          <w:tab w:val="left" w:pos="8647"/>
        </w:tabs>
        <w:spacing w:before="0" w:after="0" w:line="360" w:lineRule="auto"/>
        <w:ind w:firstLine="709"/>
        <w:jc w:val="both"/>
        <w:rPr>
          <w:rFonts w:ascii="Times New Roman" w:hAnsi="Times New Roman"/>
          <w:sz w:val="28"/>
          <w:szCs w:val="28"/>
          <w:lang w:val="ru-RU"/>
        </w:rPr>
      </w:pPr>
      <w:r w:rsidRPr="005F3834">
        <w:rPr>
          <w:rFonts w:ascii="Times New Roman" w:hAnsi="Times New Roman"/>
          <w:sz w:val="28"/>
          <w:szCs w:val="28"/>
          <w:lang w:val="ru-RU"/>
        </w:rPr>
        <w:t>Изучая переживания пациентов с многомерным психологическим ко</w:t>
      </w:r>
      <w:r w:rsidRPr="005F3834">
        <w:rPr>
          <w:rFonts w:ascii="Times New Roman" w:hAnsi="Times New Roman"/>
          <w:sz w:val="28"/>
          <w:szCs w:val="28"/>
          <w:lang w:val="ru-RU"/>
        </w:rPr>
        <w:t>н</w:t>
      </w:r>
      <w:r w:rsidRPr="005F3834">
        <w:rPr>
          <w:rFonts w:ascii="Times New Roman" w:hAnsi="Times New Roman"/>
          <w:sz w:val="28"/>
          <w:szCs w:val="28"/>
          <w:lang w:val="ru-RU"/>
        </w:rPr>
        <w:t>фликтом, мы можем наблюдать и «странные», непонятно откуда взявшиеся размышления о смысле жизни</w:t>
      </w:r>
      <w:r w:rsidR="00277BBE" w:rsidRPr="005F3834">
        <w:rPr>
          <w:rFonts w:ascii="Times New Roman" w:hAnsi="Times New Roman"/>
          <w:sz w:val="28"/>
          <w:szCs w:val="28"/>
          <w:lang w:val="ru-RU"/>
        </w:rPr>
        <w:t xml:space="preserve">, и мучительные поиски своего места в этой жизни. </w:t>
      </w:r>
      <w:r w:rsidR="00F272B9" w:rsidRPr="005F3834">
        <w:rPr>
          <w:rFonts w:ascii="Times New Roman" w:hAnsi="Times New Roman"/>
          <w:sz w:val="28"/>
          <w:szCs w:val="28"/>
          <w:lang w:val="ru-RU"/>
        </w:rPr>
        <w:t xml:space="preserve">Это сопровождается </w:t>
      </w:r>
      <w:r w:rsidR="00277BBE" w:rsidRPr="005F3834">
        <w:rPr>
          <w:rFonts w:ascii="Times New Roman" w:hAnsi="Times New Roman"/>
          <w:sz w:val="28"/>
          <w:szCs w:val="28"/>
          <w:lang w:val="ru-RU"/>
        </w:rPr>
        <w:t>чувство</w:t>
      </w:r>
      <w:r w:rsidR="00F272B9" w:rsidRPr="005F3834">
        <w:rPr>
          <w:rFonts w:ascii="Times New Roman" w:hAnsi="Times New Roman"/>
          <w:sz w:val="28"/>
          <w:szCs w:val="28"/>
          <w:lang w:val="ru-RU"/>
        </w:rPr>
        <w:t>м</w:t>
      </w:r>
      <w:r w:rsidR="00277BBE" w:rsidRPr="005F3834">
        <w:rPr>
          <w:rFonts w:ascii="Times New Roman" w:hAnsi="Times New Roman"/>
          <w:sz w:val="28"/>
          <w:szCs w:val="28"/>
          <w:lang w:val="ru-RU"/>
        </w:rPr>
        <w:t xml:space="preserve"> своей</w:t>
      </w:r>
      <w:r w:rsidRPr="005F3834">
        <w:rPr>
          <w:rFonts w:ascii="Times New Roman" w:hAnsi="Times New Roman"/>
          <w:sz w:val="28"/>
          <w:szCs w:val="28"/>
          <w:lang w:val="ru-RU"/>
        </w:rPr>
        <w:t xml:space="preserve"> изолированности, отчужденн</w:t>
      </w:r>
      <w:r w:rsidRPr="005F3834">
        <w:rPr>
          <w:rFonts w:ascii="Times New Roman" w:hAnsi="Times New Roman"/>
          <w:sz w:val="28"/>
          <w:szCs w:val="28"/>
          <w:lang w:val="ru-RU"/>
        </w:rPr>
        <w:t>о</w:t>
      </w:r>
      <w:r w:rsidRPr="005F3834">
        <w:rPr>
          <w:rFonts w:ascii="Times New Roman" w:hAnsi="Times New Roman"/>
          <w:sz w:val="28"/>
          <w:szCs w:val="28"/>
          <w:lang w:val="ru-RU"/>
        </w:rPr>
        <w:t>сти от людского окру</w:t>
      </w:r>
      <w:r w:rsidR="00F04942" w:rsidRPr="005F3834">
        <w:rPr>
          <w:rFonts w:ascii="Times New Roman" w:hAnsi="Times New Roman"/>
          <w:sz w:val="28"/>
          <w:szCs w:val="28"/>
          <w:lang w:val="ru-RU"/>
        </w:rPr>
        <w:t>жения, которое не способно понять проблемы этого ч</w:t>
      </w:r>
      <w:r w:rsidR="00F04942" w:rsidRPr="005F3834">
        <w:rPr>
          <w:rFonts w:ascii="Times New Roman" w:hAnsi="Times New Roman"/>
          <w:sz w:val="28"/>
          <w:szCs w:val="28"/>
          <w:lang w:val="ru-RU"/>
        </w:rPr>
        <w:t>е</w:t>
      </w:r>
      <w:r w:rsidR="00F04942" w:rsidRPr="005F3834">
        <w:rPr>
          <w:rFonts w:ascii="Times New Roman" w:hAnsi="Times New Roman"/>
          <w:sz w:val="28"/>
          <w:szCs w:val="28"/>
          <w:lang w:val="ru-RU"/>
        </w:rPr>
        <w:t>ловека</w:t>
      </w:r>
      <w:r w:rsidRPr="005F3834">
        <w:rPr>
          <w:rFonts w:ascii="Times New Roman" w:hAnsi="Times New Roman"/>
          <w:sz w:val="28"/>
          <w:szCs w:val="28"/>
          <w:lang w:val="ru-RU"/>
        </w:rPr>
        <w:t>, бессмысленности, искусственности происходящего. Отсутствие эм</w:t>
      </w:r>
      <w:r w:rsidRPr="005F3834">
        <w:rPr>
          <w:rFonts w:ascii="Times New Roman" w:hAnsi="Times New Roman"/>
          <w:sz w:val="28"/>
          <w:szCs w:val="28"/>
          <w:lang w:val="ru-RU"/>
        </w:rPr>
        <w:t>о</w:t>
      </w:r>
      <w:r w:rsidRPr="005F3834">
        <w:rPr>
          <w:rFonts w:ascii="Times New Roman" w:hAnsi="Times New Roman"/>
          <w:sz w:val="28"/>
          <w:szCs w:val="28"/>
          <w:lang w:val="ru-RU"/>
        </w:rPr>
        <w:t>ционального резонанса</w:t>
      </w:r>
      <w:r w:rsidR="00F272B9" w:rsidRPr="005F3834">
        <w:rPr>
          <w:rFonts w:ascii="Times New Roman" w:hAnsi="Times New Roman"/>
          <w:sz w:val="28"/>
          <w:szCs w:val="28"/>
          <w:lang w:val="ru-RU"/>
        </w:rPr>
        <w:t xml:space="preserve"> с собеседником, далеким от переживаемой проблем</w:t>
      </w:r>
      <w:r w:rsidR="00F272B9" w:rsidRPr="005F3834">
        <w:rPr>
          <w:rFonts w:ascii="Times New Roman" w:hAnsi="Times New Roman"/>
          <w:sz w:val="28"/>
          <w:szCs w:val="28"/>
          <w:lang w:val="ru-RU"/>
        </w:rPr>
        <w:t>а</w:t>
      </w:r>
      <w:r w:rsidR="00F272B9" w:rsidRPr="005F3834">
        <w:rPr>
          <w:rFonts w:ascii="Times New Roman" w:hAnsi="Times New Roman"/>
          <w:sz w:val="28"/>
          <w:szCs w:val="28"/>
          <w:lang w:val="ru-RU"/>
        </w:rPr>
        <w:lastRenderedPageBreak/>
        <w:t>тики</w:t>
      </w:r>
      <w:r w:rsidRPr="005F3834">
        <w:rPr>
          <w:rFonts w:ascii="Times New Roman" w:hAnsi="Times New Roman"/>
          <w:sz w:val="28"/>
          <w:szCs w:val="28"/>
          <w:lang w:val="ru-RU"/>
        </w:rPr>
        <w:t xml:space="preserve">, концентрация на </w:t>
      </w:r>
      <w:r w:rsidR="00F04942" w:rsidRPr="005F3834">
        <w:rPr>
          <w:rFonts w:ascii="Times New Roman" w:hAnsi="Times New Roman"/>
          <w:sz w:val="28"/>
          <w:szCs w:val="28"/>
          <w:lang w:val="ru-RU"/>
        </w:rPr>
        <w:t>собственных</w:t>
      </w:r>
      <w:r w:rsidR="00A563CE" w:rsidRPr="005F3834">
        <w:rPr>
          <w:rFonts w:ascii="Times New Roman" w:hAnsi="Times New Roman"/>
          <w:sz w:val="28"/>
          <w:szCs w:val="28"/>
          <w:lang w:val="ru-RU"/>
        </w:rPr>
        <w:t xml:space="preserve"> </w:t>
      </w:r>
      <w:r w:rsidRPr="005F3834">
        <w:rPr>
          <w:rFonts w:ascii="Times New Roman" w:hAnsi="Times New Roman"/>
          <w:sz w:val="28"/>
          <w:szCs w:val="28"/>
          <w:lang w:val="ru-RU"/>
        </w:rPr>
        <w:t>мыслительных построениях</w:t>
      </w:r>
      <w:r w:rsidR="00A563CE" w:rsidRPr="005F3834">
        <w:rPr>
          <w:rFonts w:ascii="Times New Roman" w:hAnsi="Times New Roman"/>
          <w:sz w:val="28"/>
          <w:szCs w:val="28"/>
          <w:lang w:val="ru-RU"/>
        </w:rPr>
        <w:t xml:space="preserve"> или на п</w:t>
      </w:r>
      <w:r w:rsidR="00A563CE" w:rsidRPr="005F3834">
        <w:rPr>
          <w:rFonts w:ascii="Times New Roman" w:hAnsi="Times New Roman"/>
          <w:sz w:val="28"/>
          <w:szCs w:val="28"/>
          <w:lang w:val="ru-RU"/>
        </w:rPr>
        <w:t>е</w:t>
      </w:r>
      <w:r w:rsidR="00A563CE" w:rsidRPr="005F3834">
        <w:rPr>
          <w:rFonts w:ascii="Times New Roman" w:hAnsi="Times New Roman"/>
          <w:sz w:val="28"/>
          <w:szCs w:val="28"/>
          <w:lang w:val="ru-RU"/>
        </w:rPr>
        <w:t>реживании спонтанно возникающих состояниях измененного сознания</w:t>
      </w:r>
      <w:r w:rsidRPr="005F3834">
        <w:rPr>
          <w:rFonts w:ascii="Times New Roman" w:hAnsi="Times New Roman"/>
          <w:sz w:val="28"/>
          <w:szCs w:val="28"/>
          <w:lang w:val="ru-RU"/>
        </w:rPr>
        <w:t>, о</w:t>
      </w:r>
      <w:r w:rsidRPr="005F3834">
        <w:rPr>
          <w:rFonts w:ascii="Times New Roman" w:hAnsi="Times New Roman"/>
          <w:sz w:val="28"/>
          <w:szCs w:val="28"/>
          <w:lang w:val="ru-RU"/>
        </w:rPr>
        <w:t>т</w:t>
      </w:r>
      <w:r w:rsidRPr="005F3834">
        <w:rPr>
          <w:rFonts w:ascii="Times New Roman" w:hAnsi="Times New Roman"/>
          <w:sz w:val="28"/>
          <w:szCs w:val="28"/>
          <w:lang w:val="ru-RU"/>
        </w:rPr>
        <w:t>ношение к телу как к объекту</w:t>
      </w:r>
      <w:proofErr w:type="gramStart"/>
      <w:r w:rsidR="00277BBE" w:rsidRPr="005F3834">
        <w:rPr>
          <w:rFonts w:ascii="Times New Roman" w:hAnsi="Times New Roman"/>
          <w:sz w:val="28"/>
          <w:szCs w:val="28"/>
          <w:lang w:val="ru-RU"/>
        </w:rPr>
        <w:t>.</w:t>
      </w:r>
      <w:proofErr w:type="gramEnd"/>
      <w:r w:rsidRPr="005F3834">
        <w:rPr>
          <w:rFonts w:ascii="Times New Roman" w:hAnsi="Times New Roman"/>
          <w:sz w:val="28"/>
          <w:szCs w:val="28"/>
          <w:lang w:val="ru-RU"/>
        </w:rPr>
        <w:t xml:space="preserve"> </w:t>
      </w:r>
      <w:proofErr w:type="gramStart"/>
      <w:r w:rsidRPr="005F3834">
        <w:rPr>
          <w:rFonts w:ascii="Times New Roman" w:hAnsi="Times New Roman"/>
          <w:sz w:val="28"/>
          <w:szCs w:val="28"/>
          <w:lang w:val="ru-RU"/>
        </w:rPr>
        <w:t>н</w:t>
      </w:r>
      <w:proofErr w:type="gramEnd"/>
      <w:r w:rsidRPr="005F3834">
        <w:rPr>
          <w:rFonts w:ascii="Times New Roman" w:hAnsi="Times New Roman"/>
          <w:sz w:val="28"/>
          <w:szCs w:val="28"/>
          <w:lang w:val="ru-RU"/>
        </w:rPr>
        <w:t>е делает ли все это по отдельности или в с</w:t>
      </w:r>
      <w:r w:rsidRPr="005F3834">
        <w:rPr>
          <w:rFonts w:ascii="Times New Roman" w:hAnsi="Times New Roman"/>
          <w:sz w:val="28"/>
          <w:szCs w:val="28"/>
          <w:lang w:val="ru-RU"/>
        </w:rPr>
        <w:t>о</w:t>
      </w:r>
      <w:r w:rsidRPr="005F3834">
        <w:rPr>
          <w:rFonts w:ascii="Times New Roman" w:hAnsi="Times New Roman"/>
          <w:sz w:val="28"/>
          <w:szCs w:val="28"/>
          <w:lang w:val="ru-RU"/>
        </w:rPr>
        <w:t xml:space="preserve">вокупности клиническую картину все более непонятной, </w:t>
      </w:r>
      <w:r w:rsidR="00277BBE" w:rsidRPr="005F3834">
        <w:rPr>
          <w:rFonts w:ascii="Times New Roman" w:hAnsi="Times New Roman"/>
          <w:sz w:val="28"/>
          <w:szCs w:val="28"/>
          <w:lang w:val="ru-RU"/>
        </w:rPr>
        <w:t xml:space="preserve">вычурной, даже </w:t>
      </w:r>
      <w:r w:rsidRPr="005F3834">
        <w:rPr>
          <w:rFonts w:ascii="Times New Roman" w:hAnsi="Times New Roman"/>
          <w:sz w:val="28"/>
          <w:szCs w:val="28"/>
          <w:lang w:val="ru-RU"/>
        </w:rPr>
        <w:t>«эндогенной»</w:t>
      </w:r>
      <w:r w:rsidR="00277BBE" w:rsidRPr="005F3834">
        <w:rPr>
          <w:rFonts w:ascii="Times New Roman" w:hAnsi="Times New Roman"/>
          <w:sz w:val="28"/>
          <w:szCs w:val="28"/>
          <w:lang w:val="ru-RU"/>
        </w:rPr>
        <w:t xml:space="preserve">? </w:t>
      </w:r>
    </w:p>
    <w:p w:rsidR="00654229" w:rsidRDefault="00277BBE" w:rsidP="00720BE3">
      <w:pPr>
        <w:tabs>
          <w:tab w:val="left" w:pos="8647"/>
        </w:tabs>
        <w:spacing w:before="0" w:after="0" w:line="360" w:lineRule="auto"/>
        <w:ind w:firstLine="709"/>
        <w:jc w:val="both"/>
        <w:rPr>
          <w:rFonts w:ascii="Times New Roman" w:hAnsi="Times New Roman"/>
          <w:sz w:val="28"/>
          <w:szCs w:val="28"/>
          <w:lang w:val="ru-RU"/>
        </w:rPr>
      </w:pPr>
      <w:r w:rsidRPr="005F3834">
        <w:rPr>
          <w:rFonts w:ascii="Times New Roman" w:hAnsi="Times New Roman"/>
          <w:sz w:val="28"/>
          <w:szCs w:val="28"/>
          <w:lang w:val="ru-RU"/>
        </w:rPr>
        <w:t xml:space="preserve">Игнорирование и непонимание надличностных проблем создает </w:t>
      </w:r>
      <w:r w:rsidR="00F272B9" w:rsidRPr="005F3834">
        <w:rPr>
          <w:rFonts w:ascii="Times New Roman" w:hAnsi="Times New Roman"/>
          <w:sz w:val="28"/>
          <w:szCs w:val="28"/>
          <w:lang w:val="ru-RU"/>
        </w:rPr>
        <w:t>сер</w:t>
      </w:r>
      <w:r w:rsidR="00F272B9" w:rsidRPr="005F3834">
        <w:rPr>
          <w:rFonts w:ascii="Times New Roman" w:hAnsi="Times New Roman"/>
          <w:sz w:val="28"/>
          <w:szCs w:val="28"/>
          <w:lang w:val="ru-RU"/>
        </w:rPr>
        <w:t>ь</w:t>
      </w:r>
      <w:r w:rsidR="00F272B9" w:rsidRPr="005F3834">
        <w:rPr>
          <w:rFonts w:ascii="Times New Roman" w:hAnsi="Times New Roman"/>
          <w:sz w:val="28"/>
          <w:szCs w:val="28"/>
          <w:lang w:val="ru-RU"/>
        </w:rPr>
        <w:t xml:space="preserve">езные </w:t>
      </w:r>
      <w:r w:rsidRPr="005F3834">
        <w:rPr>
          <w:rFonts w:ascii="Times New Roman" w:hAnsi="Times New Roman"/>
          <w:sz w:val="28"/>
          <w:szCs w:val="28"/>
          <w:lang w:val="ru-RU"/>
        </w:rPr>
        <w:t>диагностические проблемы у клинициста, который в силу своей огр</w:t>
      </w:r>
      <w:r w:rsidRPr="005F3834">
        <w:rPr>
          <w:rFonts w:ascii="Times New Roman" w:hAnsi="Times New Roman"/>
          <w:sz w:val="28"/>
          <w:szCs w:val="28"/>
          <w:lang w:val="ru-RU"/>
        </w:rPr>
        <w:t>а</w:t>
      </w:r>
      <w:r w:rsidRPr="005F3834">
        <w:rPr>
          <w:rFonts w:ascii="Times New Roman" w:hAnsi="Times New Roman"/>
          <w:sz w:val="28"/>
          <w:szCs w:val="28"/>
          <w:lang w:val="ru-RU"/>
        </w:rPr>
        <w:t xml:space="preserve">ниченности готов заниматься чаще всего </w:t>
      </w:r>
      <w:r w:rsidR="00654229">
        <w:rPr>
          <w:rFonts w:ascii="Times New Roman" w:hAnsi="Times New Roman"/>
          <w:sz w:val="28"/>
          <w:szCs w:val="28"/>
          <w:lang w:val="ru-RU"/>
        </w:rPr>
        <w:t>рутинной</w:t>
      </w:r>
      <w:r w:rsidR="00F272B9" w:rsidRPr="005F3834">
        <w:rPr>
          <w:rFonts w:ascii="Times New Roman" w:hAnsi="Times New Roman"/>
          <w:sz w:val="28"/>
          <w:szCs w:val="28"/>
          <w:lang w:val="ru-RU"/>
        </w:rPr>
        <w:t xml:space="preserve"> </w:t>
      </w:r>
      <w:r w:rsidRPr="005F3834">
        <w:rPr>
          <w:rFonts w:ascii="Times New Roman" w:hAnsi="Times New Roman"/>
          <w:sz w:val="28"/>
          <w:szCs w:val="28"/>
          <w:lang w:val="ru-RU"/>
        </w:rPr>
        <w:t>гипердиагностикой ш</w:t>
      </w:r>
      <w:r w:rsidRPr="005F3834">
        <w:rPr>
          <w:rFonts w:ascii="Times New Roman" w:hAnsi="Times New Roman"/>
          <w:sz w:val="28"/>
          <w:szCs w:val="28"/>
          <w:lang w:val="ru-RU"/>
        </w:rPr>
        <w:t>и</w:t>
      </w:r>
      <w:r w:rsidRPr="005F3834">
        <w:rPr>
          <w:rFonts w:ascii="Times New Roman" w:hAnsi="Times New Roman"/>
          <w:sz w:val="28"/>
          <w:szCs w:val="28"/>
          <w:lang w:val="ru-RU"/>
        </w:rPr>
        <w:t>зофрении, поскольку ег</w:t>
      </w:r>
      <w:r w:rsidR="00654229">
        <w:rPr>
          <w:rFonts w:ascii="Times New Roman" w:hAnsi="Times New Roman"/>
          <w:sz w:val="28"/>
          <w:szCs w:val="28"/>
          <w:lang w:val="ru-RU"/>
        </w:rPr>
        <w:t>о терапевтическая ограниченность</w:t>
      </w:r>
      <w:r w:rsidRPr="005F3834">
        <w:rPr>
          <w:rFonts w:ascii="Times New Roman" w:hAnsi="Times New Roman"/>
          <w:sz w:val="28"/>
          <w:szCs w:val="28"/>
          <w:lang w:val="ru-RU"/>
        </w:rPr>
        <w:t xml:space="preserve"> делает его практ</w:t>
      </w:r>
      <w:r w:rsidRPr="005F3834">
        <w:rPr>
          <w:rFonts w:ascii="Times New Roman" w:hAnsi="Times New Roman"/>
          <w:sz w:val="28"/>
          <w:szCs w:val="28"/>
          <w:lang w:val="ru-RU"/>
        </w:rPr>
        <w:t>и</w:t>
      </w:r>
      <w:r w:rsidRPr="005F3834">
        <w:rPr>
          <w:rFonts w:ascii="Times New Roman" w:hAnsi="Times New Roman"/>
          <w:sz w:val="28"/>
          <w:szCs w:val="28"/>
          <w:lang w:val="ru-RU"/>
        </w:rPr>
        <w:t>чески беспомощным перед лицом такого нагромождения проблем пациента.</w:t>
      </w:r>
    </w:p>
    <w:p w:rsidR="00AB0340" w:rsidRDefault="00AB0340" w:rsidP="00720BE3">
      <w:pPr>
        <w:tabs>
          <w:tab w:val="left" w:pos="8647"/>
        </w:tabs>
        <w:spacing w:before="0" w:after="0" w:line="360" w:lineRule="auto"/>
        <w:ind w:firstLine="709"/>
        <w:jc w:val="both"/>
        <w:rPr>
          <w:rFonts w:ascii="Times New Roman" w:hAnsi="Times New Roman"/>
          <w:sz w:val="28"/>
          <w:szCs w:val="28"/>
          <w:lang w:val="ru-RU"/>
        </w:rPr>
      </w:pPr>
      <w:r>
        <w:rPr>
          <w:rFonts w:ascii="Times New Roman" w:hAnsi="Times New Roman"/>
          <w:sz w:val="28"/>
          <w:szCs w:val="28"/>
          <w:lang w:val="ru-RU"/>
        </w:rPr>
        <w:t>В связи с этим возникает настоятельная необходимость для клиниц</w:t>
      </w:r>
      <w:r>
        <w:rPr>
          <w:rFonts w:ascii="Times New Roman" w:hAnsi="Times New Roman"/>
          <w:sz w:val="28"/>
          <w:szCs w:val="28"/>
          <w:lang w:val="ru-RU"/>
        </w:rPr>
        <w:t>и</w:t>
      </w:r>
      <w:r>
        <w:rPr>
          <w:rFonts w:ascii="Times New Roman" w:hAnsi="Times New Roman"/>
          <w:sz w:val="28"/>
          <w:szCs w:val="28"/>
          <w:lang w:val="ru-RU"/>
        </w:rPr>
        <w:t>стов и практикующих психотерапевтов расширить границы осознания сло</w:t>
      </w:r>
      <w:r>
        <w:rPr>
          <w:rFonts w:ascii="Times New Roman" w:hAnsi="Times New Roman"/>
          <w:sz w:val="28"/>
          <w:szCs w:val="28"/>
          <w:lang w:val="ru-RU"/>
        </w:rPr>
        <w:t>ж</w:t>
      </w:r>
      <w:r>
        <w:rPr>
          <w:rFonts w:ascii="Times New Roman" w:hAnsi="Times New Roman"/>
          <w:sz w:val="28"/>
          <w:szCs w:val="28"/>
          <w:lang w:val="ru-RU"/>
        </w:rPr>
        <w:t>ности целовеческой натуры, выйдя за пределы профессиональной огран</w:t>
      </w:r>
      <w:r>
        <w:rPr>
          <w:rFonts w:ascii="Times New Roman" w:hAnsi="Times New Roman"/>
          <w:sz w:val="28"/>
          <w:szCs w:val="28"/>
          <w:lang w:val="ru-RU"/>
        </w:rPr>
        <w:t>и</w:t>
      </w:r>
      <w:r>
        <w:rPr>
          <w:rFonts w:ascii="Times New Roman" w:hAnsi="Times New Roman"/>
          <w:sz w:val="28"/>
          <w:szCs w:val="28"/>
          <w:lang w:val="ru-RU"/>
        </w:rPr>
        <w:t>ченности и догматизма.</w:t>
      </w:r>
    </w:p>
    <w:p w:rsidR="00654229" w:rsidRDefault="00654229">
      <w:pPr>
        <w:spacing w:before="0" w:after="0" w:line="240" w:lineRule="auto"/>
        <w:rPr>
          <w:rFonts w:ascii="Times New Roman" w:hAnsi="Times New Roman"/>
          <w:sz w:val="28"/>
          <w:szCs w:val="28"/>
          <w:lang w:val="ru-RU"/>
        </w:rPr>
      </w:pPr>
      <w:r>
        <w:rPr>
          <w:rFonts w:ascii="Times New Roman" w:hAnsi="Times New Roman"/>
          <w:sz w:val="28"/>
          <w:szCs w:val="28"/>
          <w:lang w:val="ru-RU"/>
        </w:rPr>
        <w:br w:type="page"/>
      </w:r>
    </w:p>
    <w:p w:rsidR="005D182B" w:rsidRDefault="005D182B" w:rsidP="00720BE3">
      <w:pPr>
        <w:tabs>
          <w:tab w:val="left" w:pos="8647"/>
        </w:tabs>
        <w:spacing w:before="0" w:after="0" w:line="360" w:lineRule="auto"/>
        <w:ind w:firstLine="709"/>
        <w:jc w:val="both"/>
        <w:rPr>
          <w:rFonts w:ascii="Times New Roman" w:hAnsi="Times New Roman"/>
          <w:sz w:val="28"/>
          <w:szCs w:val="28"/>
          <w:lang w:val="ru-RU"/>
        </w:rPr>
      </w:pPr>
    </w:p>
    <w:p w:rsidR="00752F56" w:rsidRPr="002D66FC" w:rsidRDefault="003048CB" w:rsidP="00720BE3">
      <w:pPr>
        <w:pStyle w:val="10"/>
        <w:spacing w:before="0" w:line="360" w:lineRule="auto"/>
        <w:rPr>
          <w:rStyle w:val="aff8"/>
          <w:rFonts w:ascii="Times New Roman" w:hAnsi="Times New Roman"/>
          <w:b w:val="0"/>
          <w:color w:val="auto"/>
          <w:sz w:val="24"/>
          <w:szCs w:val="24"/>
          <w:u w:val="none"/>
          <w:lang w:val="ru-RU"/>
        </w:rPr>
      </w:pPr>
      <w:bookmarkStart w:id="32" w:name="_Toc223226496"/>
      <w:bookmarkStart w:id="33" w:name="_Toc224386687"/>
      <w:bookmarkStart w:id="34" w:name="_Toc226895292"/>
      <w:bookmarkStart w:id="35" w:name="_Toc301425037"/>
      <w:bookmarkStart w:id="36" w:name="_Toc209508213"/>
      <w:bookmarkStart w:id="37" w:name="_Toc209508487"/>
      <w:r w:rsidRPr="002D66FC">
        <w:rPr>
          <w:rStyle w:val="aff8"/>
          <w:rFonts w:ascii="Times New Roman" w:hAnsi="Times New Roman"/>
          <w:b w:val="0"/>
          <w:caps w:val="0"/>
          <w:color w:val="000000"/>
          <w:sz w:val="24"/>
          <w:szCs w:val="24"/>
          <w:u w:val="none"/>
          <w:lang w:val="ru-RU"/>
        </w:rPr>
        <w:t>Глава 3. Хорошего человека должно быть много</w:t>
      </w:r>
      <w:bookmarkEnd w:id="32"/>
      <w:bookmarkEnd w:id="33"/>
      <w:bookmarkEnd w:id="34"/>
      <w:r w:rsidR="00680194" w:rsidRPr="002D66FC">
        <w:rPr>
          <w:rStyle w:val="aff8"/>
          <w:rFonts w:ascii="Times New Roman" w:hAnsi="Times New Roman"/>
          <w:b w:val="0"/>
          <w:caps w:val="0"/>
          <w:color w:val="000000"/>
          <w:sz w:val="24"/>
          <w:szCs w:val="24"/>
          <w:u w:val="none"/>
          <w:lang w:val="ru-RU"/>
        </w:rPr>
        <w:t>?</w:t>
      </w:r>
      <w:bookmarkEnd w:id="35"/>
    </w:p>
    <w:p w:rsidR="00552481" w:rsidRPr="00305652" w:rsidRDefault="00552481" w:rsidP="00720BE3">
      <w:pPr>
        <w:pStyle w:val="aff2"/>
        <w:spacing w:before="0" w:beforeAutospacing="0" w:after="0" w:afterAutospacing="0" w:line="360" w:lineRule="auto"/>
        <w:ind w:firstLine="709"/>
        <w:jc w:val="both"/>
        <w:rPr>
          <w:spacing w:val="-2"/>
          <w:sz w:val="28"/>
          <w:szCs w:val="28"/>
        </w:rPr>
      </w:pPr>
      <w:r w:rsidRPr="00305652">
        <w:rPr>
          <w:spacing w:val="-2"/>
          <w:sz w:val="28"/>
          <w:szCs w:val="28"/>
        </w:rPr>
        <w:t>ВОЗ рассматривает ожирение как эпидемию. Ожирение – хроническое заболевание обмена веществ, проявляющееся избыточным развитием жировой ткани, прогрессирующее при естественном течении, имеющее определённый круг осложнений и обладающее высокой вероятностью рецидива после око</w:t>
      </w:r>
      <w:r w:rsidRPr="00305652">
        <w:rPr>
          <w:spacing w:val="-2"/>
          <w:sz w:val="28"/>
          <w:szCs w:val="28"/>
        </w:rPr>
        <w:t>н</w:t>
      </w:r>
      <w:r w:rsidRPr="00305652">
        <w:rPr>
          <w:spacing w:val="-2"/>
          <w:sz w:val="28"/>
          <w:szCs w:val="28"/>
        </w:rPr>
        <w:t>чания лечения (Гинзбург М. М., Крюков Н. Н., 2002). По данным эпидемиол</w:t>
      </w:r>
      <w:r w:rsidRPr="00305652">
        <w:rPr>
          <w:spacing w:val="-2"/>
          <w:sz w:val="28"/>
          <w:szCs w:val="28"/>
        </w:rPr>
        <w:t>о</w:t>
      </w:r>
      <w:r w:rsidRPr="00305652">
        <w:rPr>
          <w:spacing w:val="-2"/>
          <w:sz w:val="28"/>
          <w:szCs w:val="28"/>
        </w:rPr>
        <w:t>гических исследований, в большинстве экономически развитых стран мира прослеживается отчетливая тенденция к увеличению числа лиц с нарушени</w:t>
      </w:r>
      <w:r w:rsidRPr="00305652">
        <w:rPr>
          <w:spacing w:val="-2"/>
          <w:sz w:val="28"/>
          <w:szCs w:val="28"/>
        </w:rPr>
        <w:t>я</w:t>
      </w:r>
      <w:r w:rsidRPr="00305652">
        <w:rPr>
          <w:spacing w:val="-2"/>
          <w:sz w:val="28"/>
          <w:szCs w:val="28"/>
        </w:rPr>
        <w:t xml:space="preserve">ми пищевого поведения (Vandereycken W., 1994; Chambry J. et al., 2002). </w:t>
      </w:r>
      <w:proofErr w:type="gramStart"/>
      <w:r w:rsidRPr="00305652">
        <w:rPr>
          <w:spacing w:val="-2"/>
          <w:sz w:val="28"/>
          <w:szCs w:val="28"/>
        </w:rPr>
        <w:t xml:space="preserve">Эти нарушения очень многообразны и могут быть вызваны разными причинами (Ромацкий В. В., Семин И. Р., 2006; </w:t>
      </w:r>
      <w:r w:rsidRPr="00305652">
        <w:rPr>
          <w:spacing w:val="-2"/>
          <w:sz w:val="28"/>
          <w:szCs w:val="28"/>
          <w:lang w:val="en-US"/>
        </w:rPr>
        <w:t>Markey</w:t>
      </w:r>
      <w:r w:rsidRPr="00305652">
        <w:rPr>
          <w:spacing w:val="-2"/>
          <w:sz w:val="28"/>
          <w:szCs w:val="28"/>
        </w:rPr>
        <w:t xml:space="preserve"> </w:t>
      </w:r>
      <w:r w:rsidRPr="00305652">
        <w:rPr>
          <w:spacing w:val="-2"/>
          <w:sz w:val="28"/>
          <w:szCs w:val="28"/>
          <w:lang w:val="en-US"/>
        </w:rPr>
        <w:t>M</w:t>
      </w:r>
      <w:r w:rsidRPr="00305652">
        <w:rPr>
          <w:spacing w:val="-2"/>
          <w:sz w:val="28"/>
          <w:szCs w:val="28"/>
        </w:rPr>
        <w:t>.</w:t>
      </w:r>
      <w:proofErr w:type="gramEnd"/>
      <w:r w:rsidRPr="00305652">
        <w:rPr>
          <w:spacing w:val="-2"/>
          <w:sz w:val="28"/>
          <w:szCs w:val="28"/>
        </w:rPr>
        <w:t xml:space="preserve"> </w:t>
      </w:r>
      <w:proofErr w:type="gramStart"/>
      <w:r w:rsidRPr="00305652">
        <w:rPr>
          <w:spacing w:val="-2"/>
          <w:sz w:val="28"/>
          <w:szCs w:val="28"/>
          <w:lang w:val="en-US"/>
        </w:rPr>
        <w:t>A</w:t>
      </w:r>
      <w:r w:rsidRPr="00305652">
        <w:rPr>
          <w:spacing w:val="-2"/>
          <w:sz w:val="28"/>
          <w:szCs w:val="28"/>
        </w:rPr>
        <w:t xml:space="preserve">., </w:t>
      </w:r>
      <w:r w:rsidRPr="00305652">
        <w:rPr>
          <w:spacing w:val="-2"/>
          <w:sz w:val="28"/>
          <w:szCs w:val="28"/>
          <w:lang w:val="en-US"/>
        </w:rPr>
        <w:t>Vander</w:t>
      </w:r>
      <w:r w:rsidRPr="00305652">
        <w:rPr>
          <w:spacing w:val="-2"/>
          <w:sz w:val="28"/>
          <w:szCs w:val="28"/>
        </w:rPr>
        <w:t> </w:t>
      </w:r>
      <w:r w:rsidRPr="00305652">
        <w:rPr>
          <w:spacing w:val="-2"/>
          <w:sz w:val="28"/>
          <w:szCs w:val="28"/>
          <w:lang w:val="en-US"/>
        </w:rPr>
        <w:t>Wal</w:t>
      </w:r>
      <w:r w:rsidRPr="00305652">
        <w:rPr>
          <w:noProof/>
          <w:spacing w:val="-2"/>
          <w:sz w:val="28"/>
          <w:szCs w:val="28"/>
        </w:rPr>
        <w:t> </w:t>
      </w:r>
      <w:r w:rsidRPr="00305652">
        <w:rPr>
          <w:spacing w:val="-2"/>
          <w:sz w:val="28"/>
          <w:szCs w:val="28"/>
          <w:lang w:val="en-US"/>
        </w:rPr>
        <w:t>J</w:t>
      </w:r>
      <w:r w:rsidRPr="00305652">
        <w:rPr>
          <w:spacing w:val="-2"/>
          <w:sz w:val="28"/>
          <w:szCs w:val="28"/>
        </w:rPr>
        <w:t>. </w:t>
      </w:r>
      <w:r w:rsidRPr="00305652">
        <w:rPr>
          <w:spacing w:val="-2"/>
          <w:sz w:val="28"/>
          <w:szCs w:val="28"/>
          <w:lang w:val="en-US"/>
        </w:rPr>
        <w:t>S</w:t>
      </w:r>
      <w:r w:rsidRPr="00305652">
        <w:rPr>
          <w:spacing w:val="-2"/>
          <w:sz w:val="28"/>
          <w:szCs w:val="28"/>
        </w:rPr>
        <w:t>., 2007).</w:t>
      </w:r>
      <w:proofErr w:type="gramEnd"/>
    </w:p>
    <w:p w:rsidR="00552481" w:rsidRPr="00305652" w:rsidRDefault="00530715" w:rsidP="00720BE3">
      <w:pPr>
        <w:pStyle w:val="2"/>
        <w:spacing w:before="0" w:line="360" w:lineRule="auto"/>
        <w:rPr>
          <w:rFonts w:ascii="Times New Roman" w:hAnsi="Times New Roman"/>
          <w:sz w:val="28"/>
          <w:szCs w:val="28"/>
          <w:lang w:val="ru-RU"/>
        </w:rPr>
      </w:pPr>
      <w:bookmarkStart w:id="38" w:name="_Toc301425038"/>
      <w:bookmarkStart w:id="39" w:name="критерииотбора"/>
      <w:r w:rsidRPr="00305652">
        <w:rPr>
          <w:rFonts w:ascii="Times New Roman" w:hAnsi="Times New Roman"/>
          <w:sz w:val="28"/>
          <w:szCs w:val="28"/>
          <w:lang w:val="ru-RU"/>
        </w:rPr>
        <w:t xml:space="preserve">Кому, как и у </w:t>
      </w:r>
      <w:proofErr w:type="gramStart"/>
      <w:r w:rsidRPr="00305652">
        <w:rPr>
          <w:rFonts w:ascii="Times New Roman" w:hAnsi="Times New Roman"/>
          <w:sz w:val="28"/>
          <w:szCs w:val="28"/>
          <w:lang w:val="ru-RU"/>
        </w:rPr>
        <w:t>кого</w:t>
      </w:r>
      <w:proofErr w:type="gramEnd"/>
      <w:r w:rsidRPr="00305652">
        <w:rPr>
          <w:rFonts w:ascii="Times New Roman" w:hAnsi="Times New Roman"/>
          <w:sz w:val="28"/>
          <w:szCs w:val="28"/>
          <w:lang w:val="ru-RU"/>
        </w:rPr>
        <w:t xml:space="preserve"> худеть</w:t>
      </w:r>
      <w:bookmarkEnd w:id="38"/>
    </w:p>
    <w:p w:rsidR="00BB5B23" w:rsidRPr="00305652" w:rsidRDefault="00BB5B23" w:rsidP="00720BE3">
      <w:pPr>
        <w:spacing w:before="0" w:after="0" w:line="360" w:lineRule="auto"/>
        <w:ind w:firstLine="709"/>
        <w:jc w:val="both"/>
        <w:rPr>
          <w:rFonts w:ascii="Times New Roman" w:hAnsi="Times New Roman"/>
          <w:sz w:val="28"/>
          <w:szCs w:val="28"/>
          <w:lang w:val="ru-RU"/>
        </w:rPr>
      </w:pPr>
      <w:bookmarkStart w:id="40" w:name="_Toc209508207"/>
      <w:bookmarkStart w:id="41" w:name="_Toc209508481"/>
      <w:bookmarkStart w:id="42" w:name="_Toc209508618"/>
      <w:bookmarkStart w:id="43" w:name="_Toc223226491"/>
      <w:bookmarkStart w:id="44" w:name="_Toc224355360"/>
      <w:bookmarkEnd w:id="39"/>
      <w:r w:rsidRPr="00305652">
        <w:rPr>
          <w:rFonts w:ascii="Times New Roman" w:hAnsi="Times New Roman"/>
          <w:sz w:val="28"/>
          <w:szCs w:val="28"/>
          <w:lang w:val="ru-RU"/>
        </w:rPr>
        <w:t>Этот раздел основывается на результатах комплексного исследования 200 взрослых пациентов с нарушениями пищевого поведения в процессе и</w:t>
      </w:r>
      <w:r w:rsidRPr="00305652">
        <w:rPr>
          <w:rFonts w:ascii="Times New Roman" w:hAnsi="Times New Roman"/>
          <w:sz w:val="28"/>
          <w:szCs w:val="28"/>
          <w:lang w:val="ru-RU"/>
        </w:rPr>
        <w:t>с</w:t>
      </w:r>
      <w:r w:rsidRPr="00305652">
        <w:rPr>
          <w:rFonts w:ascii="Times New Roman" w:hAnsi="Times New Roman"/>
          <w:sz w:val="28"/>
          <w:szCs w:val="28"/>
          <w:lang w:val="ru-RU"/>
        </w:rPr>
        <w:t>пользования дифференцированного многоуровневого психотерапевтического комплекса.</w:t>
      </w:r>
      <w:bookmarkEnd w:id="40"/>
      <w:bookmarkEnd w:id="41"/>
      <w:bookmarkEnd w:id="42"/>
      <w:bookmarkEnd w:id="43"/>
      <w:bookmarkEnd w:id="44"/>
    </w:p>
    <w:p w:rsidR="00552481" w:rsidRPr="00305652" w:rsidRDefault="00BB5B23"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Нами</w:t>
      </w:r>
      <w:r w:rsidR="00552481" w:rsidRPr="00305652">
        <w:rPr>
          <w:rFonts w:ascii="Times New Roman" w:hAnsi="Times New Roman"/>
          <w:sz w:val="28"/>
          <w:szCs w:val="28"/>
          <w:lang w:val="ru-RU"/>
        </w:rPr>
        <w:t xml:space="preserve"> отбирались пациенты с нарушениями пищевого поведения по с</w:t>
      </w:r>
      <w:r w:rsidR="00552481" w:rsidRPr="00305652">
        <w:rPr>
          <w:rFonts w:ascii="Times New Roman" w:hAnsi="Times New Roman"/>
          <w:sz w:val="28"/>
          <w:szCs w:val="28"/>
          <w:lang w:val="ru-RU"/>
        </w:rPr>
        <w:t>о</w:t>
      </w:r>
      <w:r w:rsidR="00552481" w:rsidRPr="00305652">
        <w:rPr>
          <w:rFonts w:ascii="Times New Roman" w:hAnsi="Times New Roman"/>
          <w:sz w:val="28"/>
          <w:szCs w:val="28"/>
          <w:lang w:val="ru-RU"/>
        </w:rPr>
        <w:t xml:space="preserve">вокупности общих клинических признаков, необходимых для диагностики нарушений пищевого поведения. Исследуемая симптоматика соотносилась с разделами МКБ-10 </w:t>
      </w:r>
      <w:r w:rsidR="00552481" w:rsidRPr="00305652">
        <w:rPr>
          <w:rFonts w:ascii="Times New Roman" w:hAnsi="Times New Roman"/>
          <w:sz w:val="28"/>
          <w:szCs w:val="28"/>
        </w:rPr>
        <w:t>F</w:t>
      </w:r>
      <w:r w:rsidR="00552481" w:rsidRPr="00305652">
        <w:rPr>
          <w:rFonts w:ascii="Times New Roman" w:hAnsi="Times New Roman"/>
          <w:sz w:val="28"/>
          <w:szCs w:val="28"/>
          <w:lang w:val="ru-RU"/>
        </w:rPr>
        <w:t>5 «Поведенческие синдромы, связанные с физиологич</w:t>
      </w:r>
      <w:r w:rsidR="00552481" w:rsidRPr="00305652">
        <w:rPr>
          <w:rFonts w:ascii="Times New Roman" w:hAnsi="Times New Roman"/>
          <w:sz w:val="28"/>
          <w:szCs w:val="28"/>
          <w:lang w:val="ru-RU"/>
        </w:rPr>
        <w:t>е</w:t>
      </w:r>
      <w:r w:rsidR="00552481" w:rsidRPr="00305652">
        <w:rPr>
          <w:rFonts w:ascii="Times New Roman" w:hAnsi="Times New Roman"/>
          <w:sz w:val="28"/>
          <w:szCs w:val="28"/>
          <w:lang w:val="ru-RU"/>
        </w:rPr>
        <w:t>скими нарушениями и физическими факторами», с указанием соответству</w:t>
      </w:r>
      <w:r w:rsidR="00552481" w:rsidRPr="00305652">
        <w:rPr>
          <w:rFonts w:ascii="Times New Roman" w:hAnsi="Times New Roman"/>
          <w:sz w:val="28"/>
          <w:szCs w:val="28"/>
          <w:lang w:val="ru-RU"/>
        </w:rPr>
        <w:t>ю</w:t>
      </w:r>
      <w:r w:rsidR="00552481" w:rsidRPr="00305652">
        <w:rPr>
          <w:rFonts w:ascii="Times New Roman" w:hAnsi="Times New Roman"/>
          <w:sz w:val="28"/>
          <w:szCs w:val="28"/>
          <w:lang w:val="ru-RU"/>
        </w:rPr>
        <w:t xml:space="preserve">щего второго кода синдрома из рубрики </w:t>
      </w:r>
      <w:r w:rsidR="00552481" w:rsidRPr="00305652">
        <w:rPr>
          <w:rFonts w:ascii="Times New Roman" w:hAnsi="Times New Roman"/>
          <w:sz w:val="28"/>
          <w:szCs w:val="28"/>
        </w:rPr>
        <w:t>F</w:t>
      </w:r>
      <w:r w:rsidR="00552481" w:rsidRPr="00305652">
        <w:rPr>
          <w:rFonts w:ascii="Times New Roman" w:hAnsi="Times New Roman"/>
          <w:sz w:val="28"/>
          <w:szCs w:val="28"/>
          <w:lang w:val="ru-RU"/>
        </w:rPr>
        <w:t>50 «Расстройства приема пищи».</w:t>
      </w:r>
    </w:p>
    <w:p w:rsidR="004F77CB" w:rsidRPr="00305652" w:rsidRDefault="00552481" w:rsidP="00720BE3">
      <w:pPr>
        <w:spacing w:before="0" w:after="0" w:line="360" w:lineRule="auto"/>
        <w:ind w:firstLine="709"/>
        <w:jc w:val="both"/>
        <w:rPr>
          <w:rFonts w:ascii="Times New Roman" w:hAnsi="Times New Roman"/>
          <w:bCs/>
          <w:color w:val="000000"/>
          <w:sz w:val="28"/>
          <w:szCs w:val="28"/>
          <w:lang w:val="ru-RU"/>
        </w:rPr>
      </w:pPr>
      <w:r w:rsidRPr="00305652">
        <w:rPr>
          <w:rFonts w:ascii="Times New Roman" w:hAnsi="Times New Roman"/>
          <w:sz w:val="28"/>
          <w:szCs w:val="28"/>
          <w:lang w:val="ru-RU"/>
        </w:rPr>
        <w:t>При отборе пациентов для исследования нами учитывалось наличие т</w:t>
      </w:r>
      <w:r w:rsidRPr="00305652">
        <w:rPr>
          <w:rFonts w:ascii="Times New Roman" w:hAnsi="Times New Roman"/>
          <w:sz w:val="28"/>
          <w:szCs w:val="28"/>
          <w:lang w:val="ru-RU"/>
        </w:rPr>
        <w:t>а</w:t>
      </w:r>
      <w:r w:rsidRPr="00305652">
        <w:rPr>
          <w:rFonts w:ascii="Times New Roman" w:hAnsi="Times New Roman"/>
          <w:sz w:val="28"/>
          <w:szCs w:val="28"/>
          <w:lang w:val="ru-RU"/>
        </w:rPr>
        <w:t>ких качеств, как сохранность критического отношения к своим переживан</w:t>
      </w:r>
      <w:r w:rsidRPr="00305652">
        <w:rPr>
          <w:rFonts w:ascii="Times New Roman" w:hAnsi="Times New Roman"/>
          <w:sz w:val="28"/>
          <w:szCs w:val="28"/>
          <w:lang w:val="ru-RU"/>
        </w:rPr>
        <w:t>и</w:t>
      </w:r>
      <w:r w:rsidRPr="00305652">
        <w:rPr>
          <w:rFonts w:ascii="Times New Roman" w:hAnsi="Times New Roman"/>
          <w:sz w:val="28"/>
          <w:szCs w:val="28"/>
          <w:lang w:val="ru-RU"/>
        </w:rPr>
        <w:t>ям; склонность к самоанализу, к самопознанию, стремление понять свое с</w:t>
      </w:r>
      <w:r w:rsidRPr="00305652">
        <w:rPr>
          <w:rFonts w:ascii="Times New Roman" w:hAnsi="Times New Roman"/>
          <w:sz w:val="28"/>
          <w:szCs w:val="28"/>
          <w:lang w:val="ru-RU"/>
        </w:rPr>
        <w:t>о</w:t>
      </w:r>
      <w:r w:rsidRPr="00305652">
        <w:rPr>
          <w:rFonts w:ascii="Times New Roman" w:hAnsi="Times New Roman"/>
          <w:sz w:val="28"/>
          <w:szCs w:val="28"/>
          <w:lang w:val="ru-RU"/>
        </w:rPr>
        <w:t>стояние, разобраться в своих переживаниях, выразить, сформулировать их; настрой на психотерапию.</w:t>
      </w:r>
      <w:r w:rsidR="004F77CB" w:rsidRPr="00305652">
        <w:rPr>
          <w:rFonts w:ascii="Times New Roman" w:hAnsi="Times New Roman"/>
          <w:bCs/>
          <w:color w:val="000000"/>
          <w:sz w:val="28"/>
          <w:szCs w:val="28"/>
          <w:lang w:val="ru-RU"/>
        </w:rPr>
        <w:t xml:space="preserve"> </w:t>
      </w:r>
    </w:p>
    <w:p w:rsidR="004F77CB" w:rsidRPr="00305652" w:rsidRDefault="004F77CB" w:rsidP="00720BE3">
      <w:pPr>
        <w:spacing w:before="0" w:after="0" w:line="360" w:lineRule="auto"/>
        <w:ind w:firstLine="709"/>
        <w:jc w:val="both"/>
        <w:rPr>
          <w:rFonts w:ascii="Times New Roman" w:hAnsi="Times New Roman"/>
          <w:bCs/>
          <w:color w:val="000000"/>
          <w:sz w:val="28"/>
          <w:szCs w:val="28"/>
          <w:lang w:val="ru-RU"/>
        </w:rPr>
      </w:pPr>
      <w:r w:rsidRPr="00305652">
        <w:rPr>
          <w:rFonts w:ascii="Times New Roman" w:hAnsi="Times New Roman"/>
          <w:bCs/>
          <w:color w:val="000000"/>
          <w:sz w:val="28"/>
          <w:szCs w:val="28"/>
          <w:lang w:val="ru-RU"/>
        </w:rPr>
        <w:t xml:space="preserve">В случае выраженности и целостности описываемой симптоматики можно установить диагноз в соответствии с МКБ-10. При этом в группе лиц, </w:t>
      </w:r>
      <w:r w:rsidRPr="00305652">
        <w:rPr>
          <w:rFonts w:ascii="Times New Roman" w:hAnsi="Times New Roman"/>
          <w:bCs/>
          <w:color w:val="000000"/>
          <w:sz w:val="28"/>
          <w:szCs w:val="28"/>
          <w:lang w:val="ru-RU"/>
        </w:rPr>
        <w:lastRenderedPageBreak/>
        <w:t>имеющих психическую патологию (83 чел. – 41,5 %), отмечались коморби</w:t>
      </w:r>
      <w:r w:rsidRPr="00305652">
        <w:rPr>
          <w:rFonts w:ascii="Times New Roman" w:hAnsi="Times New Roman"/>
          <w:bCs/>
          <w:color w:val="000000"/>
          <w:sz w:val="28"/>
          <w:szCs w:val="28"/>
          <w:lang w:val="ru-RU"/>
        </w:rPr>
        <w:t>д</w:t>
      </w:r>
      <w:r w:rsidRPr="00305652">
        <w:rPr>
          <w:rFonts w:ascii="Times New Roman" w:hAnsi="Times New Roman"/>
          <w:bCs/>
          <w:color w:val="000000"/>
          <w:sz w:val="28"/>
          <w:szCs w:val="28"/>
          <w:lang w:val="ru-RU"/>
        </w:rPr>
        <w:t>ные психические расстройства. Речь идет о сочетании расстройств пищевого поведения с пограничной нервно-психической или аффективной патологией. Структура психопатологических нарушений предста</w:t>
      </w:r>
      <w:r w:rsidR="00BB6097">
        <w:rPr>
          <w:rFonts w:ascii="Times New Roman" w:hAnsi="Times New Roman"/>
          <w:bCs/>
          <w:color w:val="000000"/>
          <w:sz w:val="28"/>
          <w:szCs w:val="28"/>
          <w:lang w:val="ru-RU"/>
        </w:rPr>
        <w:t>влена в таблицах 2, 3</w:t>
      </w:r>
      <w:r w:rsidRPr="00305652">
        <w:rPr>
          <w:rFonts w:ascii="Times New Roman" w:hAnsi="Times New Roman"/>
          <w:bCs/>
          <w:color w:val="000000"/>
          <w:sz w:val="28"/>
          <w:szCs w:val="28"/>
          <w:lang w:val="ru-RU"/>
        </w:rPr>
        <w:t>.</w:t>
      </w:r>
    </w:p>
    <w:p w:rsidR="004F77CB" w:rsidRPr="00305652" w:rsidRDefault="004F77CB"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bCs/>
          <w:color w:val="000000"/>
          <w:sz w:val="28"/>
          <w:szCs w:val="28"/>
          <w:lang w:val="ru-RU"/>
        </w:rPr>
        <w:t>В группе пациентов, имеющих донозологические расстройства, встр</w:t>
      </w:r>
      <w:r w:rsidRPr="00305652">
        <w:rPr>
          <w:rFonts w:ascii="Times New Roman" w:hAnsi="Times New Roman"/>
          <w:bCs/>
          <w:color w:val="000000"/>
          <w:sz w:val="28"/>
          <w:szCs w:val="28"/>
          <w:lang w:val="ru-RU"/>
        </w:rPr>
        <w:t>е</w:t>
      </w:r>
      <w:r w:rsidRPr="00305652">
        <w:rPr>
          <w:rFonts w:ascii="Times New Roman" w:hAnsi="Times New Roman"/>
          <w:bCs/>
          <w:color w:val="000000"/>
          <w:sz w:val="28"/>
          <w:szCs w:val="28"/>
          <w:lang w:val="ru-RU"/>
        </w:rPr>
        <w:t>чались все вышеперечисленные симптомы, но они не достигали степени в</w:t>
      </w:r>
      <w:r w:rsidRPr="00305652">
        <w:rPr>
          <w:rFonts w:ascii="Times New Roman" w:hAnsi="Times New Roman"/>
          <w:bCs/>
          <w:color w:val="000000"/>
          <w:sz w:val="28"/>
          <w:szCs w:val="28"/>
          <w:lang w:val="ru-RU"/>
        </w:rPr>
        <w:t>ы</w:t>
      </w:r>
      <w:r w:rsidRPr="00305652">
        <w:rPr>
          <w:rFonts w:ascii="Times New Roman" w:hAnsi="Times New Roman"/>
          <w:bCs/>
          <w:color w:val="000000"/>
          <w:sz w:val="28"/>
          <w:szCs w:val="28"/>
          <w:lang w:val="ru-RU"/>
        </w:rPr>
        <w:t xml:space="preserve">раженности, достаточной для постановки диагноза. Состояние в ряде случаев характеризовалось как психоадаптационный или психодезадаптационный синдром. Кроме того, мы посчитали </w:t>
      </w:r>
      <w:proofErr w:type="gramStart"/>
      <w:r w:rsidRPr="00305652">
        <w:rPr>
          <w:rFonts w:ascii="Times New Roman" w:hAnsi="Times New Roman"/>
          <w:bCs/>
          <w:color w:val="000000"/>
          <w:sz w:val="28"/>
          <w:szCs w:val="28"/>
          <w:lang w:val="ru-RU"/>
        </w:rPr>
        <w:t>возможным</w:t>
      </w:r>
      <w:proofErr w:type="gramEnd"/>
      <w:r w:rsidRPr="00305652">
        <w:rPr>
          <w:rFonts w:ascii="Times New Roman" w:hAnsi="Times New Roman"/>
          <w:bCs/>
          <w:color w:val="000000"/>
          <w:sz w:val="28"/>
          <w:szCs w:val="28"/>
          <w:lang w:val="ru-RU"/>
        </w:rPr>
        <w:t xml:space="preserve"> выделить подгруппу пац</w:t>
      </w:r>
      <w:r w:rsidRPr="00305652">
        <w:rPr>
          <w:rFonts w:ascii="Times New Roman" w:hAnsi="Times New Roman"/>
          <w:bCs/>
          <w:color w:val="000000"/>
          <w:sz w:val="28"/>
          <w:szCs w:val="28"/>
          <w:lang w:val="ru-RU"/>
        </w:rPr>
        <w:t>и</w:t>
      </w:r>
      <w:r w:rsidRPr="00305652">
        <w:rPr>
          <w:rFonts w:ascii="Times New Roman" w:hAnsi="Times New Roman"/>
          <w:bCs/>
          <w:color w:val="000000"/>
          <w:sz w:val="28"/>
          <w:szCs w:val="28"/>
          <w:lang w:val="ru-RU"/>
        </w:rPr>
        <w:t>ентов, у которых нарушения пищевого поведения не достигали выраженных клинических нарушений, поэтому они расценивались как доклинические в виде</w:t>
      </w:r>
      <w:r w:rsidRPr="00305652">
        <w:rPr>
          <w:rFonts w:ascii="Times New Roman" w:hAnsi="Times New Roman"/>
          <w:sz w:val="28"/>
          <w:szCs w:val="28"/>
          <w:lang w:val="ru-RU"/>
        </w:rPr>
        <w:t xml:space="preserve"> аддиктивных пищевых реакций (31,0 %).</w:t>
      </w:r>
    </w:p>
    <w:p w:rsidR="00752F56" w:rsidRPr="00305652" w:rsidRDefault="00BB5B23" w:rsidP="00720BE3">
      <w:pPr>
        <w:spacing w:before="0" w:after="0" w:line="360" w:lineRule="auto"/>
        <w:jc w:val="right"/>
        <w:rPr>
          <w:rFonts w:ascii="Times New Roman" w:hAnsi="Times New Roman"/>
          <w:sz w:val="28"/>
          <w:szCs w:val="28"/>
          <w:lang w:val="ru-RU"/>
        </w:rPr>
      </w:pPr>
      <w:r w:rsidRPr="00305652">
        <w:rPr>
          <w:rFonts w:ascii="Times New Roman" w:hAnsi="Times New Roman"/>
          <w:sz w:val="28"/>
          <w:szCs w:val="28"/>
          <w:lang w:val="ru-RU"/>
        </w:rPr>
        <w:t>Т</w:t>
      </w:r>
      <w:r w:rsidR="00665500">
        <w:rPr>
          <w:rFonts w:ascii="Times New Roman" w:hAnsi="Times New Roman"/>
          <w:sz w:val="28"/>
          <w:szCs w:val="28"/>
          <w:lang w:val="ru-RU"/>
        </w:rPr>
        <w:t>аблица 2</w:t>
      </w:r>
    </w:p>
    <w:p w:rsidR="00752F56" w:rsidRPr="00305652" w:rsidRDefault="00752F56" w:rsidP="00720BE3">
      <w:pPr>
        <w:spacing w:before="0" w:after="0" w:line="360" w:lineRule="auto"/>
        <w:jc w:val="center"/>
        <w:rPr>
          <w:rFonts w:ascii="Times New Roman" w:hAnsi="Times New Roman"/>
          <w:sz w:val="28"/>
          <w:szCs w:val="28"/>
        </w:rPr>
      </w:pPr>
      <w:r w:rsidRPr="00305652">
        <w:rPr>
          <w:rFonts w:ascii="Times New Roman" w:hAnsi="Times New Roman"/>
          <w:sz w:val="28"/>
          <w:szCs w:val="28"/>
        </w:rPr>
        <w:t>Состояние психического здоровья</w:t>
      </w:r>
    </w:p>
    <w:tbl>
      <w:tblPr>
        <w:tblW w:w="0" w:type="auto"/>
        <w:tblInd w:w="1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4239"/>
        <w:gridCol w:w="444"/>
        <w:gridCol w:w="781"/>
      </w:tblGrid>
      <w:tr w:rsidR="00752F56" w:rsidRPr="00BB6097" w:rsidTr="004F77CB">
        <w:tc>
          <w:tcPr>
            <w:tcW w:w="0" w:type="auto"/>
          </w:tcPr>
          <w:p w:rsidR="00752F56" w:rsidRPr="00BB6097" w:rsidRDefault="00752F56" w:rsidP="00720BE3">
            <w:pPr>
              <w:spacing w:before="0" w:after="0" w:line="360" w:lineRule="auto"/>
              <w:rPr>
                <w:rFonts w:ascii="Times New Roman" w:hAnsi="Times New Roman"/>
              </w:rPr>
            </w:pPr>
            <w:r w:rsidRPr="00BB6097">
              <w:rPr>
                <w:rFonts w:ascii="Times New Roman" w:hAnsi="Times New Roman"/>
              </w:rPr>
              <w:t>Группы обследованных</w:t>
            </w:r>
          </w:p>
        </w:tc>
        <w:tc>
          <w:tcPr>
            <w:tcW w:w="0" w:type="auto"/>
          </w:tcPr>
          <w:p w:rsidR="00752F56" w:rsidRPr="00BB6097" w:rsidRDefault="00752F56" w:rsidP="00720BE3">
            <w:pPr>
              <w:spacing w:before="0" w:after="0" w:line="360" w:lineRule="auto"/>
              <w:jc w:val="center"/>
              <w:rPr>
                <w:rFonts w:ascii="Times New Roman" w:hAnsi="Times New Roman"/>
              </w:rPr>
            </w:pPr>
            <w:proofErr w:type="gramStart"/>
            <w:r w:rsidRPr="00BB6097">
              <w:rPr>
                <w:rFonts w:ascii="Times New Roman" w:hAnsi="Times New Roman"/>
              </w:rPr>
              <w:t>абс</w:t>
            </w:r>
            <w:proofErr w:type="gramEnd"/>
            <w:r w:rsidRPr="00BB6097">
              <w:rPr>
                <w:rFonts w:ascii="Times New Roman" w:hAnsi="Times New Roman"/>
              </w:rPr>
              <w:t>.</w:t>
            </w:r>
          </w:p>
        </w:tc>
        <w:tc>
          <w:tcPr>
            <w:tcW w:w="0" w:type="auto"/>
          </w:tcPr>
          <w:p w:rsidR="00752F56" w:rsidRPr="00BB6097" w:rsidRDefault="00752F56" w:rsidP="00720BE3">
            <w:pPr>
              <w:spacing w:before="0" w:after="0" w:line="360" w:lineRule="auto"/>
              <w:jc w:val="center"/>
              <w:rPr>
                <w:rFonts w:ascii="Times New Roman" w:hAnsi="Times New Roman"/>
              </w:rPr>
            </w:pPr>
            <w:r w:rsidRPr="00BB6097">
              <w:rPr>
                <w:rFonts w:ascii="Times New Roman" w:hAnsi="Times New Roman"/>
              </w:rPr>
              <w:t>%</w:t>
            </w:r>
          </w:p>
        </w:tc>
      </w:tr>
      <w:tr w:rsidR="00752F56" w:rsidRPr="00BB6097" w:rsidTr="004F77CB">
        <w:tc>
          <w:tcPr>
            <w:tcW w:w="0" w:type="auto"/>
          </w:tcPr>
          <w:p w:rsidR="00752F56" w:rsidRPr="00BB6097" w:rsidRDefault="00752F56" w:rsidP="00720BE3">
            <w:pPr>
              <w:spacing w:before="0" w:after="0" w:line="360" w:lineRule="auto"/>
              <w:rPr>
                <w:rFonts w:ascii="Times New Roman" w:hAnsi="Times New Roman"/>
              </w:rPr>
            </w:pPr>
            <w:r w:rsidRPr="00BB6097">
              <w:rPr>
                <w:rFonts w:ascii="Times New Roman" w:hAnsi="Times New Roman"/>
              </w:rPr>
              <w:t>Пограничные нервно-психические расстройства</w:t>
            </w:r>
          </w:p>
        </w:tc>
        <w:tc>
          <w:tcPr>
            <w:tcW w:w="0" w:type="auto"/>
          </w:tcPr>
          <w:p w:rsidR="00752F56" w:rsidRPr="00BB6097" w:rsidRDefault="00752F56" w:rsidP="00720BE3">
            <w:pPr>
              <w:spacing w:before="0" w:after="0" w:line="360" w:lineRule="auto"/>
              <w:jc w:val="center"/>
              <w:rPr>
                <w:rFonts w:ascii="Times New Roman" w:hAnsi="Times New Roman"/>
              </w:rPr>
            </w:pPr>
            <w:r w:rsidRPr="00BB6097">
              <w:rPr>
                <w:rFonts w:ascii="Times New Roman" w:hAnsi="Times New Roman"/>
              </w:rPr>
              <w:t>121</w:t>
            </w:r>
          </w:p>
        </w:tc>
        <w:tc>
          <w:tcPr>
            <w:tcW w:w="0" w:type="auto"/>
          </w:tcPr>
          <w:p w:rsidR="00752F56" w:rsidRPr="00BB6097" w:rsidRDefault="00752F56" w:rsidP="00720BE3">
            <w:pPr>
              <w:spacing w:before="0" w:after="0" w:line="360" w:lineRule="auto"/>
              <w:jc w:val="center"/>
              <w:rPr>
                <w:rFonts w:ascii="Times New Roman" w:hAnsi="Times New Roman"/>
              </w:rPr>
            </w:pPr>
            <w:r w:rsidRPr="00BB6097">
              <w:rPr>
                <w:rFonts w:ascii="Times New Roman" w:hAnsi="Times New Roman"/>
              </w:rPr>
              <w:t>60,50 %</w:t>
            </w:r>
          </w:p>
        </w:tc>
      </w:tr>
      <w:tr w:rsidR="00752F56" w:rsidRPr="00BB6097" w:rsidTr="004F77CB">
        <w:tc>
          <w:tcPr>
            <w:tcW w:w="0" w:type="auto"/>
          </w:tcPr>
          <w:p w:rsidR="00752F56" w:rsidRPr="00BB6097" w:rsidRDefault="00752F56" w:rsidP="00720BE3">
            <w:pPr>
              <w:spacing w:before="0" w:after="0" w:line="360" w:lineRule="auto"/>
              <w:rPr>
                <w:rFonts w:ascii="Times New Roman" w:hAnsi="Times New Roman"/>
              </w:rPr>
            </w:pPr>
            <w:r w:rsidRPr="00BB6097">
              <w:rPr>
                <w:rFonts w:ascii="Times New Roman" w:hAnsi="Times New Roman"/>
              </w:rPr>
              <w:t>Донозологические расстройства (ПАС, ПДАС)</w:t>
            </w:r>
          </w:p>
        </w:tc>
        <w:tc>
          <w:tcPr>
            <w:tcW w:w="0" w:type="auto"/>
          </w:tcPr>
          <w:p w:rsidR="00752F56" w:rsidRPr="00BB6097" w:rsidRDefault="00752F56" w:rsidP="00720BE3">
            <w:pPr>
              <w:spacing w:before="0" w:after="0" w:line="360" w:lineRule="auto"/>
              <w:jc w:val="center"/>
              <w:rPr>
                <w:rFonts w:ascii="Times New Roman" w:hAnsi="Times New Roman"/>
              </w:rPr>
            </w:pPr>
            <w:r w:rsidRPr="00BB6097">
              <w:rPr>
                <w:rFonts w:ascii="Times New Roman" w:hAnsi="Times New Roman"/>
              </w:rPr>
              <w:t>48</w:t>
            </w:r>
          </w:p>
        </w:tc>
        <w:tc>
          <w:tcPr>
            <w:tcW w:w="0" w:type="auto"/>
          </w:tcPr>
          <w:p w:rsidR="00752F56" w:rsidRPr="00BB6097" w:rsidRDefault="00752F56" w:rsidP="00720BE3">
            <w:pPr>
              <w:spacing w:before="0" w:after="0" w:line="360" w:lineRule="auto"/>
              <w:jc w:val="center"/>
              <w:rPr>
                <w:rFonts w:ascii="Times New Roman" w:hAnsi="Times New Roman"/>
              </w:rPr>
            </w:pPr>
            <w:r w:rsidRPr="00BB6097">
              <w:rPr>
                <w:rFonts w:ascii="Times New Roman" w:hAnsi="Times New Roman"/>
              </w:rPr>
              <w:t>24,0 %</w:t>
            </w:r>
          </w:p>
        </w:tc>
      </w:tr>
      <w:tr w:rsidR="00752F56" w:rsidRPr="00BB6097" w:rsidTr="004F77CB">
        <w:tc>
          <w:tcPr>
            <w:tcW w:w="0" w:type="auto"/>
          </w:tcPr>
          <w:p w:rsidR="00752F56" w:rsidRPr="00BB6097" w:rsidRDefault="00752F56" w:rsidP="00720BE3">
            <w:pPr>
              <w:spacing w:before="0" w:after="0" w:line="360" w:lineRule="auto"/>
              <w:rPr>
                <w:rFonts w:ascii="Times New Roman" w:hAnsi="Times New Roman"/>
              </w:rPr>
            </w:pPr>
            <w:r w:rsidRPr="00BB6097">
              <w:rPr>
                <w:rFonts w:ascii="Times New Roman" w:hAnsi="Times New Roman"/>
              </w:rPr>
              <w:t>Аффективные расстройства</w:t>
            </w:r>
          </w:p>
        </w:tc>
        <w:tc>
          <w:tcPr>
            <w:tcW w:w="0" w:type="auto"/>
          </w:tcPr>
          <w:p w:rsidR="00752F56" w:rsidRPr="00BB6097" w:rsidRDefault="00752F56" w:rsidP="00720BE3">
            <w:pPr>
              <w:spacing w:before="0" w:after="0" w:line="360" w:lineRule="auto"/>
              <w:jc w:val="center"/>
              <w:rPr>
                <w:rFonts w:ascii="Times New Roman" w:hAnsi="Times New Roman"/>
              </w:rPr>
            </w:pPr>
            <w:r w:rsidRPr="00BB6097">
              <w:rPr>
                <w:rFonts w:ascii="Times New Roman" w:hAnsi="Times New Roman"/>
              </w:rPr>
              <w:t>31</w:t>
            </w:r>
          </w:p>
        </w:tc>
        <w:tc>
          <w:tcPr>
            <w:tcW w:w="0" w:type="auto"/>
          </w:tcPr>
          <w:p w:rsidR="00752F56" w:rsidRPr="00BB6097" w:rsidRDefault="00752F56" w:rsidP="00720BE3">
            <w:pPr>
              <w:spacing w:before="0" w:after="0" w:line="360" w:lineRule="auto"/>
              <w:jc w:val="center"/>
              <w:rPr>
                <w:rFonts w:ascii="Times New Roman" w:hAnsi="Times New Roman"/>
              </w:rPr>
            </w:pPr>
            <w:r w:rsidRPr="00BB6097">
              <w:rPr>
                <w:rFonts w:ascii="Times New Roman" w:hAnsi="Times New Roman"/>
              </w:rPr>
              <w:t>15,50 %</w:t>
            </w:r>
          </w:p>
        </w:tc>
      </w:tr>
      <w:tr w:rsidR="00752F56" w:rsidRPr="00BB6097" w:rsidTr="004F77CB">
        <w:tc>
          <w:tcPr>
            <w:tcW w:w="0" w:type="auto"/>
          </w:tcPr>
          <w:p w:rsidR="00752F56" w:rsidRPr="00BB6097" w:rsidRDefault="00752F56" w:rsidP="00720BE3">
            <w:pPr>
              <w:spacing w:before="0" w:after="0" w:line="360" w:lineRule="auto"/>
              <w:rPr>
                <w:rFonts w:ascii="Times New Roman" w:hAnsi="Times New Roman"/>
              </w:rPr>
            </w:pPr>
            <w:r w:rsidRPr="00BB6097">
              <w:rPr>
                <w:rFonts w:ascii="Times New Roman" w:hAnsi="Times New Roman"/>
              </w:rPr>
              <w:t>Итого</w:t>
            </w:r>
          </w:p>
        </w:tc>
        <w:tc>
          <w:tcPr>
            <w:tcW w:w="0" w:type="auto"/>
          </w:tcPr>
          <w:p w:rsidR="00752F56" w:rsidRPr="00BB6097" w:rsidRDefault="00752F56" w:rsidP="00720BE3">
            <w:pPr>
              <w:spacing w:before="0" w:after="0" w:line="360" w:lineRule="auto"/>
              <w:jc w:val="center"/>
              <w:rPr>
                <w:rFonts w:ascii="Times New Roman" w:hAnsi="Times New Roman"/>
              </w:rPr>
            </w:pPr>
            <w:r w:rsidRPr="00BB6097">
              <w:rPr>
                <w:rFonts w:ascii="Times New Roman" w:hAnsi="Times New Roman"/>
              </w:rPr>
              <w:t>200</w:t>
            </w:r>
          </w:p>
        </w:tc>
        <w:tc>
          <w:tcPr>
            <w:tcW w:w="0" w:type="auto"/>
          </w:tcPr>
          <w:p w:rsidR="00752F56" w:rsidRPr="00BB6097" w:rsidRDefault="00752F56" w:rsidP="00720BE3">
            <w:pPr>
              <w:spacing w:before="0" w:after="0" w:line="360" w:lineRule="auto"/>
              <w:jc w:val="center"/>
              <w:rPr>
                <w:rFonts w:ascii="Times New Roman" w:hAnsi="Times New Roman"/>
              </w:rPr>
            </w:pPr>
            <w:r w:rsidRPr="00BB6097">
              <w:rPr>
                <w:rFonts w:ascii="Times New Roman" w:hAnsi="Times New Roman"/>
              </w:rPr>
              <w:t>100 %</w:t>
            </w:r>
          </w:p>
        </w:tc>
      </w:tr>
    </w:tbl>
    <w:p w:rsidR="00752F56" w:rsidRPr="00305652" w:rsidRDefault="00752F56" w:rsidP="00720BE3">
      <w:pPr>
        <w:spacing w:before="0" w:after="0" w:line="360" w:lineRule="auto"/>
        <w:rPr>
          <w:rFonts w:ascii="Times New Roman" w:hAnsi="Times New Roman"/>
          <w:sz w:val="28"/>
          <w:szCs w:val="28"/>
        </w:rPr>
      </w:pPr>
    </w:p>
    <w:p w:rsidR="00752F56" w:rsidRPr="00665500" w:rsidRDefault="00665500" w:rsidP="00720BE3">
      <w:pPr>
        <w:spacing w:before="0" w:after="0" w:line="360" w:lineRule="auto"/>
        <w:jc w:val="right"/>
        <w:rPr>
          <w:rFonts w:ascii="Times New Roman" w:hAnsi="Times New Roman"/>
          <w:bCs/>
          <w:color w:val="000000"/>
          <w:sz w:val="28"/>
          <w:szCs w:val="28"/>
          <w:lang w:val="ru-RU"/>
        </w:rPr>
      </w:pPr>
      <w:r>
        <w:rPr>
          <w:rFonts w:ascii="Times New Roman" w:hAnsi="Times New Roman"/>
          <w:bCs/>
          <w:color w:val="000000"/>
          <w:sz w:val="28"/>
          <w:szCs w:val="28"/>
        </w:rPr>
        <w:t xml:space="preserve">Таблица </w:t>
      </w:r>
      <w:r>
        <w:rPr>
          <w:rFonts w:ascii="Times New Roman" w:hAnsi="Times New Roman"/>
          <w:bCs/>
          <w:color w:val="000000"/>
          <w:sz w:val="28"/>
          <w:szCs w:val="28"/>
          <w:lang w:val="ru-RU"/>
        </w:rPr>
        <w:t>3</w:t>
      </w:r>
    </w:p>
    <w:p w:rsidR="00752F56" w:rsidRPr="00305652" w:rsidRDefault="00752F56" w:rsidP="00720BE3">
      <w:pPr>
        <w:spacing w:before="0" w:after="0" w:line="360" w:lineRule="auto"/>
        <w:jc w:val="center"/>
        <w:rPr>
          <w:rFonts w:ascii="Times New Roman" w:hAnsi="Times New Roman"/>
          <w:bCs/>
          <w:color w:val="000000"/>
          <w:sz w:val="28"/>
          <w:szCs w:val="28"/>
        </w:rPr>
      </w:pPr>
      <w:r w:rsidRPr="00305652">
        <w:rPr>
          <w:rFonts w:ascii="Times New Roman" w:hAnsi="Times New Roman"/>
          <w:bCs/>
          <w:color w:val="000000"/>
          <w:sz w:val="28"/>
          <w:szCs w:val="28"/>
        </w:rPr>
        <w:t>Структура психической патологии</w:t>
      </w:r>
    </w:p>
    <w:tbl>
      <w:tblPr>
        <w:tblW w:w="0" w:type="auto"/>
        <w:tblInd w:w="1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222"/>
        <w:gridCol w:w="5153"/>
        <w:gridCol w:w="340"/>
        <w:gridCol w:w="360"/>
      </w:tblGrid>
      <w:tr w:rsidR="00752F56" w:rsidRPr="00BB6097" w:rsidTr="00AB0340">
        <w:trPr>
          <w:trHeight w:val="170"/>
        </w:trPr>
        <w:tc>
          <w:tcPr>
            <w:tcW w:w="0" w:type="auto"/>
          </w:tcPr>
          <w:p w:rsidR="00752F56" w:rsidRPr="00BB6097" w:rsidRDefault="00752F56" w:rsidP="00720BE3">
            <w:pPr>
              <w:tabs>
                <w:tab w:val="right" w:leader="dot" w:pos="9344"/>
              </w:tabs>
              <w:spacing w:before="0" w:after="0" w:line="360" w:lineRule="auto"/>
              <w:rPr>
                <w:rFonts w:ascii="Times New Roman" w:hAnsi="Times New Roman"/>
                <w:iCs/>
                <w:lang w:val="ru-RU"/>
              </w:rPr>
            </w:pPr>
          </w:p>
          <w:p w:rsidR="00BB5B23" w:rsidRPr="00BB6097" w:rsidRDefault="00BB5B23" w:rsidP="00720BE3">
            <w:pPr>
              <w:tabs>
                <w:tab w:val="right" w:leader="dot" w:pos="9344"/>
              </w:tabs>
              <w:spacing w:before="0" w:after="0" w:line="360" w:lineRule="auto"/>
              <w:rPr>
                <w:rFonts w:ascii="Times New Roman" w:hAnsi="Times New Roman"/>
                <w:iCs/>
                <w:lang w:val="ru-RU"/>
              </w:rPr>
            </w:pP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Психическая патология</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proofErr w:type="gramStart"/>
            <w:r w:rsidRPr="00BB6097">
              <w:rPr>
                <w:rFonts w:ascii="Times New Roman" w:hAnsi="Times New Roman"/>
                <w:iCs/>
              </w:rPr>
              <w:t>абс</w:t>
            </w:r>
            <w:proofErr w:type="gramEnd"/>
            <w:r w:rsidRPr="00BB6097">
              <w:rPr>
                <w:rFonts w:ascii="Times New Roman" w:hAnsi="Times New Roman"/>
                <w:iCs/>
              </w:rPr>
              <w:t>.</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w:t>
            </w:r>
          </w:p>
        </w:tc>
      </w:tr>
      <w:tr w:rsidR="00752F56" w:rsidRPr="00BB6097" w:rsidTr="00AB0340">
        <w:trPr>
          <w:trHeight w:val="170"/>
        </w:trPr>
        <w:tc>
          <w:tcPr>
            <w:tcW w:w="0" w:type="auto"/>
            <w:vMerge w:val="restart"/>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F3</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lang w:val="ru-RU"/>
              </w:rPr>
            </w:pPr>
            <w:r w:rsidRPr="00BB6097">
              <w:rPr>
                <w:rFonts w:ascii="Times New Roman" w:hAnsi="Times New Roman"/>
                <w:iCs/>
                <w:lang w:val="ru-RU"/>
              </w:rPr>
              <w:t>Депрессивный эпизод лёгкой степени (</w:t>
            </w:r>
            <w:r w:rsidRPr="00BB6097">
              <w:rPr>
                <w:rFonts w:ascii="Times New Roman" w:hAnsi="Times New Roman"/>
                <w:iCs/>
              </w:rPr>
              <w:t>F</w:t>
            </w:r>
            <w:r w:rsidRPr="00BB6097">
              <w:rPr>
                <w:rFonts w:ascii="Times New Roman" w:hAnsi="Times New Roman"/>
                <w:iCs/>
                <w:lang w:val="ru-RU"/>
              </w:rPr>
              <w:t>32.00)</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21</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10,5</w:t>
            </w:r>
          </w:p>
        </w:tc>
      </w:tr>
      <w:tr w:rsidR="00752F56" w:rsidRPr="00BB6097" w:rsidTr="00AB0340">
        <w:trPr>
          <w:trHeight w:val="170"/>
        </w:trPr>
        <w:tc>
          <w:tcPr>
            <w:tcW w:w="0" w:type="auto"/>
            <w:vMerge/>
          </w:tcPr>
          <w:p w:rsidR="00752F56" w:rsidRPr="00BB6097" w:rsidRDefault="00752F56" w:rsidP="00720BE3">
            <w:pPr>
              <w:tabs>
                <w:tab w:val="right" w:leader="dot" w:pos="9344"/>
              </w:tabs>
              <w:spacing w:before="0" w:after="0" w:line="360" w:lineRule="auto"/>
              <w:rPr>
                <w:rFonts w:ascii="Times New Roman" w:hAnsi="Times New Roman"/>
                <w:iCs/>
              </w:rPr>
            </w:pP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Дистимия (F34.1)</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10</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5,0</w:t>
            </w:r>
          </w:p>
        </w:tc>
      </w:tr>
      <w:tr w:rsidR="00752F56" w:rsidRPr="00BB6097" w:rsidTr="00AB0340">
        <w:trPr>
          <w:trHeight w:val="170"/>
        </w:trPr>
        <w:tc>
          <w:tcPr>
            <w:tcW w:w="0" w:type="auto"/>
            <w:vMerge w:val="restart"/>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F4</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Изолированная фобия (F40.2)</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11</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5,5</w:t>
            </w:r>
          </w:p>
        </w:tc>
      </w:tr>
      <w:tr w:rsidR="00752F56" w:rsidRPr="00BB6097" w:rsidTr="00AB0340">
        <w:trPr>
          <w:trHeight w:val="170"/>
        </w:trPr>
        <w:tc>
          <w:tcPr>
            <w:tcW w:w="0" w:type="auto"/>
            <w:vMerge/>
          </w:tcPr>
          <w:p w:rsidR="00752F56" w:rsidRPr="00BB6097" w:rsidRDefault="00752F56" w:rsidP="00720BE3">
            <w:pPr>
              <w:tabs>
                <w:tab w:val="right" w:leader="dot" w:pos="9344"/>
              </w:tabs>
              <w:spacing w:before="0" w:after="0" w:line="360" w:lineRule="auto"/>
              <w:rPr>
                <w:rFonts w:ascii="Times New Roman" w:hAnsi="Times New Roman"/>
                <w:iCs/>
              </w:rPr>
            </w:pP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Социальная фобия (F40.1)</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19</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9,5</w:t>
            </w:r>
          </w:p>
        </w:tc>
      </w:tr>
      <w:tr w:rsidR="00752F56" w:rsidRPr="00BB6097" w:rsidTr="00AB0340">
        <w:trPr>
          <w:trHeight w:val="170"/>
        </w:trPr>
        <w:tc>
          <w:tcPr>
            <w:tcW w:w="0" w:type="auto"/>
            <w:vMerge/>
          </w:tcPr>
          <w:p w:rsidR="00752F56" w:rsidRPr="00BB6097" w:rsidRDefault="00752F56" w:rsidP="00720BE3">
            <w:pPr>
              <w:tabs>
                <w:tab w:val="right" w:leader="dot" w:pos="9344"/>
              </w:tabs>
              <w:spacing w:before="0" w:after="0" w:line="360" w:lineRule="auto"/>
              <w:rPr>
                <w:rFonts w:ascii="Times New Roman" w:hAnsi="Times New Roman"/>
                <w:iCs/>
              </w:rPr>
            </w:pP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Обсессивно-компульсивное расстройство (F42.9)</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1</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0,5</w:t>
            </w:r>
          </w:p>
        </w:tc>
      </w:tr>
      <w:tr w:rsidR="00752F56" w:rsidRPr="00BB6097" w:rsidTr="00AB0340">
        <w:trPr>
          <w:trHeight w:val="170"/>
        </w:trPr>
        <w:tc>
          <w:tcPr>
            <w:tcW w:w="0" w:type="auto"/>
            <w:vMerge/>
          </w:tcPr>
          <w:p w:rsidR="00752F56" w:rsidRPr="00BB6097" w:rsidRDefault="00752F56" w:rsidP="00720BE3">
            <w:pPr>
              <w:tabs>
                <w:tab w:val="right" w:leader="dot" w:pos="9344"/>
              </w:tabs>
              <w:spacing w:before="0" w:after="0" w:line="360" w:lineRule="auto"/>
              <w:rPr>
                <w:rFonts w:ascii="Times New Roman" w:hAnsi="Times New Roman"/>
                <w:iCs/>
              </w:rPr>
            </w:pP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lang w:val="ru-RU"/>
              </w:rPr>
            </w:pPr>
            <w:r w:rsidRPr="00BB6097">
              <w:rPr>
                <w:rFonts w:ascii="Times New Roman" w:hAnsi="Times New Roman"/>
                <w:iCs/>
                <w:lang w:val="ru-RU"/>
              </w:rPr>
              <w:t>Смешанное тревожное и депрессивное расстройство (</w:t>
            </w:r>
            <w:r w:rsidRPr="00BB6097">
              <w:rPr>
                <w:rFonts w:ascii="Times New Roman" w:hAnsi="Times New Roman"/>
                <w:iCs/>
              </w:rPr>
              <w:t>F</w:t>
            </w:r>
            <w:r w:rsidRPr="00BB6097">
              <w:rPr>
                <w:rFonts w:ascii="Times New Roman" w:hAnsi="Times New Roman"/>
                <w:iCs/>
                <w:lang w:val="ru-RU"/>
              </w:rPr>
              <w:t>41.2)</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12</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6,0</w:t>
            </w:r>
          </w:p>
        </w:tc>
      </w:tr>
      <w:tr w:rsidR="00752F56" w:rsidRPr="00BB6097" w:rsidTr="00AB0340">
        <w:trPr>
          <w:trHeight w:val="170"/>
        </w:trPr>
        <w:tc>
          <w:tcPr>
            <w:tcW w:w="0" w:type="auto"/>
            <w:vMerge/>
          </w:tcPr>
          <w:p w:rsidR="00752F56" w:rsidRPr="00BB6097" w:rsidRDefault="00752F56" w:rsidP="00720BE3">
            <w:pPr>
              <w:tabs>
                <w:tab w:val="right" w:leader="dot" w:pos="9344"/>
              </w:tabs>
              <w:spacing w:before="0" w:after="0" w:line="360" w:lineRule="auto"/>
              <w:rPr>
                <w:rFonts w:ascii="Times New Roman" w:hAnsi="Times New Roman"/>
                <w:iCs/>
              </w:rPr>
            </w:pP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Расстройство адаптации (F43.22)</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3</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1,5</w:t>
            </w:r>
          </w:p>
        </w:tc>
      </w:tr>
      <w:tr w:rsidR="00752F56" w:rsidRPr="00BB6097" w:rsidTr="00AB0340">
        <w:trPr>
          <w:trHeight w:val="170"/>
        </w:trPr>
        <w:tc>
          <w:tcPr>
            <w:tcW w:w="0" w:type="auto"/>
            <w:vMerge/>
          </w:tcPr>
          <w:p w:rsidR="00752F56" w:rsidRPr="00BB6097" w:rsidRDefault="00752F56" w:rsidP="00720BE3">
            <w:pPr>
              <w:tabs>
                <w:tab w:val="right" w:leader="dot" w:pos="9344"/>
              </w:tabs>
              <w:spacing w:before="0" w:after="0" w:line="360" w:lineRule="auto"/>
              <w:rPr>
                <w:rFonts w:ascii="Times New Roman" w:hAnsi="Times New Roman"/>
                <w:iCs/>
              </w:rPr>
            </w:pP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Неврастения (F48.0)</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52</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26,0</w:t>
            </w:r>
          </w:p>
        </w:tc>
      </w:tr>
      <w:tr w:rsidR="00752F56" w:rsidRPr="00BB6097" w:rsidTr="00AB0340">
        <w:trPr>
          <w:trHeight w:val="170"/>
        </w:trPr>
        <w:tc>
          <w:tcPr>
            <w:tcW w:w="0" w:type="auto"/>
            <w:vMerge w:val="restart"/>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F5</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Нервная булимия (F50.2)</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12</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6,0</w:t>
            </w:r>
          </w:p>
        </w:tc>
      </w:tr>
      <w:tr w:rsidR="00752F56" w:rsidRPr="00BB6097" w:rsidTr="00AB0340">
        <w:trPr>
          <w:trHeight w:val="170"/>
        </w:trPr>
        <w:tc>
          <w:tcPr>
            <w:tcW w:w="0" w:type="auto"/>
            <w:vMerge/>
          </w:tcPr>
          <w:p w:rsidR="00752F56" w:rsidRPr="00BB6097" w:rsidRDefault="00752F56" w:rsidP="00720BE3">
            <w:pPr>
              <w:tabs>
                <w:tab w:val="right" w:leader="dot" w:pos="9344"/>
              </w:tabs>
              <w:spacing w:before="0" w:after="0" w:line="360" w:lineRule="auto"/>
              <w:rPr>
                <w:rFonts w:ascii="Times New Roman" w:hAnsi="Times New Roman"/>
                <w:iCs/>
              </w:rPr>
            </w:pP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Атипичная нервная булимия (F50.3)</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11</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5,5</w:t>
            </w:r>
          </w:p>
        </w:tc>
      </w:tr>
      <w:tr w:rsidR="00752F56" w:rsidRPr="00BB6097" w:rsidTr="00AB0340">
        <w:trPr>
          <w:trHeight w:val="170"/>
        </w:trPr>
        <w:tc>
          <w:tcPr>
            <w:tcW w:w="0" w:type="auto"/>
            <w:vMerge/>
          </w:tcPr>
          <w:p w:rsidR="00752F56" w:rsidRPr="00BB6097" w:rsidRDefault="00752F56" w:rsidP="00720BE3">
            <w:pPr>
              <w:tabs>
                <w:tab w:val="right" w:leader="dot" w:pos="9344"/>
              </w:tabs>
              <w:spacing w:before="0" w:after="0" w:line="360" w:lineRule="auto"/>
              <w:rPr>
                <w:rFonts w:ascii="Times New Roman" w:hAnsi="Times New Roman"/>
                <w:iCs/>
              </w:rPr>
            </w:pP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Психогенное переедание (F50.4)</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115</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57,5</w:t>
            </w:r>
          </w:p>
        </w:tc>
      </w:tr>
      <w:tr w:rsidR="00752F56" w:rsidRPr="00BB6097" w:rsidTr="00AB0340">
        <w:trPr>
          <w:trHeight w:val="170"/>
        </w:trPr>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F6</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Расстройство личности (F60)</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3</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1,5</w:t>
            </w:r>
          </w:p>
        </w:tc>
      </w:tr>
      <w:tr w:rsidR="00752F56" w:rsidRPr="00BB6097" w:rsidTr="00AB0340">
        <w:trPr>
          <w:trHeight w:val="170"/>
        </w:trPr>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Донозологические расстройства</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48</w:t>
            </w:r>
          </w:p>
        </w:tc>
        <w:tc>
          <w:tcPr>
            <w:tcW w:w="0" w:type="auto"/>
          </w:tcPr>
          <w:p w:rsidR="00752F56" w:rsidRPr="00BB6097" w:rsidRDefault="00752F56" w:rsidP="00720BE3">
            <w:pPr>
              <w:tabs>
                <w:tab w:val="right" w:leader="dot" w:pos="9344"/>
              </w:tabs>
              <w:spacing w:before="0" w:after="0" w:line="360" w:lineRule="auto"/>
              <w:rPr>
                <w:rFonts w:ascii="Times New Roman" w:hAnsi="Times New Roman"/>
                <w:iCs/>
              </w:rPr>
            </w:pPr>
            <w:r w:rsidRPr="00BB6097">
              <w:rPr>
                <w:rFonts w:ascii="Times New Roman" w:hAnsi="Times New Roman"/>
                <w:iCs/>
              </w:rPr>
              <w:t>24,0</w:t>
            </w:r>
          </w:p>
        </w:tc>
      </w:tr>
    </w:tbl>
    <w:p w:rsidR="00752F56" w:rsidRPr="00305652" w:rsidRDefault="00752F56" w:rsidP="00720BE3">
      <w:pPr>
        <w:spacing w:before="0" w:after="0" w:line="360" w:lineRule="auto"/>
        <w:ind w:firstLine="709"/>
        <w:jc w:val="both"/>
        <w:rPr>
          <w:rFonts w:ascii="Times New Roman" w:hAnsi="Times New Roman"/>
          <w:bCs/>
          <w:color w:val="000000"/>
          <w:sz w:val="28"/>
          <w:szCs w:val="28"/>
          <w:lang w:val="ru-RU"/>
        </w:rPr>
      </w:pPr>
      <w:proofErr w:type="gramStart"/>
      <w:r w:rsidRPr="00305652">
        <w:rPr>
          <w:rFonts w:ascii="Times New Roman" w:hAnsi="Times New Roman"/>
          <w:bCs/>
          <w:color w:val="000000"/>
          <w:sz w:val="28"/>
          <w:szCs w:val="28"/>
          <w:lang w:val="ru-RU"/>
        </w:rPr>
        <w:t>Таким образом, клинико-психопатологическое исследование психич</w:t>
      </w:r>
      <w:r w:rsidRPr="00305652">
        <w:rPr>
          <w:rFonts w:ascii="Times New Roman" w:hAnsi="Times New Roman"/>
          <w:bCs/>
          <w:color w:val="000000"/>
          <w:sz w:val="28"/>
          <w:szCs w:val="28"/>
          <w:lang w:val="ru-RU"/>
        </w:rPr>
        <w:t>е</w:t>
      </w:r>
      <w:r w:rsidRPr="00305652">
        <w:rPr>
          <w:rFonts w:ascii="Times New Roman" w:hAnsi="Times New Roman"/>
          <w:bCs/>
          <w:color w:val="000000"/>
          <w:sz w:val="28"/>
          <w:szCs w:val="28"/>
          <w:lang w:val="ru-RU"/>
        </w:rPr>
        <w:t>ского здоровья 200 пациентов с избыточным весом и ожирением, обрати</w:t>
      </w:r>
      <w:r w:rsidRPr="00305652">
        <w:rPr>
          <w:rFonts w:ascii="Times New Roman" w:hAnsi="Times New Roman"/>
          <w:bCs/>
          <w:color w:val="000000"/>
          <w:sz w:val="28"/>
          <w:szCs w:val="28"/>
          <w:lang w:val="ru-RU"/>
        </w:rPr>
        <w:t>в</w:t>
      </w:r>
      <w:r w:rsidRPr="00305652">
        <w:rPr>
          <w:rFonts w:ascii="Times New Roman" w:hAnsi="Times New Roman"/>
          <w:bCs/>
          <w:color w:val="000000"/>
          <w:sz w:val="28"/>
          <w:szCs w:val="28"/>
          <w:lang w:val="ru-RU"/>
        </w:rPr>
        <w:t xml:space="preserve">шихся </w:t>
      </w:r>
      <w:r w:rsidRPr="00305652">
        <w:rPr>
          <w:rFonts w:ascii="Times New Roman" w:hAnsi="Times New Roman"/>
          <w:sz w:val="28"/>
          <w:szCs w:val="28"/>
          <w:lang w:val="ru-RU"/>
        </w:rPr>
        <w:t xml:space="preserve">во взрослое амбулаторное психотерапевтическом отделении ТОКПБ, на кафедру медицинской психологии и психотерапии ТГМА, </w:t>
      </w:r>
      <w:r w:rsidRPr="00305652">
        <w:rPr>
          <w:rFonts w:ascii="Times New Roman" w:hAnsi="Times New Roman"/>
          <w:bCs/>
          <w:color w:val="000000"/>
          <w:sz w:val="28"/>
          <w:szCs w:val="28"/>
          <w:lang w:val="ru-RU"/>
        </w:rPr>
        <w:t>выявило нал</w:t>
      </w:r>
      <w:r w:rsidRPr="00305652">
        <w:rPr>
          <w:rFonts w:ascii="Times New Roman" w:hAnsi="Times New Roman"/>
          <w:bCs/>
          <w:color w:val="000000"/>
          <w:sz w:val="28"/>
          <w:szCs w:val="28"/>
          <w:lang w:val="ru-RU"/>
        </w:rPr>
        <w:t>и</w:t>
      </w:r>
      <w:r w:rsidRPr="00305652">
        <w:rPr>
          <w:rFonts w:ascii="Times New Roman" w:hAnsi="Times New Roman"/>
          <w:bCs/>
          <w:color w:val="000000"/>
          <w:sz w:val="28"/>
          <w:szCs w:val="28"/>
          <w:lang w:val="ru-RU"/>
        </w:rPr>
        <w:t xml:space="preserve">чие пограничных нервно-психических расстройств у </w:t>
      </w:r>
      <w:r w:rsidRPr="00305652">
        <w:rPr>
          <w:rFonts w:ascii="Times New Roman" w:hAnsi="Times New Roman"/>
          <w:sz w:val="28"/>
          <w:szCs w:val="28"/>
          <w:lang w:val="ru-RU"/>
        </w:rPr>
        <w:t>121</w:t>
      </w:r>
      <w:r w:rsidRPr="00305652">
        <w:rPr>
          <w:rFonts w:ascii="Times New Roman" w:hAnsi="Times New Roman"/>
          <w:bCs/>
          <w:color w:val="000000"/>
          <w:sz w:val="28"/>
          <w:szCs w:val="28"/>
          <w:lang w:val="ru-RU"/>
        </w:rPr>
        <w:t xml:space="preserve"> чел. (</w:t>
      </w:r>
      <w:r w:rsidRPr="00305652">
        <w:rPr>
          <w:rFonts w:ascii="Times New Roman" w:hAnsi="Times New Roman"/>
          <w:sz w:val="28"/>
          <w:szCs w:val="28"/>
          <w:lang w:val="ru-RU"/>
        </w:rPr>
        <w:t>60,50 %</w:t>
      </w:r>
      <w:r w:rsidRPr="00305652">
        <w:rPr>
          <w:rFonts w:ascii="Times New Roman" w:hAnsi="Times New Roman"/>
          <w:bCs/>
          <w:color w:val="000000"/>
          <w:sz w:val="28"/>
          <w:szCs w:val="28"/>
          <w:lang w:val="ru-RU"/>
        </w:rPr>
        <w:t>), пр</w:t>
      </w:r>
      <w:r w:rsidRPr="00305652">
        <w:rPr>
          <w:rFonts w:ascii="Times New Roman" w:hAnsi="Times New Roman"/>
          <w:bCs/>
          <w:color w:val="000000"/>
          <w:sz w:val="28"/>
          <w:szCs w:val="28"/>
          <w:lang w:val="ru-RU"/>
        </w:rPr>
        <w:t>е</w:t>
      </w:r>
      <w:r w:rsidRPr="00305652">
        <w:rPr>
          <w:rFonts w:ascii="Times New Roman" w:hAnsi="Times New Roman"/>
          <w:bCs/>
          <w:color w:val="000000"/>
          <w:sz w:val="28"/>
          <w:szCs w:val="28"/>
          <w:lang w:val="ru-RU"/>
        </w:rPr>
        <w:t xml:space="preserve">невротических состояний (ПАС и ПДАС) – у </w:t>
      </w:r>
      <w:r w:rsidRPr="00305652">
        <w:rPr>
          <w:rFonts w:ascii="Times New Roman" w:hAnsi="Times New Roman"/>
          <w:sz w:val="28"/>
          <w:szCs w:val="28"/>
          <w:lang w:val="ru-RU"/>
        </w:rPr>
        <w:t>48</w:t>
      </w:r>
      <w:r w:rsidRPr="00305652">
        <w:rPr>
          <w:rFonts w:ascii="Times New Roman" w:hAnsi="Times New Roman"/>
          <w:bCs/>
          <w:color w:val="000000"/>
          <w:sz w:val="28"/>
          <w:szCs w:val="28"/>
          <w:lang w:val="ru-RU"/>
        </w:rPr>
        <w:t xml:space="preserve"> чел. (</w:t>
      </w:r>
      <w:r w:rsidRPr="00305652">
        <w:rPr>
          <w:rFonts w:ascii="Times New Roman" w:hAnsi="Times New Roman"/>
          <w:sz w:val="28"/>
          <w:szCs w:val="28"/>
          <w:lang w:val="ru-RU"/>
        </w:rPr>
        <w:t>24,0</w:t>
      </w:r>
      <w:r w:rsidRPr="00305652">
        <w:rPr>
          <w:rFonts w:ascii="Times New Roman" w:hAnsi="Times New Roman"/>
          <w:bCs/>
          <w:color w:val="000000"/>
          <w:sz w:val="28"/>
          <w:szCs w:val="28"/>
          <w:lang w:val="ru-RU"/>
        </w:rPr>
        <w:t xml:space="preserve"> %), аффективных расстройств – у </w:t>
      </w:r>
      <w:r w:rsidRPr="00305652">
        <w:rPr>
          <w:rFonts w:ascii="Times New Roman" w:hAnsi="Times New Roman"/>
          <w:sz w:val="28"/>
          <w:szCs w:val="28"/>
          <w:lang w:val="ru-RU"/>
        </w:rPr>
        <w:t>31</w:t>
      </w:r>
      <w:r w:rsidRPr="00305652">
        <w:rPr>
          <w:rFonts w:ascii="Times New Roman" w:hAnsi="Times New Roman"/>
          <w:bCs/>
          <w:color w:val="000000"/>
          <w:sz w:val="28"/>
          <w:szCs w:val="28"/>
          <w:lang w:val="ru-RU"/>
        </w:rPr>
        <w:t xml:space="preserve"> чел. (</w:t>
      </w:r>
      <w:r w:rsidRPr="00305652">
        <w:rPr>
          <w:rFonts w:ascii="Times New Roman" w:hAnsi="Times New Roman"/>
          <w:sz w:val="28"/>
          <w:szCs w:val="28"/>
          <w:lang w:val="ru-RU"/>
        </w:rPr>
        <w:t>15,50 %</w:t>
      </w:r>
      <w:r w:rsidRPr="00305652">
        <w:rPr>
          <w:rFonts w:ascii="Times New Roman" w:hAnsi="Times New Roman"/>
          <w:bCs/>
          <w:color w:val="000000"/>
          <w:sz w:val="28"/>
          <w:szCs w:val="28"/>
          <w:lang w:val="ru-RU"/>
        </w:rPr>
        <w:t>).</w:t>
      </w:r>
      <w:proofErr w:type="gramEnd"/>
      <w:r w:rsidRPr="00305652">
        <w:rPr>
          <w:rFonts w:ascii="Times New Roman" w:hAnsi="Times New Roman"/>
          <w:bCs/>
          <w:color w:val="000000"/>
          <w:sz w:val="28"/>
          <w:szCs w:val="28"/>
          <w:lang w:val="ru-RU"/>
        </w:rPr>
        <w:t xml:space="preserve"> Статистически достоверно выше число п</w:t>
      </w:r>
      <w:r w:rsidRPr="00305652">
        <w:rPr>
          <w:rFonts w:ascii="Times New Roman" w:hAnsi="Times New Roman"/>
          <w:bCs/>
          <w:color w:val="000000"/>
          <w:sz w:val="28"/>
          <w:szCs w:val="28"/>
          <w:lang w:val="ru-RU"/>
        </w:rPr>
        <w:t>а</w:t>
      </w:r>
      <w:r w:rsidRPr="00305652">
        <w:rPr>
          <w:rFonts w:ascii="Times New Roman" w:hAnsi="Times New Roman"/>
          <w:bCs/>
          <w:color w:val="000000"/>
          <w:sz w:val="28"/>
          <w:szCs w:val="28"/>
          <w:lang w:val="ru-RU"/>
        </w:rPr>
        <w:t>циентов с пограничными нервно-психическими расстройствами (</w:t>
      </w:r>
      <w:r w:rsidRPr="00305652">
        <w:rPr>
          <w:rFonts w:ascii="Times New Roman" w:hAnsi="Times New Roman"/>
          <w:bCs/>
          <w:color w:val="000000"/>
          <w:sz w:val="28"/>
          <w:szCs w:val="28"/>
        </w:rPr>
        <w:t>p</w:t>
      </w:r>
      <w:r w:rsidRPr="00305652">
        <w:rPr>
          <w:rFonts w:ascii="Times New Roman" w:hAnsi="Times New Roman"/>
          <w:bCs/>
          <w:color w:val="000000"/>
          <w:sz w:val="28"/>
          <w:szCs w:val="28"/>
          <w:lang w:val="ru-RU"/>
        </w:rPr>
        <w:t>&lt;0,05).</w:t>
      </w:r>
    </w:p>
    <w:p w:rsidR="00752F56" w:rsidRPr="00305652" w:rsidRDefault="00530715" w:rsidP="00720BE3">
      <w:pPr>
        <w:pStyle w:val="2"/>
        <w:spacing w:before="0" w:line="360" w:lineRule="auto"/>
        <w:rPr>
          <w:rFonts w:ascii="Times New Roman" w:hAnsi="Times New Roman"/>
          <w:sz w:val="28"/>
          <w:szCs w:val="28"/>
          <w:lang w:val="ru-RU"/>
        </w:rPr>
      </w:pPr>
      <w:bookmarkStart w:id="45" w:name="_Toc301425039"/>
      <w:bookmarkEnd w:id="36"/>
      <w:bookmarkEnd w:id="37"/>
      <w:r w:rsidRPr="00305652">
        <w:rPr>
          <w:rFonts w:ascii="Times New Roman" w:hAnsi="Times New Roman"/>
          <w:bCs/>
          <w:caps w:val="0"/>
          <w:color w:val="000000"/>
          <w:spacing w:val="0"/>
          <w:sz w:val="28"/>
          <w:szCs w:val="28"/>
          <w:lang w:val="ru-RU"/>
        </w:rPr>
        <w:t>Каков ты, пациент с избыточным весом</w:t>
      </w:r>
      <w:r w:rsidR="00DD7740" w:rsidRPr="00305652">
        <w:rPr>
          <w:rFonts w:ascii="Times New Roman" w:hAnsi="Times New Roman"/>
          <w:sz w:val="28"/>
          <w:szCs w:val="28"/>
          <w:lang w:val="ru-RU"/>
        </w:rPr>
        <w:t>?</w:t>
      </w:r>
      <w:bookmarkEnd w:id="45"/>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Астенические состояния представляют универсальные формы реагир</w:t>
      </w:r>
      <w:r w:rsidRPr="00305652">
        <w:rPr>
          <w:rFonts w:ascii="Times New Roman" w:hAnsi="Times New Roman"/>
          <w:sz w:val="28"/>
          <w:szCs w:val="28"/>
          <w:lang w:val="ru-RU"/>
        </w:rPr>
        <w:t>о</w:t>
      </w:r>
      <w:r w:rsidRPr="00305652">
        <w:rPr>
          <w:rFonts w:ascii="Times New Roman" w:hAnsi="Times New Roman"/>
          <w:sz w:val="28"/>
          <w:szCs w:val="28"/>
          <w:lang w:val="ru-RU"/>
        </w:rPr>
        <w:t>вания, встречаясь в клинике «большой» и «малой» психиатрии и в соматич</w:t>
      </w:r>
      <w:r w:rsidRPr="00305652">
        <w:rPr>
          <w:rFonts w:ascii="Times New Roman" w:hAnsi="Times New Roman"/>
          <w:sz w:val="28"/>
          <w:szCs w:val="28"/>
          <w:lang w:val="ru-RU"/>
        </w:rPr>
        <w:t>е</w:t>
      </w:r>
      <w:r w:rsidRPr="00305652">
        <w:rPr>
          <w:rFonts w:ascii="Times New Roman" w:hAnsi="Times New Roman"/>
          <w:sz w:val="28"/>
          <w:szCs w:val="28"/>
          <w:lang w:val="ru-RU"/>
        </w:rPr>
        <w:t>ской практике, имея свои аналоги и в психологических переживаниях здор</w:t>
      </w:r>
      <w:r w:rsidRPr="00305652">
        <w:rPr>
          <w:rFonts w:ascii="Times New Roman" w:hAnsi="Times New Roman"/>
          <w:sz w:val="28"/>
          <w:szCs w:val="28"/>
          <w:lang w:val="ru-RU"/>
        </w:rPr>
        <w:t>о</w:t>
      </w:r>
      <w:r w:rsidRPr="00305652">
        <w:rPr>
          <w:rFonts w:ascii="Times New Roman" w:hAnsi="Times New Roman"/>
          <w:sz w:val="28"/>
          <w:szCs w:val="28"/>
          <w:lang w:val="ru-RU"/>
        </w:rPr>
        <w:t>вых лиц. Астенические проявления наблюдались в рамках расстройства адаптации (</w:t>
      </w:r>
      <w:r w:rsidRPr="00305652">
        <w:rPr>
          <w:rFonts w:ascii="Times New Roman" w:hAnsi="Times New Roman"/>
          <w:sz w:val="28"/>
          <w:szCs w:val="28"/>
        </w:rPr>
        <w:t>F</w:t>
      </w:r>
      <w:r w:rsidRPr="00305652">
        <w:rPr>
          <w:rFonts w:ascii="Times New Roman" w:hAnsi="Times New Roman"/>
          <w:sz w:val="28"/>
          <w:szCs w:val="28"/>
          <w:lang w:val="ru-RU"/>
        </w:rPr>
        <w:t>43.22) и неврастении (</w:t>
      </w:r>
      <w:r w:rsidRPr="00305652">
        <w:rPr>
          <w:rFonts w:ascii="Times New Roman" w:hAnsi="Times New Roman"/>
          <w:sz w:val="28"/>
          <w:szCs w:val="28"/>
        </w:rPr>
        <w:t>F</w:t>
      </w:r>
      <w:r w:rsidRPr="00305652">
        <w:rPr>
          <w:rFonts w:ascii="Times New Roman" w:hAnsi="Times New Roman"/>
          <w:sz w:val="28"/>
          <w:szCs w:val="28"/>
          <w:lang w:val="ru-RU"/>
        </w:rPr>
        <w:t>48.0).</w:t>
      </w:r>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В клиническом плане астения характеризуется повышенной утомля</w:t>
      </w:r>
      <w:r w:rsidRPr="00305652">
        <w:rPr>
          <w:rFonts w:ascii="Times New Roman" w:hAnsi="Times New Roman"/>
          <w:sz w:val="28"/>
          <w:szCs w:val="28"/>
          <w:lang w:val="ru-RU"/>
        </w:rPr>
        <w:t>е</w:t>
      </w:r>
      <w:r w:rsidRPr="00305652">
        <w:rPr>
          <w:rFonts w:ascii="Times New Roman" w:hAnsi="Times New Roman"/>
          <w:sz w:val="28"/>
          <w:szCs w:val="28"/>
          <w:lang w:val="ru-RU"/>
        </w:rPr>
        <w:t>мостью, эмоциональной лабильностью, гиперестезией, расстройствами сна, болевыми сенсациями. Степень выраженности астенической симптоматики зависит от силы раздражителя, длительности протекания, преморбидного личностного фона, нозологической специфичности симптомокомплекса. На начальном этапе отмечаются чрезмерная возбудимость, нетерпеливость, с</w:t>
      </w:r>
      <w:r w:rsidRPr="00305652">
        <w:rPr>
          <w:rFonts w:ascii="Times New Roman" w:hAnsi="Times New Roman"/>
          <w:sz w:val="28"/>
          <w:szCs w:val="28"/>
          <w:lang w:val="ru-RU"/>
        </w:rPr>
        <w:t>у</w:t>
      </w:r>
      <w:r w:rsidRPr="00305652">
        <w:rPr>
          <w:rFonts w:ascii="Times New Roman" w:hAnsi="Times New Roman"/>
          <w:sz w:val="28"/>
          <w:szCs w:val="28"/>
          <w:lang w:val="ru-RU"/>
        </w:rPr>
        <w:t>етливость, непоседливость (в первой половине дня) наряду с эмоциональной неустойчивостью, утомляемостью и слабостью − во второй. В целом этот в</w:t>
      </w:r>
      <w:r w:rsidRPr="00305652">
        <w:rPr>
          <w:rFonts w:ascii="Times New Roman" w:hAnsi="Times New Roman"/>
          <w:sz w:val="28"/>
          <w:szCs w:val="28"/>
          <w:lang w:val="ru-RU"/>
        </w:rPr>
        <w:t>а</w:t>
      </w:r>
      <w:r w:rsidRPr="00305652">
        <w:rPr>
          <w:rFonts w:ascii="Times New Roman" w:hAnsi="Times New Roman"/>
          <w:sz w:val="28"/>
          <w:szCs w:val="28"/>
          <w:lang w:val="ru-RU"/>
        </w:rPr>
        <w:t>риант определяется как гиперстеническая стадия. При затяжной, тяжёлой, торпидной динамике превалирует ощущение «полного бессилия», вялости, угнетённости (гипостеническая стадия невротического синдрома). Обычно астенические состояния возникают после продолжительного интеллектуал</w:t>
      </w:r>
      <w:r w:rsidRPr="00305652">
        <w:rPr>
          <w:rFonts w:ascii="Times New Roman" w:hAnsi="Times New Roman"/>
          <w:sz w:val="28"/>
          <w:szCs w:val="28"/>
          <w:lang w:val="ru-RU"/>
        </w:rPr>
        <w:t>ь</w:t>
      </w:r>
      <w:r w:rsidRPr="00305652">
        <w:rPr>
          <w:rFonts w:ascii="Times New Roman" w:hAnsi="Times New Roman"/>
          <w:sz w:val="28"/>
          <w:szCs w:val="28"/>
          <w:lang w:val="ru-RU"/>
        </w:rPr>
        <w:t>ного или физического напряжения (нередко связанного с профессиональной спецификой, например «болезнь менеджеров»). Их расценивают как присп</w:t>
      </w:r>
      <w:r w:rsidRPr="00305652">
        <w:rPr>
          <w:rFonts w:ascii="Times New Roman" w:hAnsi="Times New Roman"/>
          <w:sz w:val="28"/>
          <w:szCs w:val="28"/>
          <w:lang w:val="ru-RU"/>
        </w:rPr>
        <w:t>о</w:t>
      </w:r>
      <w:r w:rsidRPr="00305652">
        <w:rPr>
          <w:rFonts w:ascii="Times New Roman" w:hAnsi="Times New Roman"/>
          <w:sz w:val="28"/>
          <w:szCs w:val="28"/>
          <w:lang w:val="ru-RU"/>
        </w:rPr>
        <w:lastRenderedPageBreak/>
        <w:t>собительную реакцию на снижение жизнедеятельности организма в резул</w:t>
      </w:r>
      <w:r w:rsidRPr="00305652">
        <w:rPr>
          <w:rFonts w:ascii="Times New Roman" w:hAnsi="Times New Roman"/>
          <w:sz w:val="28"/>
          <w:szCs w:val="28"/>
          <w:lang w:val="ru-RU"/>
        </w:rPr>
        <w:t>ь</w:t>
      </w:r>
      <w:r w:rsidRPr="00305652">
        <w:rPr>
          <w:rFonts w:ascii="Times New Roman" w:hAnsi="Times New Roman"/>
          <w:sz w:val="28"/>
          <w:szCs w:val="28"/>
          <w:lang w:val="ru-RU"/>
        </w:rPr>
        <w:t>тате психогенного или эндогенного процесса, при соматических или орган</w:t>
      </w:r>
      <w:r w:rsidRPr="00305652">
        <w:rPr>
          <w:rFonts w:ascii="Times New Roman" w:hAnsi="Times New Roman"/>
          <w:sz w:val="28"/>
          <w:szCs w:val="28"/>
          <w:lang w:val="ru-RU"/>
        </w:rPr>
        <w:t>и</w:t>
      </w:r>
      <w:r w:rsidRPr="00305652">
        <w:rPr>
          <w:rFonts w:ascii="Times New Roman" w:hAnsi="Times New Roman"/>
          <w:sz w:val="28"/>
          <w:szCs w:val="28"/>
          <w:lang w:val="ru-RU"/>
        </w:rPr>
        <w:t>ческих поражениях головного мозга (Семке В. Я. и др., 2004). Неврастенич</w:t>
      </w:r>
      <w:r w:rsidRPr="00305652">
        <w:rPr>
          <w:rFonts w:ascii="Times New Roman" w:hAnsi="Times New Roman"/>
          <w:sz w:val="28"/>
          <w:szCs w:val="28"/>
          <w:lang w:val="ru-RU"/>
        </w:rPr>
        <w:t>е</w:t>
      </w:r>
      <w:r w:rsidRPr="00305652">
        <w:rPr>
          <w:rFonts w:ascii="Times New Roman" w:hAnsi="Times New Roman"/>
          <w:sz w:val="28"/>
          <w:szCs w:val="28"/>
          <w:lang w:val="ru-RU"/>
        </w:rPr>
        <w:t xml:space="preserve">ский синдром относят к наиболее часто </w:t>
      </w:r>
      <w:proofErr w:type="gramStart"/>
      <w:r w:rsidRPr="00305652">
        <w:rPr>
          <w:rFonts w:ascii="Times New Roman" w:hAnsi="Times New Roman"/>
          <w:sz w:val="28"/>
          <w:szCs w:val="28"/>
          <w:lang w:val="ru-RU"/>
        </w:rPr>
        <w:t>встречающимся</w:t>
      </w:r>
      <w:proofErr w:type="gramEnd"/>
      <w:r w:rsidRPr="00305652">
        <w:rPr>
          <w:rFonts w:ascii="Times New Roman" w:hAnsi="Times New Roman"/>
          <w:sz w:val="28"/>
          <w:szCs w:val="28"/>
          <w:lang w:val="ru-RU"/>
        </w:rPr>
        <w:t xml:space="preserve"> в практике врача общего профиля (Гиндикин В. Я., 2000). В клинической картине астении л</w:t>
      </w:r>
      <w:r w:rsidRPr="00305652">
        <w:rPr>
          <w:rFonts w:ascii="Times New Roman" w:hAnsi="Times New Roman"/>
          <w:sz w:val="28"/>
          <w:szCs w:val="28"/>
          <w:lang w:val="ru-RU"/>
        </w:rPr>
        <w:t>ю</w:t>
      </w:r>
      <w:r w:rsidRPr="00305652">
        <w:rPr>
          <w:rFonts w:ascii="Times New Roman" w:hAnsi="Times New Roman"/>
          <w:sz w:val="28"/>
          <w:szCs w:val="28"/>
          <w:lang w:val="ru-RU"/>
        </w:rPr>
        <w:t>бой этиологии, так же как и в клинической картине неврастении, можно было выделить ее гиперстеническую и гипостеническую формы (Кондрашенко В. Т., 1990).</w:t>
      </w:r>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В клинике зависимого пищевого поведения астения занимает видное место (65,0 %). Чаше всего астенические проявления расценивались пацие</w:t>
      </w:r>
      <w:r w:rsidRPr="00305652">
        <w:rPr>
          <w:rFonts w:ascii="Times New Roman" w:hAnsi="Times New Roman"/>
          <w:sz w:val="28"/>
          <w:szCs w:val="28"/>
          <w:lang w:val="ru-RU"/>
        </w:rPr>
        <w:t>н</w:t>
      </w:r>
      <w:r w:rsidRPr="00305652">
        <w:rPr>
          <w:rFonts w:ascii="Times New Roman" w:hAnsi="Times New Roman"/>
          <w:sz w:val="28"/>
          <w:szCs w:val="28"/>
          <w:lang w:val="ru-RU"/>
        </w:rPr>
        <w:t>тами как свидетельствующие об их усталости из-за домашних обязанностей или работы. К этой симптоматике они, как правило, успевали привыкнуть и переставали замечать, не обращая на них внимания. Эти проявления выявл</w:t>
      </w:r>
      <w:r w:rsidRPr="00305652">
        <w:rPr>
          <w:rFonts w:ascii="Times New Roman" w:hAnsi="Times New Roman"/>
          <w:sz w:val="28"/>
          <w:szCs w:val="28"/>
          <w:lang w:val="ru-RU"/>
        </w:rPr>
        <w:t>я</w:t>
      </w:r>
      <w:r w:rsidRPr="00305652">
        <w:rPr>
          <w:rFonts w:ascii="Times New Roman" w:hAnsi="Times New Roman"/>
          <w:sz w:val="28"/>
          <w:szCs w:val="28"/>
          <w:lang w:val="ru-RU"/>
        </w:rPr>
        <w:t>лись лишь при целенаправленной беседе. Обычно эти переживания «затм</w:t>
      </w:r>
      <w:r w:rsidRPr="00305652">
        <w:rPr>
          <w:rFonts w:ascii="Times New Roman" w:hAnsi="Times New Roman"/>
          <w:sz w:val="28"/>
          <w:szCs w:val="28"/>
          <w:lang w:val="ru-RU"/>
        </w:rPr>
        <w:t>е</w:t>
      </w:r>
      <w:r w:rsidRPr="00305652">
        <w:rPr>
          <w:rFonts w:ascii="Times New Roman" w:hAnsi="Times New Roman"/>
          <w:sz w:val="28"/>
          <w:szCs w:val="28"/>
          <w:lang w:val="ru-RU"/>
        </w:rPr>
        <w:t>вали» жалобы соматического характера в связи с избыточным весом, которые обычно и предъявлялись врачу и из-за которых, собственно говоря, пациент и обратился.</w:t>
      </w:r>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У пациентов нередко выявлялся астенодепрессивный синдром (15,5 %). Эти проявления рассматривались в рамках депрессивного эпизода лёгкой степени (</w:t>
      </w:r>
      <w:r w:rsidRPr="00305652">
        <w:rPr>
          <w:rFonts w:ascii="Times New Roman" w:hAnsi="Times New Roman"/>
          <w:sz w:val="28"/>
          <w:szCs w:val="28"/>
        </w:rPr>
        <w:t>F</w:t>
      </w:r>
      <w:r w:rsidRPr="00305652">
        <w:rPr>
          <w:rFonts w:ascii="Times New Roman" w:hAnsi="Times New Roman"/>
          <w:sz w:val="28"/>
          <w:szCs w:val="28"/>
          <w:lang w:val="ru-RU"/>
        </w:rPr>
        <w:t>32.00), дистимии (</w:t>
      </w:r>
      <w:r w:rsidRPr="00305652">
        <w:rPr>
          <w:rFonts w:ascii="Times New Roman" w:hAnsi="Times New Roman"/>
          <w:sz w:val="28"/>
          <w:szCs w:val="28"/>
        </w:rPr>
        <w:t>F</w:t>
      </w:r>
      <w:r w:rsidRPr="00305652">
        <w:rPr>
          <w:rFonts w:ascii="Times New Roman" w:hAnsi="Times New Roman"/>
          <w:sz w:val="28"/>
          <w:szCs w:val="28"/>
          <w:lang w:val="ru-RU"/>
        </w:rPr>
        <w:t>34.1) и смешанного тревожного и депрессивн</w:t>
      </w:r>
      <w:r w:rsidRPr="00305652">
        <w:rPr>
          <w:rFonts w:ascii="Times New Roman" w:hAnsi="Times New Roman"/>
          <w:sz w:val="28"/>
          <w:szCs w:val="28"/>
          <w:lang w:val="ru-RU"/>
        </w:rPr>
        <w:t>о</w:t>
      </w:r>
      <w:r w:rsidRPr="00305652">
        <w:rPr>
          <w:rFonts w:ascii="Times New Roman" w:hAnsi="Times New Roman"/>
          <w:sz w:val="28"/>
          <w:szCs w:val="28"/>
          <w:lang w:val="ru-RU"/>
        </w:rPr>
        <w:t>го расстройства (</w:t>
      </w:r>
      <w:r w:rsidRPr="00305652">
        <w:rPr>
          <w:rFonts w:ascii="Times New Roman" w:hAnsi="Times New Roman"/>
          <w:sz w:val="28"/>
          <w:szCs w:val="28"/>
        </w:rPr>
        <w:t>F</w:t>
      </w:r>
      <w:r w:rsidRPr="00305652">
        <w:rPr>
          <w:rFonts w:ascii="Times New Roman" w:hAnsi="Times New Roman"/>
          <w:sz w:val="28"/>
          <w:szCs w:val="28"/>
          <w:lang w:val="ru-RU"/>
        </w:rPr>
        <w:t>41.2).</w:t>
      </w:r>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Известно, что депрессия – частое расстройство, наблюдающееся при многих соматических заболеваниях и, как правило, при их хроническом т</w:t>
      </w:r>
      <w:r w:rsidRPr="00305652">
        <w:rPr>
          <w:rFonts w:ascii="Times New Roman" w:hAnsi="Times New Roman"/>
          <w:sz w:val="28"/>
          <w:szCs w:val="28"/>
          <w:lang w:val="ru-RU"/>
        </w:rPr>
        <w:t>е</w:t>
      </w:r>
      <w:r w:rsidRPr="00305652">
        <w:rPr>
          <w:rFonts w:ascii="Times New Roman" w:hAnsi="Times New Roman"/>
          <w:sz w:val="28"/>
          <w:szCs w:val="28"/>
          <w:lang w:val="ru-RU"/>
        </w:rPr>
        <w:t>чении (Дороженок И. Ю., 2000). А. Б. Смулевич (2003) отмечает, что для невротической депрессии характерны гипотимия, не сопровождающаяся а</w:t>
      </w:r>
      <w:r w:rsidRPr="00305652">
        <w:rPr>
          <w:rFonts w:ascii="Times New Roman" w:hAnsi="Times New Roman"/>
          <w:sz w:val="28"/>
          <w:szCs w:val="28"/>
          <w:lang w:val="ru-RU"/>
        </w:rPr>
        <w:t>ф</w:t>
      </w:r>
      <w:r w:rsidRPr="00305652">
        <w:rPr>
          <w:rFonts w:ascii="Times New Roman" w:hAnsi="Times New Roman"/>
          <w:sz w:val="28"/>
          <w:szCs w:val="28"/>
          <w:lang w:val="ru-RU"/>
        </w:rPr>
        <w:t>фектом тоски, идеями самообвинения, идеаторной и моторной заторможе</w:t>
      </w:r>
      <w:r w:rsidRPr="00305652">
        <w:rPr>
          <w:rFonts w:ascii="Times New Roman" w:hAnsi="Times New Roman"/>
          <w:sz w:val="28"/>
          <w:szCs w:val="28"/>
          <w:lang w:val="ru-RU"/>
        </w:rPr>
        <w:t>н</w:t>
      </w:r>
      <w:r w:rsidRPr="00305652">
        <w:rPr>
          <w:rFonts w:ascii="Times New Roman" w:hAnsi="Times New Roman"/>
          <w:sz w:val="28"/>
          <w:szCs w:val="28"/>
          <w:lang w:val="ru-RU"/>
        </w:rPr>
        <w:t>ностью, а сам депрессия больше звучит в высказываниях больных, чем в</w:t>
      </w:r>
      <w:r w:rsidRPr="00305652">
        <w:rPr>
          <w:rFonts w:ascii="Times New Roman" w:hAnsi="Times New Roman"/>
          <w:sz w:val="28"/>
          <w:szCs w:val="28"/>
          <w:lang w:val="ru-RU"/>
        </w:rPr>
        <w:t>ы</w:t>
      </w:r>
      <w:r w:rsidRPr="00305652">
        <w:rPr>
          <w:rFonts w:ascii="Times New Roman" w:hAnsi="Times New Roman"/>
          <w:sz w:val="28"/>
          <w:szCs w:val="28"/>
          <w:lang w:val="ru-RU"/>
        </w:rPr>
        <w:t>ражается во внешнем облике и поведении данных пациентов. Уровень выр</w:t>
      </w:r>
      <w:r w:rsidRPr="00305652">
        <w:rPr>
          <w:rFonts w:ascii="Times New Roman" w:hAnsi="Times New Roman"/>
          <w:sz w:val="28"/>
          <w:szCs w:val="28"/>
          <w:lang w:val="ru-RU"/>
        </w:rPr>
        <w:t>а</w:t>
      </w:r>
      <w:r w:rsidRPr="00305652">
        <w:rPr>
          <w:rFonts w:ascii="Times New Roman" w:hAnsi="Times New Roman"/>
          <w:sz w:val="28"/>
          <w:szCs w:val="28"/>
          <w:lang w:val="ru-RU"/>
        </w:rPr>
        <w:t>женности депрессии связан с естественными изменениями жизненных о</w:t>
      </w:r>
      <w:r w:rsidRPr="00305652">
        <w:rPr>
          <w:rFonts w:ascii="Times New Roman" w:hAnsi="Times New Roman"/>
          <w:sz w:val="28"/>
          <w:szCs w:val="28"/>
          <w:lang w:val="ru-RU"/>
        </w:rPr>
        <w:t>б</w:t>
      </w:r>
      <w:r w:rsidRPr="00305652">
        <w:rPr>
          <w:rFonts w:ascii="Times New Roman" w:hAnsi="Times New Roman"/>
          <w:sz w:val="28"/>
          <w:szCs w:val="28"/>
          <w:lang w:val="ru-RU"/>
        </w:rPr>
        <w:t>стоятельств. Характерными клиническими признаками «невротической д</w:t>
      </w:r>
      <w:r w:rsidRPr="00305652">
        <w:rPr>
          <w:rFonts w:ascii="Times New Roman" w:hAnsi="Times New Roman"/>
          <w:sz w:val="28"/>
          <w:szCs w:val="28"/>
          <w:lang w:val="ru-RU"/>
        </w:rPr>
        <w:t>е</w:t>
      </w:r>
      <w:r w:rsidRPr="00305652">
        <w:rPr>
          <w:rFonts w:ascii="Times New Roman" w:hAnsi="Times New Roman"/>
          <w:sz w:val="28"/>
          <w:szCs w:val="28"/>
          <w:lang w:val="ru-RU"/>
        </w:rPr>
        <w:lastRenderedPageBreak/>
        <w:t>прессии», наряду с подавленностью, являются расстройства сна; слезливость; тревога; жалобы на слабость и разбитость; снижение общей активности; ж</w:t>
      </w:r>
      <w:r w:rsidRPr="00305652">
        <w:rPr>
          <w:rFonts w:ascii="Times New Roman" w:hAnsi="Times New Roman"/>
          <w:sz w:val="28"/>
          <w:szCs w:val="28"/>
          <w:lang w:val="ru-RU"/>
        </w:rPr>
        <w:t>а</w:t>
      </w:r>
      <w:r w:rsidRPr="00305652">
        <w:rPr>
          <w:rFonts w:ascii="Times New Roman" w:hAnsi="Times New Roman"/>
          <w:sz w:val="28"/>
          <w:szCs w:val="28"/>
          <w:lang w:val="ru-RU"/>
        </w:rPr>
        <w:t>лость к себе, нередко сочетающаяся с тенденциями к обвинению окружа</w:t>
      </w:r>
      <w:r w:rsidRPr="00305652">
        <w:rPr>
          <w:rFonts w:ascii="Times New Roman" w:hAnsi="Times New Roman"/>
          <w:sz w:val="28"/>
          <w:szCs w:val="28"/>
          <w:lang w:val="ru-RU"/>
        </w:rPr>
        <w:t>ю</w:t>
      </w:r>
      <w:r w:rsidRPr="00305652">
        <w:rPr>
          <w:rFonts w:ascii="Times New Roman" w:hAnsi="Times New Roman"/>
          <w:sz w:val="28"/>
          <w:szCs w:val="28"/>
          <w:lang w:val="ru-RU"/>
        </w:rPr>
        <w:t>щих. Само течение «невротической депрессии» не всегда имеет благоприя</w:t>
      </w:r>
      <w:r w:rsidRPr="00305652">
        <w:rPr>
          <w:rFonts w:ascii="Times New Roman" w:hAnsi="Times New Roman"/>
          <w:sz w:val="28"/>
          <w:szCs w:val="28"/>
          <w:lang w:val="ru-RU"/>
        </w:rPr>
        <w:t>т</w:t>
      </w:r>
      <w:r w:rsidRPr="00305652">
        <w:rPr>
          <w:rFonts w:ascii="Times New Roman" w:hAnsi="Times New Roman"/>
          <w:sz w:val="28"/>
          <w:szCs w:val="28"/>
          <w:lang w:val="ru-RU"/>
        </w:rPr>
        <w:t>ный прогноз. Нередко клиническая картина данного расстройства носит у</w:t>
      </w:r>
      <w:r w:rsidRPr="00305652">
        <w:rPr>
          <w:rFonts w:ascii="Times New Roman" w:hAnsi="Times New Roman"/>
          <w:sz w:val="28"/>
          <w:szCs w:val="28"/>
          <w:lang w:val="ru-RU"/>
        </w:rPr>
        <w:t>н</w:t>
      </w:r>
      <w:r w:rsidRPr="00305652">
        <w:rPr>
          <w:rFonts w:ascii="Times New Roman" w:hAnsi="Times New Roman"/>
          <w:sz w:val="28"/>
          <w:szCs w:val="28"/>
          <w:lang w:val="ru-RU"/>
        </w:rPr>
        <w:t>дулирующий характер и в конечном итоге трансформируется в дистимию.</w:t>
      </w:r>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Важную роль в формировании депрессивных расстройств невротич</w:t>
      </w:r>
      <w:r w:rsidRPr="00305652">
        <w:rPr>
          <w:rFonts w:ascii="Times New Roman" w:hAnsi="Times New Roman"/>
          <w:sz w:val="28"/>
          <w:szCs w:val="28"/>
          <w:lang w:val="ru-RU"/>
        </w:rPr>
        <w:t>е</w:t>
      </w:r>
      <w:r w:rsidRPr="00305652">
        <w:rPr>
          <w:rFonts w:ascii="Times New Roman" w:hAnsi="Times New Roman"/>
          <w:sz w:val="28"/>
          <w:szCs w:val="28"/>
          <w:lang w:val="ru-RU"/>
        </w:rPr>
        <w:t>ского уровня могут играть длительно существующие неразрешимые ситу</w:t>
      </w:r>
      <w:r w:rsidRPr="00305652">
        <w:rPr>
          <w:rFonts w:ascii="Times New Roman" w:hAnsi="Times New Roman"/>
          <w:sz w:val="28"/>
          <w:szCs w:val="28"/>
          <w:lang w:val="ru-RU"/>
        </w:rPr>
        <w:t>а</w:t>
      </w:r>
      <w:r w:rsidRPr="00305652">
        <w:rPr>
          <w:rFonts w:ascii="Times New Roman" w:hAnsi="Times New Roman"/>
          <w:sz w:val="28"/>
          <w:szCs w:val="28"/>
          <w:lang w:val="ru-RU"/>
        </w:rPr>
        <w:t>ции, порождающие состояние фрустрации (хроническое заболевание бли</w:t>
      </w:r>
      <w:r w:rsidRPr="00305652">
        <w:rPr>
          <w:rFonts w:ascii="Times New Roman" w:hAnsi="Times New Roman"/>
          <w:sz w:val="28"/>
          <w:szCs w:val="28"/>
          <w:lang w:val="ru-RU"/>
        </w:rPr>
        <w:t>з</w:t>
      </w:r>
      <w:r w:rsidRPr="00305652">
        <w:rPr>
          <w:rFonts w:ascii="Times New Roman" w:hAnsi="Times New Roman"/>
          <w:sz w:val="28"/>
          <w:szCs w:val="28"/>
          <w:lang w:val="ru-RU"/>
        </w:rPr>
        <w:t>ких, алкоголизм одного из супругов, семейные протрагированные конфли</w:t>
      </w:r>
      <w:r w:rsidRPr="00305652">
        <w:rPr>
          <w:rFonts w:ascii="Times New Roman" w:hAnsi="Times New Roman"/>
          <w:sz w:val="28"/>
          <w:szCs w:val="28"/>
          <w:lang w:val="ru-RU"/>
        </w:rPr>
        <w:t>к</w:t>
      </w:r>
      <w:r w:rsidRPr="00305652">
        <w:rPr>
          <w:rFonts w:ascii="Times New Roman" w:hAnsi="Times New Roman"/>
          <w:sz w:val="28"/>
          <w:szCs w:val="28"/>
          <w:lang w:val="ru-RU"/>
        </w:rPr>
        <w:t>ты, вынужденная эмоциональная изоляция, вынужденная необходимость п</w:t>
      </w:r>
      <w:r w:rsidRPr="00305652">
        <w:rPr>
          <w:rFonts w:ascii="Times New Roman" w:hAnsi="Times New Roman"/>
          <w:sz w:val="28"/>
          <w:szCs w:val="28"/>
          <w:lang w:val="ru-RU"/>
        </w:rPr>
        <w:t>о</w:t>
      </w:r>
      <w:r w:rsidRPr="00305652">
        <w:rPr>
          <w:rFonts w:ascii="Times New Roman" w:hAnsi="Times New Roman"/>
          <w:sz w:val="28"/>
          <w:szCs w:val="28"/>
          <w:lang w:val="ru-RU"/>
        </w:rPr>
        <w:t>давлять эмоциональные реакции в своей семье) (Семке В. Я. и др., 2004).</w:t>
      </w:r>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Обсессивно-фобический синдром (15,5 %) включает в основном прех</w:t>
      </w:r>
      <w:r w:rsidRPr="00305652">
        <w:rPr>
          <w:rFonts w:ascii="Times New Roman" w:hAnsi="Times New Roman"/>
          <w:sz w:val="28"/>
          <w:szCs w:val="28"/>
          <w:lang w:val="ru-RU"/>
        </w:rPr>
        <w:t>о</w:t>
      </w:r>
      <w:r w:rsidRPr="00305652">
        <w:rPr>
          <w:rFonts w:ascii="Times New Roman" w:hAnsi="Times New Roman"/>
          <w:sz w:val="28"/>
          <w:szCs w:val="28"/>
          <w:lang w:val="ru-RU"/>
        </w:rPr>
        <w:t>дящие фобии, проявляющиеся преимущественно опасениями за свое здор</w:t>
      </w:r>
      <w:r w:rsidRPr="00305652">
        <w:rPr>
          <w:rFonts w:ascii="Times New Roman" w:hAnsi="Times New Roman"/>
          <w:sz w:val="28"/>
          <w:szCs w:val="28"/>
          <w:lang w:val="ru-RU"/>
        </w:rPr>
        <w:t>о</w:t>
      </w:r>
      <w:r w:rsidRPr="00305652">
        <w:rPr>
          <w:rFonts w:ascii="Times New Roman" w:hAnsi="Times New Roman"/>
          <w:sz w:val="28"/>
          <w:szCs w:val="28"/>
          <w:lang w:val="ru-RU"/>
        </w:rPr>
        <w:t>вье. Как уже отмечалось, эти проявления выявлялись в виде изолированной фобии (</w:t>
      </w:r>
      <w:r w:rsidRPr="00305652">
        <w:rPr>
          <w:rFonts w:ascii="Times New Roman" w:hAnsi="Times New Roman"/>
          <w:sz w:val="28"/>
          <w:szCs w:val="28"/>
        </w:rPr>
        <w:t>F</w:t>
      </w:r>
      <w:r w:rsidRPr="00305652">
        <w:rPr>
          <w:rFonts w:ascii="Times New Roman" w:hAnsi="Times New Roman"/>
          <w:sz w:val="28"/>
          <w:szCs w:val="28"/>
          <w:lang w:val="ru-RU"/>
        </w:rPr>
        <w:t>40.2), социальной фобии (</w:t>
      </w:r>
      <w:r w:rsidRPr="00305652">
        <w:rPr>
          <w:rFonts w:ascii="Times New Roman" w:hAnsi="Times New Roman"/>
          <w:sz w:val="28"/>
          <w:szCs w:val="28"/>
        </w:rPr>
        <w:t>F</w:t>
      </w:r>
      <w:r w:rsidRPr="00305652">
        <w:rPr>
          <w:rFonts w:ascii="Times New Roman" w:hAnsi="Times New Roman"/>
          <w:sz w:val="28"/>
          <w:szCs w:val="28"/>
          <w:lang w:val="ru-RU"/>
        </w:rPr>
        <w:t>40.1), обсессивно-компульсивного ра</w:t>
      </w:r>
      <w:r w:rsidRPr="00305652">
        <w:rPr>
          <w:rFonts w:ascii="Times New Roman" w:hAnsi="Times New Roman"/>
          <w:sz w:val="28"/>
          <w:szCs w:val="28"/>
          <w:lang w:val="ru-RU"/>
        </w:rPr>
        <w:t>с</w:t>
      </w:r>
      <w:r w:rsidRPr="00305652">
        <w:rPr>
          <w:rFonts w:ascii="Times New Roman" w:hAnsi="Times New Roman"/>
          <w:sz w:val="28"/>
          <w:szCs w:val="28"/>
          <w:lang w:val="ru-RU"/>
        </w:rPr>
        <w:t>стройства (</w:t>
      </w:r>
      <w:r w:rsidRPr="00305652">
        <w:rPr>
          <w:rFonts w:ascii="Times New Roman" w:hAnsi="Times New Roman"/>
          <w:sz w:val="28"/>
          <w:szCs w:val="28"/>
        </w:rPr>
        <w:t>F</w:t>
      </w:r>
      <w:r w:rsidRPr="00305652">
        <w:rPr>
          <w:rFonts w:ascii="Times New Roman" w:hAnsi="Times New Roman"/>
          <w:sz w:val="28"/>
          <w:szCs w:val="28"/>
          <w:lang w:val="ru-RU"/>
        </w:rPr>
        <w:t>42.9), смешанного тревожного и депрессивного расстройства (</w:t>
      </w:r>
      <w:r w:rsidRPr="00305652">
        <w:rPr>
          <w:rFonts w:ascii="Times New Roman" w:hAnsi="Times New Roman"/>
          <w:sz w:val="28"/>
          <w:szCs w:val="28"/>
        </w:rPr>
        <w:t>F</w:t>
      </w:r>
      <w:r w:rsidRPr="00305652">
        <w:rPr>
          <w:rFonts w:ascii="Times New Roman" w:hAnsi="Times New Roman"/>
          <w:sz w:val="28"/>
          <w:szCs w:val="28"/>
          <w:lang w:val="ru-RU"/>
        </w:rPr>
        <w:t>41.2).</w:t>
      </w:r>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Своеобразие опасений за здоровье при пищевой зависимости состоит в том, что они преимущественно связаны с имеющимися жировыми отлож</w:t>
      </w:r>
      <w:r w:rsidRPr="00305652">
        <w:rPr>
          <w:rFonts w:ascii="Times New Roman" w:hAnsi="Times New Roman"/>
          <w:sz w:val="28"/>
          <w:szCs w:val="28"/>
          <w:lang w:val="ru-RU"/>
        </w:rPr>
        <w:t>е</w:t>
      </w:r>
      <w:r w:rsidRPr="00305652">
        <w:rPr>
          <w:rFonts w:ascii="Times New Roman" w:hAnsi="Times New Roman"/>
          <w:sz w:val="28"/>
          <w:szCs w:val="28"/>
          <w:lang w:val="ru-RU"/>
        </w:rPr>
        <w:t>ниями и возникающим косметическим дефектом. Эти изменения очевидны не только для самого пациента, но и для окружающих. Пациенты стремятся не обращать на эти изменения внимания, предпочитают их маскировать с помощью одежды, болезненно реагируют на замечания окружающих. Ноз</w:t>
      </w:r>
      <w:r w:rsidRPr="00305652">
        <w:rPr>
          <w:rFonts w:ascii="Times New Roman" w:hAnsi="Times New Roman"/>
          <w:sz w:val="28"/>
          <w:szCs w:val="28"/>
          <w:lang w:val="ru-RU"/>
        </w:rPr>
        <w:t>о</w:t>
      </w:r>
      <w:r w:rsidRPr="00305652">
        <w:rPr>
          <w:rFonts w:ascii="Times New Roman" w:hAnsi="Times New Roman"/>
          <w:sz w:val="28"/>
          <w:szCs w:val="28"/>
          <w:lang w:val="ru-RU"/>
        </w:rPr>
        <w:t>фобии (кардиофобии, канцерофобии, алиенофобии), как правило, не хара</w:t>
      </w:r>
      <w:r w:rsidRPr="00305652">
        <w:rPr>
          <w:rFonts w:ascii="Times New Roman" w:hAnsi="Times New Roman"/>
          <w:sz w:val="28"/>
          <w:szCs w:val="28"/>
          <w:lang w:val="ru-RU"/>
        </w:rPr>
        <w:t>к</w:t>
      </w:r>
      <w:r w:rsidRPr="00305652">
        <w:rPr>
          <w:rFonts w:ascii="Times New Roman" w:hAnsi="Times New Roman"/>
          <w:sz w:val="28"/>
          <w:szCs w:val="28"/>
          <w:lang w:val="ru-RU"/>
        </w:rPr>
        <w:t>терны для этой группы больных, Они изредка возникали лишь у лиц с пов</w:t>
      </w:r>
      <w:r w:rsidRPr="00305652">
        <w:rPr>
          <w:rFonts w:ascii="Times New Roman" w:hAnsi="Times New Roman"/>
          <w:sz w:val="28"/>
          <w:szCs w:val="28"/>
          <w:lang w:val="ru-RU"/>
        </w:rPr>
        <w:t>ы</w:t>
      </w:r>
      <w:r w:rsidRPr="00305652">
        <w:rPr>
          <w:rFonts w:ascii="Times New Roman" w:hAnsi="Times New Roman"/>
          <w:sz w:val="28"/>
          <w:szCs w:val="28"/>
          <w:lang w:val="ru-RU"/>
        </w:rPr>
        <w:t>шенной тревожностью, мнительностью, неуверенностью в своих силах. Н</w:t>
      </w:r>
      <w:r w:rsidRPr="00305652">
        <w:rPr>
          <w:rFonts w:ascii="Times New Roman" w:hAnsi="Times New Roman"/>
          <w:sz w:val="28"/>
          <w:szCs w:val="28"/>
          <w:lang w:val="ru-RU"/>
        </w:rPr>
        <w:t>а</w:t>
      </w:r>
      <w:r w:rsidRPr="00305652">
        <w:rPr>
          <w:rFonts w:ascii="Times New Roman" w:hAnsi="Times New Roman"/>
          <w:sz w:val="28"/>
          <w:szCs w:val="28"/>
          <w:lang w:val="ru-RU"/>
        </w:rPr>
        <w:t xml:space="preserve">чало такого рода фобий и обсессий связано с напряженными конфликтными ситуациями, хронической психогенией (длительная болезнь родственника, ятрогения), с заметным заострением преморбидных черт характера. Иногда </w:t>
      </w:r>
      <w:proofErr w:type="gramStart"/>
      <w:r w:rsidRPr="00305652">
        <w:rPr>
          <w:rFonts w:ascii="Times New Roman" w:hAnsi="Times New Roman"/>
          <w:sz w:val="28"/>
          <w:szCs w:val="28"/>
          <w:lang w:val="ru-RU"/>
        </w:rPr>
        <w:t>к</w:t>
      </w:r>
      <w:proofErr w:type="gramEnd"/>
      <w:r w:rsidRPr="00305652">
        <w:rPr>
          <w:rFonts w:ascii="Times New Roman" w:hAnsi="Times New Roman"/>
          <w:sz w:val="28"/>
          <w:szCs w:val="28"/>
          <w:lang w:val="ru-RU"/>
        </w:rPr>
        <w:t xml:space="preserve"> </w:t>
      </w:r>
      <w:proofErr w:type="gramStart"/>
      <w:r w:rsidRPr="00305652">
        <w:rPr>
          <w:rFonts w:ascii="Times New Roman" w:hAnsi="Times New Roman"/>
          <w:sz w:val="28"/>
          <w:szCs w:val="28"/>
          <w:lang w:val="ru-RU"/>
        </w:rPr>
        <w:lastRenderedPageBreak/>
        <w:t>подобного</w:t>
      </w:r>
      <w:proofErr w:type="gramEnd"/>
      <w:r w:rsidRPr="00305652">
        <w:rPr>
          <w:rFonts w:ascii="Times New Roman" w:hAnsi="Times New Roman"/>
          <w:sz w:val="28"/>
          <w:szCs w:val="28"/>
          <w:lang w:val="ru-RU"/>
        </w:rPr>
        <w:t xml:space="preserve"> рода страхам присоединяются вазовегетативные нарушения, из которых наиболее характерными являются ощущения замирания или «ост</w:t>
      </w:r>
      <w:r w:rsidRPr="00305652">
        <w:rPr>
          <w:rFonts w:ascii="Times New Roman" w:hAnsi="Times New Roman"/>
          <w:sz w:val="28"/>
          <w:szCs w:val="28"/>
          <w:lang w:val="ru-RU"/>
        </w:rPr>
        <w:t>а</w:t>
      </w:r>
      <w:r w:rsidRPr="00305652">
        <w:rPr>
          <w:rFonts w:ascii="Times New Roman" w:hAnsi="Times New Roman"/>
          <w:sz w:val="28"/>
          <w:szCs w:val="28"/>
          <w:lang w:val="ru-RU"/>
        </w:rPr>
        <w:t>новки сердца», «покалывания в груди». Способствующими этому факторами могут быть физическое или умственное перенапряжение, прием небольших доз алкоголя или крепкого кофе, длительное недосыпание, сверхурочный или вахтовый труд и т. д. Для данной группы пациентов характерны малая ди</w:t>
      </w:r>
      <w:r w:rsidRPr="00305652">
        <w:rPr>
          <w:rFonts w:ascii="Times New Roman" w:hAnsi="Times New Roman"/>
          <w:sz w:val="28"/>
          <w:szCs w:val="28"/>
          <w:lang w:val="ru-RU"/>
        </w:rPr>
        <w:t>ф</w:t>
      </w:r>
      <w:r w:rsidRPr="00305652">
        <w:rPr>
          <w:rFonts w:ascii="Times New Roman" w:hAnsi="Times New Roman"/>
          <w:sz w:val="28"/>
          <w:szCs w:val="28"/>
          <w:lang w:val="ru-RU"/>
        </w:rPr>
        <w:t>ференцированность клинических проявлений, неглубокий и преходящий х</w:t>
      </w:r>
      <w:r w:rsidRPr="00305652">
        <w:rPr>
          <w:rFonts w:ascii="Times New Roman" w:hAnsi="Times New Roman"/>
          <w:sz w:val="28"/>
          <w:szCs w:val="28"/>
          <w:lang w:val="ru-RU"/>
        </w:rPr>
        <w:t>а</w:t>
      </w:r>
      <w:r w:rsidRPr="00305652">
        <w:rPr>
          <w:rFonts w:ascii="Times New Roman" w:hAnsi="Times New Roman"/>
          <w:sz w:val="28"/>
          <w:szCs w:val="28"/>
          <w:lang w:val="ru-RU"/>
        </w:rPr>
        <w:t>рактер социальной дезадаптации, быстрое устранение в процессе социотер</w:t>
      </w:r>
      <w:r w:rsidRPr="00305652">
        <w:rPr>
          <w:rFonts w:ascii="Times New Roman" w:hAnsi="Times New Roman"/>
          <w:sz w:val="28"/>
          <w:szCs w:val="28"/>
          <w:lang w:val="ru-RU"/>
        </w:rPr>
        <w:t>а</w:t>
      </w:r>
      <w:r w:rsidRPr="00305652">
        <w:rPr>
          <w:rFonts w:ascii="Times New Roman" w:hAnsi="Times New Roman"/>
          <w:sz w:val="28"/>
          <w:szCs w:val="28"/>
          <w:lang w:val="ru-RU"/>
        </w:rPr>
        <w:t>певтических и психотерапевтических воздействий.</w:t>
      </w:r>
    </w:p>
    <w:p w:rsidR="00752F56" w:rsidRPr="00305652" w:rsidRDefault="00752F56" w:rsidP="00720BE3">
      <w:pPr>
        <w:spacing w:before="0" w:after="0" w:line="360" w:lineRule="auto"/>
        <w:ind w:firstLine="720"/>
        <w:jc w:val="both"/>
        <w:rPr>
          <w:rFonts w:ascii="Times New Roman" w:hAnsi="Times New Roman"/>
          <w:sz w:val="28"/>
          <w:szCs w:val="28"/>
          <w:lang w:val="ru-RU"/>
        </w:rPr>
      </w:pPr>
      <w:bookmarkStart w:id="46" w:name="_Toc180613153"/>
      <w:r w:rsidRPr="00305652">
        <w:rPr>
          <w:rFonts w:ascii="Times New Roman" w:hAnsi="Times New Roman"/>
          <w:sz w:val="28"/>
          <w:szCs w:val="28"/>
          <w:lang w:val="ru-RU"/>
        </w:rPr>
        <w:t>Астеновегетативный синдром (4,0 %) имеет в своей структуре вегет</w:t>
      </w:r>
      <w:r w:rsidRPr="00305652">
        <w:rPr>
          <w:rFonts w:ascii="Times New Roman" w:hAnsi="Times New Roman"/>
          <w:sz w:val="28"/>
          <w:szCs w:val="28"/>
          <w:lang w:val="ru-RU"/>
        </w:rPr>
        <w:t>а</w:t>
      </w:r>
      <w:r w:rsidRPr="00305652">
        <w:rPr>
          <w:rFonts w:ascii="Times New Roman" w:hAnsi="Times New Roman"/>
          <w:sz w:val="28"/>
          <w:szCs w:val="28"/>
          <w:lang w:val="ru-RU"/>
        </w:rPr>
        <w:t>тивные кризовые (как фрагменты симпатоадреналовых, вагоинсулярных или смешанных приступов) или перманентные дисфункции. Они проявляются внезапной вялостью, цефалгиями, ощущением «внутренней дрожи», «сда</w:t>
      </w:r>
      <w:r w:rsidRPr="00305652">
        <w:rPr>
          <w:rFonts w:ascii="Times New Roman" w:hAnsi="Times New Roman"/>
          <w:sz w:val="28"/>
          <w:szCs w:val="28"/>
          <w:lang w:val="ru-RU"/>
        </w:rPr>
        <w:t>в</w:t>
      </w:r>
      <w:r w:rsidRPr="00305652">
        <w:rPr>
          <w:rFonts w:ascii="Times New Roman" w:hAnsi="Times New Roman"/>
          <w:sz w:val="28"/>
          <w:szCs w:val="28"/>
          <w:lang w:val="ru-RU"/>
        </w:rPr>
        <w:t>ливания» за грудиной или «спазмами» в эпигастральной области. Вегетати</w:t>
      </w:r>
      <w:r w:rsidRPr="00305652">
        <w:rPr>
          <w:rFonts w:ascii="Times New Roman" w:hAnsi="Times New Roman"/>
          <w:sz w:val="28"/>
          <w:szCs w:val="28"/>
          <w:lang w:val="ru-RU"/>
        </w:rPr>
        <w:t>в</w:t>
      </w:r>
      <w:r w:rsidRPr="00305652">
        <w:rPr>
          <w:rFonts w:ascii="Times New Roman" w:hAnsi="Times New Roman"/>
          <w:sz w:val="28"/>
          <w:szCs w:val="28"/>
          <w:lang w:val="ru-RU"/>
        </w:rPr>
        <w:t>ные сдвиги сопровождаются тревожными, гипотимическими колебаниями настроения, появлением новых черт характера (истерических, эксплозивных, ипохондрических, обсессивных и пр.), группы кардиоваскулярных, цефалг</w:t>
      </w:r>
      <w:r w:rsidRPr="00305652">
        <w:rPr>
          <w:rFonts w:ascii="Times New Roman" w:hAnsi="Times New Roman"/>
          <w:sz w:val="28"/>
          <w:szCs w:val="28"/>
          <w:lang w:val="ru-RU"/>
        </w:rPr>
        <w:t>и</w:t>
      </w:r>
      <w:r w:rsidRPr="00305652">
        <w:rPr>
          <w:rFonts w:ascii="Times New Roman" w:hAnsi="Times New Roman"/>
          <w:sz w:val="28"/>
          <w:szCs w:val="28"/>
          <w:lang w:val="ru-RU"/>
        </w:rPr>
        <w:t>ческих, диссомнических, терморегуляторных и дыхательных отклонений, н</w:t>
      </w:r>
      <w:r w:rsidRPr="00305652">
        <w:rPr>
          <w:rFonts w:ascii="Times New Roman" w:hAnsi="Times New Roman"/>
          <w:sz w:val="28"/>
          <w:szCs w:val="28"/>
          <w:lang w:val="ru-RU"/>
        </w:rPr>
        <w:t>е</w:t>
      </w:r>
      <w:r w:rsidRPr="00305652">
        <w:rPr>
          <w:rFonts w:ascii="Times New Roman" w:hAnsi="Times New Roman"/>
          <w:sz w:val="28"/>
          <w:szCs w:val="28"/>
          <w:lang w:val="ru-RU"/>
        </w:rPr>
        <w:t>устойчивостью психофизического тонуса.</w:t>
      </w:r>
    </w:p>
    <w:p w:rsidR="00752F56" w:rsidRPr="00305652" w:rsidRDefault="00680194" w:rsidP="00720BE3">
      <w:pPr>
        <w:pStyle w:val="2"/>
        <w:spacing w:before="0" w:line="360" w:lineRule="auto"/>
        <w:rPr>
          <w:rFonts w:ascii="Times New Roman" w:hAnsi="Times New Roman"/>
          <w:sz w:val="28"/>
          <w:szCs w:val="28"/>
          <w:lang w:val="ru-RU"/>
        </w:rPr>
      </w:pPr>
      <w:bookmarkStart w:id="47" w:name="_Toc301425040"/>
      <w:bookmarkStart w:id="48" w:name="_Toc209508216"/>
      <w:bookmarkStart w:id="49" w:name="_Toc209508490"/>
      <w:bookmarkStart w:id="50" w:name="_Toc224358537"/>
      <w:bookmarkStart w:id="51" w:name="_Toc224386690"/>
      <w:bookmarkEnd w:id="46"/>
      <w:r w:rsidRPr="00305652">
        <w:rPr>
          <w:rFonts w:ascii="Times New Roman" w:hAnsi="Times New Roman"/>
          <w:sz w:val="28"/>
          <w:szCs w:val="28"/>
          <w:lang w:val="ru-RU"/>
        </w:rPr>
        <w:t>Как приобрести солидную внешность</w:t>
      </w:r>
      <w:r w:rsidR="00DD7740" w:rsidRPr="00305652">
        <w:rPr>
          <w:rFonts w:ascii="Times New Roman" w:hAnsi="Times New Roman"/>
          <w:sz w:val="28"/>
          <w:szCs w:val="28"/>
          <w:lang w:val="ru-RU"/>
        </w:rPr>
        <w:t>.</w:t>
      </w:r>
      <w:bookmarkEnd w:id="47"/>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Перефразируя известное высказывание А. Д. Дембо (1910), можно у</w:t>
      </w:r>
      <w:r w:rsidRPr="00305652">
        <w:rPr>
          <w:rFonts w:ascii="Times New Roman" w:hAnsi="Times New Roman"/>
          <w:sz w:val="28"/>
          <w:szCs w:val="28"/>
          <w:lang w:val="ru-RU"/>
        </w:rPr>
        <w:t>т</w:t>
      </w:r>
      <w:r w:rsidRPr="00305652">
        <w:rPr>
          <w:rFonts w:ascii="Times New Roman" w:hAnsi="Times New Roman"/>
          <w:sz w:val="28"/>
          <w:szCs w:val="28"/>
          <w:lang w:val="ru-RU"/>
        </w:rPr>
        <w:t>верждать, что едят независимо от характера, но в зависимости от характера едят по-разному, поэтому по-разному формируется пищевая зависимость.</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 xml:space="preserve">Пациенты преимущественно предъявляли жалобы на </w:t>
      </w:r>
      <w:r w:rsidR="004F77CB" w:rsidRPr="00305652">
        <w:rPr>
          <w:rFonts w:ascii="Times New Roman" w:hAnsi="Times New Roman"/>
          <w:sz w:val="28"/>
          <w:szCs w:val="28"/>
          <w:lang w:val="ru-RU"/>
        </w:rPr>
        <w:t>наличие избыто</w:t>
      </w:r>
      <w:r w:rsidR="004F77CB" w:rsidRPr="00305652">
        <w:rPr>
          <w:rFonts w:ascii="Times New Roman" w:hAnsi="Times New Roman"/>
          <w:sz w:val="28"/>
          <w:szCs w:val="28"/>
          <w:lang w:val="ru-RU"/>
        </w:rPr>
        <w:t>ч</w:t>
      </w:r>
      <w:r w:rsidR="004F77CB" w:rsidRPr="00305652">
        <w:rPr>
          <w:rFonts w:ascii="Times New Roman" w:hAnsi="Times New Roman"/>
          <w:sz w:val="28"/>
          <w:szCs w:val="28"/>
          <w:lang w:val="ru-RU"/>
        </w:rPr>
        <w:t>ного веса</w:t>
      </w:r>
      <w:r w:rsidRPr="00305652">
        <w:rPr>
          <w:rFonts w:ascii="Times New Roman" w:hAnsi="Times New Roman"/>
          <w:sz w:val="28"/>
          <w:szCs w:val="28"/>
          <w:lang w:val="ru-RU"/>
        </w:rPr>
        <w:t>. На второй план неизменно отодвигаются психологические пр</w:t>
      </w:r>
      <w:r w:rsidRPr="00305652">
        <w:rPr>
          <w:rFonts w:ascii="Times New Roman" w:hAnsi="Times New Roman"/>
          <w:sz w:val="28"/>
          <w:szCs w:val="28"/>
          <w:lang w:val="ru-RU"/>
        </w:rPr>
        <w:t>о</w:t>
      </w:r>
      <w:r w:rsidRPr="00305652">
        <w:rPr>
          <w:rFonts w:ascii="Times New Roman" w:hAnsi="Times New Roman"/>
          <w:sz w:val="28"/>
          <w:szCs w:val="28"/>
          <w:lang w:val="ru-RU"/>
        </w:rPr>
        <w:t>блемы и ожидания, не связанные непосредственно с медицинской помощью, Эти обстоятельства опосредованно влияют на диагностические оценки (Ро</w:t>
      </w:r>
      <w:r w:rsidRPr="00305652">
        <w:rPr>
          <w:rFonts w:ascii="Times New Roman" w:hAnsi="Times New Roman"/>
          <w:sz w:val="28"/>
          <w:szCs w:val="28"/>
          <w:lang w:val="ru-RU"/>
        </w:rPr>
        <w:t>ж</w:t>
      </w:r>
      <w:r w:rsidRPr="00305652">
        <w:rPr>
          <w:rFonts w:ascii="Times New Roman" w:hAnsi="Times New Roman"/>
          <w:sz w:val="28"/>
          <w:szCs w:val="28"/>
          <w:lang w:val="ru-RU"/>
        </w:rPr>
        <w:t>ков С. А., 1998). Таким образом, обычно пациенты сообщат врачам то, что они ждут. Название лечебного учреждения, вывеска на кабинете, специал</w:t>
      </w:r>
      <w:r w:rsidRPr="00305652">
        <w:rPr>
          <w:rFonts w:ascii="Times New Roman" w:hAnsi="Times New Roman"/>
          <w:sz w:val="28"/>
          <w:szCs w:val="28"/>
          <w:lang w:val="ru-RU"/>
        </w:rPr>
        <w:t>ь</w:t>
      </w:r>
      <w:r w:rsidRPr="00305652">
        <w:rPr>
          <w:rFonts w:ascii="Times New Roman" w:hAnsi="Times New Roman"/>
          <w:sz w:val="28"/>
          <w:szCs w:val="28"/>
          <w:lang w:val="ru-RU"/>
        </w:rPr>
        <w:t xml:space="preserve">ность, которую приобрел врач – все это программирует характер отношений </w:t>
      </w:r>
      <w:r w:rsidRPr="00305652">
        <w:rPr>
          <w:rFonts w:ascii="Times New Roman" w:hAnsi="Times New Roman"/>
          <w:sz w:val="28"/>
          <w:szCs w:val="28"/>
          <w:lang w:val="ru-RU"/>
        </w:rPr>
        <w:lastRenderedPageBreak/>
        <w:t>врача и пациента, искажая «объективную картину» заболевания и втискивая ее в рамки узкой специальности. Как правило, лица с зависимым пищевым поведением редко берут на себя ответственность за возникновение избыто</w:t>
      </w:r>
      <w:r w:rsidRPr="00305652">
        <w:rPr>
          <w:rFonts w:ascii="Times New Roman" w:hAnsi="Times New Roman"/>
          <w:sz w:val="28"/>
          <w:szCs w:val="28"/>
          <w:lang w:val="ru-RU"/>
        </w:rPr>
        <w:t>ч</w:t>
      </w:r>
      <w:r w:rsidRPr="00305652">
        <w:rPr>
          <w:rFonts w:ascii="Times New Roman" w:hAnsi="Times New Roman"/>
          <w:sz w:val="28"/>
          <w:szCs w:val="28"/>
          <w:lang w:val="ru-RU"/>
        </w:rPr>
        <w:t>ной массы тела. Среди них распространено мнение, что чем реже человек ест, тем меньше вероятность возникновения избыточной массы тела. Это д</w:t>
      </w:r>
      <w:r w:rsidRPr="00305652">
        <w:rPr>
          <w:rFonts w:ascii="Times New Roman" w:hAnsi="Times New Roman"/>
          <w:sz w:val="28"/>
          <w:szCs w:val="28"/>
          <w:lang w:val="ru-RU"/>
        </w:rPr>
        <w:t>а</w:t>
      </w:r>
      <w:r w:rsidRPr="00305652">
        <w:rPr>
          <w:rFonts w:ascii="Times New Roman" w:hAnsi="Times New Roman"/>
          <w:sz w:val="28"/>
          <w:szCs w:val="28"/>
          <w:lang w:val="ru-RU"/>
        </w:rPr>
        <w:t>вало возможность пациентам утверждать, что их недуг связан с генетическ</w:t>
      </w:r>
      <w:r w:rsidRPr="00305652">
        <w:rPr>
          <w:rFonts w:ascii="Times New Roman" w:hAnsi="Times New Roman"/>
          <w:sz w:val="28"/>
          <w:szCs w:val="28"/>
          <w:lang w:val="ru-RU"/>
        </w:rPr>
        <w:t>и</w:t>
      </w:r>
      <w:r w:rsidRPr="00305652">
        <w:rPr>
          <w:rFonts w:ascii="Times New Roman" w:hAnsi="Times New Roman"/>
          <w:sz w:val="28"/>
          <w:szCs w:val="28"/>
          <w:lang w:val="ru-RU"/>
        </w:rPr>
        <w:t>ми, эндокринными и прочими соматическими причинами.</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 xml:space="preserve">Один раз в день питались 3,0 % пациентов, дважды – 25,5 %, трижды – 48,5 % (рис. </w:t>
      </w:r>
      <w:r w:rsidRPr="00305652">
        <w:rPr>
          <w:rFonts w:ascii="Times New Roman" w:hAnsi="Times New Roman"/>
          <w:bCs/>
          <w:color w:val="000000"/>
          <w:sz w:val="28"/>
          <w:szCs w:val="28"/>
          <w:lang w:val="ru-RU"/>
        </w:rPr>
        <w:t>1</w:t>
      </w:r>
      <w:r w:rsidR="00BB6097">
        <w:rPr>
          <w:rFonts w:ascii="Times New Roman" w:hAnsi="Times New Roman"/>
          <w:bCs/>
          <w:color w:val="000000"/>
          <w:sz w:val="28"/>
          <w:szCs w:val="28"/>
          <w:lang w:val="ru-RU"/>
        </w:rPr>
        <w:t>1</w:t>
      </w:r>
      <w:r w:rsidRPr="00305652">
        <w:rPr>
          <w:rFonts w:ascii="Times New Roman" w:hAnsi="Times New Roman"/>
          <w:sz w:val="28"/>
          <w:szCs w:val="28"/>
          <w:lang w:val="ru-RU"/>
        </w:rPr>
        <w:t>).</w:t>
      </w:r>
    </w:p>
    <w:p w:rsidR="00752F56" w:rsidRPr="00305652" w:rsidRDefault="00C462D8" w:rsidP="00720BE3">
      <w:pPr>
        <w:spacing w:before="0" w:after="0" w:line="360" w:lineRule="auto"/>
        <w:jc w:val="center"/>
        <w:rPr>
          <w:rFonts w:ascii="Times New Roman" w:hAnsi="Times New Roman"/>
          <w:sz w:val="28"/>
          <w:szCs w:val="28"/>
        </w:rPr>
      </w:pPr>
      <w:r w:rsidRPr="00305652">
        <w:rPr>
          <w:rFonts w:ascii="Times New Roman" w:hAnsi="Times New Roman"/>
          <w:noProof/>
          <w:sz w:val="28"/>
          <w:szCs w:val="28"/>
          <w:lang w:val="ru-RU" w:eastAsia="ru-RU" w:bidi="ar-SA"/>
        </w:rPr>
        <w:drawing>
          <wp:inline distT="0" distB="0" distL="0" distR="0">
            <wp:extent cx="5201285" cy="2706370"/>
            <wp:effectExtent l="0" t="0" r="0" b="0"/>
            <wp:docPr id="2" name="Объект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52F56" w:rsidRPr="00305652" w:rsidRDefault="00752F56" w:rsidP="00720BE3">
      <w:pPr>
        <w:tabs>
          <w:tab w:val="center" w:pos="3499"/>
        </w:tabs>
        <w:autoSpaceDE w:val="0"/>
        <w:autoSpaceDN w:val="0"/>
        <w:adjustRightInd w:val="0"/>
        <w:spacing w:before="0" w:after="0" w:line="360" w:lineRule="auto"/>
        <w:jc w:val="center"/>
        <w:rPr>
          <w:rFonts w:ascii="Times New Roman" w:hAnsi="Times New Roman"/>
          <w:bCs/>
          <w:color w:val="000000"/>
          <w:sz w:val="28"/>
          <w:szCs w:val="28"/>
        </w:rPr>
      </w:pPr>
    </w:p>
    <w:p w:rsidR="00752F56" w:rsidRPr="00305652" w:rsidRDefault="00665500" w:rsidP="00720BE3">
      <w:pPr>
        <w:tabs>
          <w:tab w:val="center" w:pos="3499"/>
        </w:tabs>
        <w:autoSpaceDE w:val="0"/>
        <w:autoSpaceDN w:val="0"/>
        <w:adjustRightInd w:val="0"/>
        <w:spacing w:before="0" w:after="0" w:line="360" w:lineRule="auto"/>
        <w:jc w:val="center"/>
        <w:rPr>
          <w:rFonts w:ascii="Times New Roman" w:hAnsi="Times New Roman"/>
          <w:bCs/>
          <w:color w:val="000000"/>
          <w:sz w:val="28"/>
          <w:szCs w:val="28"/>
          <w:lang w:val="ru-RU"/>
        </w:rPr>
      </w:pPr>
      <w:r>
        <w:rPr>
          <w:rFonts w:ascii="Times New Roman" w:hAnsi="Times New Roman"/>
          <w:bCs/>
          <w:color w:val="000000"/>
          <w:sz w:val="28"/>
          <w:szCs w:val="28"/>
          <w:lang w:val="ru-RU"/>
        </w:rPr>
        <w:t>Рис. 11</w:t>
      </w:r>
      <w:r w:rsidR="00752F56" w:rsidRPr="00305652">
        <w:rPr>
          <w:rFonts w:ascii="Times New Roman" w:hAnsi="Times New Roman"/>
          <w:bCs/>
          <w:color w:val="000000"/>
          <w:sz w:val="28"/>
          <w:szCs w:val="28"/>
          <w:lang w:val="ru-RU"/>
        </w:rPr>
        <w:t>. Частота приема пищи у лиц с зависимым пищевым поведением.</w:t>
      </w:r>
    </w:p>
    <w:p w:rsidR="00752F56" w:rsidRPr="00305652" w:rsidRDefault="00752F56" w:rsidP="00720BE3">
      <w:pPr>
        <w:spacing w:before="0" w:after="0" w:line="360" w:lineRule="auto"/>
        <w:ind w:firstLine="709"/>
        <w:jc w:val="both"/>
        <w:rPr>
          <w:rFonts w:ascii="Times New Roman" w:hAnsi="Times New Roman"/>
          <w:sz w:val="28"/>
          <w:szCs w:val="28"/>
          <w:lang w:val="ru-RU"/>
        </w:rPr>
      </w:pP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Таким образом, от 1 до 3 раз в день питалось подавляющее число (77,0 %) обследованных пациентов с зависимым пищевым поведением. К сожал</w:t>
      </w:r>
      <w:r w:rsidRPr="00305652">
        <w:rPr>
          <w:rFonts w:ascii="Times New Roman" w:hAnsi="Times New Roman"/>
          <w:sz w:val="28"/>
          <w:szCs w:val="28"/>
          <w:lang w:val="ru-RU"/>
        </w:rPr>
        <w:t>е</w:t>
      </w:r>
      <w:r w:rsidRPr="00305652">
        <w:rPr>
          <w:rFonts w:ascii="Times New Roman" w:hAnsi="Times New Roman"/>
          <w:sz w:val="28"/>
          <w:szCs w:val="28"/>
          <w:lang w:val="ru-RU"/>
        </w:rPr>
        <w:t>нию, такой режим приема пищи считается общепринятым для очень знач</w:t>
      </w:r>
      <w:r w:rsidRPr="00305652">
        <w:rPr>
          <w:rFonts w:ascii="Times New Roman" w:hAnsi="Times New Roman"/>
          <w:sz w:val="28"/>
          <w:szCs w:val="28"/>
          <w:lang w:val="ru-RU"/>
        </w:rPr>
        <w:t>и</w:t>
      </w:r>
      <w:r w:rsidRPr="00305652">
        <w:rPr>
          <w:rFonts w:ascii="Times New Roman" w:hAnsi="Times New Roman"/>
          <w:sz w:val="28"/>
          <w:szCs w:val="28"/>
          <w:lang w:val="ru-RU"/>
        </w:rPr>
        <w:t>тельного числа людей, у которых еще нет проблем с весом. Большие пром</w:t>
      </w:r>
      <w:r w:rsidRPr="00305652">
        <w:rPr>
          <w:rFonts w:ascii="Times New Roman" w:hAnsi="Times New Roman"/>
          <w:sz w:val="28"/>
          <w:szCs w:val="28"/>
          <w:lang w:val="ru-RU"/>
        </w:rPr>
        <w:t>е</w:t>
      </w:r>
      <w:r w:rsidRPr="00305652">
        <w:rPr>
          <w:rFonts w:ascii="Times New Roman" w:hAnsi="Times New Roman"/>
          <w:sz w:val="28"/>
          <w:szCs w:val="28"/>
          <w:lang w:val="ru-RU"/>
        </w:rPr>
        <w:t>жутки между приемами пищи могут лишь значительно усиливать чувство г</w:t>
      </w:r>
      <w:r w:rsidRPr="00305652">
        <w:rPr>
          <w:rFonts w:ascii="Times New Roman" w:hAnsi="Times New Roman"/>
          <w:sz w:val="28"/>
          <w:szCs w:val="28"/>
          <w:lang w:val="ru-RU"/>
        </w:rPr>
        <w:t>о</w:t>
      </w:r>
      <w:r w:rsidRPr="00305652">
        <w:rPr>
          <w:rFonts w:ascii="Times New Roman" w:hAnsi="Times New Roman"/>
          <w:sz w:val="28"/>
          <w:szCs w:val="28"/>
          <w:lang w:val="ru-RU"/>
        </w:rPr>
        <w:t>лода и в результате нередко приводят к потреблению пищи в более знач</w:t>
      </w:r>
      <w:r w:rsidRPr="00305652">
        <w:rPr>
          <w:rFonts w:ascii="Times New Roman" w:hAnsi="Times New Roman"/>
          <w:sz w:val="28"/>
          <w:szCs w:val="28"/>
          <w:lang w:val="ru-RU"/>
        </w:rPr>
        <w:t>и</w:t>
      </w:r>
      <w:r w:rsidRPr="00305652">
        <w:rPr>
          <w:rFonts w:ascii="Times New Roman" w:hAnsi="Times New Roman"/>
          <w:sz w:val="28"/>
          <w:szCs w:val="28"/>
          <w:lang w:val="ru-RU"/>
        </w:rPr>
        <w:t>тельных, чем необходимо, объемах.</w:t>
      </w:r>
    </w:p>
    <w:p w:rsidR="00752F56" w:rsidRPr="00305652" w:rsidRDefault="00752F56" w:rsidP="00720BE3">
      <w:pPr>
        <w:spacing w:before="0" w:after="0" w:line="360" w:lineRule="auto"/>
        <w:ind w:firstLine="709"/>
        <w:jc w:val="both"/>
        <w:rPr>
          <w:rFonts w:ascii="Times New Roman" w:hAnsi="Times New Roman"/>
          <w:sz w:val="28"/>
          <w:szCs w:val="28"/>
          <w:lang w:val="ru-RU"/>
        </w:rPr>
      </w:pPr>
      <w:proofErr w:type="gramStart"/>
      <w:r w:rsidRPr="00305652">
        <w:rPr>
          <w:rFonts w:ascii="Times New Roman" w:hAnsi="Times New Roman"/>
          <w:sz w:val="28"/>
          <w:szCs w:val="28"/>
          <w:lang w:val="ru-RU"/>
        </w:rPr>
        <w:t>Н. Ю. Красноперовой (2001) выделяются три разновидности аддикти</w:t>
      </w:r>
      <w:r w:rsidRPr="00305652">
        <w:rPr>
          <w:rFonts w:ascii="Times New Roman" w:hAnsi="Times New Roman"/>
          <w:sz w:val="28"/>
          <w:szCs w:val="28"/>
          <w:lang w:val="ru-RU"/>
        </w:rPr>
        <w:t>в</w:t>
      </w:r>
      <w:r w:rsidRPr="00305652">
        <w:rPr>
          <w:rFonts w:ascii="Times New Roman" w:hAnsi="Times New Roman"/>
          <w:sz w:val="28"/>
          <w:szCs w:val="28"/>
          <w:lang w:val="ru-RU"/>
        </w:rPr>
        <w:t>ных мотиваций: атарактическая, с целью успокоения, уменьшения внутре</w:t>
      </w:r>
      <w:r w:rsidRPr="00305652">
        <w:rPr>
          <w:rFonts w:ascii="Times New Roman" w:hAnsi="Times New Roman"/>
          <w:sz w:val="28"/>
          <w:szCs w:val="28"/>
          <w:lang w:val="ru-RU"/>
        </w:rPr>
        <w:t>н</w:t>
      </w:r>
      <w:r w:rsidRPr="00305652">
        <w:rPr>
          <w:rFonts w:ascii="Times New Roman" w:hAnsi="Times New Roman"/>
          <w:sz w:val="28"/>
          <w:szCs w:val="28"/>
          <w:lang w:val="ru-RU"/>
        </w:rPr>
        <w:lastRenderedPageBreak/>
        <w:t>него напряжения, тревоги; гедонистическая, направленная «на поиск прия</w:t>
      </w:r>
      <w:r w:rsidRPr="00305652">
        <w:rPr>
          <w:rFonts w:ascii="Times New Roman" w:hAnsi="Times New Roman"/>
          <w:sz w:val="28"/>
          <w:szCs w:val="28"/>
          <w:lang w:val="ru-RU"/>
        </w:rPr>
        <w:t>т</w:t>
      </w:r>
      <w:r w:rsidRPr="00305652">
        <w:rPr>
          <w:rFonts w:ascii="Times New Roman" w:hAnsi="Times New Roman"/>
          <w:sz w:val="28"/>
          <w:szCs w:val="28"/>
          <w:lang w:val="ru-RU"/>
        </w:rPr>
        <w:t>ного», с целью испытать удовольствие, «побаловать себя», украсить или ра</w:t>
      </w:r>
      <w:r w:rsidRPr="00305652">
        <w:rPr>
          <w:rFonts w:ascii="Times New Roman" w:hAnsi="Times New Roman"/>
          <w:sz w:val="28"/>
          <w:szCs w:val="28"/>
          <w:lang w:val="ru-RU"/>
        </w:rPr>
        <w:t>з</w:t>
      </w:r>
      <w:r w:rsidRPr="00305652">
        <w:rPr>
          <w:rFonts w:ascii="Times New Roman" w:hAnsi="Times New Roman"/>
          <w:sz w:val="28"/>
          <w:szCs w:val="28"/>
          <w:lang w:val="ru-RU"/>
        </w:rPr>
        <w:t>нообразить свою жизнь; псевдокоммуникативная, когда пациент «объедается до тошноты и тяжести в желудке» во время праздников и торжеств, подменяя гипералиментацией общение на эмотивно-информационном уровне.</w:t>
      </w:r>
      <w:proofErr w:type="gramEnd"/>
      <w:r w:rsidRPr="00305652">
        <w:rPr>
          <w:rFonts w:ascii="Times New Roman" w:hAnsi="Times New Roman"/>
          <w:sz w:val="28"/>
          <w:szCs w:val="28"/>
          <w:lang w:val="ru-RU"/>
        </w:rPr>
        <w:t xml:space="preserve"> Резул</w:t>
      </w:r>
      <w:r w:rsidRPr="00305652">
        <w:rPr>
          <w:rFonts w:ascii="Times New Roman" w:hAnsi="Times New Roman"/>
          <w:sz w:val="28"/>
          <w:szCs w:val="28"/>
          <w:lang w:val="ru-RU"/>
        </w:rPr>
        <w:t>ь</w:t>
      </w:r>
      <w:r w:rsidRPr="00305652">
        <w:rPr>
          <w:rFonts w:ascii="Times New Roman" w:hAnsi="Times New Roman"/>
          <w:sz w:val="28"/>
          <w:szCs w:val="28"/>
          <w:lang w:val="ru-RU"/>
        </w:rPr>
        <w:t>таты наших исследований подтверждают наличие этих мотивационных ко</w:t>
      </w:r>
      <w:r w:rsidRPr="00305652">
        <w:rPr>
          <w:rFonts w:ascii="Times New Roman" w:hAnsi="Times New Roman"/>
          <w:sz w:val="28"/>
          <w:szCs w:val="28"/>
          <w:lang w:val="ru-RU"/>
        </w:rPr>
        <w:t>м</w:t>
      </w:r>
      <w:r w:rsidRPr="00305652">
        <w:rPr>
          <w:rFonts w:ascii="Times New Roman" w:hAnsi="Times New Roman"/>
          <w:sz w:val="28"/>
          <w:szCs w:val="28"/>
          <w:lang w:val="ru-RU"/>
        </w:rPr>
        <w:t>понентов, которые встречались у пациентов либо изолировано, либо в ра</w:t>
      </w:r>
      <w:r w:rsidRPr="00305652">
        <w:rPr>
          <w:rFonts w:ascii="Times New Roman" w:hAnsi="Times New Roman"/>
          <w:sz w:val="28"/>
          <w:szCs w:val="28"/>
          <w:lang w:val="ru-RU"/>
        </w:rPr>
        <w:t>з</w:t>
      </w:r>
      <w:r w:rsidRPr="00305652">
        <w:rPr>
          <w:rFonts w:ascii="Times New Roman" w:hAnsi="Times New Roman"/>
          <w:sz w:val="28"/>
          <w:szCs w:val="28"/>
          <w:lang w:val="ru-RU"/>
        </w:rPr>
        <w:t>личных сочетаниях.</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При анализе других особенностей поведения лиц с зависимым пищ</w:t>
      </w:r>
      <w:r w:rsidRPr="00305652">
        <w:rPr>
          <w:rFonts w:ascii="Times New Roman" w:hAnsi="Times New Roman"/>
          <w:sz w:val="28"/>
          <w:szCs w:val="28"/>
          <w:lang w:val="ru-RU"/>
        </w:rPr>
        <w:t>е</w:t>
      </w:r>
      <w:r w:rsidRPr="00305652">
        <w:rPr>
          <w:rFonts w:ascii="Times New Roman" w:hAnsi="Times New Roman"/>
          <w:sz w:val="28"/>
          <w:szCs w:val="28"/>
          <w:lang w:val="ru-RU"/>
        </w:rPr>
        <w:t>вым поведением нами удалось обнаружить, что подавляющее число обслед</w:t>
      </w:r>
      <w:r w:rsidRPr="00305652">
        <w:rPr>
          <w:rFonts w:ascii="Times New Roman" w:hAnsi="Times New Roman"/>
          <w:sz w:val="28"/>
          <w:szCs w:val="28"/>
          <w:lang w:val="ru-RU"/>
        </w:rPr>
        <w:t>о</w:t>
      </w:r>
      <w:r w:rsidRPr="00305652">
        <w:rPr>
          <w:rFonts w:ascii="Times New Roman" w:hAnsi="Times New Roman"/>
          <w:sz w:val="28"/>
          <w:szCs w:val="28"/>
          <w:lang w:val="ru-RU"/>
        </w:rPr>
        <w:t>ванных пациентов (72,0 %) отмечают у себя повышение аппетита.</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При этом, как правило, большинство лиц с зависимым пищевым пов</w:t>
      </w:r>
      <w:r w:rsidRPr="00305652">
        <w:rPr>
          <w:rFonts w:ascii="Times New Roman" w:hAnsi="Times New Roman"/>
          <w:sz w:val="28"/>
          <w:szCs w:val="28"/>
          <w:lang w:val="ru-RU"/>
        </w:rPr>
        <w:t>е</w:t>
      </w:r>
      <w:r w:rsidRPr="00305652">
        <w:rPr>
          <w:rFonts w:ascii="Times New Roman" w:hAnsi="Times New Roman"/>
          <w:sz w:val="28"/>
          <w:szCs w:val="28"/>
          <w:lang w:val="ru-RU"/>
        </w:rPr>
        <w:t>дением едят быстро, торопливо (74,0 %), не полностью ощущая при этом вкус и запах потребляемой пищи. Сформированная с детского возраста пр</w:t>
      </w:r>
      <w:r w:rsidRPr="00305652">
        <w:rPr>
          <w:rFonts w:ascii="Times New Roman" w:hAnsi="Times New Roman"/>
          <w:sz w:val="28"/>
          <w:szCs w:val="28"/>
          <w:lang w:val="ru-RU"/>
        </w:rPr>
        <w:t>и</w:t>
      </w:r>
      <w:r w:rsidRPr="00305652">
        <w:rPr>
          <w:rFonts w:ascii="Times New Roman" w:hAnsi="Times New Roman"/>
          <w:sz w:val="28"/>
          <w:szCs w:val="28"/>
          <w:lang w:val="ru-RU"/>
        </w:rPr>
        <w:t>вычка непременно доедать всю пищу, которая лежит на тарелке, отмечалась у 67,0 % рассматриваемого контингента, что, несомненно, способствует н</w:t>
      </w:r>
      <w:r w:rsidRPr="00305652">
        <w:rPr>
          <w:rFonts w:ascii="Times New Roman" w:hAnsi="Times New Roman"/>
          <w:sz w:val="28"/>
          <w:szCs w:val="28"/>
          <w:lang w:val="ru-RU"/>
        </w:rPr>
        <w:t>е</w:t>
      </w:r>
      <w:r w:rsidRPr="00305652">
        <w:rPr>
          <w:rFonts w:ascii="Times New Roman" w:hAnsi="Times New Roman"/>
          <w:sz w:val="28"/>
          <w:szCs w:val="28"/>
          <w:lang w:val="ru-RU"/>
        </w:rPr>
        <w:t>контролируемому потреблению пищи. Очень многие за едой имели обыкн</w:t>
      </w:r>
      <w:r w:rsidRPr="00305652">
        <w:rPr>
          <w:rFonts w:ascii="Times New Roman" w:hAnsi="Times New Roman"/>
          <w:sz w:val="28"/>
          <w:szCs w:val="28"/>
          <w:lang w:val="ru-RU"/>
        </w:rPr>
        <w:t>о</w:t>
      </w:r>
      <w:r w:rsidRPr="00305652">
        <w:rPr>
          <w:rFonts w:ascii="Times New Roman" w:hAnsi="Times New Roman"/>
          <w:sz w:val="28"/>
          <w:szCs w:val="28"/>
          <w:lang w:val="ru-RU"/>
        </w:rPr>
        <w:t>вение смотреть телепередачи (56,5 %), читать газеты, журналы или книги (24,0 %). В связи с этими обстоятельствами не вполне получают удовольс</w:t>
      </w:r>
      <w:r w:rsidRPr="00305652">
        <w:rPr>
          <w:rFonts w:ascii="Times New Roman" w:hAnsi="Times New Roman"/>
          <w:sz w:val="28"/>
          <w:szCs w:val="28"/>
          <w:lang w:val="ru-RU"/>
        </w:rPr>
        <w:t>т</w:t>
      </w:r>
      <w:r w:rsidRPr="00305652">
        <w:rPr>
          <w:rFonts w:ascii="Times New Roman" w:hAnsi="Times New Roman"/>
          <w:sz w:val="28"/>
          <w:szCs w:val="28"/>
          <w:lang w:val="ru-RU"/>
        </w:rPr>
        <w:t>вие от трапезы 35,0</w:t>
      </w:r>
      <w:r w:rsidRPr="00305652">
        <w:rPr>
          <w:rFonts w:ascii="Times New Roman" w:hAnsi="Times New Roman"/>
          <w:sz w:val="28"/>
          <w:szCs w:val="28"/>
        </w:rPr>
        <w:t> </w:t>
      </w:r>
      <w:r w:rsidRPr="00305652">
        <w:rPr>
          <w:rFonts w:ascii="Times New Roman" w:hAnsi="Times New Roman"/>
          <w:sz w:val="28"/>
          <w:szCs w:val="28"/>
          <w:lang w:val="ru-RU"/>
        </w:rPr>
        <w:t>% пациентов, а у 45,5 % лиц с зависимым пищевым пов</w:t>
      </w:r>
      <w:r w:rsidRPr="00305652">
        <w:rPr>
          <w:rFonts w:ascii="Times New Roman" w:hAnsi="Times New Roman"/>
          <w:sz w:val="28"/>
          <w:szCs w:val="28"/>
          <w:lang w:val="ru-RU"/>
        </w:rPr>
        <w:t>е</w:t>
      </w:r>
      <w:r w:rsidRPr="00305652">
        <w:rPr>
          <w:rFonts w:ascii="Times New Roman" w:hAnsi="Times New Roman"/>
          <w:sz w:val="28"/>
          <w:szCs w:val="28"/>
          <w:lang w:val="ru-RU"/>
        </w:rPr>
        <w:t>дением после еды не наступало чувство насыщения, поэтому часто отмеч</w:t>
      </w:r>
      <w:r w:rsidRPr="00305652">
        <w:rPr>
          <w:rFonts w:ascii="Times New Roman" w:hAnsi="Times New Roman"/>
          <w:sz w:val="28"/>
          <w:szCs w:val="28"/>
          <w:lang w:val="ru-RU"/>
        </w:rPr>
        <w:t>а</w:t>
      </w:r>
      <w:r w:rsidRPr="00305652">
        <w:rPr>
          <w:rFonts w:ascii="Times New Roman" w:hAnsi="Times New Roman"/>
          <w:sz w:val="28"/>
          <w:szCs w:val="28"/>
          <w:lang w:val="ru-RU"/>
        </w:rPr>
        <w:t>лось дальнейшее неконтролируемое употребление еды. Попытки вызывать рвоту отмечались у 1,0 % обследованных больных, отвращение к еде – у 0,5 %.</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У подавляющего большинства пациентов отмечалось беспокойство за фигуру (71,0 %), что, как правило, и служило основным мотивом для обр</w:t>
      </w:r>
      <w:r w:rsidRPr="00305652">
        <w:rPr>
          <w:rFonts w:ascii="Times New Roman" w:hAnsi="Times New Roman"/>
          <w:sz w:val="28"/>
          <w:szCs w:val="28"/>
          <w:lang w:val="ru-RU"/>
        </w:rPr>
        <w:t>а</w:t>
      </w:r>
      <w:r w:rsidRPr="00305652">
        <w:rPr>
          <w:rFonts w:ascii="Times New Roman" w:hAnsi="Times New Roman"/>
          <w:sz w:val="28"/>
          <w:szCs w:val="28"/>
          <w:lang w:val="ru-RU"/>
        </w:rPr>
        <w:t>щения к психотерапевту.</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Данные современных исследований указывают на ведущую роль пс</w:t>
      </w:r>
      <w:r w:rsidRPr="00305652">
        <w:rPr>
          <w:rFonts w:ascii="Times New Roman" w:hAnsi="Times New Roman"/>
          <w:sz w:val="28"/>
          <w:szCs w:val="28"/>
          <w:lang w:val="ru-RU"/>
        </w:rPr>
        <w:t>и</w:t>
      </w:r>
      <w:r w:rsidRPr="00305652">
        <w:rPr>
          <w:rFonts w:ascii="Times New Roman" w:hAnsi="Times New Roman"/>
          <w:sz w:val="28"/>
          <w:szCs w:val="28"/>
          <w:lang w:val="ru-RU"/>
        </w:rPr>
        <w:t xml:space="preserve">хологических факторов в генезе ожирения и психосоматический характер </w:t>
      </w:r>
      <w:r w:rsidRPr="00305652">
        <w:rPr>
          <w:rFonts w:ascii="Times New Roman" w:hAnsi="Times New Roman"/>
          <w:sz w:val="28"/>
          <w:szCs w:val="28"/>
          <w:lang w:val="ru-RU"/>
        </w:rPr>
        <w:lastRenderedPageBreak/>
        <w:t>данного заболевания (Каплан Г. И., Сэдок Б. Д., 1994; Ротов</w:t>
      </w:r>
      <w:r w:rsidRPr="00305652">
        <w:rPr>
          <w:rFonts w:ascii="Times New Roman" w:hAnsi="Times New Roman"/>
          <w:sz w:val="28"/>
          <w:szCs w:val="28"/>
        </w:rPr>
        <w:t>  </w:t>
      </w:r>
      <w:r w:rsidRPr="00305652">
        <w:rPr>
          <w:rFonts w:ascii="Times New Roman" w:hAnsi="Times New Roman"/>
          <w:sz w:val="28"/>
          <w:szCs w:val="28"/>
          <w:lang w:val="ru-RU"/>
        </w:rPr>
        <w:t>В. А., Медведев В. М., 2002; Сидоров П. И. и др., 2006).</w:t>
      </w:r>
    </w:p>
    <w:p w:rsidR="00752F56" w:rsidRPr="00305652" w:rsidRDefault="004F77CB"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С</w:t>
      </w:r>
      <w:r w:rsidR="00752F56" w:rsidRPr="00305652">
        <w:rPr>
          <w:rFonts w:ascii="Times New Roman" w:hAnsi="Times New Roman"/>
          <w:sz w:val="28"/>
          <w:szCs w:val="28"/>
          <w:lang w:val="ru-RU"/>
        </w:rPr>
        <w:t>кудность и невыразительность соматических жалоб при зависимом пищевом поведении можно объяснить психосоматической природой страд</w:t>
      </w:r>
      <w:r w:rsidR="00752F56" w:rsidRPr="00305652">
        <w:rPr>
          <w:rFonts w:ascii="Times New Roman" w:hAnsi="Times New Roman"/>
          <w:sz w:val="28"/>
          <w:szCs w:val="28"/>
          <w:lang w:val="ru-RU"/>
        </w:rPr>
        <w:t>а</w:t>
      </w:r>
      <w:r w:rsidR="00752F56" w:rsidRPr="00305652">
        <w:rPr>
          <w:rFonts w:ascii="Times New Roman" w:hAnsi="Times New Roman"/>
          <w:sz w:val="28"/>
          <w:szCs w:val="28"/>
          <w:lang w:val="ru-RU"/>
        </w:rPr>
        <w:t>ния. Известно, что для психосоматической патологии характерна недост</w:t>
      </w:r>
      <w:r w:rsidR="00752F56" w:rsidRPr="00305652">
        <w:rPr>
          <w:rFonts w:ascii="Times New Roman" w:hAnsi="Times New Roman"/>
          <w:sz w:val="28"/>
          <w:szCs w:val="28"/>
          <w:lang w:val="ru-RU"/>
        </w:rPr>
        <w:t>а</w:t>
      </w:r>
      <w:r w:rsidR="00752F56" w:rsidRPr="00305652">
        <w:rPr>
          <w:rFonts w:ascii="Times New Roman" w:hAnsi="Times New Roman"/>
          <w:sz w:val="28"/>
          <w:szCs w:val="28"/>
          <w:lang w:val="ru-RU"/>
        </w:rPr>
        <w:t>точная эмоциональная окраска переживаний (так называемая алекситимия). При этом лишь внешние, очевидные проявления зависимого пищевого пов</w:t>
      </w:r>
      <w:r w:rsidR="00752F56" w:rsidRPr="00305652">
        <w:rPr>
          <w:rFonts w:ascii="Times New Roman" w:hAnsi="Times New Roman"/>
          <w:sz w:val="28"/>
          <w:szCs w:val="28"/>
          <w:lang w:val="ru-RU"/>
        </w:rPr>
        <w:t>е</w:t>
      </w:r>
      <w:r w:rsidR="00752F56" w:rsidRPr="00305652">
        <w:rPr>
          <w:rFonts w:ascii="Times New Roman" w:hAnsi="Times New Roman"/>
          <w:sz w:val="28"/>
          <w:szCs w:val="28"/>
          <w:lang w:val="ru-RU"/>
        </w:rPr>
        <w:t>дения привлекают внимание пациентов. Тело с его ощущениями, как недо</w:t>
      </w:r>
      <w:r w:rsidR="00752F56" w:rsidRPr="00305652">
        <w:rPr>
          <w:rFonts w:ascii="Times New Roman" w:hAnsi="Times New Roman"/>
          <w:sz w:val="28"/>
          <w:szCs w:val="28"/>
          <w:lang w:val="ru-RU"/>
        </w:rPr>
        <w:t>с</w:t>
      </w:r>
      <w:r w:rsidR="00752F56" w:rsidRPr="00305652">
        <w:rPr>
          <w:rFonts w:ascii="Times New Roman" w:hAnsi="Times New Roman"/>
          <w:sz w:val="28"/>
          <w:szCs w:val="28"/>
          <w:lang w:val="ru-RU"/>
        </w:rPr>
        <w:t>таточно воспринимаемое во внутренней картине болезни зависимого пищ</w:t>
      </w:r>
      <w:r w:rsidR="00752F56" w:rsidRPr="00305652">
        <w:rPr>
          <w:rFonts w:ascii="Times New Roman" w:hAnsi="Times New Roman"/>
          <w:sz w:val="28"/>
          <w:szCs w:val="28"/>
          <w:lang w:val="ru-RU"/>
        </w:rPr>
        <w:t>е</w:t>
      </w:r>
      <w:r w:rsidR="00752F56" w:rsidRPr="00305652">
        <w:rPr>
          <w:rFonts w:ascii="Times New Roman" w:hAnsi="Times New Roman"/>
          <w:sz w:val="28"/>
          <w:szCs w:val="28"/>
          <w:lang w:val="ru-RU"/>
        </w:rPr>
        <w:t>вого поведения, мало включалось в структуру переживаний.</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Внимание пациентов с зависимым пищевым поведением было фикс</w:t>
      </w:r>
      <w:r w:rsidRPr="00305652">
        <w:rPr>
          <w:rFonts w:ascii="Times New Roman" w:hAnsi="Times New Roman"/>
          <w:sz w:val="28"/>
          <w:szCs w:val="28"/>
          <w:lang w:val="ru-RU"/>
        </w:rPr>
        <w:t>и</w:t>
      </w:r>
      <w:r w:rsidRPr="00305652">
        <w:rPr>
          <w:rFonts w:ascii="Times New Roman" w:hAnsi="Times New Roman"/>
          <w:sz w:val="28"/>
          <w:szCs w:val="28"/>
          <w:lang w:val="ru-RU"/>
        </w:rPr>
        <w:t xml:space="preserve">ровано преимущественно на изменении внешнего вида (71,0 %), в </w:t>
      </w:r>
      <w:proofErr w:type="gramStart"/>
      <w:r w:rsidRPr="00305652">
        <w:rPr>
          <w:rFonts w:ascii="Times New Roman" w:hAnsi="Times New Roman"/>
          <w:sz w:val="28"/>
          <w:szCs w:val="28"/>
          <w:lang w:val="ru-RU"/>
        </w:rPr>
        <w:t>связи</w:t>
      </w:r>
      <w:proofErr w:type="gramEnd"/>
      <w:r w:rsidRPr="00305652">
        <w:rPr>
          <w:rFonts w:ascii="Times New Roman" w:hAnsi="Times New Roman"/>
          <w:sz w:val="28"/>
          <w:szCs w:val="28"/>
          <w:lang w:val="ru-RU"/>
        </w:rPr>
        <w:t xml:space="preserve"> с чем прочие телесные ощущения при пищевой зависимости звучали не столь в</w:t>
      </w:r>
      <w:r w:rsidRPr="00305652">
        <w:rPr>
          <w:rFonts w:ascii="Times New Roman" w:hAnsi="Times New Roman"/>
          <w:sz w:val="28"/>
          <w:szCs w:val="28"/>
          <w:lang w:val="ru-RU"/>
        </w:rPr>
        <w:t>ы</w:t>
      </w:r>
      <w:r w:rsidRPr="00305652">
        <w:rPr>
          <w:rFonts w:ascii="Times New Roman" w:hAnsi="Times New Roman"/>
          <w:sz w:val="28"/>
          <w:szCs w:val="28"/>
          <w:lang w:val="ru-RU"/>
        </w:rPr>
        <w:t>разительно. С известной долей условности можно говорить о своеобразной ипохондрической фиксации, наблюдаемой у пациентов с зависимым пищ</w:t>
      </w:r>
      <w:r w:rsidRPr="00305652">
        <w:rPr>
          <w:rFonts w:ascii="Times New Roman" w:hAnsi="Times New Roman"/>
          <w:sz w:val="28"/>
          <w:szCs w:val="28"/>
          <w:lang w:val="ru-RU"/>
        </w:rPr>
        <w:t>е</w:t>
      </w:r>
      <w:r w:rsidRPr="00305652">
        <w:rPr>
          <w:rFonts w:ascii="Times New Roman" w:hAnsi="Times New Roman"/>
          <w:sz w:val="28"/>
          <w:szCs w:val="28"/>
          <w:lang w:val="ru-RU"/>
        </w:rPr>
        <w:t>вым поведением, причем объектом этой ипохондрической фиксации являю</w:t>
      </w:r>
      <w:r w:rsidRPr="00305652">
        <w:rPr>
          <w:rFonts w:ascii="Times New Roman" w:hAnsi="Times New Roman"/>
          <w:sz w:val="28"/>
          <w:szCs w:val="28"/>
          <w:lang w:val="ru-RU"/>
        </w:rPr>
        <w:t>т</w:t>
      </w:r>
      <w:r w:rsidRPr="00305652">
        <w:rPr>
          <w:rFonts w:ascii="Times New Roman" w:hAnsi="Times New Roman"/>
          <w:sz w:val="28"/>
          <w:szCs w:val="28"/>
          <w:lang w:val="ru-RU"/>
        </w:rPr>
        <w:t>ся лишь наблюдаемые изменения внешности. Эта ипохондрическая фиксация придавала своеобразие практически всем наблюдаемым пограничным нер</w:t>
      </w:r>
      <w:r w:rsidRPr="00305652">
        <w:rPr>
          <w:rFonts w:ascii="Times New Roman" w:hAnsi="Times New Roman"/>
          <w:sz w:val="28"/>
          <w:szCs w:val="28"/>
          <w:lang w:val="ru-RU"/>
        </w:rPr>
        <w:t>в</w:t>
      </w:r>
      <w:r w:rsidRPr="00305652">
        <w:rPr>
          <w:rFonts w:ascii="Times New Roman" w:hAnsi="Times New Roman"/>
          <w:sz w:val="28"/>
          <w:szCs w:val="28"/>
          <w:lang w:val="ru-RU"/>
        </w:rPr>
        <w:t>но-психическим расстройствам, являясь стержнем, на который были «нан</w:t>
      </w:r>
      <w:r w:rsidRPr="00305652">
        <w:rPr>
          <w:rFonts w:ascii="Times New Roman" w:hAnsi="Times New Roman"/>
          <w:sz w:val="28"/>
          <w:szCs w:val="28"/>
          <w:lang w:val="ru-RU"/>
        </w:rPr>
        <w:t>и</w:t>
      </w:r>
      <w:r w:rsidRPr="00305652">
        <w:rPr>
          <w:rFonts w:ascii="Times New Roman" w:hAnsi="Times New Roman"/>
          <w:sz w:val="28"/>
          <w:szCs w:val="28"/>
          <w:lang w:val="ru-RU"/>
        </w:rPr>
        <w:t>заны» прочие переживания, и который преимущественно определял повед</w:t>
      </w:r>
      <w:r w:rsidRPr="00305652">
        <w:rPr>
          <w:rFonts w:ascii="Times New Roman" w:hAnsi="Times New Roman"/>
          <w:sz w:val="28"/>
          <w:szCs w:val="28"/>
          <w:lang w:val="ru-RU"/>
        </w:rPr>
        <w:t>е</w:t>
      </w:r>
      <w:r w:rsidRPr="00305652">
        <w:rPr>
          <w:rFonts w:ascii="Times New Roman" w:hAnsi="Times New Roman"/>
          <w:sz w:val="28"/>
          <w:szCs w:val="28"/>
          <w:lang w:val="ru-RU"/>
        </w:rPr>
        <w:t>ние пациентов по мере прогрессирования заболевания.</w:t>
      </w:r>
    </w:p>
    <w:bookmarkEnd w:id="48"/>
    <w:bookmarkEnd w:id="49"/>
    <w:bookmarkEnd w:id="50"/>
    <w:bookmarkEnd w:id="51"/>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Подавляющее число пациентов (91,5 %) были</w:t>
      </w:r>
      <w:r w:rsidR="00440E7E" w:rsidRPr="00305652">
        <w:rPr>
          <w:rFonts w:ascii="Times New Roman" w:hAnsi="Times New Roman"/>
          <w:sz w:val="28"/>
          <w:szCs w:val="28"/>
          <w:lang w:val="ru-RU"/>
        </w:rPr>
        <w:t xml:space="preserve"> в младенческом возрасте</w:t>
      </w:r>
      <w:r w:rsidRPr="00305652">
        <w:rPr>
          <w:rFonts w:ascii="Times New Roman" w:hAnsi="Times New Roman"/>
          <w:sz w:val="28"/>
          <w:szCs w:val="28"/>
          <w:lang w:val="ru-RU"/>
        </w:rPr>
        <w:t xml:space="preserve"> на грудном вскармливании, что, на наш взгляд, не позволяет подтвердить особую роль выделяемой З. </w:t>
      </w:r>
      <w:proofErr w:type="gramStart"/>
      <w:r w:rsidRPr="00305652">
        <w:rPr>
          <w:rFonts w:ascii="Times New Roman" w:hAnsi="Times New Roman"/>
          <w:sz w:val="28"/>
          <w:szCs w:val="28"/>
          <w:lang w:val="ru-RU"/>
        </w:rPr>
        <w:t>Фрейдом</w:t>
      </w:r>
      <w:proofErr w:type="gramEnd"/>
      <w:r w:rsidRPr="00305652">
        <w:rPr>
          <w:rFonts w:ascii="Times New Roman" w:hAnsi="Times New Roman"/>
          <w:sz w:val="28"/>
          <w:szCs w:val="28"/>
          <w:lang w:val="ru-RU"/>
        </w:rPr>
        <w:t xml:space="preserve"> так называемой оральной стадии в ра</w:t>
      </w:r>
      <w:r w:rsidRPr="00305652">
        <w:rPr>
          <w:rFonts w:ascii="Times New Roman" w:hAnsi="Times New Roman"/>
          <w:sz w:val="28"/>
          <w:szCs w:val="28"/>
          <w:lang w:val="ru-RU"/>
        </w:rPr>
        <w:t>з</w:t>
      </w:r>
      <w:r w:rsidRPr="00305652">
        <w:rPr>
          <w:rFonts w:ascii="Times New Roman" w:hAnsi="Times New Roman"/>
          <w:sz w:val="28"/>
          <w:szCs w:val="28"/>
          <w:lang w:val="ru-RU"/>
        </w:rPr>
        <w:t>витии пищевой зависимости.</w:t>
      </w:r>
    </w:p>
    <w:p w:rsidR="00752F56" w:rsidRPr="00305652" w:rsidRDefault="00530715" w:rsidP="00720BE3">
      <w:pPr>
        <w:pStyle w:val="2"/>
        <w:spacing w:before="0" w:line="360" w:lineRule="auto"/>
        <w:rPr>
          <w:rFonts w:ascii="Times New Roman" w:hAnsi="Times New Roman"/>
          <w:sz w:val="28"/>
          <w:szCs w:val="28"/>
          <w:lang w:val="ru-RU"/>
        </w:rPr>
      </w:pPr>
      <w:bookmarkStart w:id="52" w:name="_Toc301425041"/>
      <w:r w:rsidRPr="00305652">
        <w:rPr>
          <w:rFonts w:ascii="Times New Roman" w:hAnsi="Times New Roman"/>
          <w:sz w:val="28"/>
          <w:szCs w:val="28"/>
          <w:lang w:val="ru-RU"/>
        </w:rPr>
        <w:t>Этот многоликий избыточный вес.</w:t>
      </w:r>
      <w:bookmarkEnd w:id="52"/>
    </w:p>
    <w:p w:rsidR="00752F56" w:rsidRPr="00305652" w:rsidRDefault="00752F56" w:rsidP="00720BE3">
      <w:pPr>
        <w:tabs>
          <w:tab w:val="center" w:pos="3225"/>
        </w:tabs>
        <w:autoSpaceDE w:val="0"/>
        <w:autoSpaceDN w:val="0"/>
        <w:adjustRightInd w:val="0"/>
        <w:spacing w:before="0" w:after="0" w:line="360" w:lineRule="auto"/>
        <w:ind w:firstLine="737"/>
        <w:jc w:val="both"/>
        <w:rPr>
          <w:rFonts w:ascii="Times New Roman" w:hAnsi="Times New Roman"/>
          <w:bCs/>
          <w:color w:val="000000"/>
          <w:sz w:val="28"/>
          <w:szCs w:val="28"/>
          <w:lang w:val="ru-RU"/>
        </w:rPr>
      </w:pPr>
      <w:r w:rsidRPr="00305652">
        <w:rPr>
          <w:rFonts w:ascii="Times New Roman" w:hAnsi="Times New Roman"/>
          <w:bCs/>
          <w:color w:val="000000"/>
          <w:sz w:val="28"/>
          <w:szCs w:val="28"/>
          <w:lang w:val="ru-RU"/>
        </w:rPr>
        <w:t>Следующая задача, которую мы поставили перед собой, – проследить особенности клинической картины пищевой зависимости при различных п</w:t>
      </w:r>
      <w:r w:rsidRPr="00305652">
        <w:rPr>
          <w:rFonts w:ascii="Times New Roman" w:hAnsi="Times New Roman"/>
          <w:bCs/>
          <w:color w:val="000000"/>
          <w:sz w:val="28"/>
          <w:szCs w:val="28"/>
          <w:lang w:val="ru-RU"/>
        </w:rPr>
        <w:t>о</w:t>
      </w:r>
      <w:r w:rsidRPr="00305652">
        <w:rPr>
          <w:rFonts w:ascii="Times New Roman" w:hAnsi="Times New Roman"/>
          <w:bCs/>
          <w:color w:val="000000"/>
          <w:sz w:val="28"/>
          <w:szCs w:val="28"/>
          <w:lang w:val="ru-RU"/>
        </w:rPr>
        <w:t>казателях индекса массы тела. Мы предполагали рассмотреть взаимозавис</w:t>
      </w:r>
      <w:r w:rsidRPr="00305652">
        <w:rPr>
          <w:rFonts w:ascii="Times New Roman" w:hAnsi="Times New Roman"/>
          <w:bCs/>
          <w:color w:val="000000"/>
          <w:sz w:val="28"/>
          <w:szCs w:val="28"/>
          <w:lang w:val="ru-RU"/>
        </w:rPr>
        <w:t>и</w:t>
      </w:r>
      <w:r w:rsidRPr="00305652">
        <w:rPr>
          <w:rFonts w:ascii="Times New Roman" w:hAnsi="Times New Roman"/>
          <w:bCs/>
          <w:color w:val="000000"/>
          <w:sz w:val="28"/>
          <w:szCs w:val="28"/>
          <w:lang w:val="ru-RU"/>
        </w:rPr>
        <w:t>мость клинических проявлений с таким объективным показателем, как и</w:t>
      </w:r>
      <w:r w:rsidRPr="00305652">
        <w:rPr>
          <w:rFonts w:ascii="Times New Roman" w:hAnsi="Times New Roman"/>
          <w:bCs/>
          <w:color w:val="000000"/>
          <w:sz w:val="28"/>
          <w:szCs w:val="28"/>
          <w:lang w:val="ru-RU"/>
        </w:rPr>
        <w:t>н</w:t>
      </w:r>
      <w:r w:rsidRPr="00305652">
        <w:rPr>
          <w:rFonts w:ascii="Times New Roman" w:hAnsi="Times New Roman"/>
          <w:bCs/>
          <w:color w:val="000000"/>
          <w:sz w:val="28"/>
          <w:szCs w:val="28"/>
          <w:lang w:val="ru-RU"/>
        </w:rPr>
        <w:lastRenderedPageBreak/>
        <w:t>декс массы тела, который может быть объективным критерием развития п</w:t>
      </w:r>
      <w:r w:rsidRPr="00305652">
        <w:rPr>
          <w:rFonts w:ascii="Times New Roman" w:hAnsi="Times New Roman"/>
          <w:bCs/>
          <w:color w:val="000000"/>
          <w:sz w:val="28"/>
          <w:szCs w:val="28"/>
          <w:lang w:val="ru-RU"/>
        </w:rPr>
        <w:t>и</w:t>
      </w:r>
      <w:r w:rsidRPr="00305652">
        <w:rPr>
          <w:rFonts w:ascii="Times New Roman" w:hAnsi="Times New Roman"/>
          <w:bCs/>
          <w:color w:val="000000"/>
          <w:sz w:val="28"/>
          <w:szCs w:val="28"/>
          <w:lang w:val="ru-RU"/>
        </w:rPr>
        <w:t>щевой зависимости, позволяющим судить об этапности развития пищевой зависимости.</w:t>
      </w:r>
    </w:p>
    <w:p w:rsidR="00752F56" w:rsidRPr="00305652" w:rsidRDefault="00752F56" w:rsidP="00720BE3">
      <w:pPr>
        <w:tabs>
          <w:tab w:val="center" w:pos="3225"/>
        </w:tabs>
        <w:autoSpaceDE w:val="0"/>
        <w:autoSpaceDN w:val="0"/>
        <w:adjustRightInd w:val="0"/>
        <w:spacing w:before="0" w:after="0" w:line="360" w:lineRule="auto"/>
        <w:ind w:firstLine="737"/>
        <w:jc w:val="both"/>
        <w:rPr>
          <w:rFonts w:ascii="Times New Roman" w:hAnsi="Times New Roman"/>
          <w:bCs/>
          <w:color w:val="000000"/>
          <w:sz w:val="28"/>
          <w:szCs w:val="28"/>
          <w:lang w:val="ru-RU"/>
        </w:rPr>
      </w:pPr>
      <w:r w:rsidRPr="00305652">
        <w:rPr>
          <w:rFonts w:ascii="Times New Roman" w:hAnsi="Times New Roman"/>
          <w:bCs/>
          <w:color w:val="000000"/>
          <w:sz w:val="28"/>
          <w:szCs w:val="28"/>
          <w:lang w:val="ru-RU"/>
        </w:rPr>
        <w:t>Все пациенты по индексу массы тела были раздел</w:t>
      </w:r>
      <w:r w:rsidR="00BB6097">
        <w:rPr>
          <w:rFonts w:ascii="Times New Roman" w:hAnsi="Times New Roman"/>
          <w:bCs/>
          <w:color w:val="000000"/>
          <w:sz w:val="28"/>
          <w:szCs w:val="28"/>
          <w:lang w:val="ru-RU"/>
        </w:rPr>
        <w:t>ены на следующие группы (рис. 12</w:t>
      </w:r>
      <w:r w:rsidRPr="00305652">
        <w:rPr>
          <w:rFonts w:ascii="Times New Roman" w:hAnsi="Times New Roman"/>
          <w:bCs/>
          <w:color w:val="000000"/>
          <w:sz w:val="28"/>
          <w:szCs w:val="28"/>
          <w:lang w:val="ru-RU"/>
        </w:rPr>
        <w:t>).</w:t>
      </w:r>
    </w:p>
    <w:p w:rsidR="00752F56" w:rsidRPr="00305652" w:rsidRDefault="00C462D8" w:rsidP="00720BE3">
      <w:pPr>
        <w:autoSpaceDE w:val="0"/>
        <w:autoSpaceDN w:val="0"/>
        <w:adjustRightInd w:val="0"/>
        <w:spacing w:before="0" w:after="0" w:line="360" w:lineRule="auto"/>
        <w:jc w:val="center"/>
        <w:rPr>
          <w:rFonts w:ascii="Times New Roman" w:hAnsi="Times New Roman"/>
          <w:color w:val="000000"/>
          <w:sz w:val="28"/>
          <w:szCs w:val="28"/>
        </w:rPr>
      </w:pPr>
      <w:r w:rsidRPr="00305652">
        <w:rPr>
          <w:rFonts w:ascii="Times New Roman" w:hAnsi="Times New Roman"/>
          <w:noProof/>
          <w:sz w:val="28"/>
          <w:szCs w:val="28"/>
          <w:lang w:val="ru-RU" w:eastAsia="ru-RU" w:bidi="ar-SA"/>
        </w:rPr>
        <w:drawing>
          <wp:inline distT="0" distB="0" distL="0" distR="0">
            <wp:extent cx="5332730" cy="3006725"/>
            <wp:effectExtent l="0" t="0" r="0" b="0"/>
            <wp:docPr id="3" name="Объект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52F56" w:rsidRPr="00305652" w:rsidRDefault="00752F56" w:rsidP="00720BE3">
      <w:pPr>
        <w:spacing w:before="0" w:after="0" w:line="360" w:lineRule="auto"/>
        <w:rPr>
          <w:rFonts w:ascii="Times New Roman" w:hAnsi="Times New Roman"/>
          <w:sz w:val="28"/>
          <w:szCs w:val="28"/>
        </w:rPr>
      </w:pPr>
    </w:p>
    <w:p w:rsidR="00752F56" w:rsidRPr="00305652" w:rsidRDefault="00665500" w:rsidP="00720BE3">
      <w:pPr>
        <w:tabs>
          <w:tab w:val="center" w:pos="3225"/>
        </w:tabs>
        <w:autoSpaceDE w:val="0"/>
        <w:autoSpaceDN w:val="0"/>
        <w:adjustRightInd w:val="0"/>
        <w:spacing w:before="0" w:after="0" w:line="360" w:lineRule="auto"/>
        <w:jc w:val="center"/>
        <w:rPr>
          <w:rFonts w:ascii="Times New Roman" w:hAnsi="Times New Roman"/>
          <w:bCs/>
          <w:color w:val="000000"/>
          <w:sz w:val="28"/>
          <w:szCs w:val="28"/>
          <w:lang w:val="ru-RU"/>
        </w:rPr>
      </w:pPr>
      <w:r>
        <w:rPr>
          <w:rFonts w:ascii="Times New Roman" w:hAnsi="Times New Roman"/>
          <w:bCs/>
          <w:color w:val="000000"/>
          <w:sz w:val="28"/>
          <w:szCs w:val="28"/>
          <w:lang w:val="ru-RU"/>
        </w:rPr>
        <w:t>Рис. 12</w:t>
      </w:r>
      <w:r w:rsidR="00752F56" w:rsidRPr="00305652">
        <w:rPr>
          <w:rFonts w:ascii="Times New Roman" w:hAnsi="Times New Roman"/>
          <w:bCs/>
          <w:color w:val="000000"/>
          <w:sz w:val="28"/>
          <w:szCs w:val="28"/>
          <w:lang w:val="ru-RU"/>
        </w:rPr>
        <w:t>. Распределение пациентов в зависимости от индекса массы тела.</w:t>
      </w:r>
    </w:p>
    <w:p w:rsidR="00752F56" w:rsidRPr="00305652" w:rsidRDefault="00752F56" w:rsidP="00720BE3">
      <w:pPr>
        <w:tabs>
          <w:tab w:val="center" w:pos="3225"/>
        </w:tabs>
        <w:autoSpaceDE w:val="0"/>
        <w:autoSpaceDN w:val="0"/>
        <w:adjustRightInd w:val="0"/>
        <w:spacing w:before="0" w:after="0" w:line="360" w:lineRule="auto"/>
        <w:jc w:val="both"/>
        <w:rPr>
          <w:rFonts w:ascii="Times New Roman" w:hAnsi="Times New Roman"/>
          <w:bCs/>
          <w:color w:val="000000"/>
          <w:sz w:val="28"/>
          <w:szCs w:val="28"/>
          <w:lang w:val="ru-RU"/>
        </w:rPr>
      </w:pPr>
    </w:p>
    <w:p w:rsidR="00752F56" w:rsidRPr="00305652" w:rsidRDefault="00752F56" w:rsidP="00720BE3">
      <w:pPr>
        <w:tabs>
          <w:tab w:val="center" w:pos="3225"/>
        </w:tabs>
        <w:autoSpaceDE w:val="0"/>
        <w:autoSpaceDN w:val="0"/>
        <w:adjustRightInd w:val="0"/>
        <w:spacing w:before="0" w:after="0" w:line="360" w:lineRule="auto"/>
        <w:ind w:firstLine="737"/>
        <w:jc w:val="both"/>
        <w:rPr>
          <w:rFonts w:ascii="Times New Roman" w:hAnsi="Times New Roman"/>
          <w:bCs/>
          <w:color w:val="000000"/>
          <w:sz w:val="28"/>
          <w:szCs w:val="28"/>
          <w:lang w:val="ru-RU"/>
        </w:rPr>
      </w:pPr>
      <w:r w:rsidRPr="00305652">
        <w:rPr>
          <w:rFonts w:ascii="Times New Roman" w:hAnsi="Times New Roman"/>
          <w:bCs/>
          <w:color w:val="000000"/>
          <w:sz w:val="28"/>
          <w:szCs w:val="28"/>
          <w:lang w:val="ru-RU"/>
        </w:rPr>
        <w:t xml:space="preserve">Пациенты с индексом массы тела в пределах нормы составляли 11,5 %. Их обращение за помощью было связано с озабоченностью по поводу своей внешности и стремлением похудеть. При этом желаемый вес не выходил за границы нормы. Кроме того, у них выявлялись пограничные </w:t>
      </w:r>
      <w:r w:rsidR="002A5458">
        <w:rPr>
          <w:rFonts w:ascii="Times New Roman" w:hAnsi="Times New Roman"/>
          <w:bCs/>
          <w:color w:val="000000"/>
          <w:sz w:val="28"/>
          <w:szCs w:val="28"/>
          <w:lang w:val="ru-RU"/>
        </w:rPr>
        <w:t>нервно-психические расстройства,</w:t>
      </w:r>
      <w:r w:rsidRPr="00305652">
        <w:rPr>
          <w:rFonts w:ascii="Times New Roman" w:hAnsi="Times New Roman"/>
          <w:bCs/>
          <w:color w:val="000000"/>
          <w:sz w:val="28"/>
          <w:szCs w:val="28"/>
          <w:lang w:val="ru-RU"/>
        </w:rPr>
        <w:t xml:space="preserve"> </w:t>
      </w:r>
      <w:r w:rsidR="002A5458">
        <w:rPr>
          <w:rFonts w:ascii="Times New Roman" w:hAnsi="Times New Roman"/>
          <w:bCs/>
          <w:color w:val="000000"/>
          <w:sz w:val="28"/>
          <w:szCs w:val="28"/>
          <w:lang w:val="ru-RU"/>
        </w:rPr>
        <w:t>что позволяло</w:t>
      </w:r>
      <w:r w:rsidRPr="00305652">
        <w:rPr>
          <w:rFonts w:ascii="Times New Roman" w:hAnsi="Times New Roman"/>
          <w:bCs/>
          <w:color w:val="000000"/>
          <w:sz w:val="28"/>
          <w:szCs w:val="28"/>
          <w:lang w:val="ru-RU"/>
        </w:rPr>
        <w:t xml:space="preserve"> говорить о доклинических призн</w:t>
      </w:r>
      <w:r w:rsidRPr="00305652">
        <w:rPr>
          <w:rFonts w:ascii="Times New Roman" w:hAnsi="Times New Roman"/>
          <w:bCs/>
          <w:color w:val="000000"/>
          <w:sz w:val="28"/>
          <w:szCs w:val="28"/>
          <w:lang w:val="ru-RU"/>
        </w:rPr>
        <w:t>а</w:t>
      </w:r>
      <w:r w:rsidRPr="00305652">
        <w:rPr>
          <w:rFonts w:ascii="Times New Roman" w:hAnsi="Times New Roman"/>
          <w:bCs/>
          <w:color w:val="000000"/>
          <w:sz w:val="28"/>
          <w:szCs w:val="28"/>
          <w:lang w:val="ru-RU"/>
        </w:rPr>
        <w:t>ках зависимо</w:t>
      </w:r>
      <w:r w:rsidR="002A5458">
        <w:rPr>
          <w:rFonts w:ascii="Times New Roman" w:hAnsi="Times New Roman"/>
          <w:bCs/>
          <w:color w:val="000000"/>
          <w:sz w:val="28"/>
          <w:szCs w:val="28"/>
          <w:lang w:val="ru-RU"/>
        </w:rPr>
        <w:t>го пищевого поведения, которое</w:t>
      </w:r>
      <w:r w:rsidRPr="00305652">
        <w:rPr>
          <w:rFonts w:ascii="Times New Roman" w:hAnsi="Times New Roman"/>
          <w:bCs/>
          <w:color w:val="000000"/>
          <w:sz w:val="28"/>
          <w:szCs w:val="28"/>
          <w:lang w:val="ru-RU"/>
        </w:rPr>
        <w:t xml:space="preserve"> еще не привело к </w:t>
      </w:r>
      <w:r w:rsidR="002A5458">
        <w:rPr>
          <w:rFonts w:ascii="Times New Roman" w:hAnsi="Times New Roman"/>
          <w:bCs/>
          <w:color w:val="000000"/>
          <w:sz w:val="28"/>
          <w:szCs w:val="28"/>
          <w:lang w:val="ru-RU"/>
        </w:rPr>
        <w:t>увеличению массы тела</w:t>
      </w:r>
      <w:r w:rsidRPr="00305652">
        <w:rPr>
          <w:rFonts w:ascii="Times New Roman" w:hAnsi="Times New Roman"/>
          <w:bCs/>
          <w:color w:val="000000"/>
          <w:sz w:val="28"/>
          <w:szCs w:val="28"/>
          <w:lang w:val="ru-RU"/>
        </w:rPr>
        <w:t>.</w:t>
      </w:r>
    </w:p>
    <w:p w:rsidR="00752F56" w:rsidRPr="00305652" w:rsidRDefault="00752F56" w:rsidP="00720BE3">
      <w:pPr>
        <w:tabs>
          <w:tab w:val="center" w:pos="3225"/>
        </w:tabs>
        <w:autoSpaceDE w:val="0"/>
        <w:autoSpaceDN w:val="0"/>
        <w:adjustRightInd w:val="0"/>
        <w:spacing w:before="0" w:after="0" w:line="360" w:lineRule="auto"/>
        <w:ind w:firstLine="737"/>
        <w:jc w:val="both"/>
        <w:rPr>
          <w:rFonts w:ascii="Times New Roman" w:hAnsi="Times New Roman"/>
          <w:bCs/>
          <w:color w:val="000000"/>
          <w:sz w:val="28"/>
          <w:szCs w:val="28"/>
          <w:lang w:val="ru-RU"/>
        </w:rPr>
      </w:pPr>
      <w:r w:rsidRPr="00305652">
        <w:rPr>
          <w:rFonts w:ascii="Times New Roman" w:hAnsi="Times New Roman"/>
          <w:bCs/>
          <w:color w:val="000000"/>
          <w:sz w:val="28"/>
          <w:szCs w:val="28"/>
          <w:lang w:val="ru-RU"/>
        </w:rPr>
        <w:t>У пациентов с индексом массы тела выше 25 (21,0 %) определялось н</w:t>
      </w:r>
      <w:r w:rsidRPr="00305652">
        <w:rPr>
          <w:rFonts w:ascii="Times New Roman" w:hAnsi="Times New Roman"/>
          <w:bCs/>
          <w:color w:val="000000"/>
          <w:sz w:val="28"/>
          <w:szCs w:val="28"/>
          <w:lang w:val="ru-RU"/>
        </w:rPr>
        <w:t>а</w:t>
      </w:r>
      <w:r w:rsidRPr="00305652">
        <w:rPr>
          <w:rFonts w:ascii="Times New Roman" w:hAnsi="Times New Roman"/>
          <w:bCs/>
          <w:color w:val="000000"/>
          <w:sz w:val="28"/>
          <w:szCs w:val="28"/>
          <w:lang w:val="ru-RU"/>
        </w:rPr>
        <w:t>личие избыточного веса, т. е. зависимое пищевое поведение уже приводило к некоторым неявно выраженным морфологическим изменениям.</w:t>
      </w:r>
    </w:p>
    <w:p w:rsidR="00752F56" w:rsidRPr="00305652" w:rsidRDefault="00752F56" w:rsidP="00720BE3">
      <w:pPr>
        <w:tabs>
          <w:tab w:val="center" w:pos="3225"/>
        </w:tabs>
        <w:autoSpaceDE w:val="0"/>
        <w:autoSpaceDN w:val="0"/>
        <w:adjustRightInd w:val="0"/>
        <w:spacing w:before="0" w:after="0" w:line="360" w:lineRule="auto"/>
        <w:ind w:firstLine="737"/>
        <w:jc w:val="both"/>
        <w:rPr>
          <w:rFonts w:ascii="Times New Roman" w:hAnsi="Times New Roman"/>
          <w:bCs/>
          <w:color w:val="000000"/>
          <w:sz w:val="28"/>
          <w:szCs w:val="28"/>
          <w:lang w:val="ru-RU"/>
        </w:rPr>
      </w:pPr>
      <w:r w:rsidRPr="00305652">
        <w:rPr>
          <w:rFonts w:ascii="Times New Roman" w:hAnsi="Times New Roman"/>
          <w:bCs/>
          <w:color w:val="000000"/>
          <w:sz w:val="28"/>
          <w:szCs w:val="28"/>
          <w:lang w:val="ru-RU"/>
        </w:rPr>
        <w:t xml:space="preserve">Пациентов с ожирением </w:t>
      </w:r>
      <w:r w:rsidRPr="00305652">
        <w:rPr>
          <w:rFonts w:ascii="Times New Roman" w:hAnsi="Times New Roman"/>
          <w:bCs/>
          <w:color w:val="000000"/>
          <w:sz w:val="28"/>
          <w:szCs w:val="28"/>
        </w:rPr>
        <w:t>I</w:t>
      </w:r>
      <w:r w:rsidRPr="00305652">
        <w:rPr>
          <w:rFonts w:ascii="Times New Roman" w:hAnsi="Times New Roman"/>
          <w:bCs/>
          <w:color w:val="000000"/>
          <w:sz w:val="28"/>
          <w:szCs w:val="28"/>
          <w:lang w:val="ru-RU"/>
        </w:rPr>
        <w:t xml:space="preserve"> степени было 33,5 %, т. е. они составляли наиболее значительную часть обследованного контингента. Больных с ож</w:t>
      </w:r>
      <w:r w:rsidRPr="00305652">
        <w:rPr>
          <w:rFonts w:ascii="Times New Roman" w:hAnsi="Times New Roman"/>
          <w:bCs/>
          <w:color w:val="000000"/>
          <w:sz w:val="28"/>
          <w:szCs w:val="28"/>
          <w:lang w:val="ru-RU"/>
        </w:rPr>
        <w:t>и</w:t>
      </w:r>
      <w:r w:rsidRPr="00305652">
        <w:rPr>
          <w:rFonts w:ascii="Times New Roman" w:hAnsi="Times New Roman"/>
          <w:bCs/>
          <w:color w:val="000000"/>
          <w:sz w:val="28"/>
          <w:szCs w:val="28"/>
          <w:lang w:val="ru-RU"/>
        </w:rPr>
        <w:lastRenderedPageBreak/>
        <w:t xml:space="preserve">рением </w:t>
      </w:r>
      <w:r w:rsidRPr="00305652">
        <w:rPr>
          <w:rFonts w:ascii="Times New Roman" w:hAnsi="Times New Roman"/>
          <w:bCs/>
          <w:color w:val="000000"/>
          <w:sz w:val="28"/>
          <w:szCs w:val="28"/>
        </w:rPr>
        <w:t>II</w:t>
      </w:r>
      <w:r w:rsidRPr="00305652">
        <w:rPr>
          <w:rFonts w:ascii="Times New Roman" w:hAnsi="Times New Roman"/>
          <w:bCs/>
          <w:color w:val="000000"/>
          <w:sz w:val="28"/>
          <w:szCs w:val="28"/>
          <w:lang w:val="ru-RU"/>
        </w:rPr>
        <w:t xml:space="preserve"> степени было 18,5 %, с резко выраженным ожирением – 15,5 %. Таким образом, можно отметить наиболее активное стремление заботиться о своей внешности и о своем здоровье среди лиц с невыраженным ожирением (66,0 %), нежели среди лиц с выраженными изменениями массы тела (34,0 %).</w:t>
      </w:r>
    </w:p>
    <w:p w:rsidR="00752F56" w:rsidRPr="00305652" w:rsidRDefault="00680194" w:rsidP="00720BE3">
      <w:pPr>
        <w:pStyle w:val="2"/>
        <w:spacing w:before="0" w:line="360" w:lineRule="auto"/>
        <w:rPr>
          <w:rFonts w:ascii="Times New Roman" w:hAnsi="Times New Roman"/>
          <w:sz w:val="28"/>
          <w:szCs w:val="28"/>
          <w:lang w:val="ru-RU"/>
        </w:rPr>
      </w:pPr>
      <w:bookmarkStart w:id="53" w:name="_Toc301425042"/>
      <w:r w:rsidRPr="00305652">
        <w:rPr>
          <w:rFonts w:ascii="Times New Roman" w:hAnsi="Times New Roman"/>
          <w:sz w:val="28"/>
          <w:szCs w:val="28"/>
          <w:lang w:val="ru-RU"/>
        </w:rPr>
        <w:t>Этапы большого пути.</w:t>
      </w:r>
      <w:bookmarkEnd w:id="53"/>
    </w:p>
    <w:p w:rsidR="00752F56" w:rsidRPr="00305652" w:rsidRDefault="00752F56" w:rsidP="00720BE3">
      <w:pPr>
        <w:spacing w:before="0" w:after="0" w:line="360" w:lineRule="auto"/>
        <w:ind w:firstLine="709"/>
        <w:jc w:val="both"/>
        <w:rPr>
          <w:rFonts w:ascii="Times New Roman" w:hAnsi="Times New Roman"/>
          <w:sz w:val="28"/>
          <w:szCs w:val="28"/>
        </w:rPr>
      </w:pPr>
      <w:r w:rsidRPr="00305652">
        <w:rPr>
          <w:rFonts w:ascii="Times New Roman" w:hAnsi="Times New Roman"/>
          <w:sz w:val="28"/>
          <w:szCs w:val="28"/>
          <w:lang w:val="ru-RU"/>
        </w:rPr>
        <w:t>М. В. Коркина и др. (1991) считают, что нервная анорексия и булимия – не два разных варианта, а стадии одного заболевания. Рассмотрение пищевой аддикции под углом патологического развития личности позволяет предст</w:t>
      </w:r>
      <w:r w:rsidRPr="00305652">
        <w:rPr>
          <w:rFonts w:ascii="Times New Roman" w:hAnsi="Times New Roman"/>
          <w:sz w:val="28"/>
          <w:szCs w:val="28"/>
          <w:lang w:val="ru-RU"/>
        </w:rPr>
        <w:t>а</w:t>
      </w:r>
      <w:r w:rsidRPr="00305652">
        <w:rPr>
          <w:rFonts w:ascii="Times New Roman" w:hAnsi="Times New Roman"/>
          <w:sz w:val="28"/>
          <w:szCs w:val="28"/>
          <w:lang w:val="ru-RU"/>
        </w:rPr>
        <w:t>вить ее как динамический процесс (Семке</w:t>
      </w:r>
      <w:r w:rsidRPr="00305652">
        <w:rPr>
          <w:rFonts w:ascii="Times New Roman" w:hAnsi="Times New Roman"/>
          <w:sz w:val="28"/>
          <w:szCs w:val="28"/>
        </w:rPr>
        <w:t> </w:t>
      </w:r>
      <w:r w:rsidRPr="00305652">
        <w:rPr>
          <w:rFonts w:ascii="Times New Roman" w:hAnsi="Times New Roman"/>
          <w:sz w:val="28"/>
          <w:szCs w:val="28"/>
          <w:lang w:val="ru-RU"/>
        </w:rPr>
        <w:t>В. Я., 1998, 2003). Так, в исслед</w:t>
      </w:r>
      <w:r w:rsidRPr="00305652">
        <w:rPr>
          <w:rFonts w:ascii="Times New Roman" w:hAnsi="Times New Roman"/>
          <w:sz w:val="28"/>
          <w:szCs w:val="28"/>
          <w:lang w:val="ru-RU"/>
        </w:rPr>
        <w:t>о</w:t>
      </w:r>
      <w:r w:rsidRPr="00305652">
        <w:rPr>
          <w:rFonts w:ascii="Times New Roman" w:hAnsi="Times New Roman"/>
          <w:sz w:val="28"/>
          <w:szCs w:val="28"/>
          <w:lang w:val="ru-RU"/>
        </w:rPr>
        <w:t>вании Н. Ю. Красноперовой (2001) выделяются стадии начальных, разверн</w:t>
      </w:r>
      <w:r w:rsidRPr="00305652">
        <w:rPr>
          <w:rFonts w:ascii="Times New Roman" w:hAnsi="Times New Roman"/>
          <w:sz w:val="28"/>
          <w:szCs w:val="28"/>
          <w:lang w:val="ru-RU"/>
        </w:rPr>
        <w:t>у</w:t>
      </w:r>
      <w:r w:rsidRPr="00305652">
        <w:rPr>
          <w:rFonts w:ascii="Times New Roman" w:hAnsi="Times New Roman"/>
          <w:sz w:val="28"/>
          <w:szCs w:val="28"/>
          <w:lang w:val="ru-RU"/>
        </w:rPr>
        <w:t>тых клинических проявлений и конечной стадии пищевой аддикции. В р</w:t>
      </w:r>
      <w:r w:rsidRPr="00305652">
        <w:rPr>
          <w:rFonts w:ascii="Times New Roman" w:hAnsi="Times New Roman"/>
          <w:sz w:val="28"/>
          <w:szCs w:val="28"/>
          <w:lang w:val="ru-RU"/>
        </w:rPr>
        <w:t>е</w:t>
      </w:r>
      <w:r w:rsidRPr="00305652">
        <w:rPr>
          <w:rFonts w:ascii="Times New Roman" w:hAnsi="Times New Roman"/>
          <w:sz w:val="28"/>
          <w:szCs w:val="28"/>
          <w:lang w:val="ru-RU"/>
        </w:rPr>
        <w:t>зультате анализа собственных клинических данных мы также пришли к в</w:t>
      </w:r>
      <w:r w:rsidRPr="00305652">
        <w:rPr>
          <w:rFonts w:ascii="Times New Roman" w:hAnsi="Times New Roman"/>
          <w:sz w:val="28"/>
          <w:szCs w:val="28"/>
          <w:lang w:val="ru-RU"/>
        </w:rPr>
        <w:t>ы</w:t>
      </w:r>
      <w:r w:rsidRPr="00305652">
        <w:rPr>
          <w:rFonts w:ascii="Times New Roman" w:hAnsi="Times New Roman"/>
          <w:sz w:val="28"/>
          <w:szCs w:val="28"/>
          <w:lang w:val="ru-RU"/>
        </w:rPr>
        <w:t>воду, что при формировании пищевой зависимости можно отметить опред</w:t>
      </w:r>
      <w:r w:rsidRPr="00305652">
        <w:rPr>
          <w:rFonts w:ascii="Times New Roman" w:hAnsi="Times New Roman"/>
          <w:sz w:val="28"/>
          <w:szCs w:val="28"/>
          <w:lang w:val="ru-RU"/>
        </w:rPr>
        <w:t>е</w:t>
      </w:r>
      <w:r w:rsidRPr="00305652">
        <w:rPr>
          <w:rFonts w:ascii="Times New Roman" w:hAnsi="Times New Roman"/>
          <w:sz w:val="28"/>
          <w:szCs w:val="28"/>
          <w:lang w:val="ru-RU"/>
        </w:rPr>
        <w:t xml:space="preserve">ленную стадийность ее развития (табл. </w:t>
      </w:r>
      <w:r w:rsidR="00BB6097">
        <w:rPr>
          <w:rFonts w:ascii="Times New Roman" w:hAnsi="Times New Roman"/>
          <w:sz w:val="28"/>
          <w:szCs w:val="28"/>
          <w:lang w:val="ru-RU"/>
        </w:rPr>
        <w:t>4</w:t>
      </w:r>
      <w:r w:rsidRPr="00305652">
        <w:rPr>
          <w:rFonts w:ascii="Times New Roman" w:hAnsi="Times New Roman"/>
          <w:sz w:val="28"/>
          <w:szCs w:val="28"/>
        </w:rPr>
        <w:t>).</w:t>
      </w:r>
    </w:p>
    <w:p w:rsidR="00752F56" w:rsidRPr="00CA7D45" w:rsidRDefault="00665500" w:rsidP="00720BE3">
      <w:pPr>
        <w:spacing w:before="0" w:after="0" w:line="360" w:lineRule="auto"/>
        <w:jc w:val="right"/>
        <w:rPr>
          <w:rFonts w:ascii="Times New Roman" w:hAnsi="Times New Roman"/>
          <w:sz w:val="28"/>
          <w:szCs w:val="28"/>
          <w:lang w:val="ru-RU"/>
        </w:rPr>
      </w:pPr>
      <w:r>
        <w:rPr>
          <w:rFonts w:ascii="Times New Roman" w:hAnsi="Times New Roman"/>
          <w:sz w:val="28"/>
          <w:szCs w:val="28"/>
          <w:lang w:val="ru-RU"/>
        </w:rPr>
        <w:t>Таблица 4</w:t>
      </w:r>
    </w:p>
    <w:p w:rsidR="00752F56" w:rsidRPr="00CA7D45" w:rsidRDefault="00752F56" w:rsidP="00720BE3">
      <w:pPr>
        <w:spacing w:before="0" w:after="0" w:line="360" w:lineRule="auto"/>
        <w:jc w:val="center"/>
        <w:rPr>
          <w:rFonts w:ascii="Times New Roman" w:hAnsi="Times New Roman"/>
          <w:sz w:val="28"/>
          <w:szCs w:val="28"/>
          <w:lang w:val="ru-RU"/>
        </w:rPr>
      </w:pPr>
      <w:r w:rsidRPr="00305652">
        <w:rPr>
          <w:rFonts w:ascii="Times New Roman" w:hAnsi="Times New Roman"/>
          <w:sz w:val="28"/>
          <w:szCs w:val="28"/>
          <w:lang w:val="ru-RU"/>
        </w:rPr>
        <w:t>Стадии</w:t>
      </w:r>
      <w:r w:rsidRPr="00CA7D45">
        <w:rPr>
          <w:rFonts w:ascii="Times New Roman" w:hAnsi="Times New Roman"/>
          <w:sz w:val="28"/>
          <w:szCs w:val="28"/>
          <w:lang w:val="ru-RU"/>
        </w:rPr>
        <w:t xml:space="preserve"> в </w:t>
      </w:r>
      <w:r w:rsidRPr="00305652">
        <w:rPr>
          <w:rFonts w:ascii="Times New Roman" w:hAnsi="Times New Roman"/>
          <w:sz w:val="28"/>
          <w:szCs w:val="28"/>
          <w:lang w:val="ru-RU"/>
        </w:rPr>
        <w:t>развитии</w:t>
      </w:r>
      <w:r w:rsidRPr="00CA7D45">
        <w:rPr>
          <w:rFonts w:ascii="Times New Roman" w:hAnsi="Times New Roman"/>
          <w:sz w:val="28"/>
          <w:szCs w:val="28"/>
          <w:lang w:val="ru-RU"/>
        </w:rPr>
        <w:t xml:space="preserve"> </w:t>
      </w:r>
      <w:r w:rsidRPr="00305652">
        <w:rPr>
          <w:rFonts w:ascii="Times New Roman" w:hAnsi="Times New Roman"/>
          <w:sz w:val="28"/>
          <w:szCs w:val="28"/>
          <w:lang w:val="ru-RU"/>
        </w:rPr>
        <w:t>зависимого</w:t>
      </w:r>
      <w:r w:rsidRPr="00CA7D45">
        <w:rPr>
          <w:rFonts w:ascii="Times New Roman" w:hAnsi="Times New Roman"/>
          <w:sz w:val="28"/>
          <w:szCs w:val="28"/>
          <w:lang w:val="ru-RU"/>
        </w:rPr>
        <w:t xml:space="preserve"> </w:t>
      </w:r>
      <w:r w:rsidRPr="00305652">
        <w:rPr>
          <w:rFonts w:ascii="Times New Roman" w:hAnsi="Times New Roman"/>
          <w:sz w:val="28"/>
          <w:szCs w:val="28"/>
          <w:lang w:val="ru-RU"/>
        </w:rPr>
        <w:t>пищевого</w:t>
      </w:r>
      <w:r w:rsidRPr="00CA7D45">
        <w:rPr>
          <w:rFonts w:ascii="Times New Roman" w:hAnsi="Times New Roman"/>
          <w:sz w:val="28"/>
          <w:szCs w:val="28"/>
          <w:lang w:val="ru-RU"/>
        </w:rPr>
        <w:t xml:space="preserve"> </w:t>
      </w:r>
      <w:r w:rsidRPr="00305652">
        <w:rPr>
          <w:rFonts w:ascii="Times New Roman" w:hAnsi="Times New Roman"/>
          <w:sz w:val="28"/>
          <w:szCs w:val="28"/>
          <w:lang w:val="ru-RU"/>
        </w:rPr>
        <w:t>поведения</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344"/>
        <w:gridCol w:w="1370"/>
        <w:gridCol w:w="1010"/>
        <w:gridCol w:w="1314"/>
        <w:gridCol w:w="1468"/>
        <w:gridCol w:w="1443"/>
        <w:gridCol w:w="1622"/>
      </w:tblGrid>
      <w:tr w:rsidR="007C258A" w:rsidRPr="00584103" w:rsidTr="00013B01">
        <w:tc>
          <w:tcPr>
            <w:tcW w:w="0" w:type="auto"/>
            <w:shd w:val="clear" w:color="auto" w:fill="auto"/>
          </w:tcPr>
          <w:p w:rsidR="00752F56" w:rsidRPr="00584103" w:rsidRDefault="00752F56" w:rsidP="00720BE3">
            <w:pPr>
              <w:tabs>
                <w:tab w:val="right" w:leader="dot" w:pos="9344"/>
              </w:tabs>
              <w:spacing w:before="0" w:after="0" w:line="360" w:lineRule="auto"/>
              <w:jc w:val="both"/>
              <w:rPr>
                <w:rFonts w:ascii="Times New Roman" w:hAnsi="Times New Roman"/>
                <w:iCs/>
                <w:caps/>
                <w:sz w:val="18"/>
                <w:szCs w:val="18"/>
              </w:rPr>
            </w:pPr>
            <w:r w:rsidRPr="00584103">
              <w:rPr>
                <w:rFonts w:ascii="Times New Roman" w:hAnsi="Times New Roman"/>
                <w:iCs/>
                <w:caps/>
                <w:sz w:val="18"/>
                <w:szCs w:val="18"/>
              </w:rPr>
              <w:t>Клинические этапы</w:t>
            </w:r>
          </w:p>
        </w:tc>
        <w:tc>
          <w:tcPr>
            <w:tcW w:w="0" w:type="auto"/>
            <w:shd w:val="clear" w:color="auto" w:fill="auto"/>
          </w:tcPr>
          <w:p w:rsidR="00752F56" w:rsidRPr="00584103" w:rsidRDefault="00752F56" w:rsidP="00720BE3">
            <w:pPr>
              <w:tabs>
                <w:tab w:val="right" w:leader="dot" w:pos="9344"/>
              </w:tabs>
              <w:spacing w:before="0" w:after="0" w:line="360" w:lineRule="auto"/>
              <w:rPr>
                <w:rFonts w:ascii="Times New Roman" w:hAnsi="Times New Roman"/>
                <w:iCs/>
                <w:caps/>
                <w:sz w:val="18"/>
                <w:szCs w:val="18"/>
              </w:rPr>
            </w:pPr>
            <w:r w:rsidRPr="00584103">
              <w:rPr>
                <w:rFonts w:ascii="Times New Roman" w:hAnsi="Times New Roman"/>
                <w:iCs/>
                <w:caps/>
                <w:sz w:val="18"/>
                <w:szCs w:val="18"/>
              </w:rPr>
              <w:t>Стадии пищевой зависимости</w:t>
            </w:r>
          </w:p>
        </w:tc>
        <w:tc>
          <w:tcPr>
            <w:tcW w:w="0" w:type="auto"/>
            <w:shd w:val="clear" w:color="auto" w:fill="auto"/>
          </w:tcPr>
          <w:p w:rsidR="00752F56" w:rsidRPr="00584103" w:rsidRDefault="00752F56" w:rsidP="00720BE3">
            <w:pPr>
              <w:tabs>
                <w:tab w:val="right" w:leader="dot" w:pos="9344"/>
              </w:tabs>
              <w:spacing w:before="0" w:after="0" w:line="360" w:lineRule="auto"/>
              <w:rPr>
                <w:rFonts w:ascii="Times New Roman" w:hAnsi="Times New Roman"/>
                <w:iCs/>
                <w:caps/>
                <w:sz w:val="18"/>
                <w:szCs w:val="18"/>
              </w:rPr>
            </w:pPr>
            <w:r w:rsidRPr="00584103">
              <w:rPr>
                <w:rFonts w:ascii="Times New Roman" w:hAnsi="Times New Roman"/>
                <w:iCs/>
                <w:caps/>
                <w:sz w:val="18"/>
                <w:szCs w:val="18"/>
              </w:rPr>
              <w:t>Индекс массы тела</w:t>
            </w:r>
          </w:p>
        </w:tc>
        <w:tc>
          <w:tcPr>
            <w:tcW w:w="0" w:type="auto"/>
            <w:shd w:val="clear" w:color="auto" w:fill="auto"/>
          </w:tcPr>
          <w:p w:rsidR="00752F56" w:rsidRPr="00584103" w:rsidRDefault="00752F56" w:rsidP="00720BE3">
            <w:pPr>
              <w:tabs>
                <w:tab w:val="right" w:leader="dot" w:pos="9344"/>
              </w:tabs>
              <w:spacing w:before="0" w:after="0" w:line="360" w:lineRule="auto"/>
              <w:rPr>
                <w:rFonts w:ascii="Times New Roman" w:hAnsi="Times New Roman"/>
                <w:iCs/>
                <w:caps/>
                <w:sz w:val="18"/>
                <w:szCs w:val="18"/>
              </w:rPr>
            </w:pPr>
            <w:r w:rsidRPr="00584103">
              <w:rPr>
                <w:rFonts w:ascii="Times New Roman" w:hAnsi="Times New Roman"/>
                <w:iCs/>
                <w:caps/>
                <w:sz w:val="18"/>
                <w:szCs w:val="18"/>
              </w:rPr>
              <w:t>Пищевое поведение</w:t>
            </w:r>
          </w:p>
        </w:tc>
        <w:tc>
          <w:tcPr>
            <w:tcW w:w="0" w:type="auto"/>
            <w:shd w:val="clear" w:color="auto" w:fill="auto"/>
          </w:tcPr>
          <w:p w:rsidR="00752F56" w:rsidRPr="00584103" w:rsidRDefault="00752F56" w:rsidP="00720BE3">
            <w:pPr>
              <w:tabs>
                <w:tab w:val="right" w:leader="dot" w:pos="9344"/>
              </w:tabs>
              <w:spacing w:before="0" w:after="0" w:line="360" w:lineRule="auto"/>
              <w:rPr>
                <w:rFonts w:ascii="Times New Roman" w:hAnsi="Times New Roman"/>
                <w:iCs/>
                <w:caps/>
                <w:sz w:val="18"/>
                <w:szCs w:val="18"/>
              </w:rPr>
            </w:pPr>
            <w:r w:rsidRPr="00584103">
              <w:rPr>
                <w:rFonts w:ascii="Times New Roman" w:hAnsi="Times New Roman"/>
                <w:iCs/>
                <w:caps/>
                <w:sz w:val="18"/>
                <w:szCs w:val="18"/>
              </w:rPr>
              <w:t>Соматические жалобы</w:t>
            </w:r>
          </w:p>
        </w:tc>
        <w:tc>
          <w:tcPr>
            <w:tcW w:w="0" w:type="auto"/>
            <w:shd w:val="clear" w:color="auto" w:fill="auto"/>
          </w:tcPr>
          <w:p w:rsidR="00752F56" w:rsidRPr="00584103" w:rsidRDefault="00752F56" w:rsidP="00720BE3">
            <w:pPr>
              <w:tabs>
                <w:tab w:val="right" w:leader="dot" w:pos="9344"/>
              </w:tabs>
              <w:spacing w:before="0" w:after="0" w:line="360" w:lineRule="auto"/>
              <w:rPr>
                <w:rFonts w:ascii="Times New Roman" w:hAnsi="Times New Roman"/>
                <w:iCs/>
                <w:caps/>
                <w:sz w:val="18"/>
                <w:szCs w:val="18"/>
              </w:rPr>
            </w:pPr>
            <w:r w:rsidRPr="00584103">
              <w:rPr>
                <w:rFonts w:ascii="Times New Roman" w:hAnsi="Times New Roman"/>
                <w:iCs/>
                <w:caps/>
                <w:sz w:val="18"/>
                <w:szCs w:val="18"/>
              </w:rPr>
              <w:t>Психическое состояние</w:t>
            </w:r>
          </w:p>
        </w:tc>
        <w:tc>
          <w:tcPr>
            <w:tcW w:w="0" w:type="auto"/>
            <w:shd w:val="clear" w:color="auto" w:fill="auto"/>
          </w:tcPr>
          <w:p w:rsidR="00752F56" w:rsidRPr="00584103" w:rsidRDefault="00752F56" w:rsidP="00720BE3">
            <w:pPr>
              <w:tabs>
                <w:tab w:val="right" w:leader="dot" w:pos="9344"/>
              </w:tabs>
              <w:spacing w:before="0" w:after="0" w:line="360" w:lineRule="auto"/>
              <w:rPr>
                <w:rFonts w:ascii="Times New Roman" w:hAnsi="Times New Roman"/>
                <w:iCs/>
                <w:caps/>
                <w:sz w:val="18"/>
                <w:szCs w:val="18"/>
              </w:rPr>
            </w:pPr>
            <w:r w:rsidRPr="00584103">
              <w:rPr>
                <w:rFonts w:ascii="Times New Roman" w:hAnsi="Times New Roman"/>
                <w:iCs/>
                <w:caps/>
                <w:sz w:val="18"/>
                <w:szCs w:val="18"/>
              </w:rPr>
              <w:t>Личностные характеристики</w:t>
            </w:r>
          </w:p>
        </w:tc>
      </w:tr>
      <w:tr w:rsidR="007C258A" w:rsidRPr="00584103" w:rsidTr="00013B01">
        <w:tc>
          <w:tcPr>
            <w:tcW w:w="0" w:type="auto"/>
            <w:shd w:val="clear" w:color="auto" w:fill="auto"/>
          </w:tcPr>
          <w:p w:rsidR="00752F56" w:rsidRPr="00584103" w:rsidRDefault="00752F56" w:rsidP="00720BE3">
            <w:pPr>
              <w:tabs>
                <w:tab w:val="right" w:leader="dot" w:pos="9344"/>
              </w:tabs>
              <w:spacing w:before="0" w:after="0" w:line="360" w:lineRule="auto"/>
              <w:jc w:val="both"/>
              <w:rPr>
                <w:rFonts w:ascii="Times New Roman" w:hAnsi="Times New Roman"/>
                <w:iCs/>
                <w:sz w:val="18"/>
                <w:szCs w:val="18"/>
              </w:rPr>
            </w:pPr>
            <w:r w:rsidRPr="00584103">
              <w:rPr>
                <w:rFonts w:ascii="Times New Roman" w:hAnsi="Times New Roman"/>
                <w:iCs/>
                <w:sz w:val="18"/>
                <w:szCs w:val="18"/>
              </w:rPr>
              <w:t>Доклинический этап</w:t>
            </w:r>
          </w:p>
        </w:tc>
        <w:tc>
          <w:tcPr>
            <w:tcW w:w="0" w:type="auto"/>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rPr>
            </w:pPr>
            <w:r w:rsidRPr="00584103">
              <w:rPr>
                <w:rFonts w:ascii="Times New Roman" w:hAnsi="Times New Roman"/>
                <w:iCs/>
                <w:sz w:val="18"/>
                <w:szCs w:val="18"/>
              </w:rPr>
              <w:t>Аддиктивные пищевые реакции</w:t>
            </w:r>
          </w:p>
        </w:tc>
        <w:tc>
          <w:tcPr>
            <w:tcW w:w="0" w:type="auto"/>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rPr>
            </w:pPr>
            <w:r w:rsidRPr="00584103">
              <w:rPr>
                <w:rFonts w:ascii="Times New Roman" w:hAnsi="Times New Roman"/>
                <w:iCs/>
                <w:sz w:val="18"/>
                <w:szCs w:val="18"/>
              </w:rPr>
              <w:t>ИМТ в пределах нормы</w:t>
            </w:r>
          </w:p>
        </w:tc>
        <w:tc>
          <w:tcPr>
            <w:tcW w:w="0" w:type="auto"/>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r w:rsidRPr="00584103">
              <w:rPr>
                <w:rFonts w:ascii="Times New Roman" w:hAnsi="Times New Roman"/>
                <w:iCs/>
                <w:sz w:val="18"/>
                <w:szCs w:val="18"/>
                <w:lang w:val="ru-RU"/>
              </w:rPr>
              <w:t>Повышение толерантн</w:t>
            </w:r>
            <w:r w:rsidRPr="00584103">
              <w:rPr>
                <w:rFonts w:ascii="Times New Roman" w:hAnsi="Times New Roman"/>
                <w:iCs/>
                <w:sz w:val="18"/>
                <w:szCs w:val="18"/>
                <w:lang w:val="ru-RU"/>
              </w:rPr>
              <w:t>о</w:t>
            </w:r>
            <w:r w:rsidRPr="00584103">
              <w:rPr>
                <w:rFonts w:ascii="Times New Roman" w:hAnsi="Times New Roman"/>
                <w:iCs/>
                <w:sz w:val="18"/>
                <w:szCs w:val="18"/>
                <w:lang w:val="ru-RU"/>
              </w:rPr>
              <w:t>сти.</w:t>
            </w:r>
          </w:p>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r w:rsidRPr="00584103">
              <w:rPr>
                <w:rFonts w:ascii="Times New Roman" w:hAnsi="Times New Roman"/>
                <w:iCs/>
                <w:sz w:val="18"/>
                <w:szCs w:val="18"/>
                <w:lang w:val="ru-RU"/>
              </w:rPr>
              <w:t>Утрата нас</w:t>
            </w:r>
            <w:r w:rsidRPr="00584103">
              <w:rPr>
                <w:rFonts w:ascii="Times New Roman" w:hAnsi="Times New Roman"/>
                <w:iCs/>
                <w:sz w:val="18"/>
                <w:szCs w:val="18"/>
                <w:lang w:val="ru-RU"/>
              </w:rPr>
              <w:t>ы</w:t>
            </w:r>
            <w:r w:rsidRPr="00584103">
              <w:rPr>
                <w:rFonts w:ascii="Times New Roman" w:hAnsi="Times New Roman"/>
                <w:iCs/>
                <w:sz w:val="18"/>
                <w:szCs w:val="18"/>
                <w:lang w:val="ru-RU"/>
              </w:rPr>
              <w:t>щения.</w:t>
            </w:r>
          </w:p>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r w:rsidRPr="00584103">
              <w:rPr>
                <w:rFonts w:ascii="Times New Roman" w:hAnsi="Times New Roman"/>
                <w:iCs/>
                <w:sz w:val="18"/>
                <w:szCs w:val="18"/>
                <w:lang w:val="ru-RU"/>
              </w:rPr>
              <w:t>Высокий темп еды.</w:t>
            </w:r>
          </w:p>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r w:rsidRPr="00584103">
              <w:rPr>
                <w:rFonts w:ascii="Times New Roman" w:hAnsi="Times New Roman"/>
                <w:iCs/>
                <w:sz w:val="18"/>
                <w:szCs w:val="18"/>
                <w:lang w:val="ru-RU"/>
              </w:rPr>
              <w:t>Осутствие удовольствия в процессе еды. Очист</w:t>
            </w:r>
            <w:r w:rsidRPr="00584103">
              <w:rPr>
                <w:rFonts w:ascii="Times New Roman" w:hAnsi="Times New Roman"/>
                <w:iCs/>
                <w:sz w:val="18"/>
                <w:szCs w:val="18"/>
                <w:lang w:val="ru-RU"/>
              </w:rPr>
              <w:t>и</w:t>
            </w:r>
            <w:r w:rsidRPr="00584103">
              <w:rPr>
                <w:rFonts w:ascii="Times New Roman" w:hAnsi="Times New Roman"/>
                <w:iCs/>
                <w:sz w:val="18"/>
                <w:szCs w:val="18"/>
                <w:lang w:val="ru-RU"/>
              </w:rPr>
              <w:t>тельное пов</w:t>
            </w:r>
            <w:r w:rsidRPr="00584103">
              <w:rPr>
                <w:rFonts w:ascii="Times New Roman" w:hAnsi="Times New Roman"/>
                <w:iCs/>
                <w:sz w:val="18"/>
                <w:szCs w:val="18"/>
                <w:lang w:val="ru-RU"/>
              </w:rPr>
              <w:t>е</w:t>
            </w:r>
            <w:r w:rsidRPr="00584103">
              <w:rPr>
                <w:rFonts w:ascii="Times New Roman" w:hAnsi="Times New Roman"/>
                <w:iCs/>
                <w:sz w:val="18"/>
                <w:szCs w:val="18"/>
                <w:lang w:val="ru-RU"/>
              </w:rPr>
              <w:t>дение</w:t>
            </w:r>
          </w:p>
        </w:tc>
        <w:tc>
          <w:tcPr>
            <w:tcW w:w="0" w:type="auto"/>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r w:rsidRPr="00584103">
              <w:rPr>
                <w:rFonts w:ascii="Times New Roman" w:hAnsi="Times New Roman"/>
                <w:iCs/>
                <w:sz w:val="18"/>
                <w:szCs w:val="18"/>
                <w:lang w:val="ru-RU"/>
              </w:rPr>
              <w:t>На первом пл</w:t>
            </w:r>
            <w:r w:rsidRPr="00584103">
              <w:rPr>
                <w:rFonts w:ascii="Times New Roman" w:hAnsi="Times New Roman"/>
                <w:iCs/>
                <w:sz w:val="18"/>
                <w:szCs w:val="18"/>
                <w:lang w:val="ru-RU"/>
              </w:rPr>
              <w:t>а</w:t>
            </w:r>
            <w:r w:rsidRPr="00584103">
              <w:rPr>
                <w:rFonts w:ascii="Times New Roman" w:hAnsi="Times New Roman"/>
                <w:iCs/>
                <w:sz w:val="18"/>
                <w:szCs w:val="18"/>
                <w:lang w:val="ru-RU"/>
              </w:rPr>
              <w:t>не нарушения в работе ЖКТ. Вегетативные жалобы. Жал</w:t>
            </w:r>
            <w:r w:rsidRPr="00584103">
              <w:rPr>
                <w:rFonts w:ascii="Times New Roman" w:hAnsi="Times New Roman"/>
                <w:iCs/>
                <w:sz w:val="18"/>
                <w:szCs w:val="18"/>
                <w:lang w:val="ru-RU"/>
              </w:rPr>
              <w:t>о</w:t>
            </w:r>
            <w:r w:rsidRPr="00584103">
              <w:rPr>
                <w:rFonts w:ascii="Times New Roman" w:hAnsi="Times New Roman"/>
                <w:iCs/>
                <w:sz w:val="18"/>
                <w:szCs w:val="18"/>
                <w:lang w:val="ru-RU"/>
              </w:rPr>
              <w:t>бы на сексуал</w:t>
            </w:r>
            <w:r w:rsidRPr="00584103">
              <w:rPr>
                <w:rFonts w:ascii="Times New Roman" w:hAnsi="Times New Roman"/>
                <w:iCs/>
                <w:sz w:val="18"/>
                <w:szCs w:val="18"/>
                <w:lang w:val="ru-RU"/>
              </w:rPr>
              <w:t>ь</w:t>
            </w:r>
            <w:r w:rsidRPr="00584103">
              <w:rPr>
                <w:rFonts w:ascii="Times New Roman" w:hAnsi="Times New Roman"/>
                <w:iCs/>
                <w:sz w:val="18"/>
                <w:szCs w:val="18"/>
                <w:lang w:val="ru-RU"/>
              </w:rPr>
              <w:t>ные расстро</w:t>
            </w:r>
            <w:r w:rsidRPr="00584103">
              <w:rPr>
                <w:rFonts w:ascii="Times New Roman" w:hAnsi="Times New Roman"/>
                <w:iCs/>
                <w:sz w:val="18"/>
                <w:szCs w:val="18"/>
                <w:lang w:val="ru-RU"/>
              </w:rPr>
              <w:t>й</w:t>
            </w:r>
            <w:r w:rsidRPr="00584103">
              <w:rPr>
                <w:rFonts w:ascii="Times New Roman" w:hAnsi="Times New Roman"/>
                <w:iCs/>
                <w:sz w:val="18"/>
                <w:szCs w:val="18"/>
                <w:lang w:val="ru-RU"/>
              </w:rPr>
              <w:t>ства</w:t>
            </w:r>
          </w:p>
        </w:tc>
        <w:tc>
          <w:tcPr>
            <w:tcW w:w="0" w:type="auto"/>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r w:rsidRPr="00584103">
              <w:rPr>
                <w:rFonts w:ascii="Times New Roman" w:hAnsi="Times New Roman"/>
                <w:iCs/>
                <w:sz w:val="18"/>
                <w:szCs w:val="18"/>
                <w:lang w:val="ru-RU"/>
              </w:rPr>
              <w:t>Чаще аффе</w:t>
            </w:r>
            <w:r w:rsidRPr="00584103">
              <w:rPr>
                <w:rFonts w:ascii="Times New Roman" w:hAnsi="Times New Roman"/>
                <w:iCs/>
                <w:sz w:val="18"/>
                <w:szCs w:val="18"/>
                <w:lang w:val="ru-RU"/>
              </w:rPr>
              <w:t>к</w:t>
            </w:r>
            <w:r w:rsidRPr="00584103">
              <w:rPr>
                <w:rFonts w:ascii="Times New Roman" w:hAnsi="Times New Roman"/>
                <w:iCs/>
                <w:sz w:val="18"/>
                <w:szCs w:val="18"/>
                <w:lang w:val="ru-RU"/>
              </w:rPr>
              <w:t>тивные ра</w:t>
            </w:r>
            <w:r w:rsidRPr="00584103">
              <w:rPr>
                <w:rFonts w:ascii="Times New Roman" w:hAnsi="Times New Roman"/>
                <w:iCs/>
                <w:sz w:val="18"/>
                <w:szCs w:val="18"/>
                <w:lang w:val="ru-RU"/>
              </w:rPr>
              <w:t>с</w:t>
            </w:r>
            <w:r w:rsidRPr="00584103">
              <w:rPr>
                <w:rFonts w:ascii="Times New Roman" w:hAnsi="Times New Roman"/>
                <w:iCs/>
                <w:sz w:val="18"/>
                <w:szCs w:val="18"/>
                <w:lang w:val="ru-RU"/>
              </w:rPr>
              <w:t>стройства. А</w:t>
            </w:r>
            <w:r w:rsidRPr="00584103">
              <w:rPr>
                <w:rFonts w:ascii="Times New Roman" w:hAnsi="Times New Roman"/>
                <w:iCs/>
                <w:sz w:val="18"/>
                <w:szCs w:val="18"/>
                <w:lang w:val="ru-RU"/>
              </w:rPr>
              <w:t>с</w:t>
            </w:r>
            <w:r w:rsidRPr="00584103">
              <w:rPr>
                <w:rFonts w:ascii="Times New Roman" w:hAnsi="Times New Roman"/>
                <w:iCs/>
                <w:sz w:val="18"/>
                <w:szCs w:val="18"/>
                <w:lang w:val="ru-RU"/>
              </w:rPr>
              <w:t>тенические проявления (гиперстенич</w:t>
            </w:r>
            <w:r w:rsidRPr="00584103">
              <w:rPr>
                <w:rFonts w:ascii="Times New Roman" w:hAnsi="Times New Roman"/>
                <w:iCs/>
                <w:sz w:val="18"/>
                <w:szCs w:val="18"/>
                <w:lang w:val="ru-RU"/>
              </w:rPr>
              <w:t>е</w:t>
            </w:r>
            <w:r w:rsidRPr="00584103">
              <w:rPr>
                <w:rFonts w:ascii="Times New Roman" w:hAnsi="Times New Roman"/>
                <w:iCs/>
                <w:sz w:val="18"/>
                <w:szCs w:val="18"/>
                <w:lang w:val="ru-RU"/>
              </w:rPr>
              <w:t>ский вариант)</w:t>
            </w:r>
          </w:p>
        </w:tc>
        <w:tc>
          <w:tcPr>
            <w:tcW w:w="0" w:type="auto"/>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rPr>
            </w:pPr>
            <w:r w:rsidRPr="00584103">
              <w:rPr>
                <w:rFonts w:ascii="Times New Roman" w:hAnsi="Times New Roman"/>
                <w:iCs/>
                <w:sz w:val="18"/>
                <w:szCs w:val="18"/>
              </w:rPr>
              <w:t>Астенические черты</w:t>
            </w:r>
          </w:p>
        </w:tc>
      </w:tr>
      <w:tr w:rsidR="007C258A" w:rsidRPr="00732BD2" w:rsidTr="00013B01">
        <w:tc>
          <w:tcPr>
            <w:tcW w:w="0" w:type="auto"/>
            <w:vMerge w:val="restart"/>
            <w:shd w:val="clear" w:color="auto" w:fill="auto"/>
          </w:tcPr>
          <w:p w:rsidR="00752F56" w:rsidRPr="00584103" w:rsidRDefault="00752F56" w:rsidP="00720BE3">
            <w:pPr>
              <w:tabs>
                <w:tab w:val="right" w:leader="dot" w:pos="9344"/>
              </w:tabs>
              <w:spacing w:before="0" w:after="0" w:line="360" w:lineRule="auto"/>
              <w:jc w:val="both"/>
              <w:rPr>
                <w:rFonts w:ascii="Times New Roman" w:hAnsi="Times New Roman"/>
                <w:iCs/>
                <w:sz w:val="18"/>
                <w:szCs w:val="18"/>
              </w:rPr>
            </w:pPr>
            <w:r w:rsidRPr="00584103">
              <w:rPr>
                <w:rFonts w:ascii="Times New Roman" w:hAnsi="Times New Roman"/>
                <w:iCs/>
                <w:sz w:val="18"/>
                <w:szCs w:val="18"/>
              </w:rPr>
              <w:t xml:space="preserve">Этап формирования </w:t>
            </w:r>
            <w:r w:rsidRPr="00584103">
              <w:rPr>
                <w:rFonts w:ascii="Times New Roman" w:hAnsi="Times New Roman"/>
                <w:iCs/>
                <w:sz w:val="18"/>
                <w:szCs w:val="18"/>
              </w:rPr>
              <w:lastRenderedPageBreak/>
              <w:t>пищевой зависимости</w:t>
            </w:r>
          </w:p>
        </w:tc>
        <w:tc>
          <w:tcPr>
            <w:tcW w:w="0" w:type="auto"/>
            <w:vMerge w:val="restart"/>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rPr>
            </w:pPr>
            <w:r w:rsidRPr="00584103">
              <w:rPr>
                <w:rFonts w:ascii="Times New Roman" w:hAnsi="Times New Roman"/>
                <w:iCs/>
                <w:sz w:val="18"/>
                <w:szCs w:val="18"/>
              </w:rPr>
              <w:lastRenderedPageBreak/>
              <w:t>Гиперфагическая стадия</w:t>
            </w:r>
          </w:p>
        </w:tc>
        <w:tc>
          <w:tcPr>
            <w:tcW w:w="0" w:type="auto"/>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rPr>
            </w:pPr>
            <w:r w:rsidRPr="00584103">
              <w:rPr>
                <w:rFonts w:ascii="Times New Roman" w:hAnsi="Times New Roman"/>
                <w:iCs/>
                <w:sz w:val="18"/>
                <w:szCs w:val="18"/>
              </w:rPr>
              <w:t>ИМТ выше 25</w:t>
            </w:r>
          </w:p>
        </w:tc>
        <w:tc>
          <w:tcPr>
            <w:tcW w:w="0" w:type="auto"/>
            <w:vMerge w:val="restart"/>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r w:rsidRPr="00584103">
              <w:rPr>
                <w:rFonts w:ascii="Times New Roman" w:hAnsi="Times New Roman"/>
                <w:iCs/>
                <w:sz w:val="18"/>
                <w:szCs w:val="18"/>
                <w:lang w:val="ru-RU"/>
              </w:rPr>
              <w:t>Дальнейший рост тол</w:t>
            </w:r>
            <w:r w:rsidRPr="00584103">
              <w:rPr>
                <w:rFonts w:ascii="Times New Roman" w:hAnsi="Times New Roman"/>
                <w:iCs/>
                <w:sz w:val="18"/>
                <w:szCs w:val="18"/>
                <w:lang w:val="ru-RU"/>
              </w:rPr>
              <w:t>е</w:t>
            </w:r>
            <w:r w:rsidRPr="00584103">
              <w:rPr>
                <w:rFonts w:ascii="Times New Roman" w:hAnsi="Times New Roman"/>
                <w:iCs/>
                <w:sz w:val="18"/>
                <w:szCs w:val="18"/>
                <w:lang w:val="ru-RU"/>
              </w:rPr>
              <w:lastRenderedPageBreak/>
              <w:t>рантности.</w:t>
            </w:r>
          </w:p>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r w:rsidRPr="00584103">
              <w:rPr>
                <w:rFonts w:ascii="Times New Roman" w:hAnsi="Times New Roman"/>
                <w:iCs/>
                <w:sz w:val="18"/>
                <w:szCs w:val="18"/>
                <w:lang w:val="ru-RU"/>
              </w:rPr>
              <w:t>Утрата з</w:t>
            </w:r>
            <w:r w:rsidRPr="00584103">
              <w:rPr>
                <w:rFonts w:ascii="Times New Roman" w:hAnsi="Times New Roman"/>
                <w:iCs/>
                <w:sz w:val="18"/>
                <w:szCs w:val="18"/>
                <w:lang w:val="ru-RU"/>
              </w:rPr>
              <w:t>а</w:t>
            </w:r>
            <w:r w:rsidRPr="00584103">
              <w:rPr>
                <w:rFonts w:ascii="Times New Roman" w:hAnsi="Times New Roman"/>
                <w:iCs/>
                <w:sz w:val="18"/>
                <w:szCs w:val="18"/>
                <w:lang w:val="ru-RU"/>
              </w:rPr>
              <w:t>щитного рвотного рефлекса.</w:t>
            </w:r>
          </w:p>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r w:rsidRPr="00584103">
              <w:rPr>
                <w:rFonts w:ascii="Times New Roman" w:hAnsi="Times New Roman"/>
                <w:iCs/>
                <w:sz w:val="18"/>
                <w:szCs w:val="18"/>
                <w:lang w:val="ru-RU"/>
              </w:rPr>
              <w:t>Потеря кол</w:t>
            </w:r>
            <w:r w:rsidRPr="00584103">
              <w:rPr>
                <w:rFonts w:ascii="Times New Roman" w:hAnsi="Times New Roman"/>
                <w:iCs/>
                <w:sz w:val="18"/>
                <w:szCs w:val="18"/>
                <w:lang w:val="ru-RU"/>
              </w:rPr>
              <w:t>и</w:t>
            </w:r>
            <w:r w:rsidRPr="00584103">
              <w:rPr>
                <w:rFonts w:ascii="Times New Roman" w:hAnsi="Times New Roman"/>
                <w:iCs/>
                <w:sz w:val="18"/>
                <w:szCs w:val="18"/>
                <w:lang w:val="ru-RU"/>
              </w:rPr>
              <w:t>чественного контроля.</w:t>
            </w:r>
          </w:p>
          <w:p w:rsidR="00752F56" w:rsidRPr="00584103" w:rsidRDefault="00752F56" w:rsidP="00720BE3">
            <w:pPr>
              <w:tabs>
                <w:tab w:val="right" w:leader="dot" w:pos="9344"/>
              </w:tabs>
              <w:spacing w:before="0" w:after="0" w:line="360" w:lineRule="auto"/>
              <w:rPr>
                <w:rFonts w:ascii="Times New Roman" w:hAnsi="Times New Roman"/>
                <w:iCs/>
                <w:sz w:val="18"/>
                <w:szCs w:val="18"/>
              </w:rPr>
            </w:pPr>
            <w:r w:rsidRPr="00584103">
              <w:rPr>
                <w:rFonts w:ascii="Times New Roman" w:hAnsi="Times New Roman"/>
                <w:iCs/>
                <w:sz w:val="18"/>
                <w:szCs w:val="18"/>
                <w:lang w:val="ru-RU"/>
              </w:rPr>
              <w:t>Утрата с</w:t>
            </w:r>
            <w:r w:rsidRPr="00584103">
              <w:rPr>
                <w:rFonts w:ascii="Times New Roman" w:hAnsi="Times New Roman"/>
                <w:iCs/>
                <w:sz w:val="18"/>
                <w:szCs w:val="18"/>
                <w:lang w:val="ru-RU"/>
              </w:rPr>
              <w:t>и</w:t>
            </w:r>
            <w:r w:rsidRPr="00584103">
              <w:rPr>
                <w:rFonts w:ascii="Times New Roman" w:hAnsi="Times New Roman"/>
                <w:iCs/>
                <w:sz w:val="18"/>
                <w:szCs w:val="18"/>
                <w:lang w:val="ru-RU"/>
              </w:rPr>
              <w:t>туационного контроля. Симптом опережения круга. Амн</w:t>
            </w:r>
            <w:r w:rsidRPr="00584103">
              <w:rPr>
                <w:rFonts w:ascii="Times New Roman" w:hAnsi="Times New Roman"/>
                <w:iCs/>
                <w:sz w:val="18"/>
                <w:szCs w:val="18"/>
                <w:lang w:val="ru-RU"/>
              </w:rPr>
              <w:t>е</w:t>
            </w:r>
            <w:r w:rsidRPr="00584103">
              <w:rPr>
                <w:rFonts w:ascii="Times New Roman" w:hAnsi="Times New Roman"/>
                <w:iCs/>
                <w:sz w:val="18"/>
                <w:szCs w:val="18"/>
                <w:lang w:val="ru-RU"/>
              </w:rPr>
              <w:t xml:space="preserve">зии периодов насыщения. </w:t>
            </w:r>
            <w:r w:rsidRPr="00584103">
              <w:rPr>
                <w:rFonts w:ascii="Times New Roman" w:hAnsi="Times New Roman"/>
                <w:iCs/>
                <w:sz w:val="18"/>
                <w:szCs w:val="18"/>
              </w:rPr>
              <w:t>Явления анозогнозии</w:t>
            </w:r>
          </w:p>
        </w:tc>
        <w:tc>
          <w:tcPr>
            <w:tcW w:w="0" w:type="auto"/>
            <w:vMerge w:val="restart"/>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r w:rsidRPr="00584103">
              <w:rPr>
                <w:rFonts w:ascii="Times New Roman" w:hAnsi="Times New Roman"/>
                <w:iCs/>
                <w:sz w:val="18"/>
                <w:szCs w:val="18"/>
                <w:lang w:val="ru-RU"/>
              </w:rPr>
              <w:lastRenderedPageBreak/>
              <w:t xml:space="preserve">Уменьшение нарушений в </w:t>
            </w:r>
            <w:r w:rsidRPr="00584103">
              <w:rPr>
                <w:rFonts w:ascii="Times New Roman" w:hAnsi="Times New Roman"/>
                <w:iCs/>
                <w:sz w:val="18"/>
                <w:szCs w:val="18"/>
                <w:lang w:val="ru-RU"/>
              </w:rPr>
              <w:lastRenderedPageBreak/>
              <w:t>работе ЖКТ. Вегетативные жалобы. Жал</w:t>
            </w:r>
            <w:r w:rsidRPr="00584103">
              <w:rPr>
                <w:rFonts w:ascii="Times New Roman" w:hAnsi="Times New Roman"/>
                <w:iCs/>
                <w:sz w:val="18"/>
                <w:szCs w:val="18"/>
                <w:lang w:val="ru-RU"/>
              </w:rPr>
              <w:t>о</w:t>
            </w:r>
            <w:r w:rsidRPr="00584103">
              <w:rPr>
                <w:rFonts w:ascii="Times New Roman" w:hAnsi="Times New Roman"/>
                <w:iCs/>
                <w:sz w:val="18"/>
                <w:szCs w:val="18"/>
                <w:lang w:val="ru-RU"/>
              </w:rPr>
              <w:t>бы на сексуал</w:t>
            </w:r>
            <w:r w:rsidRPr="00584103">
              <w:rPr>
                <w:rFonts w:ascii="Times New Roman" w:hAnsi="Times New Roman"/>
                <w:iCs/>
                <w:sz w:val="18"/>
                <w:szCs w:val="18"/>
                <w:lang w:val="ru-RU"/>
              </w:rPr>
              <w:t>ь</w:t>
            </w:r>
            <w:r w:rsidRPr="00584103">
              <w:rPr>
                <w:rFonts w:ascii="Times New Roman" w:hAnsi="Times New Roman"/>
                <w:iCs/>
                <w:sz w:val="18"/>
                <w:szCs w:val="18"/>
                <w:lang w:val="ru-RU"/>
              </w:rPr>
              <w:t>ные расстро</w:t>
            </w:r>
            <w:r w:rsidRPr="00584103">
              <w:rPr>
                <w:rFonts w:ascii="Times New Roman" w:hAnsi="Times New Roman"/>
                <w:iCs/>
                <w:sz w:val="18"/>
                <w:szCs w:val="18"/>
                <w:lang w:val="ru-RU"/>
              </w:rPr>
              <w:t>й</w:t>
            </w:r>
            <w:r w:rsidRPr="00584103">
              <w:rPr>
                <w:rFonts w:ascii="Times New Roman" w:hAnsi="Times New Roman"/>
                <w:iCs/>
                <w:sz w:val="18"/>
                <w:szCs w:val="18"/>
                <w:lang w:val="ru-RU"/>
              </w:rPr>
              <w:t>ства</w:t>
            </w:r>
          </w:p>
        </w:tc>
        <w:tc>
          <w:tcPr>
            <w:tcW w:w="0" w:type="auto"/>
            <w:vMerge w:val="restart"/>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r w:rsidRPr="00584103">
              <w:rPr>
                <w:rFonts w:ascii="Times New Roman" w:hAnsi="Times New Roman"/>
                <w:iCs/>
                <w:sz w:val="18"/>
                <w:szCs w:val="18"/>
                <w:lang w:val="ru-RU"/>
              </w:rPr>
              <w:lastRenderedPageBreak/>
              <w:t xml:space="preserve">Астенические проявления. </w:t>
            </w:r>
            <w:r w:rsidRPr="00584103">
              <w:rPr>
                <w:rFonts w:ascii="Times New Roman" w:hAnsi="Times New Roman"/>
                <w:iCs/>
                <w:sz w:val="18"/>
                <w:szCs w:val="18"/>
                <w:lang w:val="ru-RU"/>
              </w:rPr>
              <w:lastRenderedPageBreak/>
              <w:t>Аффективные расстройства реже</w:t>
            </w:r>
          </w:p>
        </w:tc>
        <w:tc>
          <w:tcPr>
            <w:tcW w:w="0" w:type="auto"/>
            <w:vMerge w:val="restart"/>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p>
        </w:tc>
      </w:tr>
      <w:tr w:rsidR="007C258A" w:rsidRPr="00584103" w:rsidTr="00013B01">
        <w:tc>
          <w:tcPr>
            <w:tcW w:w="0" w:type="auto"/>
            <w:vMerge/>
            <w:shd w:val="clear" w:color="auto" w:fill="auto"/>
          </w:tcPr>
          <w:p w:rsidR="00752F56" w:rsidRPr="00584103" w:rsidRDefault="00752F56" w:rsidP="00720BE3">
            <w:pPr>
              <w:tabs>
                <w:tab w:val="right" w:leader="dot" w:pos="9344"/>
              </w:tabs>
              <w:spacing w:before="0" w:after="0" w:line="360" w:lineRule="auto"/>
              <w:jc w:val="both"/>
              <w:rPr>
                <w:rFonts w:ascii="Times New Roman" w:hAnsi="Times New Roman"/>
                <w:iCs/>
                <w:sz w:val="18"/>
                <w:szCs w:val="18"/>
                <w:lang w:val="ru-RU"/>
              </w:rPr>
            </w:pPr>
          </w:p>
        </w:tc>
        <w:tc>
          <w:tcPr>
            <w:tcW w:w="0" w:type="auto"/>
            <w:vMerge/>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p>
        </w:tc>
        <w:tc>
          <w:tcPr>
            <w:tcW w:w="0" w:type="auto"/>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rPr>
            </w:pPr>
            <w:r w:rsidRPr="00584103">
              <w:rPr>
                <w:rFonts w:ascii="Times New Roman" w:hAnsi="Times New Roman"/>
                <w:iCs/>
                <w:sz w:val="18"/>
                <w:szCs w:val="18"/>
              </w:rPr>
              <w:t>Ожирение I степени</w:t>
            </w:r>
          </w:p>
        </w:tc>
        <w:tc>
          <w:tcPr>
            <w:tcW w:w="0" w:type="auto"/>
            <w:vMerge/>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rPr>
            </w:pPr>
          </w:p>
        </w:tc>
        <w:tc>
          <w:tcPr>
            <w:tcW w:w="0" w:type="auto"/>
            <w:vMerge/>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rPr>
            </w:pPr>
          </w:p>
        </w:tc>
        <w:tc>
          <w:tcPr>
            <w:tcW w:w="0" w:type="auto"/>
            <w:vMerge/>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rPr>
            </w:pPr>
          </w:p>
        </w:tc>
        <w:tc>
          <w:tcPr>
            <w:tcW w:w="0" w:type="auto"/>
            <w:vMerge/>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rPr>
            </w:pPr>
          </w:p>
        </w:tc>
      </w:tr>
      <w:tr w:rsidR="007C258A" w:rsidRPr="00732BD2" w:rsidTr="00013B01">
        <w:tc>
          <w:tcPr>
            <w:tcW w:w="0" w:type="auto"/>
            <w:vMerge w:val="restart"/>
            <w:shd w:val="clear" w:color="auto" w:fill="auto"/>
          </w:tcPr>
          <w:p w:rsidR="00752F56" w:rsidRPr="00584103" w:rsidRDefault="00752F56" w:rsidP="00720BE3">
            <w:pPr>
              <w:tabs>
                <w:tab w:val="right" w:leader="dot" w:pos="9344"/>
              </w:tabs>
              <w:spacing w:before="0" w:after="0" w:line="360" w:lineRule="auto"/>
              <w:jc w:val="both"/>
              <w:rPr>
                <w:rFonts w:ascii="Times New Roman" w:hAnsi="Times New Roman"/>
                <w:iCs/>
                <w:sz w:val="18"/>
                <w:szCs w:val="18"/>
              </w:rPr>
            </w:pPr>
            <w:r w:rsidRPr="00584103">
              <w:rPr>
                <w:rFonts w:ascii="Times New Roman" w:hAnsi="Times New Roman"/>
                <w:iCs/>
                <w:sz w:val="18"/>
                <w:szCs w:val="18"/>
              </w:rPr>
              <w:lastRenderedPageBreak/>
              <w:t>Этап развития пищевой зависимости</w:t>
            </w:r>
          </w:p>
        </w:tc>
        <w:tc>
          <w:tcPr>
            <w:tcW w:w="0" w:type="auto"/>
            <w:vMerge w:val="restart"/>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rPr>
            </w:pPr>
            <w:r w:rsidRPr="00584103">
              <w:rPr>
                <w:rFonts w:ascii="Times New Roman" w:hAnsi="Times New Roman"/>
                <w:iCs/>
                <w:sz w:val="18"/>
                <w:szCs w:val="18"/>
              </w:rPr>
              <w:t>Булимическое развитие</w:t>
            </w:r>
          </w:p>
        </w:tc>
        <w:tc>
          <w:tcPr>
            <w:tcW w:w="0" w:type="auto"/>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rPr>
            </w:pPr>
            <w:r w:rsidRPr="00584103">
              <w:rPr>
                <w:rFonts w:ascii="Times New Roman" w:hAnsi="Times New Roman"/>
                <w:iCs/>
                <w:sz w:val="18"/>
                <w:szCs w:val="18"/>
              </w:rPr>
              <w:t>Ожирение II степени</w:t>
            </w:r>
          </w:p>
        </w:tc>
        <w:tc>
          <w:tcPr>
            <w:tcW w:w="0" w:type="auto"/>
            <w:vMerge w:val="restart"/>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r w:rsidRPr="00584103">
              <w:rPr>
                <w:rFonts w:ascii="Times New Roman" w:hAnsi="Times New Roman"/>
                <w:iCs/>
                <w:sz w:val="18"/>
                <w:szCs w:val="18"/>
                <w:lang w:val="ru-RU"/>
              </w:rPr>
              <w:t>Значительный рост тол</w:t>
            </w:r>
            <w:r w:rsidRPr="00584103">
              <w:rPr>
                <w:rFonts w:ascii="Times New Roman" w:hAnsi="Times New Roman"/>
                <w:iCs/>
                <w:sz w:val="18"/>
                <w:szCs w:val="18"/>
                <w:lang w:val="ru-RU"/>
              </w:rPr>
              <w:t>е</w:t>
            </w:r>
            <w:r w:rsidRPr="00584103">
              <w:rPr>
                <w:rFonts w:ascii="Times New Roman" w:hAnsi="Times New Roman"/>
                <w:iCs/>
                <w:sz w:val="18"/>
                <w:szCs w:val="18"/>
                <w:lang w:val="ru-RU"/>
              </w:rPr>
              <w:t>рантности.</w:t>
            </w:r>
          </w:p>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r w:rsidRPr="00584103">
              <w:rPr>
                <w:rFonts w:ascii="Times New Roman" w:hAnsi="Times New Roman"/>
                <w:iCs/>
                <w:sz w:val="18"/>
                <w:szCs w:val="18"/>
                <w:lang w:val="ru-RU"/>
              </w:rPr>
              <w:t>Пищевые «запои».</w:t>
            </w:r>
          </w:p>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r w:rsidRPr="00584103">
              <w:rPr>
                <w:rFonts w:ascii="Times New Roman" w:hAnsi="Times New Roman"/>
                <w:iCs/>
                <w:sz w:val="18"/>
                <w:szCs w:val="18"/>
                <w:lang w:val="ru-RU"/>
              </w:rPr>
              <w:t>Компульси</w:t>
            </w:r>
            <w:r w:rsidRPr="00584103">
              <w:rPr>
                <w:rFonts w:ascii="Times New Roman" w:hAnsi="Times New Roman"/>
                <w:iCs/>
                <w:sz w:val="18"/>
                <w:szCs w:val="18"/>
                <w:lang w:val="ru-RU"/>
              </w:rPr>
              <w:t>в</w:t>
            </w:r>
            <w:r w:rsidRPr="00584103">
              <w:rPr>
                <w:rFonts w:ascii="Times New Roman" w:hAnsi="Times New Roman"/>
                <w:iCs/>
                <w:sz w:val="18"/>
                <w:szCs w:val="18"/>
                <w:lang w:val="ru-RU"/>
              </w:rPr>
              <w:t>ное влечение. Утрата чувс</w:t>
            </w:r>
            <w:r w:rsidRPr="00584103">
              <w:rPr>
                <w:rFonts w:ascii="Times New Roman" w:hAnsi="Times New Roman"/>
                <w:iCs/>
                <w:sz w:val="18"/>
                <w:szCs w:val="18"/>
                <w:lang w:val="ru-RU"/>
              </w:rPr>
              <w:t>т</w:t>
            </w:r>
            <w:r w:rsidRPr="00584103">
              <w:rPr>
                <w:rFonts w:ascii="Times New Roman" w:hAnsi="Times New Roman"/>
                <w:iCs/>
                <w:sz w:val="18"/>
                <w:szCs w:val="18"/>
                <w:lang w:val="ru-RU"/>
              </w:rPr>
              <w:t>ва насыщ</w:t>
            </w:r>
            <w:r w:rsidRPr="00584103">
              <w:rPr>
                <w:rFonts w:ascii="Times New Roman" w:hAnsi="Times New Roman"/>
                <w:iCs/>
                <w:sz w:val="18"/>
                <w:szCs w:val="18"/>
                <w:lang w:val="ru-RU"/>
              </w:rPr>
              <w:t>е</w:t>
            </w:r>
            <w:r w:rsidRPr="00584103">
              <w:rPr>
                <w:rFonts w:ascii="Times New Roman" w:hAnsi="Times New Roman"/>
                <w:iCs/>
                <w:sz w:val="18"/>
                <w:szCs w:val="18"/>
                <w:lang w:val="ru-RU"/>
              </w:rPr>
              <w:t xml:space="preserve">ния. </w:t>
            </w:r>
            <w:r w:rsidRPr="00584103">
              <w:rPr>
                <w:rFonts w:ascii="Times New Roman" w:hAnsi="Times New Roman"/>
                <w:iCs/>
                <w:sz w:val="18"/>
                <w:szCs w:val="18"/>
              </w:rPr>
              <w:t xml:space="preserve">Явления </w:t>
            </w:r>
            <w:r w:rsidR="00C15F4A" w:rsidRPr="00584103">
              <w:rPr>
                <w:rFonts w:ascii="Times New Roman" w:hAnsi="Times New Roman"/>
                <w:iCs/>
                <w:sz w:val="18"/>
                <w:szCs w:val="18"/>
                <w:lang w:val="ru-RU"/>
              </w:rPr>
              <w:t>«</w:t>
            </w:r>
            <w:r w:rsidRPr="00584103">
              <w:rPr>
                <w:rFonts w:ascii="Times New Roman" w:hAnsi="Times New Roman"/>
                <w:iCs/>
                <w:sz w:val="18"/>
                <w:szCs w:val="18"/>
              </w:rPr>
              <w:t>абстине</w:t>
            </w:r>
            <w:r w:rsidRPr="00584103">
              <w:rPr>
                <w:rFonts w:ascii="Times New Roman" w:hAnsi="Times New Roman"/>
                <w:iCs/>
                <w:sz w:val="18"/>
                <w:szCs w:val="18"/>
              </w:rPr>
              <w:t>н</w:t>
            </w:r>
            <w:r w:rsidRPr="00584103">
              <w:rPr>
                <w:rFonts w:ascii="Times New Roman" w:hAnsi="Times New Roman"/>
                <w:iCs/>
                <w:sz w:val="18"/>
                <w:szCs w:val="18"/>
              </w:rPr>
              <w:t>ции</w:t>
            </w:r>
            <w:r w:rsidR="00C15F4A" w:rsidRPr="00584103">
              <w:rPr>
                <w:rFonts w:ascii="Times New Roman" w:hAnsi="Times New Roman"/>
                <w:iCs/>
                <w:sz w:val="18"/>
                <w:szCs w:val="18"/>
                <w:lang w:val="ru-RU"/>
              </w:rPr>
              <w:t>»</w:t>
            </w:r>
          </w:p>
        </w:tc>
        <w:tc>
          <w:tcPr>
            <w:tcW w:w="0" w:type="auto"/>
            <w:vMerge w:val="restart"/>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rPr>
            </w:pPr>
            <w:r w:rsidRPr="00584103">
              <w:rPr>
                <w:rFonts w:ascii="Times New Roman" w:hAnsi="Times New Roman"/>
                <w:iCs/>
                <w:sz w:val="18"/>
                <w:szCs w:val="18"/>
                <w:lang w:val="ru-RU"/>
              </w:rPr>
              <w:t>На первом пл</w:t>
            </w:r>
            <w:r w:rsidRPr="00584103">
              <w:rPr>
                <w:rFonts w:ascii="Times New Roman" w:hAnsi="Times New Roman"/>
                <w:iCs/>
                <w:sz w:val="18"/>
                <w:szCs w:val="18"/>
                <w:lang w:val="ru-RU"/>
              </w:rPr>
              <w:t>а</w:t>
            </w:r>
            <w:r w:rsidRPr="00584103">
              <w:rPr>
                <w:rFonts w:ascii="Times New Roman" w:hAnsi="Times New Roman"/>
                <w:iCs/>
                <w:sz w:val="18"/>
                <w:szCs w:val="18"/>
                <w:lang w:val="ru-RU"/>
              </w:rPr>
              <w:t xml:space="preserve">не </w:t>
            </w:r>
            <w:proofErr w:type="gramStart"/>
            <w:r w:rsidRPr="00584103">
              <w:rPr>
                <w:rFonts w:ascii="Times New Roman" w:hAnsi="Times New Roman"/>
                <w:iCs/>
                <w:sz w:val="18"/>
                <w:szCs w:val="18"/>
                <w:lang w:val="ru-RU"/>
              </w:rPr>
              <w:t>сердечно-сосудистые</w:t>
            </w:r>
            <w:proofErr w:type="gramEnd"/>
            <w:r w:rsidRPr="00584103">
              <w:rPr>
                <w:rFonts w:ascii="Times New Roman" w:hAnsi="Times New Roman"/>
                <w:iCs/>
                <w:sz w:val="18"/>
                <w:szCs w:val="18"/>
                <w:lang w:val="ru-RU"/>
              </w:rPr>
              <w:t xml:space="preserve"> нарушения. Реже наруш</w:t>
            </w:r>
            <w:r w:rsidRPr="00584103">
              <w:rPr>
                <w:rFonts w:ascii="Times New Roman" w:hAnsi="Times New Roman"/>
                <w:iCs/>
                <w:sz w:val="18"/>
                <w:szCs w:val="18"/>
                <w:lang w:val="ru-RU"/>
              </w:rPr>
              <w:t>е</w:t>
            </w:r>
            <w:r w:rsidRPr="00584103">
              <w:rPr>
                <w:rFonts w:ascii="Times New Roman" w:hAnsi="Times New Roman"/>
                <w:iCs/>
                <w:sz w:val="18"/>
                <w:szCs w:val="18"/>
                <w:lang w:val="ru-RU"/>
              </w:rPr>
              <w:t xml:space="preserve">ния в работе ЖКТ. </w:t>
            </w:r>
            <w:r w:rsidRPr="00584103">
              <w:rPr>
                <w:rFonts w:ascii="Times New Roman" w:hAnsi="Times New Roman"/>
                <w:iCs/>
                <w:sz w:val="18"/>
                <w:szCs w:val="18"/>
              </w:rPr>
              <w:t>Вегетативные жалобы. Редко жалобы на сексуальные расстройства</w:t>
            </w:r>
          </w:p>
        </w:tc>
        <w:tc>
          <w:tcPr>
            <w:tcW w:w="0" w:type="auto"/>
            <w:vMerge w:val="restart"/>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r w:rsidRPr="00584103">
              <w:rPr>
                <w:rFonts w:ascii="Times New Roman" w:hAnsi="Times New Roman"/>
                <w:iCs/>
                <w:sz w:val="18"/>
                <w:szCs w:val="18"/>
                <w:lang w:val="ru-RU"/>
              </w:rPr>
              <w:t>Астенические проявления (гипостенич</w:t>
            </w:r>
            <w:r w:rsidRPr="00584103">
              <w:rPr>
                <w:rFonts w:ascii="Times New Roman" w:hAnsi="Times New Roman"/>
                <w:iCs/>
                <w:sz w:val="18"/>
                <w:szCs w:val="18"/>
                <w:lang w:val="ru-RU"/>
              </w:rPr>
              <w:t>е</w:t>
            </w:r>
            <w:r w:rsidRPr="00584103">
              <w:rPr>
                <w:rFonts w:ascii="Times New Roman" w:hAnsi="Times New Roman"/>
                <w:iCs/>
                <w:sz w:val="18"/>
                <w:szCs w:val="18"/>
                <w:lang w:val="ru-RU"/>
              </w:rPr>
              <w:t>ский вариант). Аффективные расстройства реже</w:t>
            </w:r>
          </w:p>
        </w:tc>
        <w:tc>
          <w:tcPr>
            <w:tcW w:w="0" w:type="auto"/>
            <w:vMerge w:val="restart"/>
            <w:shd w:val="clear" w:color="auto" w:fill="auto"/>
          </w:tcPr>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r w:rsidRPr="00584103">
              <w:rPr>
                <w:rFonts w:ascii="Times New Roman" w:hAnsi="Times New Roman"/>
                <w:iCs/>
                <w:sz w:val="18"/>
                <w:szCs w:val="18"/>
                <w:lang w:val="ru-RU"/>
              </w:rPr>
              <w:t>Стенические че</w:t>
            </w:r>
            <w:r w:rsidRPr="00584103">
              <w:rPr>
                <w:rFonts w:ascii="Times New Roman" w:hAnsi="Times New Roman"/>
                <w:iCs/>
                <w:sz w:val="18"/>
                <w:szCs w:val="18"/>
                <w:lang w:val="ru-RU"/>
              </w:rPr>
              <w:t>р</w:t>
            </w:r>
            <w:r w:rsidRPr="00584103">
              <w:rPr>
                <w:rFonts w:ascii="Times New Roman" w:hAnsi="Times New Roman"/>
                <w:iCs/>
                <w:sz w:val="18"/>
                <w:szCs w:val="18"/>
                <w:lang w:val="ru-RU"/>
              </w:rPr>
              <w:t>ты.</w:t>
            </w:r>
          </w:p>
          <w:p w:rsidR="00752F56" w:rsidRPr="00584103" w:rsidRDefault="00752F56" w:rsidP="00720BE3">
            <w:pPr>
              <w:tabs>
                <w:tab w:val="right" w:leader="dot" w:pos="9344"/>
              </w:tabs>
              <w:spacing w:before="0" w:after="0" w:line="360" w:lineRule="auto"/>
              <w:rPr>
                <w:rFonts w:ascii="Times New Roman" w:hAnsi="Times New Roman"/>
                <w:iCs/>
                <w:sz w:val="18"/>
                <w:szCs w:val="18"/>
                <w:lang w:val="ru-RU"/>
              </w:rPr>
            </w:pPr>
            <w:r w:rsidRPr="00584103">
              <w:rPr>
                <w:rFonts w:ascii="Times New Roman" w:hAnsi="Times New Roman"/>
                <w:iCs/>
                <w:sz w:val="18"/>
                <w:szCs w:val="18"/>
                <w:lang w:val="ru-RU"/>
              </w:rPr>
              <w:t>Ипохондрия. И</w:t>
            </w:r>
            <w:r w:rsidRPr="00584103">
              <w:rPr>
                <w:rFonts w:ascii="Times New Roman" w:hAnsi="Times New Roman"/>
                <w:iCs/>
                <w:sz w:val="18"/>
                <w:szCs w:val="18"/>
                <w:lang w:val="ru-RU"/>
              </w:rPr>
              <w:t>с</w:t>
            </w:r>
            <w:r w:rsidRPr="00584103">
              <w:rPr>
                <w:rFonts w:ascii="Times New Roman" w:hAnsi="Times New Roman"/>
                <w:iCs/>
                <w:sz w:val="18"/>
                <w:szCs w:val="18"/>
                <w:lang w:val="ru-RU"/>
              </w:rPr>
              <w:t>терические черты</w:t>
            </w:r>
          </w:p>
        </w:tc>
      </w:tr>
      <w:tr w:rsidR="007C258A" w:rsidRPr="00584103" w:rsidTr="00013B01">
        <w:tc>
          <w:tcPr>
            <w:tcW w:w="0" w:type="auto"/>
            <w:vMerge/>
            <w:shd w:val="clear" w:color="auto" w:fill="auto"/>
          </w:tcPr>
          <w:p w:rsidR="00752F56" w:rsidRPr="00584103" w:rsidRDefault="00752F56" w:rsidP="00720BE3">
            <w:pPr>
              <w:tabs>
                <w:tab w:val="right" w:leader="dot" w:pos="9344"/>
              </w:tabs>
              <w:spacing w:before="0" w:after="0" w:line="360" w:lineRule="auto"/>
              <w:jc w:val="both"/>
              <w:rPr>
                <w:rFonts w:ascii="Times New Roman" w:hAnsi="Times New Roman"/>
                <w:iCs/>
                <w:sz w:val="18"/>
                <w:szCs w:val="18"/>
                <w:lang w:val="ru-RU"/>
              </w:rPr>
            </w:pPr>
          </w:p>
        </w:tc>
        <w:tc>
          <w:tcPr>
            <w:tcW w:w="0" w:type="auto"/>
            <w:vMerge/>
            <w:shd w:val="clear" w:color="auto" w:fill="auto"/>
          </w:tcPr>
          <w:p w:rsidR="00752F56" w:rsidRPr="00584103" w:rsidRDefault="00752F56" w:rsidP="00720BE3">
            <w:pPr>
              <w:tabs>
                <w:tab w:val="right" w:leader="dot" w:pos="9344"/>
              </w:tabs>
              <w:spacing w:before="0" w:after="0" w:line="360" w:lineRule="auto"/>
              <w:jc w:val="both"/>
              <w:rPr>
                <w:rFonts w:ascii="Times New Roman" w:hAnsi="Times New Roman"/>
                <w:iCs/>
                <w:sz w:val="18"/>
                <w:szCs w:val="18"/>
                <w:lang w:val="ru-RU"/>
              </w:rPr>
            </w:pPr>
          </w:p>
        </w:tc>
        <w:tc>
          <w:tcPr>
            <w:tcW w:w="0" w:type="auto"/>
            <w:shd w:val="clear" w:color="auto" w:fill="auto"/>
          </w:tcPr>
          <w:p w:rsidR="00752F56" w:rsidRPr="00584103" w:rsidRDefault="00752F56" w:rsidP="00720BE3">
            <w:pPr>
              <w:tabs>
                <w:tab w:val="right" w:leader="dot" w:pos="9344"/>
              </w:tabs>
              <w:spacing w:before="0" w:after="0" w:line="360" w:lineRule="auto"/>
              <w:jc w:val="both"/>
              <w:rPr>
                <w:rFonts w:ascii="Times New Roman" w:hAnsi="Times New Roman"/>
                <w:iCs/>
                <w:sz w:val="18"/>
                <w:szCs w:val="18"/>
              </w:rPr>
            </w:pPr>
            <w:r w:rsidRPr="00584103">
              <w:rPr>
                <w:rFonts w:ascii="Times New Roman" w:hAnsi="Times New Roman"/>
                <w:iCs/>
                <w:sz w:val="18"/>
                <w:szCs w:val="18"/>
              </w:rPr>
              <w:t>Резко выраженное ожирение</w:t>
            </w:r>
          </w:p>
        </w:tc>
        <w:tc>
          <w:tcPr>
            <w:tcW w:w="0" w:type="auto"/>
            <w:vMerge/>
            <w:shd w:val="clear" w:color="auto" w:fill="auto"/>
          </w:tcPr>
          <w:p w:rsidR="00752F56" w:rsidRPr="00584103" w:rsidRDefault="00752F56" w:rsidP="00720BE3">
            <w:pPr>
              <w:tabs>
                <w:tab w:val="right" w:leader="dot" w:pos="9344"/>
              </w:tabs>
              <w:spacing w:before="0" w:after="0" w:line="360" w:lineRule="auto"/>
              <w:jc w:val="both"/>
              <w:rPr>
                <w:rFonts w:ascii="Times New Roman" w:hAnsi="Times New Roman"/>
                <w:iCs/>
                <w:sz w:val="18"/>
                <w:szCs w:val="18"/>
              </w:rPr>
            </w:pPr>
          </w:p>
        </w:tc>
        <w:tc>
          <w:tcPr>
            <w:tcW w:w="0" w:type="auto"/>
            <w:vMerge/>
            <w:shd w:val="clear" w:color="auto" w:fill="auto"/>
          </w:tcPr>
          <w:p w:rsidR="00752F56" w:rsidRPr="00584103" w:rsidRDefault="00752F56" w:rsidP="00720BE3">
            <w:pPr>
              <w:tabs>
                <w:tab w:val="right" w:leader="dot" w:pos="9344"/>
              </w:tabs>
              <w:spacing w:before="0" w:after="0" w:line="360" w:lineRule="auto"/>
              <w:jc w:val="both"/>
              <w:rPr>
                <w:rFonts w:ascii="Times New Roman" w:hAnsi="Times New Roman"/>
                <w:iCs/>
                <w:sz w:val="18"/>
                <w:szCs w:val="18"/>
              </w:rPr>
            </w:pPr>
          </w:p>
        </w:tc>
        <w:tc>
          <w:tcPr>
            <w:tcW w:w="0" w:type="auto"/>
            <w:vMerge/>
            <w:shd w:val="clear" w:color="auto" w:fill="auto"/>
          </w:tcPr>
          <w:p w:rsidR="00752F56" w:rsidRPr="00584103" w:rsidRDefault="00752F56" w:rsidP="00720BE3">
            <w:pPr>
              <w:tabs>
                <w:tab w:val="right" w:leader="dot" w:pos="9344"/>
              </w:tabs>
              <w:spacing w:before="0" w:after="0" w:line="360" w:lineRule="auto"/>
              <w:jc w:val="both"/>
              <w:rPr>
                <w:rFonts w:ascii="Times New Roman" w:hAnsi="Times New Roman"/>
                <w:iCs/>
                <w:sz w:val="18"/>
                <w:szCs w:val="18"/>
              </w:rPr>
            </w:pPr>
          </w:p>
        </w:tc>
        <w:tc>
          <w:tcPr>
            <w:tcW w:w="0" w:type="auto"/>
            <w:vMerge/>
            <w:shd w:val="clear" w:color="auto" w:fill="auto"/>
          </w:tcPr>
          <w:p w:rsidR="00752F56" w:rsidRPr="00584103" w:rsidRDefault="00752F56" w:rsidP="00720BE3">
            <w:pPr>
              <w:tabs>
                <w:tab w:val="right" w:leader="dot" w:pos="9344"/>
              </w:tabs>
              <w:spacing w:before="0" w:after="0" w:line="360" w:lineRule="auto"/>
              <w:jc w:val="both"/>
              <w:rPr>
                <w:rFonts w:ascii="Times New Roman" w:hAnsi="Times New Roman"/>
                <w:iCs/>
                <w:sz w:val="18"/>
                <w:szCs w:val="18"/>
              </w:rPr>
            </w:pPr>
          </w:p>
        </w:tc>
      </w:tr>
    </w:tbl>
    <w:p w:rsidR="00C15F4A"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В качестве доклинического этапа развития пищевой зависимости цел</w:t>
      </w:r>
      <w:r w:rsidRPr="00305652">
        <w:rPr>
          <w:rFonts w:ascii="Times New Roman" w:hAnsi="Times New Roman"/>
          <w:sz w:val="28"/>
          <w:szCs w:val="28"/>
          <w:lang w:val="ru-RU"/>
        </w:rPr>
        <w:t>е</w:t>
      </w:r>
      <w:r w:rsidRPr="00305652">
        <w:rPr>
          <w:rFonts w:ascii="Times New Roman" w:hAnsi="Times New Roman"/>
          <w:sz w:val="28"/>
          <w:szCs w:val="28"/>
          <w:lang w:val="ru-RU"/>
        </w:rPr>
        <w:t>сообразно выделение стадии формирования аддиктивных пищевых реакций. Формирование аддиктивных пищевых реакций на этой стадии может быть достаточно продолжительным. Большую роль играет родительское програ</w:t>
      </w:r>
      <w:r w:rsidRPr="00305652">
        <w:rPr>
          <w:rFonts w:ascii="Times New Roman" w:hAnsi="Times New Roman"/>
          <w:sz w:val="28"/>
          <w:szCs w:val="28"/>
          <w:lang w:val="ru-RU"/>
        </w:rPr>
        <w:t>м</w:t>
      </w:r>
      <w:r w:rsidRPr="00305652">
        <w:rPr>
          <w:rFonts w:ascii="Times New Roman" w:hAnsi="Times New Roman"/>
          <w:sz w:val="28"/>
          <w:szCs w:val="28"/>
          <w:lang w:val="ru-RU"/>
        </w:rPr>
        <w:t>мирование аддиктивного пищевого поведения. Нормальные показатели и</w:t>
      </w:r>
      <w:r w:rsidRPr="00305652">
        <w:rPr>
          <w:rFonts w:ascii="Times New Roman" w:hAnsi="Times New Roman"/>
          <w:sz w:val="28"/>
          <w:szCs w:val="28"/>
          <w:lang w:val="ru-RU"/>
        </w:rPr>
        <w:t>н</w:t>
      </w:r>
      <w:r w:rsidRPr="00305652">
        <w:rPr>
          <w:rFonts w:ascii="Times New Roman" w:hAnsi="Times New Roman"/>
          <w:sz w:val="28"/>
          <w:szCs w:val="28"/>
          <w:lang w:val="ru-RU"/>
        </w:rPr>
        <w:t>декса массы тела могут сохраняться длительное время – имеют значение во</w:t>
      </w:r>
      <w:r w:rsidRPr="00305652">
        <w:rPr>
          <w:rFonts w:ascii="Times New Roman" w:hAnsi="Times New Roman"/>
          <w:sz w:val="28"/>
          <w:szCs w:val="28"/>
          <w:lang w:val="ru-RU"/>
        </w:rPr>
        <w:t>з</w:t>
      </w:r>
      <w:r w:rsidRPr="00305652">
        <w:rPr>
          <w:rFonts w:ascii="Times New Roman" w:hAnsi="Times New Roman"/>
          <w:sz w:val="28"/>
          <w:szCs w:val="28"/>
          <w:lang w:val="ru-RU"/>
        </w:rPr>
        <w:t>раст и физическая активность потенциального аддикта. Несмотря на внешне «нормальные» показатели, для пищевого поведения уже на этой стадии были характерны утрата чувства насыщения, быстрый темп еды, отсутствие пол</w:t>
      </w:r>
      <w:r w:rsidRPr="00305652">
        <w:rPr>
          <w:rFonts w:ascii="Times New Roman" w:hAnsi="Times New Roman"/>
          <w:sz w:val="28"/>
          <w:szCs w:val="28"/>
          <w:lang w:val="ru-RU"/>
        </w:rPr>
        <w:t>у</w:t>
      </w:r>
      <w:r w:rsidRPr="00305652">
        <w:rPr>
          <w:rFonts w:ascii="Times New Roman" w:hAnsi="Times New Roman"/>
          <w:sz w:val="28"/>
          <w:szCs w:val="28"/>
          <w:lang w:val="ru-RU"/>
        </w:rPr>
        <w:t xml:space="preserve">чение удовольствия от съедаемой пищи. </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lastRenderedPageBreak/>
        <w:t>В случае переедания у таких пациентов возможно очистительное пов</w:t>
      </w:r>
      <w:r w:rsidRPr="00305652">
        <w:rPr>
          <w:rFonts w:ascii="Times New Roman" w:hAnsi="Times New Roman"/>
          <w:sz w:val="28"/>
          <w:szCs w:val="28"/>
          <w:lang w:val="ru-RU"/>
        </w:rPr>
        <w:t>е</w:t>
      </w:r>
      <w:r w:rsidRPr="00305652">
        <w:rPr>
          <w:rFonts w:ascii="Times New Roman" w:hAnsi="Times New Roman"/>
          <w:sz w:val="28"/>
          <w:szCs w:val="28"/>
          <w:lang w:val="ru-RU"/>
        </w:rPr>
        <w:t>дение, которое мы рассматриваем как проявление защитной реакции. Пер</w:t>
      </w:r>
      <w:r w:rsidRPr="00305652">
        <w:rPr>
          <w:rFonts w:ascii="Times New Roman" w:hAnsi="Times New Roman"/>
          <w:sz w:val="28"/>
          <w:szCs w:val="28"/>
          <w:lang w:val="ru-RU"/>
        </w:rPr>
        <w:t>е</w:t>
      </w:r>
      <w:r w:rsidRPr="00305652">
        <w:rPr>
          <w:rFonts w:ascii="Times New Roman" w:hAnsi="Times New Roman"/>
          <w:sz w:val="28"/>
          <w:szCs w:val="28"/>
          <w:lang w:val="ru-RU"/>
        </w:rPr>
        <w:t>едание носило несистематический характер, было связано с пищевыми тр</w:t>
      </w:r>
      <w:r w:rsidRPr="00305652">
        <w:rPr>
          <w:rFonts w:ascii="Times New Roman" w:hAnsi="Times New Roman"/>
          <w:sz w:val="28"/>
          <w:szCs w:val="28"/>
          <w:lang w:val="ru-RU"/>
        </w:rPr>
        <w:t>а</w:t>
      </w:r>
      <w:r w:rsidRPr="00305652">
        <w:rPr>
          <w:rFonts w:ascii="Times New Roman" w:hAnsi="Times New Roman"/>
          <w:sz w:val="28"/>
          <w:szCs w:val="28"/>
          <w:lang w:val="ru-RU"/>
        </w:rPr>
        <w:t>дициями общества (праздники, дни рождения, прием гостей). У пациентов начинала формироваться психологическая зависимость от объекта аддикции. Эти больные, тем не менее, довольно критически относились к своей фигуре, были обеспокоены возникающей потенциальной угрозой их стройности, предпринимали различные способы предотвратить появление избыточного веса.</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Постоянное беспокойство о фигуре, недовольство собой определяло и аффективную симптоматику – чаще отмечались тревога, внутреннее напр</w:t>
      </w:r>
      <w:r w:rsidRPr="00305652">
        <w:rPr>
          <w:rFonts w:ascii="Times New Roman" w:hAnsi="Times New Roman"/>
          <w:sz w:val="28"/>
          <w:szCs w:val="28"/>
          <w:lang w:val="ru-RU"/>
        </w:rPr>
        <w:t>я</w:t>
      </w:r>
      <w:r w:rsidRPr="00305652">
        <w:rPr>
          <w:rFonts w:ascii="Times New Roman" w:hAnsi="Times New Roman"/>
          <w:sz w:val="28"/>
          <w:szCs w:val="28"/>
          <w:lang w:val="ru-RU"/>
        </w:rPr>
        <w:t>жение, неустойчивый или сниженный фон настроения, идеи физической н</w:t>
      </w:r>
      <w:r w:rsidRPr="00305652">
        <w:rPr>
          <w:rFonts w:ascii="Times New Roman" w:hAnsi="Times New Roman"/>
          <w:sz w:val="28"/>
          <w:szCs w:val="28"/>
          <w:lang w:val="ru-RU"/>
        </w:rPr>
        <w:t>е</w:t>
      </w:r>
      <w:r w:rsidRPr="00305652">
        <w:rPr>
          <w:rFonts w:ascii="Times New Roman" w:hAnsi="Times New Roman"/>
          <w:sz w:val="28"/>
          <w:szCs w:val="28"/>
          <w:lang w:val="ru-RU"/>
        </w:rPr>
        <w:t xml:space="preserve">полноценности. Выделение этой стадии важно с профилактической целью, поскольку эти пациенты имели наибольшую мотивацию, были </w:t>
      </w:r>
      <w:proofErr w:type="gramStart"/>
      <w:r w:rsidRPr="00305652">
        <w:rPr>
          <w:rFonts w:ascii="Times New Roman" w:hAnsi="Times New Roman"/>
          <w:sz w:val="28"/>
          <w:szCs w:val="28"/>
          <w:lang w:val="ru-RU"/>
        </w:rPr>
        <w:t>достаточно личностно</w:t>
      </w:r>
      <w:proofErr w:type="gramEnd"/>
      <w:r w:rsidRPr="00305652">
        <w:rPr>
          <w:rFonts w:ascii="Times New Roman" w:hAnsi="Times New Roman"/>
          <w:sz w:val="28"/>
          <w:szCs w:val="28"/>
          <w:lang w:val="ru-RU"/>
        </w:rPr>
        <w:t xml:space="preserve"> гибкими.</w:t>
      </w:r>
    </w:p>
    <w:p w:rsidR="00752F56" w:rsidRPr="00305652" w:rsidRDefault="00752F56" w:rsidP="00720BE3">
      <w:pPr>
        <w:spacing w:before="0" w:after="0" w:line="360" w:lineRule="auto"/>
        <w:ind w:firstLine="709"/>
        <w:jc w:val="both"/>
        <w:rPr>
          <w:rFonts w:ascii="Times New Roman" w:hAnsi="Times New Roman"/>
          <w:spacing w:val="-6"/>
          <w:sz w:val="28"/>
          <w:szCs w:val="28"/>
          <w:lang w:val="ru-RU"/>
        </w:rPr>
      </w:pPr>
      <w:bookmarkStart w:id="54" w:name="_Toc209508249"/>
      <w:bookmarkStart w:id="55" w:name="_Toc209508523"/>
      <w:bookmarkStart w:id="56" w:name="_Toc209508660"/>
      <w:bookmarkStart w:id="57" w:name="_Toc223226515"/>
      <w:bookmarkStart w:id="58" w:name="_Toc224355384"/>
      <w:r w:rsidRPr="00305652">
        <w:rPr>
          <w:rFonts w:ascii="Times New Roman" w:hAnsi="Times New Roman"/>
          <w:spacing w:val="-6"/>
          <w:sz w:val="28"/>
          <w:szCs w:val="28"/>
          <w:lang w:val="ru-RU"/>
        </w:rPr>
        <w:t>Этап формирования клинических проявлений мы предлагаем называть г</w:t>
      </w:r>
      <w:r w:rsidRPr="00305652">
        <w:rPr>
          <w:rFonts w:ascii="Times New Roman" w:hAnsi="Times New Roman"/>
          <w:spacing w:val="-6"/>
          <w:sz w:val="28"/>
          <w:szCs w:val="28"/>
          <w:lang w:val="ru-RU"/>
        </w:rPr>
        <w:t>и</w:t>
      </w:r>
      <w:r w:rsidRPr="00305652">
        <w:rPr>
          <w:rFonts w:ascii="Times New Roman" w:hAnsi="Times New Roman"/>
          <w:spacing w:val="-6"/>
          <w:sz w:val="28"/>
          <w:szCs w:val="28"/>
          <w:lang w:val="ru-RU"/>
        </w:rPr>
        <w:t>перфагической стадией. Психологическая зависимость достаточно сформиров</w:t>
      </w:r>
      <w:r w:rsidRPr="00305652">
        <w:rPr>
          <w:rFonts w:ascii="Times New Roman" w:hAnsi="Times New Roman"/>
          <w:spacing w:val="-6"/>
          <w:sz w:val="28"/>
          <w:szCs w:val="28"/>
          <w:lang w:val="ru-RU"/>
        </w:rPr>
        <w:t>а</w:t>
      </w:r>
      <w:r w:rsidRPr="00305652">
        <w:rPr>
          <w:rFonts w:ascii="Times New Roman" w:hAnsi="Times New Roman"/>
          <w:spacing w:val="-6"/>
          <w:sz w:val="28"/>
          <w:szCs w:val="28"/>
          <w:lang w:val="ru-RU"/>
        </w:rPr>
        <w:t>на. В клинической картине отмечались следующие черты:</w:t>
      </w:r>
      <w:bookmarkEnd w:id="54"/>
      <w:bookmarkEnd w:id="55"/>
      <w:bookmarkEnd w:id="56"/>
      <w:bookmarkEnd w:id="57"/>
      <w:bookmarkEnd w:id="58"/>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59" w:name="_Toc209508250"/>
      <w:bookmarkStart w:id="60" w:name="_Toc209508524"/>
      <w:bookmarkStart w:id="61" w:name="_Toc209508661"/>
      <w:bookmarkStart w:id="62" w:name="_Toc223226516"/>
      <w:bookmarkStart w:id="63" w:name="_Toc224355385"/>
      <w:r w:rsidRPr="00305652">
        <w:rPr>
          <w:rFonts w:ascii="Times New Roman" w:hAnsi="Times New Roman"/>
          <w:sz w:val="28"/>
          <w:szCs w:val="28"/>
          <w:lang w:val="ru-RU"/>
        </w:rPr>
        <w:t>1) дальнейшее повышение толерантности к количеству съедаемой п</w:t>
      </w:r>
      <w:r w:rsidRPr="00305652">
        <w:rPr>
          <w:rFonts w:ascii="Times New Roman" w:hAnsi="Times New Roman"/>
          <w:sz w:val="28"/>
          <w:szCs w:val="28"/>
          <w:lang w:val="ru-RU"/>
        </w:rPr>
        <w:t>и</w:t>
      </w:r>
      <w:r w:rsidRPr="00305652">
        <w:rPr>
          <w:rFonts w:ascii="Times New Roman" w:hAnsi="Times New Roman"/>
          <w:sz w:val="28"/>
          <w:szCs w:val="28"/>
          <w:lang w:val="ru-RU"/>
        </w:rPr>
        <w:t>щи (за счет растяжения стенок желудка, утраты остроты ощущений и сниж</w:t>
      </w:r>
      <w:r w:rsidRPr="00305652">
        <w:rPr>
          <w:rFonts w:ascii="Times New Roman" w:hAnsi="Times New Roman"/>
          <w:sz w:val="28"/>
          <w:szCs w:val="28"/>
          <w:lang w:val="ru-RU"/>
        </w:rPr>
        <w:t>е</w:t>
      </w:r>
      <w:r w:rsidRPr="00305652">
        <w:rPr>
          <w:rFonts w:ascii="Times New Roman" w:hAnsi="Times New Roman"/>
          <w:sz w:val="28"/>
          <w:szCs w:val="28"/>
          <w:lang w:val="ru-RU"/>
        </w:rPr>
        <w:t>ния чувства удовольствия от еды);</w:t>
      </w:r>
      <w:bookmarkEnd w:id="59"/>
      <w:bookmarkEnd w:id="60"/>
      <w:bookmarkEnd w:id="61"/>
      <w:bookmarkEnd w:id="62"/>
      <w:bookmarkEnd w:id="63"/>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64" w:name="_Toc209508251"/>
      <w:bookmarkStart w:id="65" w:name="_Toc209508525"/>
      <w:bookmarkStart w:id="66" w:name="_Toc209508662"/>
      <w:bookmarkStart w:id="67" w:name="_Toc223226517"/>
      <w:bookmarkStart w:id="68" w:name="_Toc224355386"/>
      <w:r w:rsidRPr="00305652">
        <w:rPr>
          <w:rFonts w:ascii="Times New Roman" w:hAnsi="Times New Roman"/>
          <w:sz w:val="28"/>
          <w:szCs w:val="28"/>
          <w:lang w:val="ru-RU"/>
        </w:rPr>
        <w:t>2) потеря контроля над количеством съедаемой пищей (особенно на фоне просмотра телепередач, разговоров или чтения). Пациенты не могут сказать, сколько они съели – «ем, как все, непонятно, почему полнею». Л</w:t>
      </w:r>
      <w:r w:rsidRPr="00305652">
        <w:rPr>
          <w:rFonts w:ascii="Times New Roman" w:hAnsi="Times New Roman"/>
          <w:sz w:val="28"/>
          <w:szCs w:val="28"/>
          <w:lang w:val="ru-RU"/>
        </w:rPr>
        <w:t>е</w:t>
      </w:r>
      <w:r w:rsidRPr="00305652">
        <w:rPr>
          <w:rFonts w:ascii="Times New Roman" w:hAnsi="Times New Roman"/>
          <w:sz w:val="28"/>
          <w:szCs w:val="28"/>
          <w:lang w:val="ru-RU"/>
        </w:rPr>
        <w:t>жащую на тарелке пищу редко отказываются доесть – «чтобы не выбрас</w:t>
      </w:r>
      <w:r w:rsidRPr="00305652">
        <w:rPr>
          <w:rFonts w:ascii="Times New Roman" w:hAnsi="Times New Roman"/>
          <w:sz w:val="28"/>
          <w:szCs w:val="28"/>
          <w:lang w:val="ru-RU"/>
        </w:rPr>
        <w:t>ы</w:t>
      </w:r>
      <w:r w:rsidRPr="00305652">
        <w:rPr>
          <w:rFonts w:ascii="Times New Roman" w:hAnsi="Times New Roman"/>
          <w:sz w:val="28"/>
          <w:szCs w:val="28"/>
          <w:lang w:val="ru-RU"/>
        </w:rPr>
        <w:t>вать»;</w:t>
      </w:r>
      <w:bookmarkEnd w:id="64"/>
      <w:bookmarkEnd w:id="65"/>
      <w:bookmarkEnd w:id="66"/>
      <w:bookmarkEnd w:id="67"/>
      <w:bookmarkEnd w:id="68"/>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69" w:name="_Toc209508252"/>
      <w:bookmarkStart w:id="70" w:name="_Toc209508526"/>
      <w:bookmarkStart w:id="71" w:name="_Toc209508663"/>
      <w:bookmarkStart w:id="72" w:name="_Toc223226518"/>
      <w:bookmarkStart w:id="73" w:name="_Toc224355387"/>
      <w:r w:rsidRPr="00305652">
        <w:rPr>
          <w:rFonts w:ascii="Times New Roman" w:hAnsi="Times New Roman"/>
          <w:sz w:val="28"/>
          <w:szCs w:val="28"/>
          <w:lang w:val="ru-RU"/>
        </w:rPr>
        <w:t>3) утрата ситуационного контроля (пациенты едят даже тогда, когда не голодны – за компанию, просто так, от нечего делать, ради хозяйки, «которая так старалась»);</w:t>
      </w:r>
      <w:bookmarkEnd w:id="69"/>
      <w:bookmarkEnd w:id="70"/>
      <w:bookmarkEnd w:id="71"/>
      <w:bookmarkEnd w:id="72"/>
      <w:bookmarkEnd w:id="73"/>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74" w:name="_Toc209508253"/>
      <w:bookmarkStart w:id="75" w:name="_Toc209508527"/>
      <w:bookmarkStart w:id="76" w:name="_Toc209508664"/>
      <w:bookmarkStart w:id="77" w:name="_Toc223226519"/>
      <w:bookmarkStart w:id="78" w:name="_Toc224355388"/>
      <w:r w:rsidRPr="00305652">
        <w:rPr>
          <w:rFonts w:ascii="Times New Roman" w:hAnsi="Times New Roman"/>
          <w:sz w:val="28"/>
          <w:szCs w:val="28"/>
          <w:lang w:val="ru-RU"/>
        </w:rPr>
        <w:lastRenderedPageBreak/>
        <w:t>4) симптом «опережения круга» – пациенты с зависимым пищевым п</w:t>
      </w:r>
      <w:r w:rsidRPr="00305652">
        <w:rPr>
          <w:rFonts w:ascii="Times New Roman" w:hAnsi="Times New Roman"/>
          <w:sz w:val="28"/>
          <w:szCs w:val="28"/>
          <w:lang w:val="ru-RU"/>
        </w:rPr>
        <w:t>о</w:t>
      </w:r>
      <w:r w:rsidRPr="00305652">
        <w:rPr>
          <w:rFonts w:ascii="Times New Roman" w:hAnsi="Times New Roman"/>
          <w:sz w:val="28"/>
          <w:szCs w:val="28"/>
          <w:lang w:val="ru-RU"/>
        </w:rPr>
        <w:t xml:space="preserve">ведением едят, как правило, очень торопливо. Нередко аддикты </w:t>
      </w:r>
      <w:proofErr w:type="gramStart"/>
      <w:r w:rsidRPr="00305652">
        <w:rPr>
          <w:rFonts w:ascii="Times New Roman" w:hAnsi="Times New Roman"/>
          <w:sz w:val="28"/>
          <w:szCs w:val="28"/>
          <w:lang w:val="ru-RU"/>
        </w:rPr>
        <w:t>начинают</w:t>
      </w:r>
      <w:proofErr w:type="gramEnd"/>
      <w:r w:rsidRPr="00305652">
        <w:rPr>
          <w:rFonts w:ascii="Times New Roman" w:hAnsi="Times New Roman"/>
          <w:sz w:val="28"/>
          <w:szCs w:val="28"/>
          <w:lang w:val="ru-RU"/>
        </w:rPr>
        <w:t xml:space="preserve"> есть, не дожидаясь, когда будет накрыт стол. Оправдывая свое поведения, сообщают, что снимают пробу или сильно проголодались. Высокий темп п</w:t>
      </w:r>
      <w:r w:rsidRPr="00305652">
        <w:rPr>
          <w:rFonts w:ascii="Times New Roman" w:hAnsi="Times New Roman"/>
          <w:sz w:val="28"/>
          <w:szCs w:val="28"/>
          <w:lang w:val="ru-RU"/>
        </w:rPr>
        <w:t>о</w:t>
      </w:r>
      <w:r w:rsidRPr="00305652">
        <w:rPr>
          <w:rFonts w:ascii="Times New Roman" w:hAnsi="Times New Roman"/>
          <w:sz w:val="28"/>
          <w:szCs w:val="28"/>
          <w:lang w:val="ru-RU"/>
        </w:rPr>
        <w:t>едания пищи мешает получить полноценное удовольствие от еды. В резул</w:t>
      </w:r>
      <w:r w:rsidRPr="00305652">
        <w:rPr>
          <w:rFonts w:ascii="Times New Roman" w:hAnsi="Times New Roman"/>
          <w:sz w:val="28"/>
          <w:szCs w:val="28"/>
          <w:lang w:val="ru-RU"/>
        </w:rPr>
        <w:t>ь</w:t>
      </w:r>
      <w:r w:rsidRPr="00305652">
        <w:rPr>
          <w:rFonts w:ascii="Times New Roman" w:hAnsi="Times New Roman"/>
          <w:sz w:val="28"/>
          <w:szCs w:val="28"/>
          <w:lang w:val="ru-RU"/>
        </w:rPr>
        <w:t>тате человек не осознает свои ощущения, у него часто отсутствует чувство насыщения</w:t>
      </w:r>
      <w:bookmarkEnd w:id="74"/>
      <w:bookmarkEnd w:id="75"/>
      <w:bookmarkEnd w:id="76"/>
      <w:bookmarkEnd w:id="77"/>
      <w:bookmarkEnd w:id="78"/>
      <w:r w:rsidRPr="00305652">
        <w:rPr>
          <w:rFonts w:ascii="Times New Roman" w:hAnsi="Times New Roman"/>
          <w:sz w:val="28"/>
          <w:szCs w:val="28"/>
          <w:lang w:val="ru-RU"/>
        </w:rPr>
        <w:t>;</w:t>
      </w:r>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79" w:name="_Toc209508254"/>
      <w:bookmarkStart w:id="80" w:name="_Toc209508528"/>
      <w:bookmarkStart w:id="81" w:name="_Toc209508665"/>
      <w:bookmarkStart w:id="82" w:name="_Toc223226520"/>
      <w:bookmarkStart w:id="83" w:name="_Toc224355389"/>
      <w:r w:rsidRPr="00305652">
        <w:rPr>
          <w:rFonts w:ascii="Times New Roman" w:hAnsi="Times New Roman"/>
          <w:sz w:val="28"/>
          <w:szCs w:val="28"/>
          <w:lang w:val="ru-RU"/>
        </w:rPr>
        <w:t>5) явления, напоминающие «амнезии» периодов насыщения – «не по</w:t>
      </w:r>
      <w:r w:rsidRPr="00305652">
        <w:rPr>
          <w:rFonts w:ascii="Times New Roman" w:hAnsi="Times New Roman"/>
          <w:sz w:val="28"/>
          <w:szCs w:val="28"/>
          <w:lang w:val="ru-RU"/>
        </w:rPr>
        <w:t>м</w:t>
      </w:r>
      <w:r w:rsidRPr="00305652">
        <w:rPr>
          <w:rFonts w:ascii="Times New Roman" w:hAnsi="Times New Roman"/>
          <w:sz w:val="28"/>
          <w:szCs w:val="28"/>
          <w:lang w:val="ru-RU"/>
        </w:rPr>
        <w:t>ню, ел сегодня или нет» (явления вытеснения), что может быть связано с тем, что внимание во время еды сконцентрировано на разговорах, на просмотре телепередач;</w:t>
      </w:r>
      <w:bookmarkEnd w:id="79"/>
      <w:bookmarkEnd w:id="80"/>
      <w:bookmarkEnd w:id="81"/>
      <w:bookmarkEnd w:id="82"/>
      <w:bookmarkEnd w:id="83"/>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84" w:name="_Toc209508255"/>
      <w:bookmarkStart w:id="85" w:name="_Toc209508529"/>
      <w:bookmarkStart w:id="86" w:name="_Toc209508666"/>
      <w:bookmarkStart w:id="87" w:name="_Toc223226521"/>
      <w:bookmarkStart w:id="88" w:name="_Toc224355390"/>
      <w:r w:rsidRPr="00305652">
        <w:rPr>
          <w:rFonts w:ascii="Times New Roman" w:hAnsi="Times New Roman"/>
          <w:sz w:val="28"/>
          <w:szCs w:val="28"/>
          <w:lang w:val="ru-RU"/>
        </w:rPr>
        <w:t>6) утрата защитного рвотного рефлекса (в случае переедания у них нет дискомфорта и тошноты в желудке, в отличие от детей, которые в случае п</w:t>
      </w:r>
      <w:r w:rsidRPr="00305652">
        <w:rPr>
          <w:rFonts w:ascii="Times New Roman" w:hAnsi="Times New Roman"/>
          <w:sz w:val="28"/>
          <w:szCs w:val="28"/>
          <w:lang w:val="ru-RU"/>
        </w:rPr>
        <w:t>е</w:t>
      </w:r>
      <w:r w:rsidRPr="00305652">
        <w:rPr>
          <w:rFonts w:ascii="Times New Roman" w:hAnsi="Times New Roman"/>
          <w:sz w:val="28"/>
          <w:szCs w:val="28"/>
          <w:lang w:val="ru-RU"/>
        </w:rPr>
        <w:t>реедания срыгивают излишки пищи);</w:t>
      </w:r>
      <w:bookmarkEnd w:id="84"/>
      <w:bookmarkEnd w:id="85"/>
      <w:bookmarkEnd w:id="86"/>
      <w:bookmarkEnd w:id="87"/>
      <w:bookmarkEnd w:id="88"/>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89" w:name="_Toc209508256"/>
      <w:bookmarkStart w:id="90" w:name="_Toc209508530"/>
      <w:bookmarkStart w:id="91" w:name="_Toc209508667"/>
      <w:bookmarkStart w:id="92" w:name="_Toc223226522"/>
      <w:bookmarkStart w:id="93" w:name="_Toc224355391"/>
      <w:r w:rsidRPr="00305652">
        <w:rPr>
          <w:rFonts w:ascii="Times New Roman" w:hAnsi="Times New Roman"/>
          <w:sz w:val="28"/>
          <w:szCs w:val="28"/>
          <w:lang w:val="ru-RU"/>
        </w:rPr>
        <w:t>7) явления «пищевой» анозогнозии – когда пациенты утверждают, что едят, как все, а прибавка в массе тела связана с возрастом, конституцией или наследственностью (попытки рационализации).</w:t>
      </w:r>
      <w:bookmarkEnd w:id="89"/>
      <w:bookmarkEnd w:id="90"/>
      <w:bookmarkEnd w:id="91"/>
      <w:bookmarkEnd w:id="92"/>
      <w:bookmarkEnd w:id="93"/>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Кроме того, целесообразно выделить этап булимического развития – по аналогии с невротическим развитием (Лакосина Н. Д., Трунова М. М., 1994). На этой стадии к выявляемым ранее клиническим проявлениям добавляется следующая симптоматика:</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1) значительное повышение толерантности к количеству съедаемой пищи;</w:t>
      </w:r>
    </w:p>
    <w:p w:rsidR="00752F56" w:rsidRPr="00305652" w:rsidRDefault="00752F56" w:rsidP="00720BE3">
      <w:pPr>
        <w:spacing w:before="0" w:after="0" w:line="360" w:lineRule="auto"/>
        <w:ind w:firstLine="709"/>
        <w:jc w:val="both"/>
        <w:rPr>
          <w:rFonts w:ascii="Times New Roman" w:hAnsi="Times New Roman"/>
          <w:spacing w:val="-4"/>
          <w:sz w:val="28"/>
          <w:szCs w:val="28"/>
          <w:lang w:val="ru-RU"/>
        </w:rPr>
      </w:pPr>
      <w:r w:rsidRPr="00305652">
        <w:rPr>
          <w:rFonts w:ascii="Times New Roman" w:hAnsi="Times New Roman"/>
          <w:spacing w:val="-4"/>
          <w:sz w:val="28"/>
          <w:szCs w:val="28"/>
          <w:lang w:val="ru-RU"/>
        </w:rPr>
        <w:t xml:space="preserve">2) приступы </w:t>
      </w:r>
      <w:proofErr w:type="gramStart"/>
      <w:r w:rsidRPr="00305652">
        <w:rPr>
          <w:rFonts w:ascii="Times New Roman" w:hAnsi="Times New Roman"/>
          <w:spacing w:val="-4"/>
          <w:sz w:val="28"/>
          <w:szCs w:val="28"/>
          <w:lang w:val="ru-RU"/>
        </w:rPr>
        <w:t>обжорства</w:t>
      </w:r>
      <w:proofErr w:type="gramEnd"/>
      <w:r w:rsidRPr="00305652">
        <w:rPr>
          <w:rFonts w:ascii="Times New Roman" w:hAnsi="Times New Roman"/>
          <w:spacing w:val="-4"/>
          <w:sz w:val="28"/>
          <w:szCs w:val="28"/>
          <w:lang w:val="ru-RU"/>
        </w:rPr>
        <w:t xml:space="preserve"> (булимия, или пищевые «запои»);</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3) значительно изменяется чувство удовольствия от процесса еды; вл</w:t>
      </w:r>
      <w:r w:rsidRPr="00305652">
        <w:rPr>
          <w:rFonts w:ascii="Times New Roman" w:hAnsi="Times New Roman"/>
          <w:sz w:val="28"/>
          <w:szCs w:val="28"/>
          <w:lang w:val="ru-RU"/>
        </w:rPr>
        <w:t>е</w:t>
      </w:r>
      <w:r w:rsidRPr="00305652">
        <w:rPr>
          <w:rFonts w:ascii="Times New Roman" w:hAnsi="Times New Roman"/>
          <w:sz w:val="28"/>
          <w:szCs w:val="28"/>
          <w:lang w:val="ru-RU"/>
        </w:rPr>
        <w:t>чение к пище приобретает компульсивный характер;</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4) чувство насыщения и удовлетворения от пищи становится не столь выраженным;</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lastRenderedPageBreak/>
        <w:t>5) постепенно сужается круг интересов – разнообразие удовлетворя</w:t>
      </w:r>
      <w:r w:rsidRPr="00305652">
        <w:rPr>
          <w:rFonts w:ascii="Times New Roman" w:hAnsi="Times New Roman"/>
          <w:sz w:val="28"/>
          <w:szCs w:val="28"/>
          <w:lang w:val="ru-RU"/>
        </w:rPr>
        <w:t>е</w:t>
      </w:r>
      <w:r w:rsidRPr="00305652">
        <w:rPr>
          <w:rFonts w:ascii="Times New Roman" w:hAnsi="Times New Roman"/>
          <w:sz w:val="28"/>
          <w:szCs w:val="28"/>
          <w:lang w:val="ru-RU"/>
        </w:rPr>
        <w:t>мых потребностей постепенно все более замещается едой; пациентов все меньше интересует спорт, искусство, природа, секс;</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6) явления, напоминающие абстиненцию – после пищевых «запоев» возникает непреодолимое чувство аппетита, что заставляет снова нарушать все ограничения в диете. Чувство вины, собственного бессилия снимаются едой.</w:t>
      </w:r>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94" w:name="_Toc180613156"/>
      <w:r w:rsidRPr="00305652">
        <w:rPr>
          <w:rFonts w:ascii="Times New Roman" w:hAnsi="Times New Roman"/>
          <w:sz w:val="28"/>
          <w:szCs w:val="28"/>
          <w:lang w:val="ru-RU"/>
        </w:rPr>
        <w:t>Эта стадия сопровождается клиническим проявлениями,¸ напомина</w:t>
      </w:r>
      <w:r w:rsidRPr="00305652">
        <w:rPr>
          <w:rFonts w:ascii="Times New Roman" w:hAnsi="Times New Roman"/>
          <w:sz w:val="28"/>
          <w:szCs w:val="28"/>
          <w:lang w:val="ru-RU"/>
        </w:rPr>
        <w:t>ю</w:t>
      </w:r>
      <w:r w:rsidRPr="00305652">
        <w:rPr>
          <w:rFonts w:ascii="Times New Roman" w:hAnsi="Times New Roman"/>
          <w:sz w:val="28"/>
          <w:szCs w:val="28"/>
          <w:lang w:val="ru-RU"/>
        </w:rPr>
        <w:t>щими физическую зависимость, – повышением толерантности к веществу и непреодолимостью влечения (Красильников Г. Т., Гирич</w:t>
      </w:r>
      <w:r w:rsidRPr="00305652">
        <w:rPr>
          <w:rFonts w:ascii="Times New Roman" w:hAnsi="Times New Roman"/>
          <w:noProof/>
          <w:sz w:val="28"/>
          <w:szCs w:val="28"/>
        </w:rPr>
        <w:t>  </w:t>
      </w:r>
      <w:r w:rsidRPr="00305652">
        <w:rPr>
          <w:rFonts w:ascii="Times New Roman" w:hAnsi="Times New Roman"/>
          <w:sz w:val="28"/>
          <w:szCs w:val="28"/>
          <w:lang w:val="ru-RU"/>
        </w:rPr>
        <w:t>Я.</w:t>
      </w:r>
      <w:r w:rsidRPr="00305652">
        <w:rPr>
          <w:rFonts w:ascii="Times New Roman" w:hAnsi="Times New Roman"/>
          <w:noProof/>
          <w:sz w:val="28"/>
          <w:szCs w:val="28"/>
        </w:rPr>
        <w:t> </w:t>
      </w:r>
      <w:r w:rsidRPr="00305652">
        <w:rPr>
          <w:rFonts w:ascii="Times New Roman" w:hAnsi="Times New Roman"/>
          <w:sz w:val="28"/>
          <w:szCs w:val="28"/>
          <w:lang w:val="ru-RU"/>
        </w:rPr>
        <w:t>П., 1999).</w:t>
      </w:r>
      <w:bookmarkEnd w:id="94"/>
    </w:p>
    <w:p w:rsidR="00752F56" w:rsidRPr="00305652" w:rsidRDefault="00680194" w:rsidP="00720BE3">
      <w:pPr>
        <w:pStyle w:val="2"/>
        <w:spacing w:before="0" w:line="360" w:lineRule="auto"/>
        <w:rPr>
          <w:rFonts w:ascii="Times New Roman" w:hAnsi="Times New Roman"/>
          <w:bCs/>
          <w:sz w:val="28"/>
          <w:szCs w:val="28"/>
          <w:lang w:val="ru-RU"/>
        </w:rPr>
      </w:pPr>
      <w:bookmarkStart w:id="95" w:name="_Toc301425043"/>
      <w:bookmarkStart w:id="96" w:name="_Toc180613157"/>
      <w:bookmarkStart w:id="97" w:name="_Toc209508242"/>
      <w:bookmarkStart w:id="98" w:name="_Toc209508516"/>
      <w:bookmarkStart w:id="99" w:name="_Toc224386698"/>
      <w:r w:rsidRPr="00305652">
        <w:rPr>
          <w:rFonts w:ascii="Times New Roman" w:hAnsi="Times New Roman"/>
          <w:bCs/>
          <w:sz w:val="28"/>
          <w:szCs w:val="28"/>
          <w:lang w:val="ru-RU"/>
        </w:rPr>
        <w:t>Верните силу и волю!</w:t>
      </w:r>
      <w:bookmarkEnd w:id="95"/>
    </w:p>
    <w:bookmarkEnd w:id="96"/>
    <w:bookmarkEnd w:id="97"/>
    <w:bookmarkEnd w:id="98"/>
    <w:bookmarkEnd w:id="99"/>
    <w:p w:rsidR="00752F56" w:rsidRPr="00305652" w:rsidRDefault="00752F56" w:rsidP="00720BE3">
      <w:pPr>
        <w:tabs>
          <w:tab w:val="num" w:pos="1129"/>
        </w:tabs>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В основе предлагаемой концепции дифференцированных психотер</w:t>
      </w:r>
      <w:r w:rsidRPr="00305652">
        <w:rPr>
          <w:rFonts w:ascii="Times New Roman" w:hAnsi="Times New Roman"/>
          <w:sz w:val="28"/>
          <w:szCs w:val="28"/>
          <w:lang w:val="ru-RU"/>
        </w:rPr>
        <w:t>а</w:t>
      </w:r>
      <w:r w:rsidRPr="00305652">
        <w:rPr>
          <w:rFonts w:ascii="Times New Roman" w:hAnsi="Times New Roman"/>
          <w:sz w:val="28"/>
          <w:szCs w:val="28"/>
          <w:lang w:val="ru-RU"/>
        </w:rPr>
        <w:t>певтических программ положено представление К. Уилбера (1998) о челов</w:t>
      </w:r>
      <w:r w:rsidRPr="00305652">
        <w:rPr>
          <w:rFonts w:ascii="Times New Roman" w:hAnsi="Times New Roman"/>
          <w:sz w:val="28"/>
          <w:szCs w:val="28"/>
          <w:lang w:val="ru-RU"/>
        </w:rPr>
        <w:t>е</w:t>
      </w:r>
      <w:r w:rsidRPr="00305652">
        <w:rPr>
          <w:rFonts w:ascii="Times New Roman" w:hAnsi="Times New Roman"/>
          <w:sz w:val="28"/>
          <w:szCs w:val="28"/>
          <w:lang w:val="ru-RU"/>
        </w:rPr>
        <w:t>ческой личности как многоуровневой конструкции различных уровней со</w:t>
      </w:r>
      <w:r w:rsidRPr="00305652">
        <w:rPr>
          <w:rFonts w:ascii="Times New Roman" w:hAnsi="Times New Roman"/>
          <w:sz w:val="28"/>
          <w:szCs w:val="28"/>
          <w:lang w:val="ru-RU"/>
        </w:rPr>
        <w:t>з</w:t>
      </w:r>
      <w:r w:rsidRPr="00305652">
        <w:rPr>
          <w:rFonts w:ascii="Times New Roman" w:hAnsi="Times New Roman"/>
          <w:sz w:val="28"/>
          <w:szCs w:val="28"/>
          <w:lang w:val="ru-RU"/>
        </w:rPr>
        <w:t xml:space="preserve">нания. </w:t>
      </w:r>
    </w:p>
    <w:p w:rsidR="00752F56" w:rsidRPr="00305652" w:rsidRDefault="00752F56" w:rsidP="00720BE3">
      <w:pPr>
        <w:spacing w:before="0" w:after="0" w:line="360" w:lineRule="auto"/>
        <w:ind w:firstLine="709"/>
        <w:jc w:val="both"/>
        <w:rPr>
          <w:rFonts w:ascii="Times New Roman" w:hAnsi="Times New Roman"/>
          <w:spacing w:val="-4"/>
          <w:sz w:val="28"/>
          <w:szCs w:val="28"/>
          <w:lang w:val="ru-RU"/>
        </w:rPr>
      </w:pPr>
      <w:r w:rsidRPr="00305652">
        <w:rPr>
          <w:rFonts w:ascii="Times New Roman" w:hAnsi="Times New Roman"/>
          <w:spacing w:val="-4"/>
          <w:sz w:val="28"/>
          <w:szCs w:val="28"/>
          <w:lang w:val="ru-RU"/>
        </w:rPr>
        <w:t>Основная задача психотерапевтической программы – последовательное расширение границ осознания имеющейся проблематики путем последовател</w:t>
      </w:r>
      <w:r w:rsidRPr="00305652">
        <w:rPr>
          <w:rFonts w:ascii="Times New Roman" w:hAnsi="Times New Roman"/>
          <w:spacing w:val="-4"/>
          <w:sz w:val="28"/>
          <w:szCs w:val="28"/>
          <w:lang w:val="ru-RU"/>
        </w:rPr>
        <w:t>ь</w:t>
      </w:r>
      <w:r w:rsidRPr="00305652">
        <w:rPr>
          <w:rFonts w:ascii="Times New Roman" w:hAnsi="Times New Roman"/>
          <w:spacing w:val="-4"/>
          <w:sz w:val="28"/>
          <w:szCs w:val="28"/>
          <w:lang w:val="ru-RU"/>
        </w:rPr>
        <w:t>ной проработки невротического конфликта на различных уровнях (Приленский Б. Ю., Приленская А. В., 2008).</w:t>
      </w:r>
    </w:p>
    <w:p w:rsidR="00752F56" w:rsidRPr="00305652" w:rsidRDefault="00752F56" w:rsidP="00720BE3">
      <w:pPr>
        <w:spacing w:before="0" w:after="0" w:line="360" w:lineRule="auto"/>
        <w:ind w:firstLine="709"/>
        <w:jc w:val="both"/>
        <w:rPr>
          <w:rFonts w:ascii="Times New Roman" w:hAnsi="Times New Roman"/>
          <w:spacing w:val="-4"/>
          <w:sz w:val="28"/>
          <w:szCs w:val="28"/>
          <w:lang w:val="ru-RU"/>
        </w:rPr>
      </w:pPr>
      <w:r w:rsidRPr="00305652">
        <w:rPr>
          <w:rFonts w:ascii="Times New Roman" w:hAnsi="Times New Roman"/>
          <w:spacing w:val="-4"/>
          <w:sz w:val="28"/>
          <w:szCs w:val="28"/>
          <w:lang w:val="ru-RU"/>
        </w:rPr>
        <w:t>Процесс лечения требует определенной последовательности применения психотерапевтических методов, в зависимости от меняющегося статуса больн</w:t>
      </w:r>
      <w:r w:rsidRPr="00305652">
        <w:rPr>
          <w:rFonts w:ascii="Times New Roman" w:hAnsi="Times New Roman"/>
          <w:spacing w:val="-4"/>
          <w:sz w:val="28"/>
          <w:szCs w:val="28"/>
          <w:lang w:val="ru-RU"/>
        </w:rPr>
        <w:t>о</w:t>
      </w:r>
      <w:r w:rsidRPr="00305652">
        <w:rPr>
          <w:rFonts w:ascii="Times New Roman" w:hAnsi="Times New Roman"/>
          <w:spacing w:val="-4"/>
          <w:sz w:val="28"/>
          <w:szCs w:val="28"/>
          <w:lang w:val="ru-RU"/>
        </w:rPr>
        <w:t>го. Если на отдаленных этапах лечения наиболее оправданы развивающие ли</w:t>
      </w:r>
      <w:r w:rsidRPr="00305652">
        <w:rPr>
          <w:rFonts w:ascii="Times New Roman" w:hAnsi="Times New Roman"/>
          <w:spacing w:val="-4"/>
          <w:sz w:val="28"/>
          <w:szCs w:val="28"/>
          <w:lang w:val="ru-RU"/>
        </w:rPr>
        <w:t>ч</w:t>
      </w:r>
      <w:r w:rsidRPr="00305652">
        <w:rPr>
          <w:rFonts w:ascii="Times New Roman" w:hAnsi="Times New Roman"/>
          <w:spacing w:val="-4"/>
          <w:sz w:val="28"/>
          <w:szCs w:val="28"/>
          <w:lang w:val="ru-RU"/>
        </w:rPr>
        <w:t>ностно-ориентированные методы психотерапии, то на начальных этапах тер</w:t>
      </w:r>
      <w:r w:rsidRPr="00305652">
        <w:rPr>
          <w:rFonts w:ascii="Times New Roman" w:hAnsi="Times New Roman"/>
          <w:spacing w:val="-4"/>
          <w:sz w:val="28"/>
          <w:szCs w:val="28"/>
          <w:lang w:val="ru-RU"/>
        </w:rPr>
        <w:t>а</w:t>
      </w:r>
      <w:r w:rsidRPr="00305652">
        <w:rPr>
          <w:rFonts w:ascii="Times New Roman" w:hAnsi="Times New Roman"/>
          <w:spacing w:val="-4"/>
          <w:sz w:val="28"/>
          <w:szCs w:val="28"/>
          <w:lang w:val="ru-RU"/>
        </w:rPr>
        <w:t>певтических программ может быть эффективно и использование ограничива</w:t>
      </w:r>
      <w:r w:rsidRPr="00305652">
        <w:rPr>
          <w:rFonts w:ascii="Times New Roman" w:hAnsi="Times New Roman"/>
          <w:spacing w:val="-4"/>
          <w:sz w:val="28"/>
          <w:szCs w:val="28"/>
          <w:lang w:val="ru-RU"/>
        </w:rPr>
        <w:t>ю</w:t>
      </w:r>
      <w:r w:rsidRPr="00305652">
        <w:rPr>
          <w:rFonts w:ascii="Times New Roman" w:hAnsi="Times New Roman"/>
          <w:spacing w:val="-4"/>
          <w:sz w:val="28"/>
          <w:szCs w:val="28"/>
          <w:lang w:val="ru-RU"/>
        </w:rPr>
        <w:t>щих патологию (манипулятивных) психотерапевтических методов (Вале</w:t>
      </w:r>
      <w:r w:rsidRPr="00305652">
        <w:rPr>
          <w:rFonts w:ascii="Times New Roman" w:hAnsi="Times New Roman"/>
          <w:spacing w:val="-4"/>
          <w:sz w:val="28"/>
          <w:szCs w:val="28"/>
          <w:lang w:val="ru-RU"/>
        </w:rPr>
        <w:t>н</w:t>
      </w:r>
      <w:r w:rsidRPr="00305652">
        <w:rPr>
          <w:rFonts w:ascii="Times New Roman" w:hAnsi="Times New Roman"/>
          <w:spacing w:val="-4"/>
          <w:sz w:val="28"/>
          <w:szCs w:val="28"/>
          <w:lang w:val="ru-RU"/>
        </w:rPr>
        <w:t>тик</w:t>
      </w:r>
      <w:r w:rsidRPr="00305652">
        <w:rPr>
          <w:rFonts w:ascii="Times New Roman" w:hAnsi="Times New Roman"/>
          <w:noProof/>
          <w:spacing w:val="-4"/>
          <w:sz w:val="28"/>
          <w:szCs w:val="28"/>
        </w:rPr>
        <w:t>  </w:t>
      </w:r>
      <w:r w:rsidR="000F5DBF" w:rsidRPr="00305652">
        <w:rPr>
          <w:rFonts w:ascii="Times New Roman" w:hAnsi="Times New Roman"/>
          <w:spacing w:val="-4"/>
          <w:sz w:val="28"/>
          <w:szCs w:val="28"/>
          <w:lang w:val="ru-RU"/>
        </w:rPr>
        <w:t>Ю. В., 1999</w:t>
      </w:r>
      <w:r w:rsidRPr="00305652">
        <w:rPr>
          <w:rFonts w:ascii="Times New Roman" w:hAnsi="Times New Roman"/>
          <w:spacing w:val="-4"/>
          <w:sz w:val="28"/>
          <w:szCs w:val="28"/>
          <w:lang w:val="ru-RU"/>
        </w:rPr>
        <w:t>).</w:t>
      </w:r>
    </w:p>
    <w:p w:rsidR="002A5458"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 xml:space="preserve">Первый этап психотерапевтической коррекции. </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Психотерапевтическая работа проводилась в группе пациентов от 4 до 12 человек, которые рассаживались на удобных стульях в изолированном помещении, оборудованном качественной звуковоспроизводящей аппарат</w:t>
      </w:r>
      <w:r w:rsidRPr="00305652">
        <w:rPr>
          <w:rFonts w:ascii="Times New Roman" w:hAnsi="Times New Roman"/>
          <w:sz w:val="28"/>
          <w:szCs w:val="28"/>
          <w:lang w:val="ru-RU"/>
        </w:rPr>
        <w:t>у</w:t>
      </w:r>
      <w:r w:rsidRPr="00305652">
        <w:rPr>
          <w:rFonts w:ascii="Times New Roman" w:hAnsi="Times New Roman"/>
          <w:sz w:val="28"/>
          <w:szCs w:val="28"/>
          <w:lang w:val="ru-RU"/>
        </w:rPr>
        <w:lastRenderedPageBreak/>
        <w:t>рой. Группу обычно вели два психотерапевта. Стиль ведения группы опред</w:t>
      </w:r>
      <w:r w:rsidRPr="00305652">
        <w:rPr>
          <w:rFonts w:ascii="Times New Roman" w:hAnsi="Times New Roman"/>
          <w:sz w:val="28"/>
          <w:szCs w:val="28"/>
          <w:lang w:val="ru-RU"/>
        </w:rPr>
        <w:t>е</w:t>
      </w:r>
      <w:r w:rsidRPr="00305652">
        <w:rPr>
          <w:rFonts w:ascii="Times New Roman" w:hAnsi="Times New Roman"/>
          <w:sz w:val="28"/>
          <w:szCs w:val="28"/>
          <w:lang w:val="ru-RU"/>
        </w:rPr>
        <w:t>лялся тем, что один психотерапевт был недирективный, сочувствующий, эмоционально принимающий, второй директивный, больше обращался к р</w:t>
      </w:r>
      <w:r w:rsidRPr="00305652">
        <w:rPr>
          <w:rFonts w:ascii="Times New Roman" w:hAnsi="Times New Roman"/>
          <w:sz w:val="28"/>
          <w:szCs w:val="28"/>
          <w:lang w:val="ru-RU"/>
        </w:rPr>
        <w:t>а</w:t>
      </w:r>
      <w:r w:rsidRPr="00305652">
        <w:rPr>
          <w:rFonts w:ascii="Times New Roman" w:hAnsi="Times New Roman"/>
          <w:sz w:val="28"/>
          <w:szCs w:val="28"/>
          <w:lang w:val="ru-RU"/>
        </w:rPr>
        <w:t>циональной стороне личности пациентов. Пациенты получали информацию о том, какие задачи ставит коррекционная работа, в чем ее смысл. Разъясн</w:t>
      </w:r>
      <w:r w:rsidRPr="00305652">
        <w:rPr>
          <w:rFonts w:ascii="Times New Roman" w:hAnsi="Times New Roman"/>
          <w:sz w:val="28"/>
          <w:szCs w:val="28"/>
          <w:lang w:val="ru-RU"/>
        </w:rPr>
        <w:t>я</w:t>
      </w:r>
      <w:r w:rsidRPr="00305652">
        <w:rPr>
          <w:rFonts w:ascii="Times New Roman" w:hAnsi="Times New Roman"/>
          <w:sz w:val="28"/>
          <w:szCs w:val="28"/>
          <w:lang w:val="ru-RU"/>
        </w:rPr>
        <w:t>лись необходимые условия участия в группе, необходимость выполнения р</w:t>
      </w:r>
      <w:r w:rsidRPr="00305652">
        <w:rPr>
          <w:rFonts w:ascii="Times New Roman" w:hAnsi="Times New Roman"/>
          <w:sz w:val="28"/>
          <w:szCs w:val="28"/>
          <w:lang w:val="ru-RU"/>
        </w:rPr>
        <w:t>е</w:t>
      </w:r>
      <w:r w:rsidRPr="00305652">
        <w:rPr>
          <w:rFonts w:ascii="Times New Roman" w:hAnsi="Times New Roman"/>
          <w:sz w:val="28"/>
          <w:szCs w:val="28"/>
          <w:lang w:val="ru-RU"/>
        </w:rPr>
        <w:t>комендаций.</w:t>
      </w:r>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100" w:name="_Toc209508246"/>
      <w:bookmarkStart w:id="101" w:name="_Toc209508520"/>
      <w:bookmarkStart w:id="102" w:name="_Toc209508657"/>
      <w:bookmarkStart w:id="103" w:name="_Toc223226512"/>
      <w:bookmarkStart w:id="104" w:name="_Toc224355381"/>
      <w:r w:rsidRPr="00305652">
        <w:rPr>
          <w:rFonts w:ascii="Times New Roman" w:hAnsi="Times New Roman"/>
          <w:sz w:val="28"/>
          <w:szCs w:val="28"/>
          <w:lang w:val="ru-RU"/>
        </w:rPr>
        <w:t>Поведенческая психотерапия лиц с нарушениями пищевого поведения. Первый этап коррекции зависимого пищевого поведения был направлен на осознание неадаптивного пищевого поведения. Важно помочь клиенту осв</w:t>
      </w:r>
      <w:r w:rsidRPr="00305652">
        <w:rPr>
          <w:rFonts w:ascii="Times New Roman" w:hAnsi="Times New Roman"/>
          <w:sz w:val="28"/>
          <w:szCs w:val="28"/>
          <w:lang w:val="ru-RU"/>
        </w:rPr>
        <w:t>о</w:t>
      </w:r>
      <w:r w:rsidRPr="00305652">
        <w:rPr>
          <w:rFonts w:ascii="Times New Roman" w:hAnsi="Times New Roman"/>
          <w:sz w:val="28"/>
          <w:szCs w:val="28"/>
          <w:lang w:val="ru-RU"/>
        </w:rPr>
        <w:t>бодиться от невротического самоограничения на пути осознания дезадапти</w:t>
      </w:r>
      <w:r w:rsidRPr="00305652">
        <w:rPr>
          <w:rFonts w:ascii="Times New Roman" w:hAnsi="Times New Roman"/>
          <w:sz w:val="28"/>
          <w:szCs w:val="28"/>
          <w:lang w:val="ru-RU"/>
        </w:rPr>
        <w:t>в</w:t>
      </w:r>
      <w:r w:rsidRPr="00305652">
        <w:rPr>
          <w:rFonts w:ascii="Times New Roman" w:hAnsi="Times New Roman"/>
          <w:sz w:val="28"/>
          <w:szCs w:val="28"/>
          <w:lang w:val="ru-RU"/>
        </w:rPr>
        <w:t>ного зависимого пищевого поведения. Разумеется, мы отдаем себе отчет, что избавление от симптомов является одновременно и достижением, и предп</w:t>
      </w:r>
      <w:r w:rsidRPr="00305652">
        <w:rPr>
          <w:rFonts w:ascii="Times New Roman" w:hAnsi="Times New Roman"/>
          <w:sz w:val="28"/>
          <w:szCs w:val="28"/>
          <w:lang w:val="ru-RU"/>
        </w:rPr>
        <w:t>о</w:t>
      </w:r>
      <w:r w:rsidRPr="00305652">
        <w:rPr>
          <w:rFonts w:ascii="Times New Roman" w:hAnsi="Times New Roman"/>
          <w:sz w:val="28"/>
          <w:szCs w:val="28"/>
          <w:lang w:val="ru-RU"/>
        </w:rPr>
        <w:t>сылкой новых мучений (Витакер К., 1998).</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Пациентам необходимо осознать, что проблема возвращения нормал</w:t>
      </w:r>
      <w:r w:rsidRPr="00305652">
        <w:rPr>
          <w:rFonts w:ascii="Times New Roman" w:hAnsi="Times New Roman"/>
          <w:sz w:val="28"/>
          <w:szCs w:val="28"/>
          <w:lang w:val="ru-RU"/>
        </w:rPr>
        <w:t>ь</w:t>
      </w:r>
      <w:r w:rsidRPr="00305652">
        <w:rPr>
          <w:rFonts w:ascii="Times New Roman" w:hAnsi="Times New Roman"/>
          <w:sz w:val="28"/>
          <w:szCs w:val="28"/>
          <w:lang w:val="ru-RU"/>
        </w:rPr>
        <w:t>ного веса заключается не только в устранении каких-то отдельных проявл</w:t>
      </w:r>
      <w:r w:rsidRPr="00305652">
        <w:rPr>
          <w:rFonts w:ascii="Times New Roman" w:hAnsi="Times New Roman"/>
          <w:sz w:val="28"/>
          <w:szCs w:val="28"/>
          <w:lang w:val="ru-RU"/>
        </w:rPr>
        <w:t>е</w:t>
      </w:r>
      <w:r w:rsidRPr="00305652">
        <w:rPr>
          <w:rFonts w:ascii="Times New Roman" w:hAnsi="Times New Roman"/>
          <w:sz w:val="28"/>
          <w:szCs w:val="28"/>
          <w:lang w:val="ru-RU"/>
        </w:rPr>
        <w:t>ний. Для этого необходима перестройка их жизни, возвращение здоровых стереотипов пищевого поведения.</w:t>
      </w:r>
      <w:bookmarkEnd w:id="100"/>
      <w:bookmarkEnd w:id="101"/>
      <w:bookmarkEnd w:id="102"/>
      <w:bookmarkEnd w:id="103"/>
      <w:bookmarkEnd w:id="104"/>
      <w:r w:rsidRPr="00305652">
        <w:rPr>
          <w:rFonts w:ascii="Times New Roman" w:hAnsi="Times New Roman"/>
          <w:sz w:val="28"/>
          <w:szCs w:val="28"/>
          <w:lang w:val="ru-RU"/>
        </w:rPr>
        <w:t xml:space="preserve"> Это улучшение можно объективно набл</w:t>
      </w:r>
      <w:r w:rsidRPr="00305652">
        <w:rPr>
          <w:rFonts w:ascii="Times New Roman" w:hAnsi="Times New Roman"/>
          <w:sz w:val="28"/>
          <w:szCs w:val="28"/>
          <w:lang w:val="ru-RU"/>
        </w:rPr>
        <w:t>ю</w:t>
      </w:r>
      <w:r w:rsidRPr="00305652">
        <w:rPr>
          <w:rFonts w:ascii="Times New Roman" w:hAnsi="Times New Roman"/>
          <w:sz w:val="28"/>
          <w:szCs w:val="28"/>
          <w:lang w:val="ru-RU"/>
        </w:rPr>
        <w:t>дать, регистрируя изменения поведения, измеряя массу тела или окружность талии.</w:t>
      </w:r>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105" w:name="_Toc209508247"/>
      <w:bookmarkStart w:id="106" w:name="_Toc209508521"/>
      <w:bookmarkStart w:id="107" w:name="_Toc209508658"/>
      <w:bookmarkStart w:id="108" w:name="_Toc223226513"/>
      <w:bookmarkStart w:id="109" w:name="_Toc224355382"/>
      <w:r w:rsidRPr="00305652">
        <w:rPr>
          <w:rFonts w:ascii="Times New Roman" w:hAnsi="Times New Roman"/>
          <w:sz w:val="28"/>
          <w:szCs w:val="28"/>
          <w:lang w:val="ru-RU"/>
        </w:rPr>
        <w:t xml:space="preserve">На первом этапе психотерапевтической коррекции важно преодолеть явления анозогнозии. Пациенты с зависимым пищевым поведением склонны, как правило, считать, что они </w:t>
      </w:r>
      <w:proofErr w:type="gramStart"/>
      <w:r w:rsidRPr="00305652">
        <w:rPr>
          <w:rFonts w:ascii="Times New Roman" w:hAnsi="Times New Roman"/>
          <w:sz w:val="28"/>
          <w:szCs w:val="28"/>
          <w:lang w:val="ru-RU"/>
        </w:rPr>
        <w:t>мало ответственны</w:t>
      </w:r>
      <w:proofErr w:type="gramEnd"/>
      <w:r w:rsidRPr="00305652">
        <w:rPr>
          <w:rFonts w:ascii="Times New Roman" w:hAnsi="Times New Roman"/>
          <w:sz w:val="28"/>
          <w:szCs w:val="28"/>
          <w:lang w:val="ru-RU"/>
        </w:rPr>
        <w:t xml:space="preserve"> за избыточный вес. Таким образом, имеющиеся психологические защиты позволяли защищать сознание пациента с зависимым пищевым поведением от тревожащих явлений через различные механизмы отрицания или рационализации.</w:t>
      </w:r>
      <w:bookmarkEnd w:id="105"/>
      <w:bookmarkEnd w:id="106"/>
      <w:bookmarkEnd w:id="107"/>
      <w:bookmarkEnd w:id="108"/>
      <w:bookmarkEnd w:id="109"/>
    </w:p>
    <w:p w:rsidR="00752F56" w:rsidRPr="00305652" w:rsidRDefault="00752F56" w:rsidP="00720BE3">
      <w:pPr>
        <w:spacing w:before="0" w:after="0" w:line="360" w:lineRule="auto"/>
        <w:ind w:firstLine="709"/>
        <w:jc w:val="both"/>
        <w:rPr>
          <w:rFonts w:ascii="Times New Roman" w:hAnsi="Times New Roman"/>
          <w:spacing w:val="-4"/>
          <w:sz w:val="28"/>
          <w:szCs w:val="28"/>
          <w:lang w:val="ru-RU"/>
        </w:rPr>
      </w:pPr>
      <w:bookmarkStart w:id="110" w:name="_Toc209508248"/>
      <w:bookmarkStart w:id="111" w:name="_Toc209508522"/>
      <w:bookmarkStart w:id="112" w:name="_Toc209508659"/>
      <w:bookmarkStart w:id="113" w:name="_Toc223226514"/>
      <w:bookmarkStart w:id="114" w:name="_Toc224355383"/>
      <w:r w:rsidRPr="00305652">
        <w:rPr>
          <w:rFonts w:ascii="Times New Roman" w:hAnsi="Times New Roman"/>
          <w:spacing w:val="-4"/>
          <w:sz w:val="28"/>
          <w:szCs w:val="28"/>
          <w:lang w:val="ru-RU"/>
        </w:rPr>
        <w:t>Кроме того, в процессе поведенческого этапа психотерапии анализиров</w:t>
      </w:r>
      <w:r w:rsidRPr="00305652">
        <w:rPr>
          <w:rFonts w:ascii="Times New Roman" w:hAnsi="Times New Roman"/>
          <w:spacing w:val="-4"/>
          <w:sz w:val="28"/>
          <w:szCs w:val="28"/>
          <w:lang w:val="ru-RU"/>
        </w:rPr>
        <w:t>а</w:t>
      </w:r>
      <w:r w:rsidRPr="00305652">
        <w:rPr>
          <w:rFonts w:ascii="Times New Roman" w:hAnsi="Times New Roman"/>
          <w:spacing w:val="-4"/>
          <w:sz w:val="28"/>
          <w:szCs w:val="28"/>
          <w:lang w:val="ru-RU"/>
        </w:rPr>
        <w:t xml:space="preserve">лись основные этапы формирования зависимого пищевого поведения. </w:t>
      </w:r>
      <w:bookmarkEnd w:id="110"/>
      <w:bookmarkEnd w:id="111"/>
      <w:bookmarkEnd w:id="112"/>
      <w:bookmarkEnd w:id="113"/>
      <w:bookmarkEnd w:id="114"/>
      <w:r w:rsidRPr="00305652">
        <w:rPr>
          <w:rFonts w:ascii="Times New Roman" w:hAnsi="Times New Roman"/>
          <w:spacing w:val="-4"/>
          <w:sz w:val="28"/>
          <w:szCs w:val="28"/>
          <w:lang w:val="ru-RU"/>
        </w:rPr>
        <w:t>Пацие</w:t>
      </w:r>
      <w:r w:rsidRPr="00305652">
        <w:rPr>
          <w:rFonts w:ascii="Times New Roman" w:hAnsi="Times New Roman"/>
          <w:spacing w:val="-4"/>
          <w:sz w:val="28"/>
          <w:szCs w:val="28"/>
          <w:lang w:val="ru-RU"/>
        </w:rPr>
        <w:t>н</w:t>
      </w:r>
      <w:r w:rsidRPr="00305652">
        <w:rPr>
          <w:rFonts w:ascii="Times New Roman" w:hAnsi="Times New Roman"/>
          <w:spacing w:val="-4"/>
          <w:sz w:val="28"/>
          <w:szCs w:val="28"/>
          <w:lang w:val="ru-RU"/>
        </w:rPr>
        <w:t>там сообщалось о стадийности развития пищевой зависимости, для большей н</w:t>
      </w:r>
      <w:r w:rsidRPr="00305652">
        <w:rPr>
          <w:rFonts w:ascii="Times New Roman" w:hAnsi="Times New Roman"/>
          <w:spacing w:val="-4"/>
          <w:sz w:val="28"/>
          <w:szCs w:val="28"/>
          <w:lang w:val="ru-RU"/>
        </w:rPr>
        <w:t>а</w:t>
      </w:r>
      <w:r w:rsidRPr="00305652">
        <w:rPr>
          <w:rFonts w:ascii="Times New Roman" w:hAnsi="Times New Roman"/>
          <w:spacing w:val="-4"/>
          <w:sz w:val="28"/>
          <w:szCs w:val="28"/>
          <w:lang w:val="ru-RU"/>
        </w:rPr>
        <w:t>глядности проводилась параллель с алкогольной или накоманической завис</w:t>
      </w:r>
      <w:r w:rsidRPr="00305652">
        <w:rPr>
          <w:rFonts w:ascii="Times New Roman" w:hAnsi="Times New Roman"/>
          <w:spacing w:val="-4"/>
          <w:sz w:val="28"/>
          <w:szCs w:val="28"/>
          <w:lang w:val="ru-RU"/>
        </w:rPr>
        <w:t>и</w:t>
      </w:r>
      <w:r w:rsidRPr="00305652">
        <w:rPr>
          <w:rFonts w:ascii="Times New Roman" w:hAnsi="Times New Roman"/>
          <w:spacing w:val="-4"/>
          <w:sz w:val="28"/>
          <w:szCs w:val="28"/>
          <w:lang w:val="ru-RU"/>
        </w:rPr>
        <w:lastRenderedPageBreak/>
        <w:t>мостью. Пациенты обучались ежедневно контролировать собственный вес и к</w:t>
      </w:r>
      <w:r w:rsidRPr="00305652">
        <w:rPr>
          <w:rFonts w:ascii="Times New Roman" w:hAnsi="Times New Roman"/>
          <w:spacing w:val="-4"/>
          <w:sz w:val="28"/>
          <w:szCs w:val="28"/>
          <w:lang w:val="ru-RU"/>
        </w:rPr>
        <w:t>а</w:t>
      </w:r>
      <w:r w:rsidRPr="00305652">
        <w:rPr>
          <w:rFonts w:ascii="Times New Roman" w:hAnsi="Times New Roman"/>
          <w:spacing w:val="-4"/>
          <w:sz w:val="28"/>
          <w:szCs w:val="28"/>
          <w:lang w:val="ru-RU"/>
        </w:rPr>
        <w:t>лорийность потребляемой пищи в рамках индивидуально подобранного кор</w:t>
      </w:r>
      <w:r w:rsidRPr="00305652">
        <w:rPr>
          <w:rFonts w:ascii="Times New Roman" w:hAnsi="Times New Roman"/>
          <w:spacing w:val="-4"/>
          <w:sz w:val="28"/>
          <w:szCs w:val="28"/>
          <w:lang w:val="ru-RU"/>
        </w:rPr>
        <w:t>и</w:t>
      </w:r>
      <w:r w:rsidRPr="00305652">
        <w:rPr>
          <w:rFonts w:ascii="Times New Roman" w:hAnsi="Times New Roman"/>
          <w:spacing w:val="-4"/>
          <w:sz w:val="28"/>
          <w:szCs w:val="28"/>
          <w:lang w:val="ru-RU"/>
        </w:rPr>
        <w:t>дора калорийности.</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Представляется важным восстановление стереотипов здорового пищ</w:t>
      </w:r>
      <w:r w:rsidRPr="00305652">
        <w:rPr>
          <w:rFonts w:ascii="Times New Roman" w:hAnsi="Times New Roman"/>
          <w:sz w:val="28"/>
          <w:szCs w:val="28"/>
          <w:lang w:val="ru-RU"/>
        </w:rPr>
        <w:t>е</w:t>
      </w:r>
      <w:r w:rsidRPr="00305652">
        <w:rPr>
          <w:rFonts w:ascii="Times New Roman" w:hAnsi="Times New Roman"/>
          <w:sz w:val="28"/>
          <w:szCs w:val="28"/>
          <w:lang w:val="ru-RU"/>
        </w:rPr>
        <w:t>вого поведения. Формировалась полезная привычка – есть не торопясь, с н</w:t>
      </w:r>
      <w:r w:rsidRPr="00305652">
        <w:rPr>
          <w:rFonts w:ascii="Times New Roman" w:hAnsi="Times New Roman"/>
          <w:sz w:val="28"/>
          <w:szCs w:val="28"/>
          <w:lang w:val="ru-RU"/>
        </w:rPr>
        <w:t>а</w:t>
      </w:r>
      <w:r w:rsidRPr="00305652">
        <w:rPr>
          <w:rFonts w:ascii="Times New Roman" w:hAnsi="Times New Roman"/>
          <w:sz w:val="28"/>
          <w:szCs w:val="28"/>
          <w:lang w:val="ru-RU"/>
        </w:rPr>
        <w:t>слаждением, полностью сосредоточившись на трапезе, тщательно пережев</w:t>
      </w:r>
      <w:r w:rsidRPr="00305652">
        <w:rPr>
          <w:rFonts w:ascii="Times New Roman" w:hAnsi="Times New Roman"/>
          <w:sz w:val="28"/>
          <w:szCs w:val="28"/>
          <w:lang w:val="ru-RU"/>
        </w:rPr>
        <w:t>ы</w:t>
      </w:r>
      <w:r w:rsidRPr="00305652">
        <w:rPr>
          <w:rFonts w:ascii="Times New Roman" w:hAnsi="Times New Roman"/>
          <w:sz w:val="28"/>
          <w:szCs w:val="28"/>
          <w:lang w:val="ru-RU"/>
        </w:rPr>
        <w:t>вая каждый кусочек пищи. Важно, чтобы трапеза проходила за красиво се</w:t>
      </w:r>
      <w:r w:rsidRPr="00305652">
        <w:rPr>
          <w:rFonts w:ascii="Times New Roman" w:hAnsi="Times New Roman"/>
          <w:sz w:val="28"/>
          <w:szCs w:val="28"/>
          <w:lang w:val="ru-RU"/>
        </w:rPr>
        <w:t>р</w:t>
      </w:r>
      <w:r w:rsidRPr="00305652">
        <w:rPr>
          <w:rFonts w:ascii="Times New Roman" w:hAnsi="Times New Roman"/>
          <w:sz w:val="28"/>
          <w:szCs w:val="28"/>
          <w:lang w:val="ru-RU"/>
        </w:rPr>
        <w:t>вированным столом, со всеми приборами, в красивом, чистом, опрятном и</w:t>
      </w:r>
      <w:r w:rsidRPr="00305652">
        <w:rPr>
          <w:rFonts w:ascii="Times New Roman" w:hAnsi="Times New Roman"/>
          <w:sz w:val="28"/>
          <w:szCs w:val="28"/>
          <w:lang w:val="ru-RU"/>
        </w:rPr>
        <w:t>н</w:t>
      </w:r>
      <w:r w:rsidRPr="00305652">
        <w:rPr>
          <w:rFonts w:ascii="Times New Roman" w:hAnsi="Times New Roman"/>
          <w:sz w:val="28"/>
          <w:szCs w:val="28"/>
          <w:lang w:val="ru-RU"/>
        </w:rPr>
        <w:t>терьере.</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 xml:space="preserve">Имело большое значение соблюдение небольших (не больше 3 часов) интервалов между приемами пищи, сбалансированность ее по потребляемым жирам, белкам и углеводам (Приленский Б. Ю., Гаврилов М. А., Приленская А. В., 2004). Ненужные запреты </w:t>
      </w:r>
      <w:proofErr w:type="gramStart"/>
      <w:r w:rsidRPr="00305652">
        <w:rPr>
          <w:rFonts w:ascii="Times New Roman" w:hAnsi="Times New Roman"/>
          <w:sz w:val="28"/>
          <w:szCs w:val="28"/>
          <w:lang w:val="ru-RU"/>
        </w:rPr>
        <w:t>на те</w:t>
      </w:r>
      <w:proofErr w:type="gramEnd"/>
      <w:r w:rsidRPr="00305652">
        <w:rPr>
          <w:rFonts w:ascii="Times New Roman" w:hAnsi="Times New Roman"/>
          <w:sz w:val="28"/>
          <w:szCs w:val="28"/>
          <w:lang w:val="ru-RU"/>
        </w:rPr>
        <w:t xml:space="preserve"> или иные продукты лишь невольно, на наш взгляд, провоцировали зависимое пищевое поведение. Задача нормал</w:t>
      </w:r>
      <w:r w:rsidRPr="00305652">
        <w:rPr>
          <w:rFonts w:ascii="Times New Roman" w:hAnsi="Times New Roman"/>
          <w:sz w:val="28"/>
          <w:szCs w:val="28"/>
          <w:lang w:val="ru-RU"/>
        </w:rPr>
        <w:t>и</w:t>
      </w:r>
      <w:r w:rsidRPr="00305652">
        <w:rPr>
          <w:rFonts w:ascii="Times New Roman" w:hAnsi="Times New Roman"/>
          <w:sz w:val="28"/>
          <w:szCs w:val="28"/>
          <w:lang w:val="ru-RU"/>
        </w:rPr>
        <w:t>зации эмоционального состояния достигалась путем эмоционального отре</w:t>
      </w:r>
      <w:r w:rsidRPr="00305652">
        <w:rPr>
          <w:rFonts w:ascii="Times New Roman" w:hAnsi="Times New Roman"/>
          <w:sz w:val="28"/>
          <w:szCs w:val="28"/>
          <w:lang w:val="ru-RU"/>
        </w:rPr>
        <w:t>а</w:t>
      </w:r>
      <w:r w:rsidRPr="00305652">
        <w:rPr>
          <w:rFonts w:ascii="Times New Roman" w:hAnsi="Times New Roman"/>
          <w:sz w:val="28"/>
          <w:szCs w:val="28"/>
          <w:lang w:val="ru-RU"/>
        </w:rPr>
        <w:t>гирования в атмосфере эмоционального принятия. Кроме того, пациентам предлагалось проанализировать спектр переживаемых эмоций и обучиться методике целенаправленного моделирования эмоций (Литвак М. Е., 2000).</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Для преодоления различных вариантов сопротивления наступающим переменам пациентам предлагалось ведение дневника, в котором фиксиров</w:t>
      </w:r>
      <w:r w:rsidRPr="00305652">
        <w:rPr>
          <w:rFonts w:ascii="Times New Roman" w:hAnsi="Times New Roman"/>
          <w:sz w:val="28"/>
          <w:szCs w:val="28"/>
          <w:lang w:val="ru-RU"/>
        </w:rPr>
        <w:t>а</w:t>
      </w:r>
      <w:r w:rsidRPr="00305652">
        <w:rPr>
          <w:rFonts w:ascii="Times New Roman" w:hAnsi="Times New Roman"/>
          <w:sz w:val="28"/>
          <w:szCs w:val="28"/>
          <w:lang w:val="ru-RU"/>
        </w:rPr>
        <w:t>лись происходящие изменения.</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Известно, что состояние измененного сознания, транс переносит чел</w:t>
      </w:r>
      <w:r w:rsidRPr="00305652">
        <w:rPr>
          <w:rFonts w:ascii="Times New Roman" w:hAnsi="Times New Roman"/>
          <w:sz w:val="28"/>
          <w:szCs w:val="28"/>
          <w:lang w:val="ru-RU"/>
        </w:rPr>
        <w:t>о</w:t>
      </w:r>
      <w:r w:rsidRPr="00305652">
        <w:rPr>
          <w:rFonts w:ascii="Times New Roman" w:hAnsi="Times New Roman"/>
          <w:sz w:val="28"/>
          <w:szCs w:val="28"/>
          <w:lang w:val="ru-RU"/>
        </w:rPr>
        <w:t>века в иную реальность, где нет жестких ограничений, которые обыденным сознанием наложены на него. Возникает возможность для переструктурир</w:t>
      </w:r>
      <w:r w:rsidRPr="00305652">
        <w:rPr>
          <w:rFonts w:ascii="Times New Roman" w:hAnsi="Times New Roman"/>
          <w:sz w:val="28"/>
          <w:szCs w:val="28"/>
          <w:lang w:val="ru-RU"/>
        </w:rPr>
        <w:t>о</w:t>
      </w:r>
      <w:r w:rsidRPr="00305652">
        <w:rPr>
          <w:rFonts w:ascii="Times New Roman" w:hAnsi="Times New Roman"/>
          <w:sz w:val="28"/>
          <w:szCs w:val="28"/>
          <w:lang w:val="ru-RU"/>
        </w:rPr>
        <w:t>вания опыта, понимания окружающего мира, где есть необходимые условия для нового восприятия окружающего мира и своего места в нем (Зейг Дж. Д., 1994; Гилиген С., 1997; Гордеев М. Н., 2001). Мы применяли словесное во</w:t>
      </w:r>
      <w:r w:rsidRPr="00305652">
        <w:rPr>
          <w:rFonts w:ascii="Times New Roman" w:hAnsi="Times New Roman"/>
          <w:sz w:val="28"/>
          <w:szCs w:val="28"/>
          <w:lang w:val="ru-RU"/>
        </w:rPr>
        <w:t>з</w:t>
      </w:r>
      <w:r w:rsidRPr="00305652">
        <w:rPr>
          <w:rFonts w:ascii="Times New Roman" w:hAnsi="Times New Roman"/>
          <w:sz w:val="28"/>
          <w:szCs w:val="28"/>
          <w:lang w:val="ru-RU"/>
        </w:rPr>
        <w:t>действие (внушение), а также использовали зрительные образы для измен</w:t>
      </w:r>
      <w:r w:rsidRPr="00305652">
        <w:rPr>
          <w:rFonts w:ascii="Times New Roman" w:hAnsi="Times New Roman"/>
          <w:sz w:val="28"/>
          <w:szCs w:val="28"/>
          <w:lang w:val="ru-RU"/>
        </w:rPr>
        <w:t>е</w:t>
      </w:r>
      <w:r w:rsidRPr="00305652">
        <w:rPr>
          <w:rFonts w:ascii="Times New Roman" w:hAnsi="Times New Roman"/>
          <w:sz w:val="28"/>
          <w:szCs w:val="28"/>
          <w:lang w:val="ru-RU"/>
        </w:rPr>
        <w:t>ния представления человека о себе и окружающем мире (Кинг М. Е., Ци</w:t>
      </w:r>
      <w:r w:rsidRPr="00305652">
        <w:rPr>
          <w:rFonts w:ascii="Times New Roman" w:hAnsi="Times New Roman"/>
          <w:sz w:val="28"/>
          <w:szCs w:val="28"/>
          <w:lang w:val="ru-RU"/>
        </w:rPr>
        <w:t>т</w:t>
      </w:r>
      <w:r w:rsidRPr="00305652">
        <w:rPr>
          <w:rFonts w:ascii="Times New Roman" w:hAnsi="Times New Roman"/>
          <w:sz w:val="28"/>
          <w:szCs w:val="28"/>
          <w:lang w:val="ru-RU"/>
        </w:rPr>
        <w:t>ренбаум Ч. М., 1998).</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lastRenderedPageBreak/>
        <w:t>Гипнотические техники, применяемые в работе с пациентами, мы ра</w:t>
      </w:r>
      <w:r w:rsidRPr="00305652">
        <w:rPr>
          <w:rFonts w:ascii="Times New Roman" w:hAnsi="Times New Roman"/>
          <w:sz w:val="28"/>
          <w:szCs w:val="28"/>
          <w:lang w:val="ru-RU"/>
        </w:rPr>
        <w:t>с</w:t>
      </w:r>
      <w:r w:rsidRPr="00305652">
        <w:rPr>
          <w:rFonts w:ascii="Times New Roman" w:hAnsi="Times New Roman"/>
          <w:sz w:val="28"/>
          <w:szCs w:val="28"/>
          <w:lang w:val="ru-RU"/>
        </w:rPr>
        <w:t>сматривали не только с позиций поведенческой психотерапии, но и как п</w:t>
      </w:r>
      <w:r w:rsidRPr="00305652">
        <w:rPr>
          <w:rFonts w:ascii="Times New Roman" w:hAnsi="Times New Roman"/>
          <w:sz w:val="28"/>
          <w:szCs w:val="28"/>
          <w:lang w:val="ru-RU"/>
        </w:rPr>
        <w:t>о</w:t>
      </w:r>
      <w:r w:rsidRPr="00305652">
        <w:rPr>
          <w:rFonts w:ascii="Times New Roman" w:hAnsi="Times New Roman"/>
          <w:sz w:val="28"/>
          <w:szCs w:val="28"/>
          <w:lang w:val="ru-RU"/>
        </w:rPr>
        <w:t>зволяющие раскрыть доступ к ресурсам организма и личностному потенци</w:t>
      </w:r>
      <w:r w:rsidRPr="00305652">
        <w:rPr>
          <w:rFonts w:ascii="Times New Roman" w:hAnsi="Times New Roman"/>
          <w:sz w:val="28"/>
          <w:szCs w:val="28"/>
          <w:lang w:val="ru-RU"/>
        </w:rPr>
        <w:t>а</w:t>
      </w:r>
      <w:r w:rsidRPr="00305652">
        <w:rPr>
          <w:rFonts w:ascii="Times New Roman" w:hAnsi="Times New Roman"/>
          <w:sz w:val="28"/>
          <w:szCs w:val="28"/>
          <w:lang w:val="ru-RU"/>
        </w:rPr>
        <w:t>лу. Используя эти технологии, мы не только формировали желательное пов</w:t>
      </w:r>
      <w:r w:rsidRPr="00305652">
        <w:rPr>
          <w:rFonts w:ascii="Times New Roman" w:hAnsi="Times New Roman"/>
          <w:sz w:val="28"/>
          <w:szCs w:val="28"/>
          <w:lang w:val="ru-RU"/>
        </w:rPr>
        <w:t>е</w:t>
      </w:r>
      <w:r w:rsidRPr="00305652">
        <w:rPr>
          <w:rFonts w:ascii="Times New Roman" w:hAnsi="Times New Roman"/>
          <w:sz w:val="28"/>
          <w:szCs w:val="28"/>
          <w:lang w:val="ru-RU"/>
        </w:rPr>
        <w:t>дение (возможность получать больше наслаждения от меньшего количества качественной, вкусной еды) с формированием здоровых доминант, образа здорового, стройного тела, но и активизировали личностный потенциал. Формировалось представление о возможных изменениях, о собственных р</w:t>
      </w:r>
      <w:r w:rsidRPr="00305652">
        <w:rPr>
          <w:rFonts w:ascii="Times New Roman" w:hAnsi="Times New Roman"/>
          <w:sz w:val="28"/>
          <w:szCs w:val="28"/>
          <w:lang w:val="ru-RU"/>
        </w:rPr>
        <w:t>е</w:t>
      </w:r>
      <w:r w:rsidRPr="00305652">
        <w:rPr>
          <w:rFonts w:ascii="Times New Roman" w:hAnsi="Times New Roman"/>
          <w:sz w:val="28"/>
          <w:szCs w:val="28"/>
          <w:lang w:val="ru-RU"/>
        </w:rPr>
        <w:t>сурсах, которые подключаются для достижения поставленной цели.</w:t>
      </w:r>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115" w:name="_Toc209508257"/>
      <w:bookmarkStart w:id="116" w:name="_Toc209508531"/>
      <w:bookmarkStart w:id="117" w:name="_Toc224386701"/>
      <w:r w:rsidRPr="00305652">
        <w:rPr>
          <w:rFonts w:ascii="Times New Roman" w:hAnsi="Times New Roman"/>
          <w:sz w:val="28"/>
          <w:szCs w:val="28"/>
          <w:lang w:val="ru-RU"/>
        </w:rPr>
        <w:t xml:space="preserve">Личностно-ориентированная психотерапия пациентов с нарушениями пищевого </w:t>
      </w:r>
      <w:bookmarkEnd w:id="115"/>
      <w:bookmarkEnd w:id="116"/>
      <w:bookmarkEnd w:id="117"/>
      <w:r w:rsidRPr="00305652">
        <w:rPr>
          <w:rFonts w:ascii="Times New Roman" w:hAnsi="Times New Roman"/>
          <w:sz w:val="28"/>
          <w:szCs w:val="28"/>
          <w:lang w:val="ru-RU"/>
        </w:rPr>
        <w:t>поведения. Этап коррекции внутриличностной проблематики – это процесс осознания конфликта в системе собственно личности.</w:t>
      </w:r>
    </w:p>
    <w:p w:rsidR="00752F56" w:rsidRPr="00305652" w:rsidRDefault="00752F56" w:rsidP="00720BE3">
      <w:pPr>
        <w:spacing w:before="0" w:after="0" w:line="360" w:lineRule="auto"/>
        <w:ind w:firstLine="709"/>
        <w:jc w:val="both"/>
        <w:rPr>
          <w:rFonts w:ascii="Times New Roman" w:hAnsi="Times New Roman"/>
          <w:sz w:val="28"/>
          <w:szCs w:val="28"/>
          <w:lang w:val="ru-RU"/>
        </w:rPr>
      </w:pPr>
      <w:proofErr w:type="gramStart"/>
      <w:r w:rsidRPr="00305652">
        <w:rPr>
          <w:rFonts w:ascii="Times New Roman" w:hAnsi="Times New Roman"/>
          <w:sz w:val="28"/>
          <w:szCs w:val="28"/>
        </w:rPr>
        <w:t>K</w:t>
      </w:r>
      <w:r w:rsidRPr="00305652">
        <w:rPr>
          <w:rFonts w:ascii="Times New Roman" w:hAnsi="Times New Roman"/>
          <w:sz w:val="28"/>
          <w:szCs w:val="28"/>
          <w:lang w:val="ru-RU"/>
        </w:rPr>
        <w:t>. Уилбер (1998) подчеркивает, что наиболее адекватным подходом для работы с проблемами личности является трансактный анализ.</w:t>
      </w:r>
      <w:proofErr w:type="gramEnd"/>
      <w:r w:rsidRPr="00305652">
        <w:rPr>
          <w:rFonts w:ascii="Times New Roman" w:hAnsi="Times New Roman"/>
          <w:sz w:val="28"/>
          <w:szCs w:val="28"/>
          <w:lang w:val="ru-RU"/>
        </w:rPr>
        <w:t xml:space="preserve"> Пациентам давалась возможность проанализировать, как для уменьшения чувства собс</w:t>
      </w:r>
      <w:r w:rsidRPr="00305652">
        <w:rPr>
          <w:rFonts w:ascii="Times New Roman" w:hAnsi="Times New Roman"/>
          <w:sz w:val="28"/>
          <w:szCs w:val="28"/>
          <w:lang w:val="ru-RU"/>
        </w:rPr>
        <w:t>т</w:t>
      </w:r>
      <w:r w:rsidRPr="00305652">
        <w:rPr>
          <w:rFonts w:ascii="Times New Roman" w:hAnsi="Times New Roman"/>
          <w:sz w:val="28"/>
          <w:szCs w:val="28"/>
          <w:lang w:val="ru-RU"/>
        </w:rPr>
        <w:t>венной тревоги в связи с неразрешимыми противоречиями между долгом, целесообразным поведением и желаниями ими использовались различные психологические защиты. Пациенты осознавали, что невротическим ко</w:t>
      </w:r>
      <w:r w:rsidRPr="00305652">
        <w:rPr>
          <w:rFonts w:ascii="Times New Roman" w:hAnsi="Times New Roman"/>
          <w:sz w:val="28"/>
          <w:szCs w:val="28"/>
          <w:lang w:val="ru-RU"/>
        </w:rPr>
        <w:t>н</w:t>
      </w:r>
      <w:r w:rsidRPr="00305652">
        <w:rPr>
          <w:rFonts w:ascii="Times New Roman" w:hAnsi="Times New Roman"/>
          <w:sz w:val="28"/>
          <w:szCs w:val="28"/>
          <w:lang w:val="ru-RU"/>
        </w:rPr>
        <w:t>фликтам свойственны несовместимость, бессознательность, что противор</w:t>
      </w:r>
      <w:r w:rsidRPr="00305652">
        <w:rPr>
          <w:rFonts w:ascii="Times New Roman" w:hAnsi="Times New Roman"/>
          <w:sz w:val="28"/>
          <w:szCs w:val="28"/>
          <w:lang w:val="ru-RU"/>
        </w:rPr>
        <w:t>е</w:t>
      </w:r>
      <w:r w:rsidRPr="00305652">
        <w:rPr>
          <w:rFonts w:ascii="Times New Roman" w:hAnsi="Times New Roman"/>
          <w:sz w:val="28"/>
          <w:szCs w:val="28"/>
          <w:lang w:val="ru-RU"/>
        </w:rPr>
        <w:t xml:space="preserve">чивые тенденции носят компульсивный характер, в отличие от конфликтов здоровых людей (Хорни К., 1997). </w:t>
      </w:r>
      <w:bookmarkStart w:id="118" w:name="_Toc209508258"/>
      <w:bookmarkStart w:id="119" w:name="_Toc209508532"/>
      <w:bookmarkStart w:id="120" w:name="_Toc209508669"/>
      <w:bookmarkStart w:id="121" w:name="_Toc223226524"/>
      <w:bookmarkStart w:id="122" w:name="_Toc224355393"/>
      <w:r w:rsidRPr="00305652">
        <w:rPr>
          <w:rFonts w:ascii="Times New Roman" w:hAnsi="Times New Roman"/>
          <w:sz w:val="28"/>
          <w:szCs w:val="28"/>
          <w:lang w:val="ru-RU"/>
        </w:rPr>
        <w:t>Кроме того, в процессе работы с личн</w:t>
      </w:r>
      <w:r w:rsidRPr="00305652">
        <w:rPr>
          <w:rFonts w:ascii="Times New Roman" w:hAnsi="Times New Roman"/>
          <w:sz w:val="28"/>
          <w:szCs w:val="28"/>
          <w:lang w:val="ru-RU"/>
        </w:rPr>
        <w:t>о</w:t>
      </w:r>
      <w:r w:rsidRPr="00305652">
        <w:rPr>
          <w:rFonts w:ascii="Times New Roman" w:hAnsi="Times New Roman"/>
          <w:sz w:val="28"/>
          <w:szCs w:val="28"/>
          <w:lang w:val="ru-RU"/>
        </w:rPr>
        <w:t xml:space="preserve">стью пациентам давалась информация о механизмах </w:t>
      </w:r>
      <w:proofErr w:type="gramStart"/>
      <w:r w:rsidRPr="00305652">
        <w:rPr>
          <w:rFonts w:ascii="Times New Roman" w:hAnsi="Times New Roman"/>
          <w:sz w:val="28"/>
          <w:szCs w:val="28"/>
          <w:lang w:val="ru-RU"/>
        </w:rPr>
        <w:t>развития различных в</w:t>
      </w:r>
      <w:r w:rsidRPr="00305652">
        <w:rPr>
          <w:rFonts w:ascii="Times New Roman" w:hAnsi="Times New Roman"/>
          <w:sz w:val="28"/>
          <w:szCs w:val="28"/>
          <w:lang w:val="ru-RU"/>
        </w:rPr>
        <w:t>а</w:t>
      </w:r>
      <w:r w:rsidRPr="00305652">
        <w:rPr>
          <w:rFonts w:ascii="Times New Roman" w:hAnsi="Times New Roman"/>
          <w:sz w:val="28"/>
          <w:szCs w:val="28"/>
          <w:lang w:val="ru-RU"/>
        </w:rPr>
        <w:t>риантов формирования жизненного сценария человека</w:t>
      </w:r>
      <w:proofErr w:type="gramEnd"/>
      <w:r w:rsidRPr="00305652">
        <w:rPr>
          <w:rFonts w:ascii="Times New Roman" w:hAnsi="Times New Roman"/>
          <w:sz w:val="28"/>
          <w:szCs w:val="28"/>
          <w:lang w:val="ru-RU"/>
        </w:rPr>
        <w:t xml:space="preserve"> в процессе индивид</w:t>
      </w:r>
      <w:r w:rsidRPr="00305652">
        <w:rPr>
          <w:rFonts w:ascii="Times New Roman" w:hAnsi="Times New Roman"/>
          <w:sz w:val="28"/>
          <w:szCs w:val="28"/>
          <w:lang w:val="ru-RU"/>
        </w:rPr>
        <w:t>у</w:t>
      </w:r>
      <w:r w:rsidRPr="00305652">
        <w:rPr>
          <w:rFonts w:ascii="Times New Roman" w:hAnsi="Times New Roman"/>
          <w:sz w:val="28"/>
          <w:szCs w:val="28"/>
          <w:lang w:val="ru-RU"/>
        </w:rPr>
        <w:t>ального воспитания (Берн Э., 1997).</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У лиц с зависимым пищевым поведением ведущую роль играют ст</w:t>
      </w:r>
      <w:r w:rsidRPr="00305652">
        <w:rPr>
          <w:rFonts w:ascii="Times New Roman" w:hAnsi="Times New Roman"/>
          <w:sz w:val="28"/>
          <w:szCs w:val="28"/>
          <w:lang w:val="ru-RU"/>
        </w:rPr>
        <w:t>е</w:t>
      </w:r>
      <w:r w:rsidRPr="00305652">
        <w:rPr>
          <w:rFonts w:ascii="Times New Roman" w:hAnsi="Times New Roman"/>
          <w:sz w:val="28"/>
          <w:szCs w:val="28"/>
          <w:lang w:val="ru-RU"/>
        </w:rPr>
        <w:t xml:space="preserve">реотипы пищевого поведения, существующие в родительской семье. </w:t>
      </w:r>
      <w:bookmarkStart w:id="123" w:name="_Toc209508259"/>
      <w:bookmarkStart w:id="124" w:name="_Toc209508533"/>
      <w:bookmarkStart w:id="125" w:name="_Toc209508670"/>
      <w:bookmarkStart w:id="126" w:name="_Toc223226525"/>
      <w:bookmarkStart w:id="127" w:name="_Toc224355394"/>
      <w:bookmarkEnd w:id="118"/>
      <w:bookmarkEnd w:id="119"/>
      <w:bookmarkEnd w:id="120"/>
      <w:bookmarkEnd w:id="121"/>
      <w:bookmarkEnd w:id="122"/>
      <w:r w:rsidRPr="00305652">
        <w:rPr>
          <w:rFonts w:ascii="Times New Roman" w:hAnsi="Times New Roman"/>
          <w:sz w:val="28"/>
          <w:szCs w:val="28"/>
          <w:lang w:val="ru-RU"/>
        </w:rPr>
        <w:t>При этом внимание пациентов обращалось на следующие типичные родительские предначертания (скрипты), участвующие в формировании сценария завис</w:t>
      </w:r>
      <w:r w:rsidRPr="00305652">
        <w:rPr>
          <w:rFonts w:ascii="Times New Roman" w:hAnsi="Times New Roman"/>
          <w:sz w:val="28"/>
          <w:szCs w:val="28"/>
          <w:lang w:val="ru-RU"/>
        </w:rPr>
        <w:t>и</w:t>
      </w:r>
      <w:r w:rsidRPr="00305652">
        <w:rPr>
          <w:rFonts w:ascii="Times New Roman" w:hAnsi="Times New Roman"/>
          <w:sz w:val="28"/>
          <w:szCs w:val="28"/>
          <w:lang w:val="ru-RU"/>
        </w:rPr>
        <w:t>мого пищевого поведения (Приленский</w:t>
      </w:r>
      <w:r w:rsidRPr="00305652">
        <w:rPr>
          <w:rFonts w:ascii="Times New Roman" w:hAnsi="Times New Roman"/>
          <w:sz w:val="28"/>
          <w:szCs w:val="28"/>
        </w:rPr>
        <w:t>  </w:t>
      </w:r>
      <w:r w:rsidRPr="00305652">
        <w:rPr>
          <w:rFonts w:ascii="Times New Roman" w:hAnsi="Times New Roman"/>
          <w:sz w:val="28"/>
          <w:szCs w:val="28"/>
          <w:lang w:val="ru-RU"/>
        </w:rPr>
        <w:t>Б.</w:t>
      </w:r>
      <w:r w:rsidRPr="00305652">
        <w:rPr>
          <w:rFonts w:ascii="Times New Roman" w:hAnsi="Times New Roman"/>
          <w:sz w:val="28"/>
          <w:szCs w:val="28"/>
        </w:rPr>
        <w:t> </w:t>
      </w:r>
      <w:r w:rsidRPr="00305652">
        <w:rPr>
          <w:rFonts w:ascii="Times New Roman" w:hAnsi="Times New Roman"/>
          <w:sz w:val="28"/>
          <w:szCs w:val="28"/>
          <w:lang w:val="ru-RU"/>
        </w:rPr>
        <w:t>Ю., Гаврилов М. А., Приленская А. В., 2004):</w:t>
      </w:r>
      <w:bookmarkEnd w:id="123"/>
      <w:bookmarkEnd w:id="124"/>
      <w:bookmarkEnd w:id="125"/>
      <w:bookmarkEnd w:id="126"/>
      <w:bookmarkEnd w:id="127"/>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128" w:name="_Toc209508260"/>
      <w:bookmarkStart w:id="129" w:name="_Toc209508534"/>
      <w:bookmarkStart w:id="130" w:name="_Toc209508671"/>
      <w:bookmarkStart w:id="131" w:name="_Toc223226526"/>
      <w:bookmarkStart w:id="132" w:name="_Toc224355395"/>
      <w:r w:rsidRPr="00305652">
        <w:rPr>
          <w:rFonts w:ascii="Times New Roman" w:hAnsi="Times New Roman"/>
          <w:sz w:val="28"/>
          <w:szCs w:val="28"/>
          <w:lang w:val="ru-RU"/>
        </w:rPr>
        <w:lastRenderedPageBreak/>
        <w:t>1. С раннего детства ребенка во имя соблюдения режима кормления прикладывают к груди строго по часам. Но сколько драматичных пережив</w:t>
      </w:r>
      <w:r w:rsidRPr="00305652">
        <w:rPr>
          <w:rFonts w:ascii="Times New Roman" w:hAnsi="Times New Roman"/>
          <w:sz w:val="28"/>
          <w:szCs w:val="28"/>
          <w:lang w:val="ru-RU"/>
        </w:rPr>
        <w:t>а</w:t>
      </w:r>
      <w:r w:rsidRPr="00305652">
        <w:rPr>
          <w:rFonts w:ascii="Times New Roman" w:hAnsi="Times New Roman"/>
          <w:sz w:val="28"/>
          <w:szCs w:val="28"/>
          <w:lang w:val="ru-RU"/>
        </w:rPr>
        <w:t>ний, фрустраций, может возникать при этом уже у новорожденного малыша! И когда наступает долгожданное кормление, то у него возникает не только удовольствие, но и другие, порой негативные чувства. В дальнейшем эти сложные хитросплетения переживаний, десятилетиями сохраняясь в подсо</w:t>
      </w:r>
      <w:r w:rsidRPr="00305652">
        <w:rPr>
          <w:rFonts w:ascii="Times New Roman" w:hAnsi="Times New Roman"/>
          <w:sz w:val="28"/>
          <w:szCs w:val="28"/>
          <w:lang w:val="ru-RU"/>
        </w:rPr>
        <w:t>з</w:t>
      </w:r>
      <w:r w:rsidRPr="00305652">
        <w:rPr>
          <w:rFonts w:ascii="Times New Roman" w:hAnsi="Times New Roman"/>
          <w:sz w:val="28"/>
          <w:szCs w:val="28"/>
          <w:lang w:val="ru-RU"/>
        </w:rPr>
        <w:t>нании, могут незаметно определять поведение пациентов и во взрослой жи</w:t>
      </w:r>
      <w:r w:rsidRPr="00305652">
        <w:rPr>
          <w:rFonts w:ascii="Times New Roman" w:hAnsi="Times New Roman"/>
          <w:sz w:val="28"/>
          <w:szCs w:val="28"/>
          <w:lang w:val="ru-RU"/>
        </w:rPr>
        <w:t>з</w:t>
      </w:r>
      <w:r w:rsidRPr="00305652">
        <w:rPr>
          <w:rFonts w:ascii="Times New Roman" w:hAnsi="Times New Roman"/>
          <w:sz w:val="28"/>
          <w:szCs w:val="28"/>
          <w:lang w:val="ru-RU"/>
        </w:rPr>
        <w:t>ни.</w:t>
      </w:r>
      <w:bookmarkEnd w:id="128"/>
      <w:bookmarkEnd w:id="129"/>
      <w:bookmarkEnd w:id="130"/>
      <w:bookmarkEnd w:id="131"/>
      <w:bookmarkEnd w:id="132"/>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133" w:name="_Toc209508261"/>
      <w:bookmarkStart w:id="134" w:name="_Toc209508672"/>
      <w:bookmarkStart w:id="135" w:name="_Toc223226527"/>
      <w:bookmarkStart w:id="136" w:name="_Toc224355396"/>
      <w:r w:rsidRPr="00305652">
        <w:rPr>
          <w:rFonts w:ascii="Times New Roman" w:hAnsi="Times New Roman"/>
          <w:sz w:val="28"/>
          <w:szCs w:val="28"/>
          <w:lang w:val="ru-RU"/>
        </w:rPr>
        <w:t>2. Для того чтобы успокоить и поднять настроение младенцу, ему дают «заменитель» материнской груди в виде пустышки, позднее – дается конфе</w:t>
      </w:r>
      <w:r w:rsidRPr="00305652">
        <w:rPr>
          <w:rFonts w:ascii="Times New Roman" w:hAnsi="Times New Roman"/>
          <w:sz w:val="28"/>
          <w:szCs w:val="28"/>
          <w:lang w:val="ru-RU"/>
        </w:rPr>
        <w:t>т</w:t>
      </w:r>
      <w:r w:rsidRPr="00305652">
        <w:rPr>
          <w:rFonts w:ascii="Times New Roman" w:hAnsi="Times New Roman"/>
          <w:sz w:val="28"/>
          <w:szCs w:val="28"/>
          <w:lang w:val="ru-RU"/>
        </w:rPr>
        <w:t>ка. За хорошее поведение или за пятерку в школе – пирожное. В результате и многие взрослые по закрепившейся на рефлекторном уровне привычке пр</w:t>
      </w:r>
      <w:r w:rsidRPr="00305652">
        <w:rPr>
          <w:rFonts w:ascii="Times New Roman" w:hAnsi="Times New Roman"/>
          <w:sz w:val="28"/>
          <w:szCs w:val="28"/>
          <w:lang w:val="ru-RU"/>
        </w:rPr>
        <w:t>и</w:t>
      </w:r>
      <w:r w:rsidRPr="00305652">
        <w:rPr>
          <w:rFonts w:ascii="Times New Roman" w:hAnsi="Times New Roman"/>
          <w:sz w:val="28"/>
          <w:szCs w:val="28"/>
          <w:lang w:val="ru-RU"/>
        </w:rPr>
        <w:t>бегают к еде в сложных жизненных ситуациях, чтобы себя поощрить, снять напряжение и расслабиться.</w:t>
      </w:r>
      <w:bookmarkEnd w:id="133"/>
      <w:bookmarkEnd w:id="134"/>
      <w:bookmarkEnd w:id="135"/>
      <w:bookmarkEnd w:id="136"/>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137" w:name="_Toc209508262"/>
      <w:bookmarkStart w:id="138" w:name="_Toc209508673"/>
      <w:bookmarkStart w:id="139" w:name="_Toc223226528"/>
      <w:bookmarkStart w:id="140" w:name="_Toc224355397"/>
      <w:r w:rsidRPr="00305652">
        <w:rPr>
          <w:rFonts w:ascii="Times New Roman" w:hAnsi="Times New Roman"/>
          <w:sz w:val="28"/>
          <w:szCs w:val="28"/>
          <w:lang w:val="ru-RU"/>
        </w:rPr>
        <w:t>3. Обеспокоенные здоровьем детей родители или воспитатели, испол</w:t>
      </w:r>
      <w:r w:rsidRPr="00305652">
        <w:rPr>
          <w:rFonts w:ascii="Times New Roman" w:hAnsi="Times New Roman"/>
          <w:sz w:val="28"/>
          <w:szCs w:val="28"/>
          <w:lang w:val="ru-RU"/>
        </w:rPr>
        <w:t>ь</w:t>
      </w:r>
      <w:r w:rsidRPr="00305652">
        <w:rPr>
          <w:rFonts w:ascii="Times New Roman" w:hAnsi="Times New Roman"/>
          <w:sz w:val="28"/>
          <w:szCs w:val="28"/>
          <w:lang w:val="ru-RU"/>
        </w:rPr>
        <w:t>зуя различные манипулятивные приемы, требуют от детей, чтобы они съед</w:t>
      </w:r>
      <w:r w:rsidRPr="00305652">
        <w:rPr>
          <w:rFonts w:ascii="Times New Roman" w:hAnsi="Times New Roman"/>
          <w:sz w:val="28"/>
          <w:szCs w:val="28"/>
          <w:lang w:val="ru-RU"/>
        </w:rPr>
        <w:t>а</w:t>
      </w:r>
      <w:r w:rsidRPr="00305652">
        <w:rPr>
          <w:rFonts w:ascii="Times New Roman" w:hAnsi="Times New Roman"/>
          <w:sz w:val="28"/>
          <w:szCs w:val="28"/>
          <w:lang w:val="ru-RU"/>
        </w:rPr>
        <w:t>ли все. Часто это сопровождается историями про то, как трудно было убирать хлеб и как кому-то приходилось голодать во время войны. Могли даже зв</w:t>
      </w:r>
      <w:r w:rsidRPr="00305652">
        <w:rPr>
          <w:rFonts w:ascii="Times New Roman" w:hAnsi="Times New Roman"/>
          <w:sz w:val="28"/>
          <w:szCs w:val="28"/>
          <w:lang w:val="ru-RU"/>
        </w:rPr>
        <w:t>у</w:t>
      </w:r>
      <w:r w:rsidRPr="00305652">
        <w:rPr>
          <w:rFonts w:ascii="Times New Roman" w:hAnsi="Times New Roman"/>
          <w:sz w:val="28"/>
          <w:szCs w:val="28"/>
          <w:lang w:val="ru-RU"/>
        </w:rPr>
        <w:t>чать угрозы – «если ты не съешь, мы все это выльем тебе за шиворот!». В итоге формируется привычка тщательно доедать с тарелки все куски, даже если человек уже сыт.</w:t>
      </w:r>
      <w:bookmarkEnd w:id="137"/>
      <w:bookmarkEnd w:id="138"/>
      <w:bookmarkEnd w:id="139"/>
      <w:bookmarkEnd w:id="140"/>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141" w:name="_Toc209508263"/>
      <w:bookmarkStart w:id="142" w:name="_Toc209508674"/>
      <w:bookmarkStart w:id="143" w:name="_Toc223226529"/>
      <w:bookmarkStart w:id="144" w:name="_Toc224355398"/>
      <w:r w:rsidRPr="00305652">
        <w:rPr>
          <w:rFonts w:ascii="Times New Roman" w:hAnsi="Times New Roman"/>
          <w:sz w:val="28"/>
          <w:szCs w:val="28"/>
          <w:lang w:val="ru-RU"/>
        </w:rPr>
        <w:t>4. Многие родители требуют от детей, что бы они ели быстро, нередко соревнуясь друг с другом (достаточно вспомнить общеизвестную историю про то, как в старину выбирали работников). В итоге съедается гораздо больше, поскольку при таком темпе еды почувствовать удается очень мало.</w:t>
      </w:r>
      <w:bookmarkEnd w:id="141"/>
      <w:bookmarkEnd w:id="142"/>
      <w:bookmarkEnd w:id="143"/>
      <w:bookmarkEnd w:id="144"/>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145" w:name="_Toc209508264"/>
      <w:bookmarkStart w:id="146" w:name="_Toc209508675"/>
      <w:bookmarkStart w:id="147" w:name="_Toc223226530"/>
      <w:bookmarkStart w:id="148" w:name="_Toc224355399"/>
      <w:r w:rsidRPr="00305652">
        <w:rPr>
          <w:rFonts w:ascii="Times New Roman" w:hAnsi="Times New Roman"/>
          <w:sz w:val="28"/>
          <w:szCs w:val="28"/>
          <w:lang w:val="ru-RU"/>
        </w:rPr>
        <w:t>5. У многих пациентов с зависимым поведением родители с детства формируют представления о здоровье, силе и мужественности, как связанные с большим потреблением еды. Почему-то здоровье детей с младенчества тр</w:t>
      </w:r>
      <w:r w:rsidRPr="00305652">
        <w:rPr>
          <w:rFonts w:ascii="Times New Roman" w:hAnsi="Times New Roman"/>
          <w:sz w:val="28"/>
          <w:szCs w:val="28"/>
          <w:lang w:val="ru-RU"/>
        </w:rPr>
        <w:t>а</w:t>
      </w:r>
      <w:r w:rsidRPr="00305652">
        <w:rPr>
          <w:rFonts w:ascii="Times New Roman" w:hAnsi="Times New Roman"/>
          <w:sz w:val="28"/>
          <w:szCs w:val="28"/>
          <w:lang w:val="ru-RU"/>
        </w:rPr>
        <w:t>диционно измеряется в килограммах.</w:t>
      </w:r>
      <w:bookmarkEnd w:id="145"/>
      <w:bookmarkEnd w:id="146"/>
      <w:bookmarkEnd w:id="147"/>
      <w:bookmarkEnd w:id="148"/>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149" w:name="_Toc209508265"/>
      <w:bookmarkStart w:id="150" w:name="_Toc209508676"/>
      <w:bookmarkStart w:id="151" w:name="_Toc223226531"/>
      <w:bookmarkStart w:id="152" w:name="_Toc224355400"/>
      <w:r w:rsidRPr="00305652">
        <w:rPr>
          <w:rFonts w:ascii="Times New Roman" w:hAnsi="Times New Roman"/>
          <w:sz w:val="28"/>
          <w:szCs w:val="28"/>
          <w:lang w:val="ru-RU"/>
        </w:rPr>
        <w:lastRenderedPageBreak/>
        <w:t>6. Отождествление благополучной и счастливой жизни с возможностью много и разнообразно есть. Большое количество разнообразной еды является неизменным символом благосостояния и жизненного успеха.</w:t>
      </w:r>
      <w:bookmarkEnd w:id="149"/>
      <w:bookmarkEnd w:id="150"/>
      <w:bookmarkEnd w:id="151"/>
      <w:bookmarkEnd w:id="152"/>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153" w:name="_Toc209508266"/>
      <w:bookmarkStart w:id="154" w:name="_Toc209508677"/>
      <w:bookmarkStart w:id="155" w:name="_Toc223226532"/>
      <w:bookmarkStart w:id="156" w:name="_Toc224355401"/>
      <w:r w:rsidRPr="00305652">
        <w:rPr>
          <w:rFonts w:ascii="Times New Roman" w:hAnsi="Times New Roman"/>
          <w:sz w:val="28"/>
          <w:szCs w:val="28"/>
          <w:lang w:val="ru-RU"/>
        </w:rPr>
        <w:t>7. Формирование представлений о силе, уверенности и солидности св</w:t>
      </w:r>
      <w:r w:rsidRPr="00305652">
        <w:rPr>
          <w:rFonts w:ascii="Times New Roman" w:hAnsi="Times New Roman"/>
          <w:sz w:val="28"/>
          <w:szCs w:val="28"/>
          <w:lang w:val="ru-RU"/>
        </w:rPr>
        <w:t>я</w:t>
      </w:r>
      <w:r w:rsidRPr="00305652">
        <w:rPr>
          <w:rFonts w:ascii="Times New Roman" w:hAnsi="Times New Roman"/>
          <w:sz w:val="28"/>
          <w:szCs w:val="28"/>
          <w:lang w:val="ru-RU"/>
        </w:rPr>
        <w:t>зано с массивным телом. Многие мамы мечтают, чтобы их дети были кре</w:t>
      </w:r>
      <w:r w:rsidRPr="00305652">
        <w:rPr>
          <w:rFonts w:ascii="Times New Roman" w:hAnsi="Times New Roman"/>
          <w:sz w:val="28"/>
          <w:szCs w:val="28"/>
          <w:lang w:val="ru-RU"/>
        </w:rPr>
        <w:t>п</w:t>
      </w:r>
      <w:r w:rsidRPr="00305652">
        <w:rPr>
          <w:rFonts w:ascii="Times New Roman" w:hAnsi="Times New Roman"/>
          <w:sz w:val="28"/>
          <w:szCs w:val="28"/>
          <w:lang w:val="ru-RU"/>
        </w:rPr>
        <w:t>кими. Внушительная фигура в связи с этим становится символом «богаты</w:t>
      </w:r>
      <w:r w:rsidRPr="00305652">
        <w:rPr>
          <w:rFonts w:ascii="Times New Roman" w:hAnsi="Times New Roman"/>
          <w:sz w:val="28"/>
          <w:szCs w:val="28"/>
          <w:lang w:val="ru-RU"/>
        </w:rPr>
        <w:t>р</w:t>
      </w:r>
      <w:r w:rsidRPr="00305652">
        <w:rPr>
          <w:rFonts w:ascii="Times New Roman" w:hAnsi="Times New Roman"/>
          <w:sz w:val="28"/>
          <w:szCs w:val="28"/>
          <w:lang w:val="ru-RU"/>
        </w:rPr>
        <w:t>ского здоровья». Исторически богатый, преуспевающий человек никогда не был худым – «крупный руководитель», «солидный мужчина». К сожалению, еще и сегодня солидная фигура для многих является мерилом преуспевания.</w:t>
      </w:r>
      <w:bookmarkEnd w:id="153"/>
      <w:bookmarkEnd w:id="154"/>
      <w:bookmarkEnd w:id="155"/>
      <w:bookmarkEnd w:id="156"/>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157" w:name="_Toc209508267"/>
      <w:bookmarkStart w:id="158" w:name="_Toc209508678"/>
      <w:bookmarkStart w:id="159" w:name="_Toc223226533"/>
      <w:bookmarkStart w:id="160" w:name="_Toc224355402"/>
      <w:r w:rsidRPr="00305652">
        <w:rPr>
          <w:rFonts w:ascii="Times New Roman" w:hAnsi="Times New Roman"/>
          <w:sz w:val="28"/>
          <w:szCs w:val="28"/>
          <w:lang w:val="ru-RU"/>
        </w:rPr>
        <w:t>8. С детства дети учатся подражать ритуальному (Берн Э., 1997) пищ</w:t>
      </w:r>
      <w:r w:rsidRPr="00305652">
        <w:rPr>
          <w:rFonts w:ascii="Times New Roman" w:hAnsi="Times New Roman"/>
          <w:sz w:val="28"/>
          <w:szCs w:val="28"/>
          <w:lang w:val="ru-RU"/>
        </w:rPr>
        <w:t>е</w:t>
      </w:r>
      <w:r w:rsidRPr="00305652">
        <w:rPr>
          <w:rFonts w:ascii="Times New Roman" w:hAnsi="Times New Roman"/>
          <w:sz w:val="28"/>
          <w:szCs w:val="28"/>
          <w:lang w:val="ru-RU"/>
        </w:rPr>
        <w:t>вому поведению окружающих во время застолий. Без обильного употребл</w:t>
      </w:r>
      <w:r w:rsidRPr="00305652">
        <w:rPr>
          <w:rFonts w:ascii="Times New Roman" w:hAnsi="Times New Roman"/>
          <w:sz w:val="28"/>
          <w:szCs w:val="28"/>
          <w:lang w:val="ru-RU"/>
        </w:rPr>
        <w:t>е</w:t>
      </w:r>
      <w:r w:rsidRPr="00305652">
        <w:rPr>
          <w:rFonts w:ascii="Times New Roman" w:hAnsi="Times New Roman"/>
          <w:sz w:val="28"/>
          <w:szCs w:val="28"/>
          <w:lang w:val="ru-RU"/>
        </w:rPr>
        <w:t>ния пищи праздник кажется просто немыслимым. И если гость при этом пл</w:t>
      </w:r>
      <w:r w:rsidRPr="00305652">
        <w:rPr>
          <w:rFonts w:ascii="Times New Roman" w:hAnsi="Times New Roman"/>
          <w:sz w:val="28"/>
          <w:szCs w:val="28"/>
          <w:lang w:val="ru-RU"/>
        </w:rPr>
        <w:t>о</w:t>
      </w:r>
      <w:r w:rsidRPr="00305652">
        <w:rPr>
          <w:rFonts w:ascii="Times New Roman" w:hAnsi="Times New Roman"/>
          <w:sz w:val="28"/>
          <w:szCs w:val="28"/>
          <w:lang w:val="ru-RU"/>
        </w:rPr>
        <w:t>хо ест, хозяева могут демонстрировать недовольство или даже обиду.</w:t>
      </w:r>
      <w:bookmarkEnd w:id="157"/>
      <w:bookmarkEnd w:id="158"/>
      <w:bookmarkEnd w:id="159"/>
      <w:bookmarkEnd w:id="160"/>
    </w:p>
    <w:p w:rsidR="00752F56" w:rsidRPr="00305652" w:rsidRDefault="00752F56" w:rsidP="00720BE3">
      <w:pPr>
        <w:spacing w:before="0" w:after="0" w:line="360" w:lineRule="auto"/>
        <w:ind w:firstLine="709"/>
        <w:jc w:val="both"/>
        <w:rPr>
          <w:rFonts w:ascii="Times New Roman" w:hAnsi="Times New Roman"/>
          <w:spacing w:val="-2"/>
          <w:sz w:val="28"/>
          <w:szCs w:val="28"/>
          <w:lang w:val="ru-RU"/>
        </w:rPr>
      </w:pPr>
      <w:bookmarkStart w:id="161" w:name="_Toc209508268"/>
      <w:bookmarkStart w:id="162" w:name="_Toc209508679"/>
      <w:bookmarkStart w:id="163" w:name="_Toc223226534"/>
      <w:bookmarkStart w:id="164" w:name="_Toc224355403"/>
      <w:r w:rsidRPr="00305652">
        <w:rPr>
          <w:rFonts w:ascii="Times New Roman" w:hAnsi="Times New Roman"/>
          <w:spacing w:val="-2"/>
          <w:sz w:val="28"/>
          <w:szCs w:val="28"/>
          <w:lang w:val="ru-RU"/>
        </w:rPr>
        <w:t>9. Еда выполняет и коммуникативную роль. «Голод» на коммуникацию начинает удовлетворяться с помощью пищи. Известно, что с помощью еды гораздо легче расположить к себе собеседника. И в процессе разговоров уч</w:t>
      </w:r>
      <w:r w:rsidRPr="00305652">
        <w:rPr>
          <w:rFonts w:ascii="Times New Roman" w:hAnsi="Times New Roman"/>
          <w:spacing w:val="-2"/>
          <w:sz w:val="28"/>
          <w:szCs w:val="28"/>
          <w:lang w:val="ru-RU"/>
        </w:rPr>
        <w:t>а</w:t>
      </w:r>
      <w:r w:rsidRPr="00305652">
        <w:rPr>
          <w:rFonts w:ascii="Times New Roman" w:hAnsi="Times New Roman"/>
          <w:spacing w:val="-2"/>
          <w:sz w:val="28"/>
          <w:szCs w:val="28"/>
          <w:lang w:val="ru-RU"/>
        </w:rPr>
        <w:t>стниками не</w:t>
      </w:r>
      <w:r w:rsidR="006D0E48">
        <w:rPr>
          <w:rFonts w:ascii="Times New Roman" w:hAnsi="Times New Roman"/>
          <w:spacing w:val="-2"/>
          <w:sz w:val="28"/>
          <w:szCs w:val="28"/>
          <w:lang w:val="ru-RU"/>
        </w:rPr>
        <w:t>б</w:t>
      </w:r>
      <w:r w:rsidRPr="00305652">
        <w:rPr>
          <w:rFonts w:ascii="Times New Roman" w:hAnsi="Times New Roman"/>
          <w:spacing w:val="-2"/>
          <w:sz w:val="28"/>
          <w:szCs w:val="28"/>
          <w:lang w:val="ru-RU"/>
        </w:rPr>
        <w:t>заметно съедается в 2—3 раза больше необходимой физиолог</w:t>
      </w:r>
      <w:r w:rsidRPr="00305652">
        <w:rPr>
          <w:rFonts w:ascii="Times New Roman" w:hAnsi="Times New Roman"/>
          <w:spacing w:val="-2"/>
          <w:sz w:val="28"/>
          <w:szCs w:val="28"/>
          <w:lang w:val="ru-RU"/>
        </w:rPr>
        <w:t>и</w:t>
      </w:r>
      <w:r w:rsidRPr="00305652">
        <w:rPr>
          <w:rFonts w:ascii="Times New Roman" w:hAnsi="Times New Roman"/>
          <w:spacing w:val="-2"/>
          <w:sz w:val="28"/>
          <w:szCs w:val="28"/>
          <w:lang w:val="ru-RU"/>
        </w:rPr>
        <w:t>ческой нормы. Нередко в такой ситуации порой вообще сложно что-либо ощ</w:t>
      </w:r>
      <w:r w:rsidRPr="00305652">
        <w:rPr>
          <w:rFonts w:ascii="Times New Roman" w:hAnsi="Times New Roman"/>
          <w:spacing w:val="-2"/>
          <w:sz w:val="28"/>
          <w:szCs w:val="28"/>
          <w:lang w:val="ru-RU"/>
        </w:rPr>
        <w:t>у</w:t>
      </w:r>
      <w:r w:rsidRPr="00305652">
        <w:rPr>
          <w:rFonts w:ascii="Times New Roman" w:hAnsi="Times New Roman"/>
          <w:spacing w:val="-2"/>
          <w:sz w:val="28"/>
          <w:szCs w:val="28"/>
          <w:lang w:val="ru-RU"/>
        </w:rPr>
        <w:t>тить, и о том, что человек наелся, он узнает, когда разбухший желудок нач</w:t>
      </w:r>
      <w:r w:rsidRPr="00305652">
        <w:rPr>
          <w:rFonts w:ascii="Times New Roman" w:hAnsi="Times New Roman"/>
          <w:spacing w:val="-2"/>
          <w:sz w:val="28"/>
          <w:szCs w:val="28"/>
          <w:lang w:val="ru-RU"/>
        </w:rPr>
        <w:t>и</w:t>
      </w:r>
      <w:r w:rsidRPr="00305652">
        <w:rPr>
          <w:rFonts w:ascii="Times New Roman" w:hAnsi="Times New Roman"/>
          <w:spacing w:val="-2"/>
          <w:sz w:val="28"/>
          <w:szCs w:val="28"/>
          <w:lang w:val="ru-RU"/>
        </w:rPr>
        <w:t>нает мешать дыханию.</w:t>
      </w:r>
      <w:bookmarkEnd w:id="161"/>
      <w:bookmarkEnd w:id="162"/>
      <w:bookmarkEnd w:id="163"/>
      <w:bookmarkEnd w:id="164"/>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165" w:name="_Toc209508269"/>
      <w:bookmarkStart w:id="166" w:name="_Toc209508680"/>
      <w:bookmarkStart w:id="167" w:name="_Toc223226535"/>
      <w:bookmarkStart w:id="168" w:name="_Toc224355404"/>
      <w:r w:rsidRPr="00305652">
        <w:rPr>
          <w:rFonts w:ascii="Times New Roman" w:hAnsi="Times New Roman"/>
          <w:sz w:val="28"/>
          <w:szCs w:val="28"/>
          <w:lang w:val="ru-RU"/>
        </w:rPr>
        <w:t>У многих людей сложилось двойственное отношение к еде. С одной стороны, мы получаем от нее удовольствие, с другой – «мы живем не для т</w:t>
      </w:r>
      <w:r w:rsidRPr="00305652">
        <w:rPr>
          <w:rFonts w:ascii="Times New Roman" w:hAnsi="Times New Roman"/>
          <w:sz w:val="28"/>
          <w:szCs w:val="28"/>
          <w:lang w:val="ru-RU"/>
        </w:rPr>
        <w:t>о</w:t>
      </w:r>
      <w:r w:rsidRPr="00305652">
        <w:rPr>
          <w:rFonts w:ascii="Times New Roman" w:hAnsi="Times New Roman"/>
          <w:sz w:val="28"/>
          <w:szCs w:val="28"/>
          <w:lang w:val="ru-RU"/>
        </w:rPr>
        <w:t>го, чтобы есть, а едим для того, чтобы жить». Нас призывают: «не делайте из еды культа!». В результате – чтение газет, книг, просмотр телепередач за едой во многом словно оправдывают «бесполезно потраченное на чревоуг</w:t>
      </w:r>
      <w:r w:rsidRPr="00305652">
        <w:rPr>
          <w:rFonts w:ascii="Times New Roman" w:hAnsi="Times New Roman"/>
          <w:sz w:val="28"/>
          <w:szCs w:val="28"/>
          <w:lang w:val="ru-RU"/>
        </w:rPr>
        <w:t>о</w:t>
      </w:r>
      <w:r w:rsidRPr="00305652">
        <w:rPr>
          <w:rFonts w:ascii="Times New Roman" w:hAnsi="Times New Roman"/>
          <w:sz w:val="28"/>
          <w:szCs w:val="28"/>
          <w:lang w:val="ru-RU"/>
        </w:rPr>
        <w:t>дие время».</w:t>
      </w:r>
      <w:bookmarkEnd w:id="165"/>
      <w:bookmarkEnd w:id="166"/>
      <w:bookmarkEnd w:id="167"/>
      <w:bookmarkEnd w:id="168"/>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169" w:name="_Toc209508270"/>
      <w:bookmarkStart w:id="170" w:name="_Toc209508681"/>
      <w:bookmarkStart w:id="171" w:name="_Toc223226536"/>
      <w:bookmarkStart w:id="172" w:name="_Toc224355405"/>
      <w:r w:rsidRPr="00305652">
        <w:rPr>
          <w:rFonts w:ascii="Times New Roman" w:hAnsi="Times New Roman"/>
          <w:sz w:val="28"/>
          <w:szCs w:val="28"/>
          <w:lang w:val="ru-RU"/>
        </w:rPr>
        <w:t>Подробно анализировался сценарий жизни пациентов с пищевой зав</w:t>
      </w:r>
      <w:r w:rsidRPr="00305652">
        <w:rPr>
          <w:rFonts w:ascii="Times New Roman" w:hAnsi="Times New Roman"/>
          <w:sz w:val="28"/>
          <w:szCs w:val="28"/>
          <w:lang w:val="ru-RU"/>
        </w:rPr>
        <w:t>и</w:t>
      </w:r>
      <w:r w:rsidRPr="00305652">
        <w:rPr>
          <w:rFonts w:ascii="Times New Roman" w:hAnsi="Times New Roman"/>
          <w:sz w:val="28"/>
          <w:szCs w:val="28"/>
          <w:lang w:val="ru-RU"/>
        </w:rPr>
        <w:t>симостью, родительские «предписания», развенчивались пищевые шаблоны и мифы. С учетом вышесказанного можно говорить об особенностях жи</w:t>
      </w:r>
      <w:r w:rsidRPr="00305652">
        <w:rPr>
          <w:rFonts w:ascii="Times New Roman" w:hAnsi="Times New Roman"/>
          <w:sz w:val="28"/>
          <w:szCs w:val="28"/>
          <w:lang w:val="ru-RU"/>
        </w:rPr>
        <w:t>з</w:t>
      </w:r>
      <w:r w:rsidRPr="00305652">
        <w:rPr>
          <w:rFonts w:ascii="Times New Roman" w:hAnsi="Times New Roman"/>
          <w:sz w:val="28"/>
          <w:szCs w:val="28"/>
          <w:lang w:val="ru-RU"/>
        </w:rPr>
        <w:lastRenderedPageBreak/>
        <w:t>ненного сценария зависимого пищевого поведения, для которого характерна чрезмерная, доминирующая многие годы неосознаваемая пищевая фиксация.</w:t>
      </w:r>
      <w:bookmarkEnd w:id="169"/>
      <w:bookmarkEnd w:id="170"/>
      <w:bookmarkEnd w:id="171"/>
      <w:bookmarkEnd w:id="172"/>
    </w:p>
    <w:p w:rsidR="00752F56" w:rsidRPr="00305652" w:rsidRDefault="00752F56" w:rsidP="00720BE3">
      <w:pPr>
        <w:spacing w:before="0" w:after="0" w:line="360" w:lineRule="auto"/>
        <w:ind w:firstLine="720"/>
        <w:jc w:val="both"/>
        <w:rPr>
          <w:rFonts w:ascii="Times New Roman" w:hAnsi="Times New Roman"/>
          <w:sz w:val="28"/>
          <w:szCs w:val="28"/>
          <w:lang w:val="ru-RU"/>
        </w:rPr>
      </w:pPr>
      <w:bookmarkStart w:id="173" w:name="_Toc224386703"/>
      <w:r w:rsidRPr="00305652">
        <w:rPr>
          <w:rFonts w:ascii="Times New Roman" w:hAnsi="Times New Roman"/>
          <w:sz w:val="28"/>
          <w:szCs w:val="28"/>
          <w:lang w:val="ru-RU"/>
        </w:rPr>
        <w:t>Коррекция межличностных конфликтов у лиц с нарушениями пищев</w:t>
      </w:r>
      <w:r w:rsidRPr="00305652">
        <w:rPr>
          <w:rFonts w:ascii="Times New Roman" w:hAnsi="Times New Roman"/>
          <w:sz w:val="28"/>
          <w:szCs w:val="28"/>
          <w:lang w:val="ru-RU"/>
        </w:rPr>
        <w:t>о</w:t>
      </w:r>
      <w:r w:rsidRPr="00305652">
        <w:rPr>
          <w:rFonts w:ascii="Times New Roman" w:hAnsi="Times New Roman"/>
          <w:sz w:val="28"/>
          <w:szCs w:val="28"/>
          <w:lang w:val="ru-RU"/>
        </w:rPr>
        <w:t>го поведения</w:t>
      </w:r>
      <w:bookmarkEnd w:id="173"/>
      <w:r w:rsidRPr="00305652">
        <w:rPr>
          <w:rFonts w:ascii="Times New Roman" w:hAnsi="Times New Roman"/>
          <w:sz w:val="28"/>
          <w:szCs w:val="28"/>
          <w:lang w:val="ru-RU"/>
        </w:rPr>
        <w:t>. В процессе анализа межличностных проблем пациентам дав</w:t>
      </w:r>
      <w:r w:rsidRPr="00305652">
        <w:rPr>
          <w:rFonts w:ascii="Times New Roman" w:hAnsi="Times New Roman"/>
          <w:sz w:val="28"/>
          <w:szCs w:val="28"/>
          <w:lang w:val="ru-RU"/>
        </w:rPr>
        <w:t>а</w:t>
      </w:r>
      <w:r w:rsidRPr="00305652">
        <w:rPr>
          <w:rFonts w:ascii="Times New Roman" w:hAnsi="Times New Roman"/>
          <w:sz w:val="28"/>
          <w:szCs w:val="28"/>
          <w:lang w:val="ru-RU"/>
        </w:rPr>
        <w:t>лись различные подходы предотвращения и выхода из конфликтных ситу</w:t>
      </w:r>
      <w:r w:rsidRPr="00305652">
        <w:rPr>
          <w:rFonts w:ascii="Times New Roman" w:hAnsi="Times New Roman"/>
          <w:sz w:val="28"/>
          <w:szCs w:val="28"/>
          <w:lang w:val="ru-RU"/>
        </w:rPr>
        <w:t>а</w:t>
      </w:r>
      <w:r w:rsidRPr="00305652">
        <w:rPr>
          <w:rFonts w:ascii="Times New Roman" w:hAnsi="Times New Roman"/>
          <w:sz w:val="28"/>
          <w:szCs w:val="28"/>
          <w:lang w:val="ru-RU"/>
        </w:rPr>
        <w:t>ций, в том числе метод амортизации (Литвак М. Е., 1999) для оптимизации межличностных отношений и осознания собственных здоровых потребн</w:t>
      </w:r>
      <w:r w:rsidRPr="00305652">
        <w:rPr>
          <w:rFonts w:ascii="Times New Roman" w:hAnsi="Times New Roman"/>
          <w:sz w:val="28"/>
          <w:szCs w:val="28"/>
          <w:lang w:val="ru-RU"/>
        </w:rPr>
        <w:t>о</w:t>
      </w:r>
      <w:r w:rsidRPr="00305652">
        <w:rPr>
          <w:rFonts w:ascii="Times New Roman" w:hAnsi="Times New Roman"/>
          <w:sz w:val="28"/>
          <w:szCs w:val="28"/>
          <w:lang w:val="ru-RU"/>
        </w:rPr>
        <w:t>стей.</w:t>
      </w:r>
    </w:p>
    <w:p w:rsidR="00752F56" w:rsidRPr="00305652" w:rsidRDefault="00752F56" w:rsidP="00720BE3">
      <w:pPr>
        <w:spacing w:before="0" w:after="0" w:line="360" w:lineRule="auto"/>
        <w:ind w:firstLine="720"/>
        <w:jc w:val="both"/>
        <w:rPr>
          <w:rFonts w:ascii="Times New Roman" w:hAnsi="Times New Roman"/>
          <w:sz w:val="28"/>
          <w:szCs w:val="28"/>
          <w:lang w:val="ru-RU"/>
        </w:rPr>
      </w:pPr>
      <w:bookmarkStart w:id="174" w:name="_Toc224386704"/>
      <w:r w:rsidRPr="00305652">
        <w:rPr>
          <w:rFonts w:ascii="Times New Roman" w:hAnsi="Times New Roman"/>
          <w:sz w:val="28"/>
          <w:szCs w:val="28"/>
          <w:lang w:val="ru-RU"/>
        </w:rPr>
        <w:t>Мы считали важным способствовать развитию «Я» через творческий рост. С этой целью пациентам рекомендовалось чтение специально подо</w:t>
      </w:r>
      <w:r w:rsidRPr="00305652">
        <w:rPr>
          <w:rFonts w:ascii="Times New Roman" w:hAnsi="Times New Roman"/>
          <w:sz w:val="28"/>
          <w:szCs w:val="28"/>
          <w:lang w:val="ru-RU"/>
        </w:rPr>
        <w:t>б</w:t>
      </w:r>
      <w:r w:rsidRPr="00305652">
        <w:rPr>
          <w:rFonts w:ascii="Times New Roman" w:hAnsi="Times New Roman"/>
          <w:sz w:val="28"/>
          <w:szCs w:val="28"/>
          <w:lang w:val="ru-RU"/>
        </w:rPr>
        <w:t>ранной психологической литературы.</w:t>
      </w:r>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 xml:space="preserve">После интенсивного блока психотерапевтической работы в течение 4 дней мы продолжали </w:t>
      </w:r>
      <w:proofErr w:type="gramStart"/>
      <w:r w:rsidRPr="00305652">
        <w:rPr>
          <w:rFonts w:ascii="Times New Roman" w:hAnsi="Times New Roman"/>
          <w:sz w:val="28"/>
          <w:szCs w:val="28"/>
          <w:lang w:val="ru-RU"/>
        </w:rPr>
        <w:t>ПТ</w:t>
      </w:r>
      <w:proofErr w:type="gramEnd"/>
      <w:r w:rsidRPr="00305652">
        <w:rPr>
          <w:rFonts w:ascii="Times New Roman" w:hAnsi="Times New Roman"/>
          <w:sz w:val="28"/>
          <w:szCs w:val="28"/>
          <w:lang w:val="ru-RU"/>
        </w:rPr>
        <w:t xml:space="preserve"> в виде ежемесячных встреч до достижения пацие</w:t>
      </w:r>
      <w:r w:rsidRPr="00305652">
        <w:rPr>
          <w:rFonts w:ascii="Times New Roman" w:hAnsi="Times New Roman"/>
          <w:sz w:val="28"/>
          <w:szCs w:val="28"/>
          <w:lang w:val="ru-RU"/>
        </w:rPr>
        <w:t>н</w:t>
      </w:r>
      <w:r w:rsidRPr="00305652">
        <w:rPr>
          <w:rFonts w:ascii="Times New Roman" w:hAnsi="Times New Roman"/>
          <w:sz w:val="28"/>
          <w:szCs w:val="28"/>
          <w:lang w:val="ru-RU"/>
        </w:rPr>
        <w:t>том желаемых результатов (</w:t>
      </w:r>
      <w:r w:rsidR="00C15F4A" w:rsidRPr="00305652">
        <w:rPr>
          <w:rFonts w:ascii="Times New Roman" w:hAnsi="Times New Roman"/>
          <w:sz w:val="28"/>
          <w:szCs w:val="28"/>
          <w:lang w:val="ru-RU"/>
        </w:rPr>
        <w:t>о</w:t>
      </w:r>
      <w:r w:rsidRPr="00305652">
        <w:rPr>
          <w:rFonts w:ascii="Times New Roman" w:hAnsi="Times New Roman"/>
          <w:sz w:val="28"/>
          <w:szCs w:val="28"/>
          <w:lang w:val="ru-RU"/>
        </w:rPr>
        <w:t>т 6 до 12 месяцев и более). Кроме психологич</w:t>
      </w:r>
      <w:r w:rsidRPr="00305652">
        <w:rPr>
          <w:rFonts w:ascii="Times New Roman" w:hAnsi="Times New Roman"/>
          <w:sz w:val="28"/>
          <w:szCs w:val="28"/>
          <w:lang w:val="ru-RU"/>
        </w:rPr>
        <w:t>е</w:t>
      </w:r>
      <w:r w:rsidRPr="00305652">
        <w:rPr>
          <w:rFonts w:ascii="Times New Roman" w:hAnsi="Times New Roman"/>
          <w:sz w:val="28"/>
          <w:szCs w:val="28"/>
          <w:lang w:val="ru-RU"/>
        </w:rPr>
        <w:t>ского консультирования, на этих встречах осуществлялось необходимая пс</w:t>
      </w:r>
      <w:r w:rsidRPr="00305652">
        <w:rPr>
          <w:rFonts w:ascii="Times New Roman" w:hAnsi="Times New Roman"/>
          <w:sz w:val="28"/>
          <w:szCs w:val="28"/>
          <w:lang w:val="ru-RU"/>
        </w:rPr>
        <w:t>и</w:t>
      </w:r>
      <w:r w:rsidRPr="00305652">
        <w:rPr>
          <w:rFonts w:ascii="Times New Roman" w:hAnsi="Times New Roman"/>
          <w:sz w:val="28"/>
          <w:szCs w:val="28"/>
          <w:lang w:val="ru-RU"/>
        </w:rPr>
        <w:t>хотерапевтическая работа с группой по конкретной проблематике.</w:t>
      </w:r>
    </w:p>
    <w:bookmarkEnd w:id="174"/>
    <w:p w:rsidR="002A5458"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 xml:space="preserve">Второй этап психотерапевтической коррекции. </w:t>
      </w:r>
    </w:p>
    <w:p w:rsidR="002A5458"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У части пациентов, несмотря на положительную динамику, сохран</w:t>
      </w:r>
      <w:r w:rsidRPr="00305652">
        <w:rPr>
          <w:rFonts w:ascii="Times New Roman" w:hAnsi="Times New Roman"/>
          <w:sz w:val="28"/>
          <w:szCs w:val="28"/>
          <w:lang w:val="ru-RU"/>
        </w:rPr>
        <w:t>я</w:t>
      </w:r>
      <w:r w:rsidRPr="00305652">
        <w:rPr>
          <w:rFonts w:ascii="Times New Roman" w:hAnsi="Times New Roman"/>
          <w:sz w:val="28"/>
          <w:szCs w:val="28"/>
          <w:lang w:val="ru-RU"/>
        </w:rPr>
        <w:t>лись трудности в формировании здорового пищевого поведения в силу тр</w:t>
      </w:r>
      <w:r w:rsidRPr="00305652">
        <w:rPr>
          <w:rFonts w:ascii="Times New Roman" w:hAnsi="Times New Roman"/>
          <w:sz w:val="28"/>
          <w:szCs w:val="28"/>
          <w:lang w:val="ru-RU"/>
        </w:rPr>
        <w:t>е</w:t>
      </w:r>
      <w:r w:rsidRPr="00305652">
        <w:rPr>
          <w:rFonts w:ascii="Times New Roman" w:hAnsi="Times New Roman"/>
          <w:sz w:val="28"/>
          <w:szCs w:val="28"/>
          <w:lang w:val="ru-RU"/>
        </w:rPr>
        <w:t xml:space="preserve">воги, напряжения, в </w:t>
      </w:r>
      <w:proofErr w:type="gramStart"/>
      <w:r w:rsidRPr="00305652">
        <w:rPr>
          <w:rFonts w:ascii="Times New Roman" w:hAnsi="Times New Roman"/>
          <w:sz w:val="28"/>
          <w:szCs w:val="28"/>
          <w:lang w:val="ru-RU"/>
        </w:rPr>
        <w:t>связи</w:t>
      </w:r>
      <w:proofErr w:type="gramEnd"/>
      <w:r w:rsidRPr="00305652">
        <w:rPr>
          <w:rFonts w:ascii="Times New Roman" w:hAnsi="Times New Roman"/>
          <w:sz w:val="28"/>
          <w:szCs w:val="28"/>
          <w:lang w:val="ru-RU"/>
        </w:rPr>
        <w:t xml:space="preserve"> с чем им рекомендовалось прохождение второго этапа психотерапевтической коррекции. </w:t>
      </w:r>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Второй этап проходил в течение недели, по 6 часов каждый день.</w:t>
      </w:r>
      <w:r w:rsidR="002A5458">
        <w:rPr>
          <w:rFonts w:ascii="Times New Roman" w:hAnsi="Times New Roman"/>
          <w:sz w:val="28"/>
          <w:szCs w:val="28"/>
          <w:lang w:val="ru-RU"/>
        </w:rPr>
        <w:t xml:space="preserve"> </w:t>
      </w:r>
      <w:r w:rsidRPr="00305652">
        <w:rPr>
          <w:rFonts w:ascii="Times New Roman" w:hAnsi="Times New Roman"/>
          <w:sz w:val="28"/>
          <w:szCs w:val="28"/>
          <w:lang w:val="ru-RU"/>
        </w:rPr>
        <w:t>Раб</w:t>
      </w:r>
      <w:r w:rsidRPr="00305652">
        <w:rPr>
          <w:rFonts w:ascii="Times New Roman" w:hAnsi="Times New Roman"/>
          <w:sz w:val="28"/>
          <w:szCs w:val="28"/>
          <w:lang w:val="ru-RU"/>
        </w:rPr>
        <w:t>о</w:t>
      </w:r>
      <w:r w:rsidRPr="00305652">
        <w:rPr>
          <w:rFonts w:ascii="Times New Roman" w:hAnsi="Times New Roman"/>
          <w:sz w:val="28"/>
          <w:szCs w:val="28"/>
          <w:lang w:val="ru-RU"/>
        </w:rPr>
        <w:t>та проводилась в изолированном помещении с мягким покрытием на полу, оборудованном качественной звуковоспроизводящей аппаратурой. Группа состояла из 6—12 человек. Для достижения атмосферы доверия в процессе психотерапии в контракте с группой сразу оговаривались условия работы. К этим условиям относятся неразглашение всего того, что происходит с друг</w:t>
      </w:r>
      <w:r w:rsidRPr="00305652">
        <w:rPr>
          <w:rFonts w:ascii="Times New Roman" w:hAnsi="Times New Roman"/>
          <w:sz w:val="28"/>
          <w:szCs w:val="28"/>
          <w:lang w:val="ru-RU"/>
        </w:rPr>
        <w:t>и</w:t>
      </w:r>
      <w:r w:rsidRPr="00305652">
        <w:rPr>
          <w:rFonts w:ascii="Times New Roman" w:hAnsi="Times New Roman"/>
          <w:sz w:val="28"/>
          <w:szCs w:val="28"/>
          <w:lang w:val="ru-RU"/>
        </w:rPr>
        <w:t>ми участниками в группе за ее пределами. Участникам для уменьшения ме</w:t>
      </w:r>
      <w:r w:rsidRPr="00305652">
        <w:rPr>
          <w:rFonts w:ascii="Times New Roman" w:hAnsi="Times New Roman"/>
          <w:sz w:val="28"/>
          <w:szCs w:val="28"/>
          <w:lang w:val="ru-RU"/>
        </w:rPr>
        <w:t>ж</w:t>
      </w:r>
      <w:r w:rsidRPr="00305652">
        <w:rPr>
          <w:rFonts w:ascii="Times New Roman" w:hAnsi="Times New Roman"/>
          <w:sz w:val="28"/>
          <w:szCs w:val="28"/>
          <w:lang w:val="ru-RU"/>
        </w:rPr>
        <w:t xml:space="preserve">личностной дистанции на период работы предлагалось обращаться друг к другу и к психотерапевтам, ведущим группу, </w:t>
      </w:r>
      <w:proofErr w:type="gramStart"/>
      <w:r w:rsidRPr="00305652">
        <w:rPr>
          <w:rFonts w:ascii="Times New Roman" w:hAnsi="Times New Roman"/>
          <w:sz w:val="28"/>
          <w:szCs w:val="28"/>
          <w:lang w:val="ru-RU"/>
        </w:rPr>
        <w:t>на</w:t>
      </w:r>
      <w:proofErr w:type="gramEnd"/>
      <w:r w:rsidRPr="00305652">
        <w:rPr>
          <w:rFonts w:ascii="Times New Roman" w:hAnsi="Times New Roman"/>
          <w:sz w:val="28"/>
          <w:szCs w:val="28"/>
          <w:lang w:val="ru-RU"/>
        </w:rPr>
        <w:t xml:space="preserve"> ты и по имени. С учетом т</w:t>
      </w:r>
      <w:r w:rsidRPr="00305652">
        <w:rPr>
          <w:rFonts w:ascii="Times New Roman" w:hAnsi="Times New Roman"/>
          <w:sz w:val="28"/>
          <w:szCs w:val="28"/>
          <w:lang w:val="ru-RU"/>
        </w:rPr>
        <w:t>о</w:t>
      </w:r>
      <w:r w:rsidRPr="00305652">
        <w:rPr>
          <w:rFonts w:ascii="Times New Roman" w:hAnsi="Times New Roman"/>
          <w:sz w:val="28"/>
          <w:szCs w:val="28"/>
          <w:lang w:val="ru-RU"/>
        </w:rPr>
        <w:lastRenderedPageBreak/>
        <w:t>го, что психотерапевтические процессы касаются состояний измененного сознания и сопровождаются телесной психотерапевтической работой, учас</w:t>
      </w:r>
      <w:r w:rsidRPr="00305652">
        <w:rPr>
          <w:rFonts w:ascii="Times New Roman" w:hAnsi="Times New Roman"/>
          <w:sz w:val="28"/>
          <w:szCs w:val="28"/>
          <w:lang w:val="ru-RU"/>
        </w:rPr>
        <w:t>т</w:t>
      </w:r>
      <w:r w:rsidRPr="00305652">
        <w:rPr>
          <w:rFonts w:ascii="Times New Roman" w:hAnsi="Times New Roman"/>
          <w:sz w:val="28"/>
          <w:szCs w:val="28"/>
          <w:lang w:val="ru-RU"/>
        </w:rPr>
        <w:t>никам на период работы в группе предлагалось воздерживаться от употре</w:t>
      </w:r>
      <w:r w:rsidRPr="00305652">
        <w:rPr>
          <w:rFonts w:ascii="Times New Roman" w:hAnsi="Times New Roman"/>
          <w:sz w:val="28"/>
          <w:szCs w:val="28"/>
          <w:lang w:val="ru-RU"/>
        </w:rPr>
        <w:t>б</w:t>
      </w:r>
      <w:r w:rsidRPr="00305652">
        <w:rPr>
          <w:rFonts w:ascii="Times New Roman" w:hAnsi="Times New Roman"/>
          <w:sz w:val="28"/>
          <w:szCs w:val="28"/>
          <w:lang w:val="ru-RU"/>
        </w:rPr>
        <w:t>ления психоактивных веществ. Кроме того, предлагалось также исключить прием обезболивающих средств, поскольку они могут препятствовать работе по осознанию своего тела. Участники информировались, что во время мн</w:t>
      </w:r>
      <w:r w:rsidRPr="00305652">
        <w:rPr>
          <w:rFonts w:ascii="Times New Roman" w:hAnsi="Times New Roman"/>
          <w:sz w:val="28"/>
          <w:szCs w:val="28"/>
          <w:lang w:val="ru-RU"/>
        </w:rPr>
        <w:t>о</w:t>
      </w:r>
      <w:r w:rsidRPr="00305652">
        <w:rPr>
          <w:rFonts w:ascii="Times New Roman" w:hAnsi="Times New Roman"/>
          <w:sz w:val="28"/>
          <w:szCs w:val="28"/>
          <w:lang w:val="ru-RU"/>
        </w:rPr>
        <w:t>гих процессов (дыхание, телесно-ориентированная психотерапия) запрещено покидать зал и разговаривать. Особо указывалось на недопустимость прер</w:t>
      </w:r>
      <w:r w:rsidRPr="00305652">
        <w:rPr>
          <w:rFonts w:ascii="Times New Roman" w:hAnsi="Times New Roman"/>
          <w:sz w:val="28"/>
          <w:szCs w:val="28"/>
          <w:lang w:val="ru-RU"/>
        </w:rPr>
        <w:t>ы</w:t>
      </w:r>
      <w:r w:rsidRPr="00305652">
        <w:rPr>
          <w:rFonts w:ascii="Times New Roman" w:hAnsi="Times New Roman"/>
          <w:sz w:val="28"/>
          <w:szCs w:val="28"/>
          <w:lang w:val="ru-RU"/>
        </w:rPr>
        <w:t>вать проводимую психотерапию.</w:t>
      </w:r>
    </w:p>
    <w:p w:rsidR="00752F56" w:rsidRPr="00305652" w:rsidRDefault="00752F56" w:rsidP="00B25CA2">
      <w:pPr>
        <w:spacing w:before="0" w:after="0" w:line="360" w:lineRule="auto"/>
        <w:ind w:firstLine="720"/>
        <w:jc w:val="both"/>
        <w:rPr>
          <w:rFonts w:ascii="Times New Roman" w:hAnsi="Times New Roman"/>
          <w:spacing w:val="-2"/>
          <w:sz w:val="28"/>
          <w:szCs w:val="28"/>
          <w:lang w:val="ru-RU"/>
        </w:rPr>
      </w:pPr>
      <w:bookmarkStart w:id="175" w:name="_Toc224386702"/>
      <w:r w:rsidRPr="00305652">
        <w:rPr>
          <w:rFonts w:ascii="Times New Roman" w:hAnsi="Times New Roman"/>
          <w:sz w:val="28"/>
          <w:szCs w:val="28"/>
          <w:lang w:val="ru-RU"/>
        </w:rPr>
        <w:t>Телесно-ориентированная психотерапия у лиц с нарушениями пищев</w:t>
      </w:r>
      <w:r w:rsidRPr="00305652">
        <w:rPr>
          <w:rFonts w:ascii="Times New Roman" w:hAnsi="Times New Roman"/>
          <w:sz w:val="28"/>
          <w:szCs w:val="28"/>
          <w:lang w:val="ru-RU"/>
        </w:rPr>
        <w:t>о</w:t>
      </w:r>
      <w:r w:rsidRPr="00305652">
        <w:rPr>
          <w:rFonts w:ascii="Times New Roman" w:hAnsi="Times New Roman"/>
          <w:sz w:val="28"/>
          <w:szCs w:val="28"/>
          <w:lang w:val="ru-RU"/>
        </w:rPr>
        <w:t>го поведения</w:t>
      </w:r>
      <w:bookmarkEnd w:id="175"/>
      <w:r w:rsidRPr="00305652">
        <w:rPr>
          <w:rFonts w:ascii="Times New Roman" w:hAnsi="Times New Roman"/>
          <w:sz w:val="28"/>
          <w:szCs w:val="28"/>
          <w:lang w:val="ru-RU"/>
        </w:rPr>
        <w:t xml:space="preserve">. Мы исходили из тезиса, что работа с телом позволяет осознать психологический конфликт в системе «личность – тело». </w:t>
      </w:r>
      <w:r w:rsidRPr="00305652">
        <w:rPr>
          <w:rFonts w:ascii="Times New Roman" w:hAnsi="Times New Roman"/>
          <w:spacing w:val="-2"/>
          <w:sz w:val="28"/>
          <w:szCs w:val="28"/>
          <w:lang w:val="ru-RU"/>
        </w:rPr>
        <w:t>При пищевой зав</w:t>
      </w:r>
      <w:r w:rsidRPr="00305652">
        <w:rPr>
          <w:rFonts w:ascii="Times New Roman" w:hAnsi="Times New Roman"/>
          <w:spacing w:val="-2"/>
          <w:sz w:val="28"/>
          <w:szCs w:val="28"/>
          <w:lang w:val="ru-RU"/>
        </w:rPr>
        <w:t>и</w:t>
      </w:r>
      <w:r w:rsidRPr="00305652">
        <w:rPr>
          <w:rFonts w:ascii="Times New Roman" w:hAnsi="Times New Roman"/>
          <w:spacing w:val="-2"/>
          <w:sz w:val="28"/>
          <w:szCs w:val="28"/>
          <w:lang w:val="ru-RU"/>
        </w:rPr>
        <w:t>симости отсутствие «мышечной радости» приводит к тому, что гедонистич</w:t>
      </w:r>
      <w:r w:rsidRPr="00305652">
        <w:rPr>
          <w:rFonts w:ascii="Times New Roman" w:hAnsi="Times New Roman"/>
          <w:spacing w:val="-2"/>
          <w:sz w:val="28"/>
          <w:szCs w:val="28"/>
          <w:lang w:val="ru-RU"/>
        </w:rPr>
        <w:t>е</w:t>
      </w:r>
      <w:r w:rsidRPr="00305652">
        <w:rPr>
          <w:rFonts w:ascii="Times New Roman" w:hAnsi="Times New Roman"/>
          <w:spacing w:val="-2"/>
          <w:sz w:val="28"/>
          <w:szCs w:val="28"/>
          <w:lang w:val="ru-RU"/>
        </w:rPr>
        <w:t>ские стимулы поступают в результате избыточного потребления пищи (Чу</w:t>
      </w:r>
      <w:r w:rsidRPr="00305652">
        <w:rPr>
          <w:rFonts w:ascii="Times New Roman" w:hAnsi="Times New Roman"/>
          <w:spacing w:val="-2"/>
          <w:sz w:val="28"/>
          <w:szCs w:val="28"/>
          <w:lang w:val="ru-RU"/>
        </w:rPr>
        <w:t>х</w:t>
      </w:r>
      <w:r w:rsidRPr="00305652">
        <w:rPr>
          <w:rFonts w:ascii="Times New Roman" w:hAnsi="Times New Roman"/>
          <w:spacing w:val="-2"/>
          <w:sz w:val="28"/>
          <w:szCs w:val="28"/>
          <w:lang w:val="ru-RU"/>
        </w:rPr>
        <w:t>рова М. Г. и др., 2008). Для лиц с зависимым пищевым поведением возведение подобных границ и создание невротически искаженного «образа тела» являе</w:t>
      </w:r>
      <w:r w:rsidRPr="00305652">
        <w:rPr>
          <w:rFonts w:ascii="Times New Roman" w:hAnsi="Times New Roman"/>
          <w:spacing w:val="-2"/>
          <w:sz w:val="28"/>
          <w:szCs w:val="28"/>
          <w:lang w:val="ru-RU"/>
        </w:rPr>
        <w:t>т</w:t>
      </w:r>
      <w:r w:rsidRPr="00305652">
        <w:rPr>
          <w:rFonts w:ascii="Times New Roman" w:hAnsi="Times New Roman"/>
          <w:spacing w:val="-2"/>
          <w:sz w:val="28"/>
          <w:szCs w:val="28"/>
          <w:lang w:val="ru-RU"/>
        </w:rPr>
        <w:t>ся обычным явлением, что приводит к неизбежным конфликтным взаимоо</w:t>
      </w:r>
      <w:r w:rsidRPr="00305652">
        <w:rPr>
          <w:rFonts w:ascii="Times New Roman" w:hAnsi="Times New Roman"/>
          <w:spacing w:val="-2"/>
          <w:sz w:val="28"/>
          <w:szCs w:val="28"/>
          <w:lang w:val="ru-RU"/>
        </w:rPr>
        <w:t>т</w:t>
      </w:r>
      <w:r w:rsidRPr="00305652">
        <w:rPr>
          <w:rFonts w:ascii="Times New Roman" w:hAnsi="Times New Roman"/>
          <w:spacing w:val="-2"/>
          <w:sz w:val="28"/>
          <w:szCs w:val="28"/>
          <w:lang w:val="ru-RU"/>
        </w:rPr>
        <w:t>ношениям.</w:t>
      </w:r>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Психотерапевтическая проработка невротических проблем этого уро</w:t>
      </w:r>
      <w:r w:rsidRPr="00305652">
        <w:rPr>
          <w:rFonts w:ascii="Times New Roman" w:hAnsi="Times New Roman"/>
          <w:sz w:val="28"/>
          <w:szCs w:val="28"/>
          <w:lang w:val="ru-RU"/>
        </w:rPr>
        <w:t>в</w:t>
      </w:r>
      <w:r w:rsidRPr="00305652">
        <w:rPr>
          <w:rFonts w:ascii="Times New Roman" w:hAnsi="Times New Roman"/>
          <w:sz w:val="28"/>
          <w:szCs w:val="28"/>
          <w:lang w:val="ru-RU"/>
        </w:rPr>
        <w:t>ня эффективнее всего в процессе телесно-ориентированной психотерапии (Приленский Б. Ю., Федорова И. И., 2007). На первом этапе телесно-ориентированной психотерапии применялись упражнения «театр прикосн</w:t>
      </w:r>
      <w:r w:rsidRPr="00305652">
        <w:rPr>
          <w:rFonts w:ascii="Times New Roman" w:hAnsi="Times New Roman"/>
          <w:sz w:val="28"/>
          <w:szCs w:val="28"/>
          <w:lang w:val="ru-RU"/>
        </w:rPr>
        <w:t>о</w:t>
      </w:r>
      <w:r w:rsidRPr="00305652">
        <w:rPr>
          <w:rFonts w:ascii="Times New Roman" w:hAnsi="Times New Roman"/>
          <w:sz w:val="28"/>
          <w:szCs w:val="28"/>
          <w:lang w:val="ru-RU"/>
        </w:rPr>
        <w:t>вений», «вытягивание конечностей», «скручивание», работа с суставами, п</w:t>
      </w:r>
      <w:r w:rsidRPr="00305652">
        <w:rPr>
          <w:rFonts w:ascii="Times New Roman" w:hAnsi="Times New Roman"/>
          <w:sz w:val="28"/>
          <w:szCs w:val="28"/>
          <w:lang w:val="ru-RU"/>
        </w:rPr>
        <w:t>о</w:t>
      </w:r>
      <w:r w:rsidRPr="00305652">
        <w:rPr>
          <w:rFonts w:ascii="Times New Roman" w:hAnsi="Times New Roman"/>
          <w:sz w:val="28"/>
          <w:szCs w:val="28"/>
          <w:lang w:val="ru-RU"/>
        </w:rPr>
        <w:t>зволяющая освободиться от сверхконтроля. Телесная работа требовала н</w:t>
      </w:r>
      <w:r w:rsidRPr="00305652">
        <w:rPr>
          <w:rFonts w:ascii="Times New Roman" w:hAnsi="Times New Roman"/>
          <w:sz w:val="28"/>
          <w:szCs w:val="28"/>
          <w:lang w:val="ru-RU"/>
        </w:rPr>
        <w:t>е</w:t>
      </w:r>
      <w:r w:rsidRPr="00305652">
        <w:rPr>
          <w:rFonts w:ascii="Times New Roman" w:hAnsi="Times New Roman"/>
          <w:sz w:val="28"/>
          <w:szCs w:val="28"/>
          <w:lang w:val="ru-RU"/>
        </w:rPr>
        <w:t xml:space="preserve">укоснительного соблюдения базовых принципов телесно-ориентированной психотерапии – «не торопись, «малые по силе и амплитуде воздействия дают наибольший результат», «последовательное предъявление опор» (Баскаков В., 2007). В процессе групповой работы с телом ставилась цель – снять </w:t>
      </w:r>
      <w:proofErr w:type="gramStart"/>
      <w:r w:rsidRPr="00305652">
        <w:rPr>
          <w:rFonts w:ascii="Times New Roman" w:hAnsi="Times New Roman"/>
          <w:sz w:val="28"/>
          <w:szCs w:val="28"/>
          <w:lang w:val="ru-RU"/>
        </w:rPr>
        <w:t>м</w:t>
      </w:r>
      <w:r w:rsidRPr="00305652">
        <w:rPr>
          <w:rFonts w:ascii="Times New Roman" w:hAnsi="Times New Roman"/>
          <w:sz w:val="28"/>
          <w:szCs w:val="28"/>
          <w:lang w:val="ru-RU"/>
        </w:rPr>
        <w:t>ы</w:t>
      </w:r>
      <w:r w:rsidRPr="00305652">
        <w:rPr>
          <w:rFonts w:ascii="Times New Roman" w:hAnsi="Times New Roman"/>
          <w:sz w:val="28"/>
          <w:szCs w:val="28"/>
          <w:lang w:val="ru-RU"/>
        </w:rPr>
        <w:t>шечного</w:t>
      </w:r>
      <w:proofErr w:type="gramEnd"/>
      <w:r w:rsidRPr="00305652">
        <w:rPr>
          <w:rFonts w:ascii="Times New Roman" w:hAnsi="Times New Roman"/>
          <w:sz w:val="28"/>
          <w:szCs w:val="28"/>
          <w:lang w:val="ru-RU"/>
        </w:rPr>
        <w:t xml:space="preserve"> напряжение, почувствовать свое тело.</w:t>
      </w:r>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lastRenderedPageBreak/>
        <w:t>После того, как уменьшался уровень групповой тревоги, участники н</w:t>
      </w:r>
      <w:r w:rsidRPr="00305652">
        <w:rPr>
          <w:rFonts w:ascii="Times New Roman" w:hAnsi="Times New Roman"/>
          <w:sz w:val="28"/>
          <w:szCs w:val="28"/>
          <w:lang w:val="ru-RU"/>
        </w:rPr>
        <w:t>а</w:t>
      </w:r>
      <w:r w:rsidRPr="00305652">
        <w:rPr>
          <w:rFonts w:ascii="Times New Roman" w:hAnsi="Times New Roman"/>
          <w:sz w:val="28"/>
          <w:szCs w:val="28"/>
          <w:lang w:val="ru-RU"/>
        </w:rPr>
        <w:t xml:space="preserve">чинали с большим доверием относиться друг к другу, </w:t>
      </w:r>
      <w:proofErr w:type="gramStart"/>
      <w:r w:rsidRPr="00305652">
        <w:rPr>
          <w:rFonts w:ascii="Times New Roman" w:hAnsi="Times New Roman"/>
          <w:sz w:val="28"/>
          <w:szCs w:val="28"/>
          <w:lang w:val="ru-RU"/>
        </w:rPr>
        <w:t>возможно</w:t>
      </w:r>
      <w:proofErr w:type="gramEnd"/>
      <w:r w:rsidRPr="00305652">
        <w:rPr>
          <w:rFonts w:ascii="Times New Roman" w:hAnsi="Times New Roman"/>
          <w:sz w:val="28"/>
          <w:szCs w:val="28"/>
          <w:lang w:val="ru-RU"/>
        </w:rPr>
        <w:t xml:space="preserve"> было пер</w:t>
      </w:r>
      <w:r w:rsidRPr="00305652">
        <w:rPr>
          <w:rFonts w:ascii="Times New Roman" w:hAnsi="Times New Roman"/>
          <w:sz w:val="28"/>
          <w:szCs w:val="28"/>
          <w:lang w:val="ru-RU"/>
        </w:rPr>
        <w:t>е</w:t>
      </w:r>
      <w:r w:rsidRPr="00305652">
        <w:rPr>
          <w:rFonts w:ascii="Times New Roman" w:hAnsi="Times New Roman"/>
          <w:sz w:val="28"/>
          <w:szCs w:val="28"/>
          <w:lang w:val="ru-RU"/>
        </w:rPr>
        <w:t>ходить к работе, направленной на высвобождение глубоко спрятанных нег</w:t>
      </w:r>
      <w:r w:rsidRPr="00305652">
        <w:rPr>
          <w:rFonts w:ascii="Times New Roman" w:hAnsi="Times New Roman"/>
          <w:sz w:val="28"/>
          <w:szCs w:val="28"/>
          <w:lang w:val="ru-RU"/>
        </w:rPr>
        <w:t>а</w:t>
      </w:r>
      <w:r w:rsidRPr="00305652">
        <w:rPr>
          <w:rFonts w:ascii="Times New Roman" w:hAnsi="Times New Roman"/>
          <w:sz w:val="28"/>
          <w:szCs w:val="28"/>
          <w:lang w:val="ru-RU"/>
        </w:rPr>
        <w:t>тивных эмоций. Использовались упражнения театр «ужасных прикоснов</w:t>
      </w:r>
      <w:r w:rsidRPr="00305652">
        <w:rPr>
          <w:rFonts w:ascii="Times New Roman" w:hAnsi="Times New Roman"/>
          <w:sz w:val="28"/>
          <w:szCs w:val="28"/>
          <w:lang w:val="ru-RU"/>
        </w:rPr>
        <w:t>е</w:t>
      </w:r>
      <w:r w:rsidRPr="00305652">
        <w:rPr>
          <w:rFonts w:ascii="Times New Roman" w:hAnsi="Times New Roman"/>
          <w:sz w:val="28"/>
          <w:szCs w:val="28"/>
          <w:lang w:val="ru-RU"/>
        </w:rPr>
        <w:t>ний» (Баскаков В., 2007), напряженные позы – к примеру, арка Лоуэна (Ло</w:t>
      </w:r>
      <w:r w:rsidRPr="00305652">
        <w:rPr>
          <w:rFonts w:ascii="Times New Roman" w:hAnsi="Times New Roman"/>
          <w:sz w:val="28"/>
          <w:szCs w:val="28"/>
          <w:lang w:val="ru-RU"/>
        </w:rPr>
        <w:t>у</w:t>
      </w:r>
      <w:r w:rsidRPr="00305652">
        <w:rPr>
          <w:rFonts w:ascii="Times New Roman" w:hAnsi="Times New Roman"/>
          <w:sz w:val="28"/>
          <w:szCs w:val="28"/>
          <w:lang w:val="ru-RU"/>
        </w:rPr>
        <w:t>эн А., Лоуэн Л., 2003), техника динамической медитации. Высвобождение аккумулированной в зажатых мышечных группах энергии, эмоциональное отреагирование позволяло освободиться от тревоги, напряжения, обрести душевный покой.</w:t>
      </w:r>
    </w:p>
    <w:p w:rsidR="00752F56" w:rsidRPr="00305652" w:rsidRDefault="00752F56" w:rsidP="00720BE3">
      <w:pPr>
        <w:spacing w:before="0" w:after="0" w:line="360" w:lineRule="auto"/>
        <w:ind w:firstLine="720"/>
        <w:jc w:val="both"/>
        <w:rPr>
          <w:rFonts w:ascii="Times New Roman" w:hAnsi="Times New Roman"/>
          <w:sz w:val="28"/>
          <w:szCs w:val="28"/>
          <w:lang w:val="ru-RU"/>
        </w:rPr>
      </w:pPr>
      <w:bookmarkStart w:id="176" w:name="_Toc224386705"/>
      <w:r w:rsidRPr="00305652">
        <w:rPr>
          <w:rFonts w:ascii="Times New Roman" w:hAnsi="Times New Roman"/>
          <w:sz w:val="28"/>
          <w:szCs w:val="28"/>
          <w:lang w:val="ru-RU"/>
        </w:rPr>
        <w:t>Трансперсональная психотерапия лиц с нарушениями пищевого пов</w:t>
      </w:r>
      <w:r w:rsidRPr="00305652">
        <w:rPr>
          <w:rFonts w:ascii="Times New Roman" w:hAnsi="Times New Roman"/>
          <w:sz w:val="28"/>
          <w:szCs w:val="28"/>
          <w:lang w:val="ru-RU"/>
        </w:rPr>
        <w:t>е</w:t>
      </w:r>
      <w:r w:rsidRPr="00305652">
        <w:rPr>
          <w:rFonts w:ascii="Times New Roman" w:hAnsi="Times New Roman"/>
          <w:sz w:val="28"/>
          <w:szCs w:val="28"/>
          <w:lang w:val="ru-RU"/>
        </w:rPr>
        <w:t>дения</w:t>
      </w:r>
      <w:bookmarkEnd w:id="176"/>
      <w:r w:rsidRPr="00305652">
        <w:rPr>
          <w:rFonts w:ascii="Times New Roman" w:hAnsi="Times New Roman"/>
          <w:sz w:val="28"/>
          <w:szCs w:val="28"/>
          <w:lang w:val="ru-RU"/>
        </w:rPr>
        <w:t>. В психотерапии широко применялись музыкальные программы, с</w:t>
      </w:r>
      <w:r w:rsidRPr="00305652">
        <w:rPr>
          <w:rFonts w:ascii="Times New Roman" w:hAnsi="Times New Roman"/>
          <w:sz w:val="28"/>
          <w:szCs w:val="28"/>
          <w:lang w:val="ru-RU"/>
        </w:rPr>
        <w:t>о</w:t>
      </w:r>
      <w:r w:rsidRPr="00305652">
        <w:rPr>
          <w:rFonts w:ascii="Times New Roman" w:hAnsi="Times New Roman"/>
          <w:sz w:val="28"/>
          <w:szCs w:val="28"/>
          <w:lang w:val="ru-RU"/>
        </w:rPr>
        <w:t>ставленные сотрудниками С. Грофа, а также музыкальные произведения из собственной коллекции ритуальной этнической и трансовой музыки. Еще А. Маслоу (1997) подчеркивал, что музыка, ритм, танец – прекрасные способы достижения самоидентичности.</w:t>
      </w:r>
    </w:p>
    <w:p w:rsidR="00752F56" w:rsidRPr="00305652" w:rsidRDefault="00752F56" w:rsidP="00720BE3">
      <w:pPr>
        <w:pStyle w:val="31"/>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Состояние измененного сознания (транса) возникает на фоне инте</w:t>
      </w:r>
      <w:r w:rsidRPr="00305652">
        <w:rPr>
          <w:rFonts w:ascii="Times New Roman" w:hAnsi="Times New Roman"/>
          <w:sz w:val="28"/>
          <w:szCs w:val="28"/>
          <w:lang w:val="ru-RU"/>
        </w:rPr>
        <w:t>н</w:t>
      </w:r>
      <w:r w:rsidRPr="00305652">
        <w:rPr>
          <w:rFonts w:ascii="Times New Roman" w:hAnsi="Times New Roman"/>
          <w:sz w:val="28"/>
          <w:szCs w:val="28"/>
          <w:lang w:val="ru-RU"/>
        </w:rPr>
        <w:t>сивного дыхания в сопровождении специально подобранных музыкальных программ, которые воспроизводились обычно на протяжении около 3 часов. Это состояние позволяло пациентам отреагировать заблокированные, погр</w:t>
      </w:r>
      <w:r w:rsidRPr="00305652">
        <w:rPr>
          <w:rFonts w:ascii="Times New Roman" w:hAnsi="Times New Roman"/>
          <w:sz w:val="28"/>
          <w:szCs w:val="28"/>
          <w:lang w:val="ru-RU"/>
        </w:rPr>
        <w:t>е</w:t>
      </w:r>
      <w:r w:rsidRPr="00305652">
        <w:rPr>
          <w:rFonts w:ascii="Times New Roman" w:hAnsi="Times New Roman"/>
          <w:sz w:val="28"/>
          <w:szCs w:val="28"/>
          <w:lang w:val="ru-RU"/>
        </w:rPr>
        <w:t>бенные под невротическими психологическими защитами эмоции, вновь п</w:t>
      </w:r>
      <w:r w:rsidRPr="00305652">
        <w:rPr>
          <w:rFonts w:ascii="Times New Roman" w:hAnsi="Times New Roman"/>
          <w:sz w:val="28"/>
          <w:szCs w:val="28"/>
          <w:lang w:val="ru-RU"/>
        </w:rPr>
        <w:t>е</w:t>
      </w:r>
      <w:r w:rsidRPr="00305652">
        <w:rPr>
          <w:rFonts w:ascii="Times New Roman" w:hAnsi="Times New Roman"/>
          <w:sz w:val="28"/>
          <w:szCs w:val="28"/>
          <w:lang w:val="ru-RU"/>
        </w:rPr>
        <w:t xml:space="preserve">режить травматические эпизоды, которые всплывали из глубин </w:t>
      </w:r>
      <w:proofErr w:type="gramStart"/>
      <w:r w:rsidRPr="00305652">
        <w:rPr>
          <w:rFonts w:ascii="Times New Roman" w:hAnsi="Times New Roman"/>
          <w:sz w:val="28"/>
          <w:szCs w:val="28"/>
          <w:lang w:val="ru-RU"/>
        </w:rPr>
        <w:t>бессозн</w:t>
      </w:r>
      <w:r w:rsidRPr="00305652">
        <w:rPr>
          <w:rFonts w:ascii="Times New Roman" w:hAnsi="Times New Roman"/>
          <w:sz w:val="28"/>
          <w:szCs w:val="28"/>
          <w:lang w:val="ru-RU"/>
        </w:rPr>
        <w:t>а</w:t>
      </w:r>
      <w:r w:rsidRPr="00305652">
        <w:rPr>
          <w:rFonts w:ascii="Times New Roman" w:hAnsi="Times New Roman"/>
          <w:sz w:val="28"/>
          <w:szCs w:val="28"/>
          <w:lang w:val="ru-RU"/>
        </w:rPr>
        <w:t>тельного</w:t>
      </w:r>
      <w:proofErr w:type="gramEnd"/>
      <w:r w:rsidRPr="00305652">
        <w:rPr>
          <w:rFonts w:ascii="Times New Roman" w:hAnsi="Times New Roman"/>
          <w:sz w:val="28"/>
          <w:szCs w:val="28"/>
          <w:lang w:val="ru-RU"/>
        </w:rPr>
        <w:t>.</w:t>
      </w:r>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После дыхательных сессий большое внимание уделялось различным приемам арттерапии. Пациентам предлагалось выразить свое состояние, свои чувства и переживания с помощью рисунка красками или пастелью, поскол</w:t>
      </w:r>
      <w:r w:rsidRPr="00305652">
        <w:rPr>
          <w:rFonts w:ascii="Times New Roman" w:hAnsi="Times New Roman"/>
          <w:sz w:val="28"/>
          <w:szCs w:val="28"/>
          <w:lang w:val="ru-RU"/>
        </w:rPr>
        <w:t>ь</w:t>
      </w:r>
      <w:r w:rsidRPr="00305652">
        <w:rPr>
          <w:rFonts w:ascii="Times New Roman" w:hAnsi="Times New Roman"/>
          <w:sz w:val="28"/>
          <w:szCs w:val="28"/>
          <w:lang w:val="ru-RU"/>
        </w:rPr>
        <w:t>ку для очень многих представлялось сложным вербализовать свои внутре</w:t>
      </w:r>
      <w:r w:rsidRPr="00305652">
        <w:rPr>
          <w:rFonts w:ascii="Times New Roman" w:hAnsi="Times New Roman"/>
          <w:sz w:val="28"/>
          <w:szCs w:val="28"/>
          <w:lang w:val="ru-RU"/>
        </w:rPr>
        <w:t>н</w:t>
      </w:r>
      <w:r w:rsidRPr="00305652">
        <w:rPr>
          <w:rFonts w:ascii="Times New Roman" w:hAnsi="Times New Roman"/>
          <w:sz w:val="28"/>
          <w:szCs w:val="28"/>
          <w:lang w:val="ru-RU"/>
        </w:rPr>
        <w:t>ние переживания. После рисования каждый имел возможность рассказать о своих мыслях, чувствах и переживаниях.</w:t>
      </w:r>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 xml:space="preserve">Каждому участнику предлагалось самостоятельно осознать значение пережитого опыта и сделать для себя выводы. При этом для психотерапевта </w:t>
      </w:r>
      <w:r w:rsidRPr="00305652">
        <w:rPr>
          <w:rFonts w:ascii="Times New Roman" w:hAnsi="Times New Roman"/>
          <w:sz w:val="28"/>
          <w:szCs w:val="28"/>
          <w:lang w:val="ru-RU"/>
        </w:rPr>
        <w:lastRenderedPageBreak/>
        <w:t>очень важно сохранить партнерский стиль взаимоотношений с участниками группы, поддерживать процесс, воздерживаясь от директивного вмешател</w:t>
      </w:r>
      <w:r w:rsidRPr="00305652">
        <w:rPr>
          <w:rFonts w:ascii="Times New Roman" w:hAnsi="Times New Roman"/>
          <w:sz w:val="28"/>
          <w:szCs w:val="28"/>
          <w:lang w:val="ru-RU"/>
        </w:rPr>
        <w:t>ь</w:t>
      </w:r>
      <w:r w:rsidRPr="00305652">
        <w:rPr>
          <w:rFonts w:ascii="Times New Roman" w:hAnsi="Times New Roman"/>
          <w:sz w:val="28"/>
          <w:szCs w:val="28"/>
          <w:lang w:val="ru-RU"/>
        </w:rPr>
        <w:t>ства и не навязывая своих интерпретаций, и в то же время там, где это было необходимо, усиливать возникающие переживания и возникающую ко</w:t>
      </w:r>
      <w:r w:rsidRPr="00305652">
        <w:rPr>
          <w:rFonts w:ascii="Times New Roman" w:hAnsi="Times New Roman"/>
          <w:sz w:val="28"/>
          <w:szCs w:val="28"/>
          <w:lang w:val="ru-RU"/>
        </w:rPr>
        <w:t>н</w:t>
      </w:r>
      <w:r w:rsidRPr="00305652">
        <w:rPr>
          <w:rFonts w:ascii="Times New Roman" w:hAnsi="Times New Roman"/>
          <w:sz w:val="28"/>
          <w:szCs w:val="28"/>
          <w:lang w:val="ru-RU"/>
        </w:rPr>
        <w:t>фронтацию с помощью провокативных техник. Нам идеологически близка одна из основных целей гештальттерапии – научить человека опираться на себя, а не на окружающих, для чего и создается терапевтический «тупик» (Резник</w:t>
      </w:r>
      <w:r w:rsidRPr="00305652">
        <w:rPr>
          <w:rFonts w:ascii="Times New Roman" w:hAnsi="Times New Roman"/>
          <w:sz w:val="28"/>
          <w:szCs w:val="28"/>
        </w:rPr>
        <w:t> </w:t>
      </w:r>
      <w:r w:rsidRPr="00305652">
        <w:rPr>
          <w:rFonts w:ascii="Times New Roman" w:hAnsi="Times New Roman"/>
          <w:sz w:val="28"/>
          <w:szCs w:val="28"/>
          <w:lang w:val="ru-RU"/>
        </w:rPr>
        <w:t>Р.</w:t>
      </w:r>
      <w:r w:rsidRPr="00305652">
        <w:rPr>
          <w:rFonts w:ascii="Times New Roman" w:hAnsi="Times New Roman"/>
          <w:sz w:val="28"/>
          <w:szCs w:val="28"/>
        </w:rPr>
        <w:t> </w:t>
      </w:r>
      <w:r w:rsidRPr="00305652">
        <w:rPr>
          <w:rFonts w:ascii="Times New Roman" w:hAnsi="Times New Roman"/>
          <w:sz w:val="28"/>
          <w:szCs w:val="28"/>
          <w:lang w:val="ru-RU"/>
        </w:rPr>
        <w:t>У., 1995).</w:t>
      </w:r>
    </w:p>
    <w:p w:rsidR="00752F56" w:rsidRPr="00305652" w:rsidRDefault="00752F56" w:rsidP="00720BE3">
      <w:pPr>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Как уже отмечалось, границы осознания имеющихся потребностей у пациентов с пищевой зависимостью преимущественно сужены на удовлетв</w:t>
      </w:r>
      <w:r w:rsidRPr="00305652">
        <w:rPr>
          <w:rFonts w:ascii="Times New Roman" w:hAnsi="Times New Roman"/>
          <w:sz w:val="28"/>
          <w:szCs w:val="28"/>
          <w:lang w:val="ru-RU"/>
        </w:rPr>
        <w:t>о</w:t>
      </w:r>
      <w:r w:rsidRPr="00305652">
        <w:rPr>
          <w:rFonts w:ascii="Times New Roman" w:hAnsi="Times New Roman"/>
          <w:sz w:val="28"/>
          <w:szCs w:val="28"/>
          <w:lang w:val="ru-RU"/>
        </w:rPr>
        <w:t>рении первичных потребностей. Потребности более высокого уровня пост</w:t>
      </w:r>
      <w:r w:rsidRPr="00305652">
        <w:rPr>
          <w:rFonts w:ascii="Times New Roman" w:hAnsi="Times New Roman"/>
          <w:sz w:val="28"/>
          <w:szCs w:val="28"/>
          <w:lang w:val="ru-RU"/>
        </w:rPr>
        <w:t>е</w:t>
      </w:r>
      <w:r w:rsidRPr="00305652">
        <w:rPr>
          <w:rFonts w:ascii="Times New Roman" w:hAnsi="Times New Roman"/>
          <w:sz w:val="28"/>
          <w:szCs w:val="28"/>
          <w:lang w:val="ru-RU"/>
        </w:rPr>
        <w:t>пенно (по мере развития пищевой зависимости) остаются за пределами осо</w:t>
      </w:r>
      <w:r w:rsidRPr="00305652">
        <w:rPr>
          <w:rFonts w:ascii="Times New Roman" w:hAnsi="Times New Roman"/>
          <w:sz w:val="28"/>
          <w:szCs w:val="28"/>
          <w:lang w:val="ru-RU"/>
        </w:rPr>
        <w:t>з</w:t>
      </w:r>
      <w:r w:rsidRPr="00305652">
        <w:rPr>
          <w:rFonts w:ascii="Times New Roman" w:hAnsi="Times New Roman"/>
          <w:sz w:val="28"/>
          <w:szCs w:val="28"/>
          <w:lang w:val="ru-RU"/>
        </w:rPr>
        <w:t>нания. Поэтому мы информировали пациентов о соотношении уровней п</w:t>
      </w:r>
      <w:r w:rsidRPr="00305652">
        <w:rPr>
          <w:rFonts w:ascii="Times New Roman" w:hAnsi="Times New Roman"/>
          <w:sz w:val="28"/>
          <w:szCs w:val="28"/>
          <w:lang w:val="ru-RU"/>
        </w:rPr>
        <w:t>о</w:t>
      </w:r>
      <w:r w:rsidRPr="00305652">
        <w:rPr>
          <w:rFonts w:ascii="Times New Roman" w:hAnsi="Times New Roman"/>
          <w:sz w:val="28"/>
          <w:szCs w:val="28"/>
          <w:lang w:val="ru-RU"/>
        </w:rPr>
        <w:t>требностей по А. Маслоу и степени осознания невротических проблем.</w:t>
      </w:r>
    </w:p>
    <w:p w:rsidR="00752F56" w:rsidRPr="00305652" w:rsidRDefault="00752F56" w:rsidP="00720BE3">
      <w:pPr>
        <w:spacing w:before="0" w:after="0" w:line="360" w:lineRule="auto"/>
        <w:ind w:firstLine="709"/>
        <w:jc w:val="both"/>
        <w:rPr>
          <w:rFonts w:ascii="Times New Roman" w:hAnsi="Times New Roman"/>
          <w:sz w:val="28"/>
          <w:szCs w:val="28"/>
          <w:lang w:val="ru-RU"/>
        </w:rPr>
      </w:pPr>
      <w:bookmarkStart w:id="177" w:name="_Toc226895310"/>
      <w:r w:rsidRPr="00305652">
        <w:rPr>
          <w:rFonts w:ascii="Times New Roman" w:hAnsi="Times New Roman"/>
          <w:sz w:val="28"/>
          <w:szCs w:val="28"/>
          <w:lang w:val="ru-RU"/>
        </w:rPr>
        <w:t>При невротически суженном сознании при зависимом пищевом пов</w:t>
      </w:r>
      <w:r w:rsidRPr="00305652">
        <w:rPr>
          <w:rFonts w:ascii="Times New Roman" w:hAnsi="Times New Roman"/>
          <w:sz w:val="28"/>
          <w:szCs w:val="28"/>
          <w:lang w:val="ru-RU"/>
        </w:rPr>
        <w:t>е</w:t>
      </w:r>
      <w:r w:rsidRPr="00305652">
        <w:rPr>
          <w:rFonts w:ascii="Times New Roman" w:hAnsi="Times New Roman"/>
          <w:sz w:val="28"/>
          <w:szCs w:val="28"/>
          <w:lang w:val="ru-RU"/>
        </w:rPr>
        <w:t xml:space="preserve">дении (невротическая фиксация на уровни физиологических потребностей) за пределами остаются личность, потребности тела и надличностные уровни сознания </w:t>
      </w:r>
      <w:proofErr w:type="gramStart"/>
      <w:r w:rsidRPr="00305652">
        <w:rPr>
          <w:rFonts w:ascii="Times New Roman" w:hAnsi="Times New Roman"/>
          <w:sz w:val="28"/>
          <w:szCs w:val="28"/>
          <w:lang w:val="ru-RU"/>
        </w:rPr>
        <w:t>с</w:t>
      </w:r>
      <w:proofErr w:type="gramEnd"/>
      <w:r w:rsidRPr="00305652">
        <w:rPr>
          <w:rFonts w:ascii="Times New Roman" w:hAnsi="Times New Roman"/>
          <w:sz w:val="28"/>
          <w:szCs w:val="28"/>
          <w:lang w:val="ru-RU"/>
        </w:rPr>
        <w:t xml:space="preserve"> </w:t>
      </w:r>
      <w:proofErr w:type="gramStart"/>
      <w:r w:rsidRPr="00305652">
        <w:rPr>
          <w:rFonts w:ascii="Times New Roman" w:hAnsi="Times New Roman"/>
          <w:sz w:val="28"/>
          <w:szCs w:val="28"/>
          <w:lang w:val="ru-RU"/>
        </w:rPr>
        <w:t>их</w:t>
      </w:r>
      <w:proofErr w:type="gramEnd"/>
      <w:r w:rsidRPr="00305652">
        <w:rPr>
          <w:rFonts w:ascii="Times New Roman" w:hAnsi="Times New Roman"/>
          <w:sz w:val="28"/>
          <w:szCs w:val="28"/>
          <w:lang w:val="ru-RU"/>
        </w:rPr>
        <w:t xml:space="preserve"> метапотребностями.</w:t>
      </w:r>
    </w:p>
    <w:p w:rsidR="00752F56" w:rsidRPr="00305652" w:rsidRDefault="00680194" w:rsidP="00720BE3">
      <w:pPr>
        <w:pStyle w:val="2"/>
        <w:spacing w:before="0" w:line="360" w:lineRule="auto"/>
        <w:rPr>
          <w:rFonts w:ascii="Times New Roman" w:hAnsi="Times New Roman"/>
          <w:sz w:val="28"/>
          <w:szCs w:val="28"/>
          <w:lang w:val="ru-RU"/>
        </w:rPr>
      </w:pPr>
      <w:bookmarkStart w:id="178" w:name="_Toc301425044"/>
      <w:bookmarkEnd w:id="177"/>
      <w:r w:rsidRPr="00305652">
        <w:rPr>
          <w:rFonts w:ascii="Times New Roman" w:hAnsi="Times New Roman"/>
          <w:sz w:val="28"/>
          <w:szCs w:val="28"/>
          <w:lang w:val="ru-RU"/>
        </w:rPr>
        <w:t>Вместе победим!</w:t>
      </w:r>
      <w:bookmarkEnd w:id="178"/>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В процессе прохождения первого этапа психотерапевтической корре</w:t>
      </w:r>
      <w:r w:rsidRPr="00305652">
        <w:rPr>
          <w:rFonts w:ascii="Times New Roman" w:hAnsi="Times New Roman"/>
          <w:sz w:val="28"/>
          <w:szCs w:val="28"/>
          <w:lang w:val="ru-RU"/>
        </w:rPr>
        <w:t>к</w:t>
      </w:r>
      <w:r w:rsidRPr="00305652">
        <w:rPr>
          <w:rFonts w:ascii="Times New Roman" w:hAnsi="Times New Roman"/>
          <w:sz w:val="28"/>
          <w:szCs w:val="28"/>
          <w:lang w:val="ru-RU"/>
        </w:rPr>
        <w:t>ции, который продолжался в течение недели, больше чем на 3 кг вес снизи</w:t>
      </w:r>
      <w:r w:rsidRPr="00305652">
        <w:rPr>
          <w:rFonts w:ascii="Times New Roman" w:hAnsi="Times New Roman"/>
          <w:sz w:val="28"/>
          <w:szCs w:val="28"/>
          <w:lang w:val="ru-RU"/>
        </w:rPr>
        <w:t>л</w:t>
      </w:r>
      <w:r w:rsidRPr="00305652">
        <w:rPr>
          <w:rFonts w:ascii="Times New Roman" w:hAnsi="Times New Roman"/>
          <w:sz w:val="28"/>
          <w:szCs w:val="28"/>
          <w:lang w:val="ru-RU"/>
        </w:rPr>
        <w:t>ся у 12,5 % пациентов. Снижение до 3 кг отмечалось у 30,0 %, до 2 кил</w:t>
      </w:r>
      <w:r w:rsidRPr="00305652">
        <w:rPr>
          <w:rFonts w:ascii="Times New Roman" w:hAnsi="Times New Roman"/>
          <w:sz w:val="28"/>
          <w:szCs w:val="28"/>
          <w:lang w:val="ru-RU"/>
        </w:rPr>
        <w:t>о</w:t>
      </w:r>
      <w:r w:rsidRPr="00305652">
        <w:rPr>
          <w:rFonts w:ascii="Times New Roman" w:hAnsi="Times New Roman"/>
          <w:sz w:val="28"/>
          <w:szCs w:val="28"/>
          <w:lang w:val="ru-RU"/>
        </w:rPr>
        <w:t>граммов – у 34,5</w:t>
      </w:r>
      <w:r w:rsidR="00013B01">
        <w:rPr>
          <w:rFonts w:ascii="Times New Roman" w:hAnsi="Times New Roman"/>
          <w:sz w:val="28"/>
          <w:szCs w:val="28"/>
          <w:lang w:val="ru-RU"/>
        </w:rPr>
        <w:t xml:space="preserve"> %, менее 1 кг у 23,0 % (рис. 13</w:t>
      </w:r>
      <w:r w:rsidRPr="00305652">
        <w:rPr>
          <w:rFonts w:ascii="Times New Roman" w:hAnsi="Times New Roman"/>
          <w:sz w:val="28"/>
          <w:szCs w:val="28"/>
          <w:lang w:val="ru-RU"/>
        </w:rPr>
        <w:t>).</w:t>
      </w:r>
    </w:p>
    <w:p w:rsidR="00752F56" w:rsidRPr="00305652" w:rsidRDefault="00C462D8" w:rsidP="00720BE3">
      <w:pPr>
        <w:autoSpaceDE w:val="0"/>
        <w:autoSpaceDN w:val="0"/>
        <w:adjustRightInd w:val="0"/>
        <w:spacing w:before="0" w:after="0" w:line="360" w:lineRule="auto"/>
        <w:rPr>
          <w:rFonts w:ascii="Times New Roman" w:hAnsi="Times New Roman"/>
          <w:sz w:val="28"/>
          <w:szCs w:val="28"/>
        </w:rPr>
      </w:pPr>
      <w:r w:rsidRPr="00305652">
        <w:rPr>
          <w:rFonts w:ascii="Times New Roman" w:hAnsi="Times New Roman"/>
          <w:noProof/>
          <w:sz w:val="28"/>
          <w:szCs w:val="28"/>
          <w:lang w:val="ru-RU" w:eastAsia="ru-RU" w:bidi="ar-SA"/>
        </w:rPr>
        <w:lastRenderedPageBreak/>
        <w:drawing>
          <wp:inline distT="0" distB="0" distL="0" distR="0">
            <wp:extent cx="5720715" cy="2245995"/>
            <wp:effectExtent l="0" t="0" r="0" b="0"/>
            <wp:docPr id="4" name="Объект 3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52F56" w:rsidRPr="00305652" w:rsidRDefault="00752F56" w:rsidP="00720BE3">
      <w:pPr>
        <w:autoSpaceDE w:val="0"/>
        <w:autoSpaceDN w:val="0"/>
        <w:adjustRightInd w:val="0"/>
        <w:spacing w:before="0" w:after="0" w:line="360" w:lineRule="auto"/>
        <w:rPr>
          <w:rFonts w:ascii="Times New Roman" w:hAnsi="Times New Roman"/>
          <w:color w:val="000000"/>
          <w:sz w:val="28"/>
          <w:szCs w:val="28"/>
        </w:rPr>
      </w:pPr>
    </w:p>
    <w:p w:rsidR="00752F56" w:rsidRPr="00305652" w:rsidRDefault="00665500" w:rsidP="00720BE3">
      <w:pPr>
        <w:spacing w:before="0" w:after="0" w:line="360" w:lineRule="auto"/>
        <w:jc w:val="center"/>
        <w:rPr>
          <w:rFonts w:ascii="Times New Roman" w:hAnsi="Times New Roman"/>
          <w:sz w:val="28"/>
          <w:szCs w:val="28"/>
          <w:lang w:val="ru-RU"/>
        </w:rPr>
      </w:pPr>
      <w:r>
        <w:rPr>
          <w:rFonts w:ascii="Times New Roman" w:hAnsi="Times New Roman"/>
          <w:sz w:val="28"/>
          <w:szCs w:val="28"/>
          <w:lang w:val="ru-RU"/>
        </w:rPr>
        <w:t>Рис. 13</w:t>
      </w:r>
      <w:r w:rsidR="00752F56" w:rsidRPr="00305652">
        <w:rPr>
          <w:rFonts w:ascii="Times New Roman" w:hAnsi="Times New Roman"/>
          <w:sz w:val="28"/>
          <w:szCs w:val="28"/>
          <w:lang w:val="ru-RU"/>
        </w:rPr>
        <w:t>. Динамика снижения массы тела на первом этапе</w:t>
      </w:r>
    </w:p>
    <w:p w:rsidR="00752F56" w:rsidRPr="00305652" w:rsidRDefault="00752F56" w:rsidP="00720BE3">
      <w:pPr>
        <w:spacing w:before="0" w:after="0" w:line="360" w:lineRule="auto"/>
        <w:jc w:val="center"/>
        <w:rPr>
          <w:rFonts w:ascii="Times New Roman" w:hAnsi="Times New Roman"/>
          <w:sz w:val="28"/>
          <w:szCs w:val="28"/>
          <w:lang w:val="ru-RU"/>
        </w:rPr>
      </w:pPr>
      <w:r w:rsidRPr="00305652">
        <w:rPr>
          <w:rFonts w:ascii="Times New Roman" w:hAnsi="Times New Roman"/>
          <w:sz w:val="28"/>
          <w:szCs w:val="28"/>
          <w:lang w:val="ru-RU"/>
        </w:rPr>
        <w:t>реабилитационной программы.</w:t>
      </w:r>
    </w:p>
    <w:p w:rsidR="00752F56" w:rsidRPr="00305652" w:rsidRDefault="00752F56" w:rsidP="00720BE3">
      <w:pPr>
        <w:spacing w:before="0" w:after="0" w:line="360" w:lineRule="auto"/>
        <w:jc w:val="center"/>
        <w:rPr>
          <w:rFonts w:ascii="Times New Roman" w:hAnsi="Times New Roman"/>
          <w:sz w:val="28"/>
          <w:szCs w:val="28"/>
          <w:lang w:val="ru-RU"/>
        </w:rPr>
      </w:pPr>
    </w:p>
    <w:p w:rsidR="00752F56" w:rsidRPr="00305652" w:rsidRDefault="00013B01" w:rsidP="00720BE3">
      <w:pPr>
        <w:spacing w:before="0" w:after="0" w:line="360" w:lineRule="auto"/>
        <w:ind w:firstLine="720"/>
        <w:jc w:val="both"/>
        <w:rPr>
          <w:rFonts w:ascii="Times New Roman" w:hAnsi="Times New Roman"/>
          <w:sz w:val="28"/>
          <w:szCs w:val="28"/>
          <w:lang w:val="ru-RU"/>
        </w:rPr>
      </w:pPr>
      <w:r>
        <w:rPr>
          <w:rFonts w:ascii="Times New Roman" w:hAnsi="Times New Roman"/>
          <w:sz w:val="28"/>
          <w:szCs w:val="28"/>
          <w:lang w:val="ru-RU"/>
        </w:rPr>
        <w:t>Как видно из рисунка 14</w:t>
      </w:r>
      <w:r w:rsidR="00752F56" w:rsidRPr="00305652">
        <w:rPr>
          <w:rFonts w:ascii="Times New Roman" w:hAnsi="Times New Roman"/>
          <w:sz w:val="28"/>
          <w:szCs w:val="28"/>
          <w:lang w:val="ru-RU"/>
        </w:rPr>
        <w:t>, менее интенсивный темп похудания отмеча</w:t>
      </w:r>
      <w:r w:rsidR="00752F56" w:rsidRPr="00305652">
        <w:rPr>
          <w:rFonts w:ascii="Times New Roman" w:hAnsi="Times New Roman"/>
          <w:sz w:val="28"/>
          <w:szCs w:val="28"/>
          <w:lang w:val="ru-RU"/>
        </w:rPr>
        <w:t>л</w:t>
      </w:r>
      <w:r w:rsidR="00752F56" w:rsidRPr="00305652">
        <w:rPr>
          <w:rFonts w:ascii="Times New Roman" w:hAnsi="Times New Roman"/>
          <w:sz w:val="28"/>
          <w:szCs w:val="28"/>
          <w:lang w:val="ru-RU"/>
        </w:rPr>
        <w:t>ся у лиц с нормальной массой тела (39,1 %).</w:t>
      </w:r>
    </w:p>
    <w:p w:rsidR="00752F56" w:rsidRPr="00305652" w:rsidRDefault="00C462D8" w:rsidP="00720BE3">
      <w:pPr>
        <w:spacing w:before="0" w:after="0" w:line="360" w:lineRule="auto"/>
        <w:jc w:val="both"/>
        <w:rPr>
          <w:rFonts w:ascii="Times New Roman" w:hAnsi="Times New Roman"/>
          <w:sz w:val="28"/>
          <w:szCs w:val="28"/>
        </w:rPr>
      </w:pPr>
      <w:r w:rsidRPr="00305652">
        <w:rPr>
          <w:rFonts w:ascii="Times New Roman" w:hAnsi="Times New Roman"/>
          <w:noProof/>
          <w:sz w:val="28"/>
          <w:szCs w:val="28"/>
          <w:lang w:val="ru-RU" w:eastAsia="ru-RU" w:bidi="ar-SA"/>
        </w:rPr>
        <w:drawing>
          <wp:inline distT="0" distB="0" distL="0" distR="0">
            <wp:extent cx="5939790" cy="3050540"/>
            <wp:effectExtent l="0" t="0" r="0" b="0"/>
            <wp:docPr id="5" name="Объект 3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52F56" w:rsidRPr="00305652" w:rsidRDefault="00741BFF" w:rsidP="00720BE3">
      <w:pPr>
        <w:spacing w:before="0" w:after="0" w:line="360" w:lineRule="auto"/>
        <w:jc w:val="center"/>
        <w:rPr>
          <w:rFonts w:ascii="Times New Roman" w:hAnsi="Times New Roman"/>
          <w:sz w:val="28"/>
          <w:szCs w:val="28"/>
          <w:lang w:val="ru-RU"/>
        </w:rPr>
      </w:pPr>
      <w:r>
        <w:rPr>
          <w:rFonts w:ascii="Times New Roman" w:hAnsi="Times New Roman"/>
          <w:sz w:val="28"/>
          <w:szCs w:val="28"/>
          <w:lang w:val="ru-RU"/>
        </w:rPr>
        <w:t>Рис. 14</w:t>
      </w:r>
      <w:r w:rsidR="00752F56" w:rsidRPr="00305652">
        <w:rPr>
          <w:rFonts w:ascii="Times New Roman" w:hAnsi="Times New Roman"/>
          <w:sz w:val="28"/>
          <w:szCs w:val="28"/>
          <w:lang w:val="ru-RU"/>
        </w:rPr>
        <w:t>. Динамика снижения массы тела на первом этапе</w:t>
      </w:r>
    </w:p>
    <w:p w:rsidR="00752F56" w:rsidRPr="00305652" w:rsidRDefault="00752F56" w:rsidP="00720BE3">
      <w:pPr>
        <w:spacing w:before="0" w:after="0" w:line="360" w:lineRule="auto"/>
        <w:jc w:val="center"/>
        <w:rPr>
          <w:rFonts w:ascii="Times New Roman" w:hAnsi="Times New Roman"/>
          <w:sz w:val="28"/>
          <w:szCs w:val="28"/>
          <w:lang w:val="ru-RU"/>
        </w:rPr>
      </w:pPr>
      <w:r w:rsidRPr="00305652">
        <w:rPr>
          <w:rFonts w:ascii="Times New Roman" w:hAnsi="Times New Roman"/>
          <w:sz w:val="28"/>
          <w:szCs w:val="28"/>
          <w:lang w:val="ru-RU"/>
        </w:rPr>
        <w:t>психотерапевтической коррекции по группам пациентов.</w:t>
      </w:r>
    </w:p>
    <w:p w:rsidR="00752F56" w:rsidRPr="00305652" w:rsidRDefault="00752F56" w:rsidP="00720BE3">
      <w:pPr>
        <w:spacing w:before="0" w:after="0" w:line="360" w:lineRule="auto"/>
        <w:ind w:firstLine="720"/>
        <w:jc w:val="both"/>
        <w:rPr>
          <w:rFonts w:ascii="Times New Roman" w:hAnsi="Times New Roman"/>
          <w:spacing w:val="-2"/>
          <w:sz w:val="28"/>
          <w:szCs w:val="28"/>
          <w:lang w:val="ru-RU"/>
        </w:rPr>
      </w:pPr>
      <w:r w:rsidRPr="00305652">
        <w:rPr>
          <w:rFonts w:ascii="Times New Roman" w:hAnsi="Times New Roman"/>
          <w:spacing w:val="-2"/>
          <w:sz w:val="28"/>
          <w:szCs w:val="28"/>
          <w:lang w:val="ru-RU"/>
        </w:rPr>
        <w:t>Снижение во время первого этапа коррекции веса до 1 кг чаще набл</w:t>
      </w:r>
      <w:r w:rsidRPr="00305652">
        <w:rPr>
          <w:rFonts w:ascii="Times New Roman" w:hAnsi="Times New Roman"/>
          <w:spacing w:val="-2"/>
          <w:sz w:val="28"/>
          <w:szCs w:val="28"/>
          <w:lang w:val="ru-RU"/>
        </w:rPr>
        <w:t>ю</w:t>
      </w:r>
      <w:r w:rsidRPr="00305652">
        <w:rPr>
          <w:rFonts w:ascii="Times New Roman" w:hAnsi="Times New Roman"/>
          <w:spacing w:val="-2"/>
          <w:sz w:val="28"/>
          <w:szCs w:val="28"/>
          <w:lang w:val="ru-RU"/>
        </w:rPr>
        <w:t>далась в группе лиц с нормальными показателями индекса массы тела (</w:t>
      </w:r>
      <w:r w:rsidRPr="00305652">
        <w:rPr>
          <w:rFonts w:ascii="Times New Roman" w:hAnsi="Times New Roman"/>
          <w:spacing w:val="-2"/>
          <w:sz w:val="28"/>
          <w:szCs w:val="28"/>
        </w:rPr>
        <w:t>p</w:t>
      </w:r>
      <w:r w:rsidRPr="00305652">
        <w:rPr>
          <w:rFonts w:ascii="Times New Roman" w:hAnsi="Times New Roman"/>
          <w:spacing w:val="-2"/>
          <w:sz w:val="28"/>
          <w:szCs w:val="28"/>
          <w:lang w:val="ru-RU"/>
        </w:rPr>
        <w:t>&lt;0,05). Снижение веса на 2 кг также было чаще в этой подгруппе (</w:t>
      </w:r>
      <w:r w:rsidRPr="00305652">
        <w:rPr>
          <w:rFonts w:ascii="Times New Roman" w:hAnsi="Times New Roman"/>
          <w:spacing w:val="-2"/>
          <w:sz w:val="28"/>
          <w:szCs w:val="28"/>
        </w:rPr>
        <w:t>p</w:t>
      </w:r>
      <w:r w:rsidRPr="00305652">
        <w:rPr>
          <w:rFonts w:ascii="Times New Roman" w:hAnsi="Times New Roman"/>
          <w:spacing w:val="-2"/>
          <w:sz w:val="28"/>
          <w:szCs w:val="28"/>
          <w:lang w:val="ru-RU"/>
        </w:rPr>
        <w:t xml:space="preserve">&lt;0,05). </w:t>
      </w:r>
      <w:r w:rsidRPr="00305652">
        <w:rPr>
          <w:rFonts w:ascii="Times New Roman" w:hAnsi="Times New Roman"/>
          <w:spacing w:val="-2"/>
          <w:sz w:val="28"/>
          <w:szCs w:val="28"/>
          <w:lang w:val="ru-RU"/>
        </w:rPr>
        <w:lastRenderedPageBreak/>
        <w:t>Снижение массы тела более 3 кг наблюдалось у 19,4</w:t>
      </w:r>
      <w:r w:rsidRPr="00305652">
        <w:rPr>
          <w:rFonts w:ascii="Times New Roman" w:hAnsi="Times New Roman"/>
          <w:noProof/>
          <w:spacing w:val="-2"/>
          <w:sz w:val="28"/>
          <w:szCs w:val="28"/>
        </w:rPr>
        <w:t>  </w:t>
      </w:r>
      <w:r w:rsidRPr="00305652">
        <w:rPr>
          <w:rFonts w:ascii="Times New Roman" w:hAnsi="Times New Roman"/>
          <w:spacing w:val="-2"/>
          <w:sz w:val="28"/>
          <w:szCs w:val="28"/>
          <w:lang w:val="ru-RU"/>
        </w:rPr>
        <w:t>% пациентов, чаще у лиц с резко выраженным ожирением (</w:t>
      </w:r>
      <w:r w:rsidRPr="00305652">
        <w:rPr>
          <w:rFonts w:ascii="Times New Roman" w:hAnsi="Times New Roman"/>
          <w:spacing w:val="-2"/>
          <w:sz w:val="28"/>
          <w:szCs w:val="28"/>
        </w:rPr>
        <w:t>p</w:t>
      </w:r>
      <w:r w:rsidRPr="00305652">
        <w:rPr>
          <w:rFonts w:ascii="Times New Roman" w:hAnsi="Times New Roman"/>
          <w:spacing w:val="-2"/>
          <w:sz w:val="28"/>
          <w:szCs w:val="28"/>
          <w:lang w:val="ru-RU"/>
        </w:rPr>
        <w:t>&lt;0,05).</w:t>
      </w:r>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Пациенты, желающие похудеть, стремились достичь результата как можно скорее. В процессе психотерапевтической работы важно было скорр</w:t>
      </w:r>
      <w:r w:rsidRPr="00305652">
        <w:rPr>
          <w:rFonts w:ascii="Times New Roman" w:hAnsi="Times New Roman"/>
          <w:sz w:val="28"/>
          <w:szCs w:val="28"/>
          <w:lang w:val="ru-RU"/>
        </w:rPr>
        <w:t>и</w:t>
      </w:r>
      <w:r w:rsidRPr="00305652">
        <w:rPr>
          <w:rFonts w:ascii="Times New Roman" w:hAnsi="Times New Roman"/>
          <w:sz w:val="28"/>
          <w:szCs w:val="28"/>
          <w:lang w:val="ru-RU"/>
        </w:rPr>
        <w:t>гировать эти невротические установки. Пациентам объяснялось, что медле</w:t>
      </w:r>
      <w:r w:rsidRPr="00305652">
        <w:rPr>
          <w:rFonts w:ascii="Times New Roman" w:hAnsi="Times New Roman"/>
          <w:sz w:val="28"/>
          <w:szCs w:val="28"/>
          <w:lang w:val="ru-RU"/>
        </w:rPr>
        <w:t>н</w:t>
      </w:r>
      <w:r w:rsidRPr="00305652">
        <w:rPr>
          <w:rFonts w:ascii="Times New Roman" w:hAnsi="Times New Roman"/>
          <w:sz w:val="28"/>
          <w:szCs w:val="28"/>
          <w:lang w:val="ru-RU"/>
        </w:rPr>
        <w:t>ный темп похудания является более качественным, позволяет восстановить природную красоту, помогает сократиться кожным складкам.</w:t>
      </w:r>
    </w:p>
    <w:p w:rsidR="00752F56" w:rsidRPr="00305652" w:rsidRDefault="00752F56" w:rsidP="00720BE3">
      <w:pPr>
        <w:spacing w:before="0" w:after="0" w:line="360" w:lineRule="auto"/>
        <w:ind w:firstLine="720"/>
        <w:jc w:val="both"/>
        <w:rPr>
          <w:rFonts w:ascii="Times New Roman" w:hAnsi="Times New Roman"/>
          <w:sz w:val="28"/>
          <w:szCs w:val="28"/>
        </w:rPr>
      </w:pPr>
      <w:r w:rsidRPr="00305652">
        <w:rPr>
          <w:rFonts w:ascii="Times New Roman" w:hAnsi="Times New Roman"/>
          <w:sz w:val="28"/>
          <w:szCs w:val="28"/>
          <w:lang w:val="ru-RU"/>
        </w:rPr>
        <w:t xml:space="preserve">На </w:t>
      </w:r>
      <w:r w:rsidR="00013B01">
        <w:rPr>
          <w:rFonts w:ascii="Times New Roman" w:hAnsi="Times New Roman"/>
          <w:color w:val="000000"/>
          <w:sz w:val="28"/>
          <w:szCs w:val="28"/>
          <w:lang w:val="ru-RU"/>
        </w:rPr>
        <w:t>рисунке 15</w:t>
      </w:r>
      <w:r w:rsidRPr="00305652">
        <w:rPr>
          <w:rFonts w:ascii="Times New Roman" w:hAnsi="Times New Roman"/>
          <w:color w:val="000000"/>
          <w:sz w:val="28"/>
          <w:szCs w:val="28"/>
          <w:lang w:val="ru-RU"/>
        </w:rPr>
        <w:t xml:space="preserve"> </w:t>
      </w:r>
      <w:r w:rsidRPr="00305652">
        <w:rPr>
          <w:rFonts w:ascii="Times New Roman" w:hAnsi="Times New Roman"/>
          <w:sz w:val="28"/>
          <w:szCs w:val="28"/>
          <w:lang w:val="ru-RU"/>
        </w:rPr>
        <w:t xml:space="preserve">приведены сроки, в течение которых пациенты достигли желаемых показателей массы тела. У значительной части пациентов (22,5 %) результаты достигались в течение года, что является оптимальным сроком. </w:t>
      </w:r>
      <w:proofErr w:type="gramStart"/>
      <w:r w:rsidRPr="00305652">
        <w:rPr>
          <w:rFonts w:ascii="Times New Roman" w:hAnsi="Times New Roman"/>
          <w:sz w:val="28"/>
          <w:szCs w:val="28"/>
        </w:rPr>
        <w:t>Продолжительность катамнестических наблюдений (112 чел.)</w:t>
      </w:r>
      <w:proofErr w:type="gramEnd"/>
      <w:r w:rsidRPr="00305652">
        <w:rPr>
          <w:rFonts w:ascii="Times New Roman" w:hAnsi="Times New Roman"/>
          <w:sz w:val="28"/>
          <w:szCs w:val="28"/>
        </w:rPr>
        <w:t xml:space="preserve"> – </w:t>
      </w:r>
      <w:proofErr w:type="gramStart"/>
      <w:r w:rsidRPr="00305652">
        <w:rPr>
          <w:rFonts w:ascii="Times New Roman" w:hAnsi="Times New Roman"/>
          <w:sz w:val="28"/>
          <w:szCs w:val="28"/>
        </w:rPr>
        <w:t>до</w:t>
      </w:r>
      <w:proofErr w:type="gramEnd"/>
      <w:r w:rsidRPr="00305652">
        <w:rPr>
          <w:rFonts w:ascii="Times New Roman" w:hAnsi="Times New Roman"/>
          <w:sz w:val="28"/>
          <w:szCs w:val="28"/>
        </w:rPr>
        <w:t xml:space="preserve"> 5 лет.</w:t>
      </w:r>
    </w:p>
    <w:p w:rsidR="00752F56" w:rsidRPr="00305652" w:rsidRDefault="00C462D8" w:rsidP="00720BE3">
      <w:pPr>
        <w:autoSpaceDE w:val="0"/>
        <w:autoSpaceDN w:val="0"/>
        <w:adjustRightInd w:val="0"/>
        <w:spacing w:before="0" w:after="0" w:line="360" w:lineRule="auto"/>
        <w:jc w:val="both"/>
        <w:rPr>
          <w:rFonts w:ascii="Times New Roman" w:hAnsi="Times New Roman"/>
          <w:color w:val="000000"/>
          <w:sz w:val="28"/>
          <w:szCs w:val="28"/>
        </w:rPr>
      </w:pPr>
      <w:r w:rsidRPr="00305652">
        <w:rPr>
          <w:rFonts w:ascii="Times New Roman" w:hAnsi="Times New Roman"/>
          <w:noProof/>
          <w:sz w:val="28"/>
          <w:szCs w:val="28"/>
          <w:lang w:val="ru-RU" w:eastAsia="ru-RU" w:bidi="ar-SA"/>
        </w:rPr>
        <w:drawing>
          <wp:inline distT="0" distB="0" distL="0" distR="0">
            <wp:extent cx="5720715" cy="2304415"/>
            <wp:effectExtent l="0" t="0" r="0" b="0"/>
            <wp:docPr id="6" name="Объект 3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52F56" w:rsidRPr="00305652" w:rsidRDefault="00752F56" w:rsidP="00720BE3">
      <w:pPr>
        <w:autoSpaceDE w:val="0"/>
        <w:autoSpaceDN w:val="0"/>
        <w:adjustRightInd w:val="0"/>
        <w:spacing w:before="0" w:after="0" w:line="360" w:lineRule="auto"/>
        <w:jc w:val="both"/>
        <w:rPr>
          <w:rFonts w:ascii="Times New Roman" w:hAnsi="Times New Roman"/>
          <w:color w:val="000000"/>
          <w:sz w:val="28"/>
          <w:szCs w:val="28"/>
        </w:rPr>
      </w:pPr>
    </w:p>
    <w:p w:rsidR="00752F56" w:rsidRPr="00305652" w:rsidRDefault="00741BFF" w:rsidP="00720BE3">
      <w:pPr>
        <w:autoSpaceDE w:val="0"/>
        <w:autoSpaceDN w:val="0"/>
        <w:adjustRightInd w:val="0"/>
        <w:spacing w:before="0" w:after="0" w:line="360" w:lineRule="auto"/>
        <w:jc w:val="center"/>
        <w:rPr>
          <w:rFonts w:ascii="Times New Roman" w:hAnsi="Times New Roman"/>
          <w:color w:val="000000"/>
          <w:sz w:val="28"/>
          <w:szCs w:val="28"/>
          <w:lang w:val="ru-RU"/>
        </w:rPr>
      </w:pPr>
      <w:r>
        <w:rPr>
          <w:rFonts w:ascii="Times New Roman" w:hAnsi="Times New Roman"/>
          <w:color w:val="000000"/>
          <w:sz w:val="28"/>
          <w:szCs w:val="28"/>
          <w:lang w:val="ru-RU"/>
        </w:rPr>
        <w:t>Рис. 15</w:t>
      </w:r>
      <w:r w:rsidR="00752F56" w:rsidRPr="00305652">
        <w:rPr>
          <w:rFonts w:ascii="Times New Roman" w:hAnsi="Times New Roman"/>
          <w:color w:val="000000"/>
          <w:sz w:val="28"/>
          <w:szCs w:val="28"/>
          <w:lang w:val="ru-RU"/>
        </w:rPr>
        <w:t>. Сроки достижения пациентами желаемой массы тела.</w:t>
      </w:r>
    </w:p>
    <w:p w:rsidR="00752F56" w:rsidRPr="00305652" w:rsidRDefault="00752F56" w:rsidP="00720BE3">
      <w:pPr>
        <w:autoSpaceDE w:val="0"/>
        <w:autoSpaceDN w:val="0"/>
        <w:adjustRightInd w:val="0"/>
        <w:spacing w:before="0" w:after="0" w:line="360" w:lineRule="auto"/>
        <w:jc w:val="center"/>
        <w:rPr>
          <w:rFonts w:ascii="Times New Roman" w:hAnsi="Times New Roman"/>
          <w:color w:val="000000"/>
          <w:sz w:val="28"/>
          <w:szCs w:val="28"/>
          <w:lang w:val="ru-RU"/>
        </w:rPr>
      </w:pPr>
    </w:p>
    <w:p w:rsidR="00752F56" w:rsidRPr="00305652" w:rsidRDefault="00752F56" w:rsidP="00720BE3">
      <w:pPr>
        <w:spacing w:before="0" w:after="0" w:line="360" w:lineRule="auto"/>
        <w:ind w:firstLine="720"/>
        <w:jc w:val="both"/>
        <w:rPr>
          <w:rFonts w:ascii="Times New Roman" w:hAnsi="Times New Roman"/>
          <w:bCs/>
          <w:color w:val="000000"/>
          <w:sz w:val="28"/>
          <w:szCs w:val="28"/>
          <w:lang w:val="ru-RU"/>
        </w:rPr>
      </w:pPr>
      <w:r w:rsidRPr="00305652">
        <w:rPr>
          <w:rFonts w:ascii="Times New Roman" w:hAnsi="Times New Roman"/>
          <w:bCs/>
          <w:color w:val="000000"/>
          <w:sz w:val="28"/>
          <w:szCs w:val="28"/>
          <w:lang w:val="ru-RU"/>
        </w:rPr>
        <w:t>Проведен анализ, с течением каких сроков пациенты достигали поста</w:t>
      </w:r>
      <w:r w:rsidRPr="00305652">
        <w:rPr>
          <w:rFonts w:ascii="Times New Roman" w:hAnsi="Times New Roman"/>
          <w:bCs/>
          <w:color w:val="000000"/>
          <w:sz w:val="28"/>
          <w:szCs w:val="28"/>
          <w:lang w:val="ru-RU"/>
        </w:rPr>
        <w:t>в</w:t>
      </w:r>
      <w:r w:rsidRPr="00305652">
        <w:rPr>
          <w:rFonts w:ascii="Times New Roman" w:hAnsi="Times New Roman"/>
          <w:bCs/>
          <w:color w:val="000000"/>
          <w:sz w:val="28"/>
          <w:szCs w:val="28"/>
          <w:lang w:val="ru-RU"/>
        </w:rPr>
        <w:t>ленной цели в зависимости от исходного индекса мас</w:t>
      </w:r>
      <w:r w:rsidR="00013B01">
        <w:rPr>
          <w:rFonts w:ascii="Times New Roman" w:hAnsi="Times New Roman"/>
          <w:bCs/>
          <w:color w:val="000000"/>
          <w:sz w:val="28"/>
          <w:szCs w:val="28"/>
          <w:lang w:val="ru-RU"/>
        </w:rPr>
        <w:t>сы тела. Как видно из рисунка 16</w:t>
      </w:r>
      <w:r w:rsidRPr="00305652">
        <w:rPr>
          <w:rFonts w:ascii="Times New Roman" w:hAnsi="Times New Roman"/>
          <w:bCs/>
          <w:color w:val="000000"/>
          <w:sz w:val="28"/>
          <w:szCs w:val="28"/>
          <w:lang w:val="ru-RU"/>
        </w:rPr>
        <w:t xml:space="preserve">, в течение полугода достигли больших результатов пациенты с нормальным индексом массы тела (44,4 %) по сравнению пациентами с </w:t>
      </w:r>
      <w:r w:rsidRPr="00305652">
        <w:rPr>
          <w:rFonts w:ascii="Times New Roman" w:hAnsi="Times New Roman"/>
          <w:bCs/>
          <w:color w:val="000000"/>
          <w:sz w:val="28"/>
          <w:szCs w:val="28"/>
        </w:rPr>
        <w:t>I</w:t>
      </w:r>
      <w:r w:rsidRPr="00305652">
        <w:rPr>
          <w:rFonts w:ascii="Times New Roman" w:hAnsi="Times New Roman"/>
          <w:bCs/>
          <w:color w:val="000000"/>
          <w:sz w:val="28"/>
          <w:szCs w:val="28"/>
          <w:lang w:val="ru-RU"/>
        </w:rPr>
        <w:t xml:space="preserve"> ст</w:t>
      </w:r>
      <w:r w:rsidRPr="00305652">
        <w:rPr>
          <w:rFonts w:ascii="Times New Roman" w:hAnsi="Times New Roman"/>
          <w:bCs/>
          <w:color w:val="000000"/>
          <w:sz w:val="28"/>
          <w:szCs w:val="28"/>
          <w:lang w:val="ru-RU"/>
        </w:rPr>
        <w:t>е</w:t>
      </w:r>
      <w:r w:rsidRPr="00305652">
        <w:rPr>
          <w:rFonts w:ascii="Times New Roman" w:hAnsi="Times New Roman"/>
          <w:bCs/>
          <w:color w:val="000000"/>
          <w:sz w:val="28"/>
          <w:szCs w:val="28"/>
          <w:lang w:val="ru-RU"/>
        </w:rPr>
        <w:t>пенью ожирения (4,8 %) (</w:t>
      </w:r>
      <w:r w:rsidRPr="00305652">
        <w:rPr>
          <w:rFonts w:ascii="Times New Roman" w:hAnsi="Times New Roman"/>
          <w:bCs/>
          <w:color w:val="000000"/>
          <w:sz w:val="28"/>
          <w:szCs w:val="28"/>
        </w:rPr>
        <w:t>p</w:t>
      </w:r>
      <w:r w:rsidRPr="00305652">
        <w:rPr>
          <w:rFonts w:ascii="Times New Roman" w:hAnsi="Times New Roman"/>
          <w:bCs/>
          <w:color w:val="000000"/>
          <w:sz w:val="28"/>
          <w:szCs w:val="28"/>
          <w:lang w:val="ru-RU"/>
        </w:rPr>
        <w:t>&lt;0,001). Быстрее всех (за срок свыше года) дост</w:t>
      </w:r>
      <w:r w:rsidRPr="00305652">
        <w:rPr>
          <w:rFonts w:ascii="Times New Roman" w:hAnsi="Times New Roman"/>
          <w:bCs/>
          <w:color w:val="000000"/>
          <w:sz w:val="28"/>
          <w:szCs w:val="28"/>
          <w:lang w:val="ru-RU"/>
        </w:rPr>
        <w:t>и</w:t>
      </w:r>
      <w:r w:rsidRPr="00305652">
        <w:rPr>
          <w:rFonts w:ascii="Times New Roman" w:hAnsi="Times New Roman"/>
          <w:bCs/>
          <w:color w:val="000000"/>
          <w:sz w:val="28"/>
          <w:szCs w:val="28"/>
          <w:lang w:val="ru-RU"/>
        </w:rPr>
        <w:t>гали результата пациенты с индексом массы тела в пределах нормы (44,4 %) (</w:t>
      </w:r>
      <w:r w:rsidRPr="00305652">
        <w:rPr>
          <w:rFonts w:ascii="Times New Roman" w:hAnsi="Times New Roman"/>
          <w:bCs/>
          <w:color w:val="000000"/>
          <w:sz w:val="28"/>
          <w:szCs w:val="28"/>
        </w:rPr>
        <w:t>p</w:t>
      </w:r>
      <w:r w:rsidRPr="00305652">
        <w:rPr>
          <w:rFonts w:ascii="Times New Roman" w:hAnsi="Times New Roman"/>
          <w:bCs/>
          <w:color w:val="000000"/>
          <w:sz w:val="28"/>
          <w:szCs w:val="28"/>
          <w:lang w:val="ru-RU"/>
        </w:rPr>
        <w:t xml:space="preserve">=0,002), нежели пациенты со </w:t>
      </w:r>
      <w:r w:rsidRPr="00305652">
        <w:rPr>
          <w:rFonts w:ascii="Times New Roman" w:hAnsi="Times New Roman"/>
          <w:bCs/>
          <w:color w:val="000000"/>
          <w:sz w:val="28"/>
          <w:szCs w:val="28"/>
        </w:rPr>
        <w:t>II</w:t>
      </w:r>
      <w:r w:rsidRPr="00305652">
        <w:rPr>
          <w:rFonts w:ascii="Times New Roman" w:hAnsi="Times New Roman"/>
          <w:bCs/>
          <w:color w:val="000000"/>
          <w:sz w:val="28"/>
          <w:szCs w:val="28"/>
          <w:lang w:val="ru-RU"/>
        </w:rPr>
        <w:t xml:space="preserve"> степенью ожирения (7,1 %).</w:t>
      </w:r>
    </w:p>
    <w:p w:rsidR="00752F56" w:rsidRPr="00305652" w:rsidRDefault="00C462D8" w:rsidP="00720BE3">
      <w:pPr>
        <w:autoSpaceDE w:val="0"/>
        <w:autoSpaceDN w:val="0"/>
        <w:adjustRightInd w:val="0"/>
        <w:spacing w:before="0" w:after="0" w:line="360" w:lineRule="auto"/>
        <w:jc w:val="both"/>
        <w:rPr>
          <w:rFonts w:ascii="Times New Roman" w:hAnsi="Times New Roman"/>
          <w:color w:val="000000"/>
          <w:sz w:val="28"/>
          <w:szCs w:val="28"/>
        </w:rPr>
      </w:pPr>
      <w:r w:rsidRPr="00305652">
        <w:rPr>
          <w:rFonts w:ascii="Times New Roman" w:hAnsi="Times New Roman"/>
          <w:noProof/>
          <w:sz w:val="28"/>
          <w:szCs w:val="28"/>
          <w:lang w:val="ru-RU" w:eastAsia="ru-RU" w:bidi="ar-SA"/>
        </w:rPr>
        <w:lastRenderedPageBreak/>
        <w:drawing>
          <wp:inline distT="0" distB="0" distL="0" distR="0">
            <wp:extent cx="5947410" cy="3204210"/>
            <wp:effectExtent l="0" t="0" r="0" b="0"/>
            <wp:docPr id="7" name="Объект 3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52F56" w:rsidRPr="00305652" w:rsidRDefault="00741BFF" w:rsidP="00720BE3">
      <w:pPr>
        <w:autoSpaceDE w:val="0"/>
        <w:autoSpaceDN w:val="0"/>
        <w:adjustRightInd w:val="0"/>
        <w:spacing w:before="0" w:after="0" w:line="360" w:lineRule="auto"/>
        <w:jc w:val="center"/>
        <w:rPr>
          <w:rFonts w:ascii="Times New Roman" w:hAnsi="Times New Roman"/>
          <w:color w:val="000000"/>
          <w:sz w:val="28"/>
          <w:szCs w:val="28"/>
          <w:lang w:val="ru-RU"/>
        </w:rPr>
      </w:pPr>
      <w:r>
        <w:rPr>
          <w:rFonts w:ascii="Times New Roman" w:hAnsi="Times New Roman"/>
          <w:color w:val="000000"/>
          <w:sz w:val="28"/>
          <w:szCs w:val="28"/>
          <w:lang w:val="ru-RU"/>
        </w:rPr>
        <w:t>Рис. 16</w:t>
      </w:r>
      <w:r w:rsidR="00752F56" w:rsidRPr="00305652">
        <w:rPr>
          <w:rFonts w:ascii="Times New Roman" w:hAnsi="Times New Roman"/>
          <w:color w:val="000000"/>
          <w:sz w:val="28"/>
          <w:szCs w:val="28"/>
          <w:lang w:val="ru-RU"/>
        </w:rPr>
        <w:t>. Сроки достижения пациентами желаемой массы тела</w:t>
      </w:r>
      <w:proofErr w:type="gramStart"/>
      <w:r w:rsidR="00752F56" w:rsidRPr="00305652">
        <w:rPr>
          <w:rFonts w:ascii="Times New Roman" w:hAnsi="Times New Roman"/>
          <w:color w:val="000000"/>
          <w:sz w:val="28"/>
          <w:szCs w:val="28"/>
          <w:lang w:val="ru-RU"/>
        </w:rPr>
        <w:t xml:space="preserve"> (%).</w:t>
      </w:r>
      <w:proofErr w:type="gramEnd"/>
    </w:p>
    <w:p w:rsidR="00752F56" w:rsidRPr="00305652" w:rsidRDefault="00752F56" w:rsidP="00720BE3">
      <w:pPr>
        <w:autoSpaceDE w:val="0"/>
        <w:autoSpaceDN w:val="0"/>
        <w:adjustRightInd w:val="0"/>
        <w:spacing w:before="0" w:after="0" w:line="360" w:lineRule="auto"/>
        <w:jc w:val="center"/>
        <w:rPr>
          <w:rFonts w:ascii="Times New Roman" w:hAnsi="Times New Roman"/>
          <w:color w:val="000000"/>
          <w:sz w:val="28"/>
          <w:szCs w:val="28"/>
          <w:lang w:val="ru-RU"/>
        </w:rPr>
      </w:pPr>
    </w:p>
    <w:p w:rsidR="00752F56" w:rsidRPr="00305652" w:rsidRDefault="00752F56" w:rsidP="00720BE3">
      <w:pPr>
        <w:spacing w:before="0" w:after="0" w:line="360" w:lineRule="auto"/>
        <w:ind w:firstLine="720"/>
        <w:jc w:val="both"/>
        <w:rPr>
          <w:rFonts w:ascii="Times New Roman" w:hAnsi="Times New Roman"/>
          <w:bCs/>
          <w:color w:val="000000"/>
          <w:sz w:val="28"/>
          <w:szCs w:val="28"/>
          <w:lang w:val="ru-RU"/>
        </w:rPr>
      </w:pPr>
      <w:r w:rsidRPr="00305652">
        <w:rPr>
          <w:rFonts w:ascii="Times New Roman" w:hAnsi="Times New Roman"/>
          <w:bCs/>
          <w:color w:val="000000"/>
          <w:sz w:val="28"/>
          <w:szCs w:val="28"/>
          <w:lang w:val="ru-RU"/>
        </w:rPr>
        <w:t>Реабилитационная программа позволила 100</w:t>
      </w:r>
      <w:r w:rsidRPr="00305652">
        <w:rPr>
          <w:rFonts w:ascii="Times New Roman" w:hAnsi="Times New Roman"/>
          <w:noProof/>
          <w:sz w:val="28"/>
          <w:szCs w:val="28"/>
        </w:rPr>
        <w:t> </w:t>
      </w:r>
      <w:r w:rsidRPr="00305652">
        <w:rPr>
          <w:rFonts w:ascii="Times New Roman" w:hAnsi="Times New Roman"/>
          <w:bCs/>
          <w:color w:val="000000"/>
          <w:sz w:val="28"/>
          <w:szCs w:val="28"/>
          <w:lang w:val="ru-RU"/>
        </w:rPr>
        <w:t>% пациентов с нормал</w:t>
      </w:r>
      <w:r w:rsidRPr="00305652">
        <w:rPr>
          <w:rFonts w:ascii="Times New Roman" w:hAnsi="Times New Roman"/>
          <w:bCs/>
          <w:color w:val="000000"/>
          <w:sz w:val="28"/>
          <w:szCs w:val="28"/>
          <w:lang w:val="ru-RU"/>
        </w:rPr>
        <w:t>ь</w:t>
      </w:r>
      <w:r w:rsidRPr="00305652">
        <w:rPr>
          <w:rFonts w:ascii="Times New Roman" w:hAnsi="Times New Roman"/>
          <w:bCs/>
          <w:color w:val="000000"/>
          <w:sz w:val="28"/>
          <w:szCs w:val="28"/>
          <w:lang w:val="ru-RU"/>
        </w:rPr>
        <w:t xml:space="preserve">ным индексом массы тела достичь поставленных результатов за срок свыше года. В то же время лица </w:t>
      </w:r>
      <w:r w:rsidRPr="00305652">
        <w:rPr>
          <w:rFonts w:ascii="Times New Roman" w:hAnsi="Times New Roman"/>
          <w:bCs/>
          <w:color w:val="000000"/>
          <w:sz w:val="28"/>
          <w:szCs w:val="28"/>
        </w:rPr>
        <w:t>c</w:t>
      </w:r>
      <w:r w:rsidRPr="00305652">
        <w:rPr>
          <w:rFonts w:ascii="Times New Roman" w:hAnsi="Times New Roman"/>
          <w:bCs/>
          <w:color w:val="000000"/>
          <w:sz w:val="28"/>
          <w:szCs w:val="28"/>
          <w:lang w:val="ru-RU"/>
        </w:rPr>
        <w:t xml:space="preserve"> резко выраженным ожирением достигали за этот период результатов лишь в 62,5 % наблюдений (</w:t>
      </w:r>
      <w:r w:rsidRPr="00305652">
        <w:rPr>
          <w:rFonts w:ascii="Times New Roman" w:hAnsi="Times New Roman"/>
          <w:bCs/>
          <w:color w:val="000000"/>
          <w:sz w:val="28"/>
          <w:szCs w:val="28"/>
        </w:rPr>
        <w:t>p</w:t>
      </w:r>
      <w:r w:rsidRPr="00305652">
        <w:rPr>
          <w:rFonts w:ascii="Times New Roman" w:hAnsi="Times New Roman"/>
          <w:bCs/>
          <w:color w:val="000000"/>
          <w:sz w:val="28"/>
          <w:szCs w:val="28"/>
          <w:lang w:val="ru-RU"/>
        </w:rPr>
        <w:t xml:space="preserve">&lt;0,001). Пациенты со </w:t>
      </w:r>
      <w:r w:rsidRPr="00305652">
        <w:rPr>
          <w:rFonts w:ascii="Times New Roman" w:hAnsi="Times New Roman"/>
          <w:bCs/>
          <w:color w:val="000000"/>
          <w:sz w:val="28"/>
          <w:szCs w:val="28"/>
        </w:rPr>
        <w:t>II</w:t>
      </w:r>
      <w:r w:rsidRPr="00305652">
        <w:rPr>
          <w:rFonts w:ascii="Times New Roman" w:hAnsi="Times New Roman"/>
          <w:bCs/>
          <w:color w:val="000000"/>
          <w:sz w:val="28"/>
          <w:szCs w:val="28"/>
          <w:lang w:val="ru-RU"/>
        </w:rPr>
        <w:t xml:space="preserve"> степенью ожирения достигали желаемого результата за этот же период лишь в 42,9 % случаев (при </w:t>
      </w:r>
      <w:r w:rsidRPr="00305652">
        <w:rPr>
          <w:rFonts w:ascii="Times New Roman" w:hAnsi="Times New Roman"/>
          <w:bCs/>
          <w:color w:val="000000"/>
          <w:sz w:val="28"/>
          <w:szCs w:val="28"/>
        </w:rPr>
        <w:t>p</w:t>
      </w:r>
      <w:r w:rsidRPr="00305652">
        <w:rPr>
          <w:rFonts w:ascii="Times New Roman" w:hAnsi="Times New Roman"/>
          <w:bCs/>
          <w:color w:val="000000"/>
          <w:sz w:val="28"/>
          <w:szCs w:val="28"/>
          <w:lang w:val="ru-RU"/>
        </w:rPr>
        <w:t>=0,002). Более полные пациенты к поставленной цели шли дольше. К сожалению, и мотивация на выздоровление у них была не столь стойкой – они гораздо чаще отказывались от контактов с психотер</w:t>
      </w:r>
      <w:r w:rsidRPr="00305652">
        <w:rPr>
          <w:rFonts w:ascii="Times New Roman" w:hAnsi="Times New Roman"/>
          <w:bCs/>
          <w:color w:val="000000"/>
          <w:sz w:val="28"/>
          <w:szCs w:val="28"/>
          <w:lang w:val="ru-RU"/>
        </w:rPr>
        <w:t>а</w:t>
      </w:r>
      <w:r w:rsidRPr="00305652">
        <w:rPr>
          <w:rFonts w:ascii="Times New Roman" w:hAnsi="Times New Roman"/>
          <w:bCs/>
          <w:color w:val="000000"/>
          <w:sz w:val="28"/>
          <w:szCs w:val="28"/>
          <w:lang w:val="ru-RU"/>
        </w:rPr>
        <w:t xml:space="preserve">певтами, в </w:t>
      </w:r>
      <w:proofErr w:type="gramStart"/>
      <w:r w:rsidRPr="00305652">
        <w:rPr>
          <w:rFonts w:ascii="Times New Roman" w:hAnsi="Times New Roman"/>
          <w:bCs/>
          <w:color w:val="000000"/>
          <w:sz w:val="28"/>
          <w:szCs w:val="28"/>
          <w:lang w:val="ru-RU"/>
        </w:rPr>
        <w:t>связи</w:t>
      </w:r>
      <w:proofErr w:type="gramEnd"/>
      <w:r w:rsidRPr="00305652">
        <w:rPr>
          <w:rFonts w:ascii="Times New Roman" w:hAnsi="Times New Roman"/>
          <w:bCs/>
          <w:color w:val="000000"/>
          <w:sz w:val="28"/>
          <w:szCs w:val="28"/>
          <w:lang w:val="ru-RU"/>
        </w:rPr>
        <w:t xml:space="preserve"> с чем больше процент тех, динамику которых проследить не удалось (74,2 %).</w:t>
      </w:r>
    </w:p>
    <w:p w:rsidR="00752F56" w:rsidRPr="00013B01"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Кроме того, проанализировано, насколько оправдалась поставленная пациентами цель в процессе снижения веса. Желаемая масса тела была до</w:t>
      </w:r>
      <w:r w:rsidRPr="00305652">
        <w:rPr>
          <w:rFonts w:ascii="Times New Roman" w:hAnsi="Times New Roman"/>
          <w:sz w:val="28"/>
          <w:szCs w:val="28"/>
          <w:lang w:val="ru-RU"/>
        </w:rPr>
        <w:t>с</w:t>
      </w:r>
      <w:r w:rsidRPr="00305652">
        <w:rPr>
          <w:rFonts w:ascii="Times New Roman" w:hAnsi="Times New Roman"/>
          <w:sz w:val="28"/>
          <w:szCs w:val="28"/>
          <w:lang w:val="ru-RU"/>
        </w:rPr>
        <w:t>тигнута и стабильно держалась у 46,5 % пациентов, у 29,0 % – почти дости</w:t>
      </w:r>
      <w:r w:rsidRPr="00305652">
        <w:rPr>
          <w:rFonts w:ascii="Times New Roman" w:hAnsi="Times New Roman"/>
          <w:sz w:val="28"/>
          <w:szCs w:val="28"/>
          <w:lang w:val="ru-RU"/>
        </w:rPr>
        <w:t>г</w:t>
      </w:r>
      <w:r w:rsidRPr="00305652">
        <w:rPr>
          <w:rFonts w:ascii="Times New Roman" w:hAnsi="Times New Roman"/>
          <w:sz w:val="28"/>
          <w:szCs w:val="28"/>
          <w:lang w:val="ru-RU"/>
        </w:rPr>
        <w:t xml:space="preserve">нута и стабильно держится, у 23,0 % – не вполне достигнута и стабильно держится. </w:t>
      </w:r>
      <w:r w:rsidRPr="00013B01">
        <w:rPr>
          <w:rFonts w:ascii="Times New Roman" w:hAnsi="Times New Roman"/>
          <w:sz w:val="28"/>
          <w:szCs w:val="28"/>
          <w:lang w:val="ru-RU"/>
        </w:rPr>
        <w:t>Вес не изменился у 1,0 %, вес увеличился в 0,5 наблюдений</w:t>
      </w:r>
      <w:r w:rsidR="00013B01" w:rsidRPr="00013B01">
        <w:rPr>
          <w:rFonts w:ascii="Times New Roman" w:hAnsi="Times New Roman"/>
          <w:bCs/>
          <w:color w:val="000000"/>
          <w:sz w:val="28"/>
          <w:szCs w:val="28"/>
          <w:lang w:val="ru-RU"/>
        </w:rPr>
        <w:t xml:space="preserve"> (рис. </w:t>
      </w:r>
      <w:r w:rsidR="00013B01">
        <w:rPr>
          <w:rFonts w:ascii="Times New Roman" w:hAnsi="Times New Roman"/>
          <w:bCs/>
          <w:color w:val="000000"/>
          <w:sz w:val="28"/>
          <w:szCs w:val="28"/>
          <w:lang w:val="ru-RU"/>
        </w:rPr>
        <w:t>17</w:t>
      </w:r>
      <w:r w:rsidRPr="00013B01">
        <w:rPr>
          <w:rFonts w:ascii="Times New Roman" w:hAnsi="Times New Roman"/>
          <w:bCs/>
          <w:color w:val="000000"/>
          <w:sz w:val="28"/>
          <w:szCs w:val="28"/>
          <w:lang w:val="ru-RU"/>
        </w:rPr>
        <w:t>)</w:t>
      </w:r>
      <w:r w:rsidRPr="00013B01">
        <w:rPr>
          <w:rFonts w:ascii="Times New Roman" w:hAnsi="Times New Roman"/>
          <w:sz w:val="28"/>
          <w:szCs w:val="28"/>
          <w:lang w:val="ru-RU"/>
        </w:rPr>
        <w:t>.</w:t>
      </w:r>
    </w:p>
    <w:p w:rsidR="00752F56" w:rsidRPr="00013B01" w:rsidRDefault="00C462D8" w:rsidP="00720BE3">
      <w:pPr>
        <w:tabs>
          <w:tab w:val="center" w:pos="3830"/>
        </w:tabs>
        <w:autoSpaceDE w:val="0"/>
        <w:autoSpaceDN w:val="0"/>
        <w:adjustRightInd w:val="0"/>
        <w:spacing w:before="0" w:after="0" w:line="360" w:lineRule="auto"/>
        <w:rPr>
          <w:rFonts w:ascii="Times New Roman" w:hAnsi="Times New Roman"/>
          <w:bCs/>
          <w:color w:val="000000"/>
          <w:sz w:val="28"/>
          <w:szCs w:val="28"/>
          <w:lang w:val="ru-RU"/>
        </w:rPr>
      </w:pPr>
      <w:r w:rsidRPr="00305652">
        <w:rPr>
          <w:rFonts w:ascii="Times New Roman" w:hAnsi="Times New Roman"/>
          <w:noProof/>
          <w:sz w:val="28"/>
          <w:szCs w:val="28"/>
          <w:lang w:val="ru-RU" w:eastAsia="ru-RU" w:bidi="ar-SA"/>
        </w:rPr>
        <w:lastRenderedPageBreak/>
        <w:drawing>
          <wp:inline distT="0" distB="0" distL="0" distR="0">
            <wp:extent cx="5683885" cy="2172335"/>
            <wp:effectExtent l="0" t="0" r="0" b="0"/>
            <wp:docPr id="8" name="Объект 3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52F56" w:rsidRPr="00013B01" w:rsidRDefault="00752F56" w:rsidP="00720BE3">
      <w:pPr>
        <w:spacing w:before="0" w:after="0" w:line="360" w:lineRule="auto"/>
        <w:jc w:val="center"/>
        <w:rPr>
          <w:rFonts w:ascii="Times New Roman" w:hAnsi="Times New Roman"/>
          <w:bCs/>
          <w:color w:val="000000"/>
          <w:sz w:val="28"/>
          <w:szCs w:val="28"/>
          <w:lang w:val="ru-RU"/>
        </w:rPr>
      </w:pPr>
    </w:p>
    <w:p w:rsidR="00752F56" w:rsidRPr="00305652" w:rsidRDefault="00741BFF" w:rsidP="00720BE3">
      <w:pPr>
        <w:spacing w:before="0" w:after="0" w:line="360" w:lineRule="auto"/>
        <w:jc w:val="center"/>
        <w:rPr>
          <w:rFonts w:ascii="Times New Roman" w:hAnsi="Times New Roman"/>
          <w:bCs/>
          <w:color w:val="000000"/>
          <w:sz w:val="28"/>
          <w:szCs w:val="28"/>
          <w:lang w:val="ru-RU"/>
        </w:rPr>
      </w:pPr>
      <w:r>
        <w:rPr>
          <w:rFonts w:ascii="Times New Roman" w:hAnsi="Times New Roman"/>
          <w:bCs/>
          <w:color w:val="000000"/>
          <w:sz w:val="28"/>
          <w:szCs w:val="28"/>
          <w:lang w:val="ru-RU"/>
        </w:rPr>
        <w:t>Рис. 17</w:t>
      </w:r>
      <w:r w:rsidR="00752F56" w:rsidRPr="00305652">
        <w:rPr>
          <w:rFonts w:ascii="Times New Roman" w:hAnsi="Times New Roman"/>
          <w:bCs/>
          <w:color w:val="000000"/>
          <w:sz w:val="28"/>
          <w:szCs w:val="28"/>
          <w:lang w:val="ru-RU"/>
        </w:rPr>
        <w:t>. Качественные показатели снижения веса</w:t>
      </w:r>
    </w:p>
    <w:p w:rsidR="00752F56" w:rsidRPr="00305652" w:rsidRDefault="00752F56" w:rsidP="00720BE3">
      <w:pPr>
        <w:spacing w:before="0" w:after="0" w:line="360" w:lineRule="auto"/>
        <w:jc w:val="center"/>
        <w:rPr>
          <w:rFonts w:ascii="Times New Roman" w:hAnsi="Times New Roman"/>
          <w:bCs/>
          <w:color w:val="000000"/>
          <w:sz w:val="28"/>
          <w:szCs w:val="28"/>
          <w:lang w:val="ru-RU"/>
        </w:rPr>
      </w:pPr>
      <w:r w:rsidRPr="00305652">
        <w:rPr>
          <w:rFonts w:ascii="Times New Roman" w:hAnsi="Times New Roman"/>
          <w:bCs/>
          <w:color w:val="000000"/>
          <w:sz w:val="28"/>
          <w:szCs w:val="28"/>
          <w:lang w:val="ru-RU"/>
        </w:rPr>
        <w:t>в процессе проведения коррекционной программы.</w:t>
      </w:r>
    </w:p>
    <w:p w:rsidR="00752F56" w:rsidRPr="00305652" w:rsidRDefault="00752F56" w:rsidP="00720BE3">
      <w:pPr>
        <w:spacing w:before="0" w:after="0" w:line="360" w:lineRule="auto"/>
        <w:jc w:val="center"/>
        <w:rPr>
          <w:rFonts w:ascii="Times New Roman" w:hAnsi="Times New Roman"/>
          <w:bCs/>
          <w:color w:val="000000"/>
          <w:sz w:val="28"/>
          <w:szCs w:val="28"/>
          <w:lang w:val="ru-RU"/>
        </w:rPr>
      </w:pPr>
    </w:p>
    <w:p w:rsidR="00752F56" w:rsidRPr="00305652" w:rsidRDefault="00752F56" w:rsidP="00720BE3">
      <w:pPr>
        <w:autoSpaceDE w:val="0"/>
        <w:autoSpaceDN w:val="0"/>
        <w:adjustRightInd w:val="0"/>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Проведено сравнение результатов по группам пациентов. 73,9 % пац</w:t>
      </w:r>
      <w:r w:rsidRPr="00305652">
        <w:rPr>
          <w:rFonts w:ascii="Times New Roman" w:hAnsi="Times New Roman"/>
          <w:sz w:val="28"/>
          <w:szCs w:val="28"/>
          <w:lang w:val="ru-RU"/>
        </w:rPr>
        <w:t>и</w:t>
      </w:r>
      <w:r w:rsidRPr="00305652">
        <w:rPr>
          <w:rFonts w:ascii="Times New Roman" w:hAnsi="Times New Roman"/>
          <w:sz w:val="28"/>
          <w:szCs w:val="28"/>
          <w:lang w:val="ru-RU"/>
        </w:rPr>
        <w:t>ентов с нормальной массой тела достигли поставленной цели, а у 17,4 % р</w:t>
      </w:r>
      <w:r w:rsidRPr="00305652">
        <w:rPr>
          <w:rFonts w:ascii="Times New Roman" w:hAnsi="Times New Roman"/>
          <w:sz w:val="28"/>
          <w:szCs w:val="28"/>
          <w:lang w:val="ru-RU"/>
        </w:rPr>
        <w:t>е</w:t>
      </w:r>
      <w:r w:rsidRPr="00305652">
        <w:rPr>
          <w:rFonts w:ascii="Times New Roman" w:hAnsi="Times New Roman"/>
          <w:sz w:val="28"/>
          <w:szCs w:val="28"/>
          <w:lang w:val="ru-RU"/>
        </w:rPr>
        <w:t>зультат почти получ</w:t>
      </w:r>
      <w:r w:rsidR="00013B01">
        <w:rPr>
          <w:rFonts w:ascii="Times New Roman" w:hAnsi="Times New Roman"/>
          <w:sz w:val="28"/>
          <w:szCs w:val="28"/>
          <w:lang w:val="ru-RU"/>
        </w:rPr>
        <w:t>ен и стабильно держится (рис. 18</w:t>
      </w:r>
      <w:r w:rsidRPr="00305652">
        <w:rPr>
          <w:rFonts w:ascii="Times New Roman" w:hAnsi="Times New Roman"/>
          <w:sz w:val="28"/>
          <w:szCs w:val="28"/>
          <w:lang w:val="ru-RU"/>
        </w:rPr>
        <w:t>).</w:t>
      </w:r>
    </w:p>
    <w:p w:rsidR="00752F56" w:rsidRPr="00305652" w:rsidRDefault="00C462D8" w:rsidP="00720BE3">
      <w:pPr>
        <w:tabs>
          <w:tab w:val="center" w:pos="3772"/>
        </w:tabs>
        <w:autoSpaceDE w:val="0"/>
        <w:autoSpaceDN w:val="0"/>
        <w:adjustRightInd w:val="0"/>
        <w:spacing w:before="0" w:after="0" w:line="360" w:lineRule="auto"/>
        <w:rPr>
          <w:rFonts w:ascii="Times New Roman" w:hAnsi="Times New Roman"/>
          <w:sz w:val="28"/>
          <w:szCs w:val="28"/>
        </w:rPr>
      </w:pPr>
      <w:r w:rsidRPr="00305652">
        <w:rPr>
          <w:rFonts w:ascii="Times New Roman" w:hAnsi="Times New Roman"/>
          <w:noProof/>
          <w:sz w:val="28"/>
          <w:szCs w:val="28"/>
          <w:lang w:val="ru-RU" w:eastAsia="ru-RU" w:bidi="ar-SA"/>
        </w:rPr>
        <w:drawing>
          <wp:inline distT="0" distB="0" distL="0" distR="0">
            <wp:extent cx="5332730" cy="4074795"/>
            <wp:effectExtent l="0" t="0" r="0" b="0"/>
            <wp:docPr id="9" name="Объект 3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52F56" w:rsidRPr="00305652" w:rsidRDefault="00752F56" w:rsidP="00720BE3">
      <w:pPr>
        <w:tabs>
          <w:tab w:val="center" w:pos="3772"/>
        </w:tabs>
        <w:autoSpaceDE w:val="0"/>
        <w:autoSpaceDN w:val="0"/>
        <w:adjustRightInd w:val="0"/>
        <w:spacing w:before="0" w:after="0" w:line="360" w:lineRule="auto"/>
        <w:jc w:val="center"/>
        <w:rPr>
          <w:rFonts w:ascii="Times New Roman" w:hAnsi="Times New Roman"/>
          <w:bCs/>
          <w:color w:val="000000"/>
          <w:sz w:val="28"/>
          <w:szCs w:val="28"/>
        </w:rPr>
      </w:pPr>
    </w:p>
    <w:p w:rsidR="00752F56" w:rsidRPr="00305652" w:rsidRDefault="00741BFF" w:rsidP="00720BE3">
      <w:pPr>
        <w:spacing w:before="0" w:after="0" w:line="360" w:lineRule="auto"/>
        <w:jc w:val="center"/>
        <w:rPr>
          <w:rFonts w:ascii="Times New Roman" w:hAnsi="Times New Roman"/>
          <w:bCs/>
          <w:color w:val="000000"/>
          <w:sz w:val="28"/>
          <w:szCs w:val="28"/>
          <w:lang w:val="ru-RU"/>
        </w:rPr>
      </w:pPr>
      <w:r>
        <w:rPr>
          <w:rFonts w:ascii="Times New Roman" w:hAnsi="Times New Roman"/>
          <w:sz w:val="28"/>
          <w:szCs w:val="28"/>
          <w:lang w:val="ru-RU"/>
        </w:rPr>
        <w:t>Рис. 18</w:t>
      </w:r>
      <w:r w:rsidR="00752F56" w:rsidRPr="00305652">
        <w:rPr>
          <w:rFonts w:ascii="Times New Roman" w:hAnsi="Times New Roman"/>
          <w:sz w:val="28"/>
          <w:szCs w:val="28"/>
          <w:lang w:val="ru-RU"/>
        </w:rPr>
        <w:t xml:space="preserve">. </w:t>
      </w:r>
      <w:r w:rsidR="00752F56" w:rsidRPr="00305652">
        <w:rPr>
          <w:rFonts w:ascii="Times New Roman" w:hAnsi="Times New Roman"/>
          <w:bCs/>
          <w:color w:val="000000"/>
          <w:sz w:val="28"/>
          <w:szCs w:val="28"/>
          <w:lang w:val="ru-RU"/>
        </w:rPr>
        <w:t>Качественные показатели снижения веса</w:t>
      </w:r>
    </w:p>
    <w:p w:rsidR="00752F56" w:rsidRPr="00305652" w:rsidRDefault="00752F56" w:rsidP="00720BE3">
      <w:pPr>
        <w:spacing w:before="0" w:after="0" w:line="360" w:lineRule="auto"/>
        <w:jc w:val="center"/>
        <w:rPr>
          <w:rFonts w:ascii="Times New Roman" w:hAnsi="Times New Roman"/>
          <w:bCs/>
          <w:sz w:val="28"/>
          <w:szCs w:val="28"/>
          <w:lang w:val="ru-RU"/>
        </w:rPr>
      </w:pPr>
      <w:r w:rsidRPr="00305652">
        <w:rPr>
          <w:rFonts w:ascii="Times New Roman" w:hAnsi="Times New Roman"/>
          <w:bCs/>
          <w:sz w:val="28"/>
          <w:szCs w:val="28"/>
          <w:lang w:val="ru-RU"/>
        </w:rPr>
        <w:lastRenderedPageBreak/>
        <w:t>в зависимости от индекса массы тела.</w:t>
      </w:r>
    </w:p>
    <w:p w:rsidR="00752F56" w:rsidRPr="00305652" w:rsidRDefault="00752F56" w:rsidP="00720BE3">
      <w:pPr>
        <w:spacing w:before="0" w:after="0" w:line="360" w:lineRule="auto"/>
        <w:jc w:val="center"/>
        <w:rPr>
          <w:rFonts w:ascii="Times New Roman" w:hAnsi="Times New Roman"/>
          <w:bCs/>
          <w:sz w:val="28"/>
          <w:szCs w:val="28"/>
          <w:lang w:val="ru-RU"/>
        </w:rPr>
      </w:pPr>
    </w:p>
    <w:p w:rsidR="00752F56" w:rsidRPr="00305652" w:rsidRDefault="00752F56" w:rsidP="00720BE3">
      <w:pPr>
        <w:autoSpaceDE w:val="0"/>
        <w:autoSpaceDN w:val="0"/>
        <w:adjustRightInd w:val="0"/>
        <w:spacing w:before="0" w:after="0" w:line="360" w:lineRule="auto"/>
        <w:ind w:firstLine="709"/>
        <w:jc w:val="both"/>
        <w:rPr>
          <w:rFonts w:ascii="Times New Roman" w:hAnsi="Times New Roman"/>
          <w:sz w:val="28"/>
          <w:szCs w:val="28"/>
          <w:lang w:val="ru-RU"/>
        </w:rPr>
      </w:pPr>
      <w:r w:rsidRPr="00305652">
        <w:rPr>
          <w:rFonts w:ascii="Times New Roman" w:hAnsi="Times New Roman"/>
          <w:sz w:val="28"/>
          <w:szCs w:val="28"/>
          <w:lang w:val="ru-RU"/>
        </w:rPr>
        <w:t>8,7 % пациентов не вполне достигли результата, но он стабильно де</w:t>
      </w:r>
      <w:r w:rsidRPr="00305652">
        <w:rPr>
          <w:rFonts w:ascii="Times New Roman" w:hAnsi="Times New Roman"/>
          <w:sz w:val="28"/>
          <w:szCs w:val="28"/>
          <w:lang w:val="ru-RU"/>
        </w:rPr>
        <w:t>р</w:t>
      </w:r>
      <w:r w:rsidRPr="00305652">
        <w:rPr>
          <w:rFonts w:ascii="Times New Roman" w:hAnsi="Times New Roman"/>
          <w:sz w:val="28"/>
          <w:szCs w:val="28"/>
          <w:lang w:val="ru-RU"/>
        </w:rPr>
        <w:t>жится. К сожалению, по мере нарастания исходного индекса массы тела п</w:t>
      </w:r>
      <w:r w:rsidRPr="00305652">
        <w:rPr>
          <w:rFonts w:ascii="Times New Roman" w:hAnsi="Times New Roman"/>
          <w:sz w:val="28"/>
          <w:szCs w:val="28"/>
          <w:lang w:val="ru-RU"/>
        </w:rPr>
        <w:t>а</w:t>
      </w:r>
      <w:r w:rsidRPr="00305652">
        <w:rPr>
          <w:rFonts w:ascii="Times New Roman" w:hAnsi="Times New Roman"/>
          <w:sz w:val="28"/>
          <w:szCs w:val="28"/>
          <w:lang w:val="ru-RU"/>
        </w:rPr>
        <w:t>циентам все сложнее достичь желаемой массы тела. Так, пациенты-с выр</w:t>
      </w:r>
      <w:r w:rsidRPr="00305652">
        <w:rPr>
          <w:rFonts w:ascii="Times New Roman" w:hAnsi="Times New Roman"/>
          <w:sz w:val="28"/>
          <w:szCs w:val="28"/>
          <w:lang w:val="ru-RU"/>
        </w:rPr>
        <w:t>а</w:t>
      </w:r>
      <w:r w:rsidRPr="00305652">
        <w:rPr>
          <w:rFonts w:ascii="Times New Roman" w:hAnsi="Times New Roman"/>
          <w:sz w:val="28"/>
          <w:szCs w:val="28"/>
          <w:lang w:val="ru-RU"/>
        </w:rPr>
        <w:t xml:space="preserve">женным ожирением достигли желаемого результата в 9,7 % случаев, почти достигли желаемой массы </w:t>
      </w:r>
      <w:proofErr w:type="gramStart"/>
      <w:r w:rsidRPr="00305652">
        <w:rPr>
          <w:rFonts w:ascii="Times New Roman" w:hAnsi="Times New Roman"/>
          <w:sz w:val="28"/>
          <w:szCs w:val="28"/>
          <w:lang w:val="ru-RU"/>
        </w:rPr>
        <w:t>тела</w:t>
      </w:r>
      <w:proofErr w:type="gramEnd"/>
      <w:r w:rsidRPr="00305652">
        <w:rPr>
          <w:rFonts w:ascii="Times New Roman" w:hAnsi="Times New Roman"/>
          <w:sz w:val="28"/>
          <w:szCs w:val="28"/>
          <w:lang w:val="ru-RU"/>
        </w:rPr>
        <w:t xml:space="preserve"> и их результат стабильно держался – у 45,2 %, не вполне достигли и результаты стабильно держались – у 45,2 % пациентов.</w:t>
      </w:r>
    </w:p>
    <w:p w:rsidR="00752F56" w:rsidRPr="00305652" w:rsidRDefault="00752F56" w:rsidP="00720BE3">
      <w:pPr>
        <w:pStyle w:val="aff2"/>
        <w:spacing w:before="0" w:beforeAutospacing="0" w:after="0" w:afterAutospacing="0" w:line="360" w:lineRule="auto"/>
        <w:ind w:firstLine="709"/>
        <w:jc w:val="both"/>
        <w:rPr>
          <w:sz w:val="28"/>
          <w:szCs w:val="28"/>
        </w:rPr>
      </w:pPr>
      <w:r w:rsidRPr="00305652">
        <w:rPr>
          <w:sz w:val="28"/>
          <w:szCs w:val="28"/>
        </w:rPr>
        <w:t>В основу оценки эффективности терапии пограничных нервно-психических расстрой</w:t>
      </w:r>
      <w:proofErr w:type="gramStart"/>
      <w:r w:rsidRPr="00305652">
        <w:rPr>
          <w:sz w:val="28"/>
          <w:szCs w:val="28"/>
        </w:rPr>
        <w:t>ств пр</w:t>
      </w:r>
      <w:proofErr w:type="gramEnd"/>
      <w:r w:rsidRPr="00305652">
        <w:rPr>
          <w:sz w:val="28"/>
          <w:szCs w:val="28"/>
        </w:rPr>
        <w:t>и зависимом пищевом поведении была положена клинико-динамическая «Шкала эффективности терапии больных пограни</w:t>
      </w:r>
      <w:r w:rsidRPr="00305652">
        <w:rPr>
          <w:sz w:val="28"/>
          <w:szCs w:val="28"/>
        </w:rPr>
        <w:t>ч</w:t>
      </w:r>
      <w:r w:rsidRPr="00305652">
        <w:rPr>
          <w:sz w:val="28"/>
          <w:szCs w:val="28"/>
        </w:rPr>
        <w:t xml:space="preserve">ными состояниями» (Семке В. Я., 1979). </w:t>
      </w:r>
    </w:p>
    <w:p w:rsidR="00752F56" w:rsidRPr="00305652" w:rsidRDefault="00C462D8" w:rsidP="00720BE3">
      <w:pPr>
        <w:autoSpaceDE w:val="0"/>
        <w:autoSpaceDN w:val="0"/>
        <w:adjustRightInd w:val="0"/>
        <w:spacing w:before="0" w:after="0" w:line="360" w:lineRule="auto"/>
        <w:rPr>
          <w:rFonts w:ascii="Times New Roman" w:hAnsi="Times New Roman"/>
          <w:sz w:val="28"/>
          <w:szCs w:val="28"/>
        </w:rPr>
      </w:pPr>
      <w:r w:rsidRPr="00305652">
        <w:rPr>
          <w:rFonts w:ascii="Times New Roman" w:hAnsi="Times New Roman"/>
          <w:noProof/>
          <w:sz w:val="28"/>
          <w:szCs w:val="28"/>
          <w:lang w:val="ru-RU" w:eastAsia="ru-RU" w:bidi="ar-SA"/>
        </w:rPr>
        <w:drawing>
          <wp:inline distT="0" distB="0" distL="0" distR="0">
            <wp:extent cx="5735320" cy="2136140"/>
            <wp:effectExtent l="0" t="0" r="0" b="0"/>
            <wp:docPr id="10" name="Объект 3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752F56" w:rsidRPr="00305652" w:rsidRDefault="00752F56" w:rsidP="00720BE3">
      <w:pPr>
        <w:autoSpaceDE w:val="0"/>
        <w:autoSpaceDN w:val="0"/>
        <w:adjustRightInd w:val="0"/>
        <w:spacing w:before="0" w:after="0" w:line="360" w:lineRule="auto"/>
        <w:rPr>
          <w:rFonts w:ascii="Times New Roman" w:hAnsi="Times New Roman"/>
          <w:sz w:val="28"/>
          <w:szCs w:val="28"/>
        </w:rPr>
      </w:pPr>
    </w:p>
    <w:p w:rsidR="00752F56" w:rsidRPr="00305652" w:rsidRDefault="00741BFF" w:rsidP="00720BE3">
      <w:pPr>
        <w:pStyle w:val="aff2"/>
        <w:spacing w:before="0" w:beforeAutospacing="0" w:after="0" w:afterAutospacing="0" w:line="360" w:lineRule="auto"/>
        <w:jc w:val="center"/>
        <w:rPr>
          <w:sz w:val="28"/>
          <w:szCs w:val="28"/>
        </w:rPr>
      </w:pPr>
      <w:r>
        <w:rPr>
          <w:sz w:val="28"/>
          <w:szCs w:val="28"/>
        </w:rPr>
        <w:t>Рис. 19</w:t>
      </w:r>
      <w:r w:rsidR="00752F56" w:rsidRPr="00305652">
        <w:rPr>
          <w:sz w:val="28"/>
          <w:szCs w:val="28"/>
        </w:rPr>
        <w:t>. Оценка эффективности реабилитационной программы.</w:t>
      </w:r>
    </w:p>
    <w:p w:rsidR="00752F56" w:rsidRPr="00305652" w:rsidRDefault="00752F56" w:rsidP="00720BE3">
      <w:pPr>
        <w:pStyle w:val="aff2"/>
        <w:spacing w:before="0" w:beforeAutospacing="0" w:after="0" w:afterAutospacing="0" w:line="360" w:lineRule="auto"/>
        <w:jc w:val="center"/>
        <w:rPr>
          <w:sz w:val="28"/>
          <w:szCs w:val="28"/>
        </w:rPr>
      </w:pPr>
    </w:p>
    <w:p w:rsidR="00752F56" w:rsidRPr="00305652" w:rsidRDefault="00752F56" w:rsidP="00720BE3">
      <w:pPr>
        <w:pStyle w:val="aff2"/>
        <w:spacing w:before="0" w:beforeAutospacing="0" w:after="0" w:afterAutospacing="0" w:line="360" w:lineRule="auto"/>
        <w:ind w:firstLine="709"/>
        <w:jc w:val="both"/>
        <w:rPr>
          <w:color w:val="000000"/>
          <w:sz w:val="28"/>
          <w:szCs w:val="28"/>
        </w:rPr>
      </w:pPr>
      <w:r w:rsidRPr="00305652">
        <w:rPr>
          <w:sz w:val="28"/>
          <w:szCs w:val="28"/>
        </w:rPr>
        <w:t>Полученные резул</w:t>
      </w:r>
      <w:r w:rsidR="00013B01">
        <w:rPr>
          <w:sz w:val="28"/>
          <w:szCs w:val="28"/>
        </w:rPr>
        <w:t>ьтаты представлены на рисунке 19</w:t>
      </w:r>
      <w:r w:rsidRPr="00305652">
        <w:rPr>
          <w:sz w:val="28"/>
          <w:szCs w:val="28"/>
        </w:rPr>
        <w:t xml:space="preserve">, ремиссия «А» достигнута у </w:t>
      </w:r>
      <w:r w:rsidRPr="00305652">
        <w:rPr>
          <w:color w:val="000000"/>
          <w:sz w:val="28"/>
          <w:szCs w:val="28"/>
        </w:rPr>
        <w:t xml:space="preserve">59,0 % пациентов, </w:t>
      </w:r>
      <w:r w:rsidRPr="00305652">
        <w:rPr>
          <w:sz w:val="28"/>
          <w:szCs w:val="28"/>
        </w:rPr>
        <w:t>ремиссия «</w:t>
      </w:r>
      <w:proofErr w:type="gramStart"/>
      <w:r w:rsidRPr="00305652">
        <w:rPr>
          <w:sz w:val="28"/>
          <w:szCs w:val="28"/>
        </w:rPr>
        <w:t>В</w:t>
      </w:r>
      <w:proofErr w:type="gramEnd"/>
      <w:r w:rsidRPr="00305652">
        <w:rPr>
          <w:sz w:val="28"/>
          <w:szCs w:val="28"/>
        </w:rPr>
        <w:t xml:space="preserve">» – у </w:t>
      </w:r>
      <w:r w:rsidRPr="00305652">
        <w:rPr>
          <w:color w:val="000000"/>
          <w:sz w:val="28"/>
          <w:szCs w:val="28"/>
        </w:rPr>
        <w:t>38,5 %,</w:t>
      </w:r>
      <w:r w:rsidRPr="00305652">
        <w:rPr>
          <w:sz w:val="28"/>
          <w:szCs w:val="28"/>
        </w:rPr>
        <w:t xml:space="preserve"> ремиссия «С – у </w:t>
      </w:r>
      <w:r w:rsidRPr="00305652">
        <w:rPr>
          <w:color w:val="000000"/>
          <w:sz w:val="28"/>
          <w:szCs w:val="28"/>
        </w:rPr>
        <w:t>2,5 %.</w:t>
      </w:r>
    </w:p>
    <w:p w:rsidR="00752F56" w:rsidRPr="00305652" w:rsidRDefault="00752F56" w:rsidP="00720BE3">
      <w:pPr>
        <w:pStyle w:val="aff2"/>
        <w:spacing w:before="0" w:beforeAutospacing="0" w:after="0" w:afterAutospacing="0" w:line="360" w:lineRule="auto"/>
        <w:ind w:firstLine="709"/>
        <w:jc w:val="both"/>
        <w:rPr>
          <w:sz w:val="28"/>
          <w:szCs w:val="28"/>
        </w:rPr>
      </w:pPr>
      <w:r w:rsidRPr="00305652">
        <w:rPr>
          <w:sz w:val="28"/>
          <w:szCs w:val="28"/>
        </w:rPr>
        <w:t>Кроме того, полученные результаты в выделяемых группах пациентов оценивались в зависимост</w:t>
      </w:r>
      <w:r w:rsidR="00013B01">
        <w:rPr>
          <w:sz w:val="28"/>
          <w:szCs w:val="28"/>
        </w:rPr>
        <w:t>и от индекса массы тела (рис. 20</w:t>
      </w:r>
      <w:r w:rsidRPr="00305652">
        <w:rPr>
          <w:sz w:val="28"/>
          <w:szCs w:val="28"/>
        </w:rPr>
        <w:t>).</w:t>
      </w:r>
    </w:p>
    <w:p w:rsidR="00752F56" w:rsidRPr="00305652" w:rsidRDefault="00C462D8" w:rsidP="00720BE3">
      <w:pPr>
        <w:spacing w:before="0" w:after="0" w:line="360" w:lineRule="auto"/>
        <w:rPr>
          <w:rFonts w:ascii="Times New Roman" w:hAnsi="Times New Roman"/>
          <w:sz w:val="28"/>
          <w:szCs w:val="28"/>
        </w:rPr>
      </w:pPr>
      <w:r w:rsidRPr="00305652">
        <w:rPr>
          <w:rFonts w:ascii="Times New Roman" w:hAnsi="Times New Roman"/>
          <w:noProof/>
          <w:sz w:val="28"/>
          <w:szCs w:val="28"/>
          <w:lang w:val="ru-RU" w:eastAsia="ru-RU" w:bidi="ar-SA"/>
        </w:rPr>
        <w:lastRenderedPageBreak/>
        <w:drawing>
          <wp:inline distT="0" distB="0" distL="0" distR="0">
            <wp:extent cx="5829935" cy="3489325"/>
            <wp:effectExtent l="0" t="0" r="0" b="0"/>
            <wp:docPr id="11" name="Объект 3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752F56" w:rsidRPr="00305652" w:rsidRDefault="00752F56" w:rsidP="00720BE3">
      <w:pPr>
        <w:spacing w:before="0" w:after="0" w:line="360" w:lineRule="auto"/>
        <w:jc w:val="center"/>
        <w:rPr>
          <w:rFonts w:ascii="Times New Roman" w:hAnsi="Times New Roman"/>
          <w:sz w:val="28"/>
          <w:szCs w:val="28"/>
        </w:rPr>
      </w:pPr>
    </w:p>
    <w:p w:rsidR="00752F56" w:rsidRPr="00305652" w:rsidRDefault="00741BFF" w:rsidP="00720BE3">
      <w:pPr>
        <w:spacing w:before="0" w:after="0" w:line="360" w:lineRule="auto"/>
        <w:jc w:val="center"/>
        <w:rPr>
          <w:rFonts w:ascii="Times New Roman" w:hAnsi="Times New Roman"/>
          <w:sz w:val="28"/>
          <w:szCs w:val="28"/>
          <w:lang w:val="ru-RU"/>
        </w:rPr>
      </w:pPr>
      <w:r>
        <w:rPr>
          <w:rFonts w:ascii="Times New Roman" w:hAnsi="Times New Roman"/>
          <w:sz w:val="28"/>
          <w:szCs w:val="28"/>
          <w:lang w:val="ru-RU"/>
        </w:rPr>
        <w:t>Рис. 20</w:t>
      </w:r>
      <w:r w:rsidR="00752F56" w:rsidRPr="00305652">
        <w:rPr>
          <w:rFonts w:ascii="Times New Roman" w:hAnsi="Times New Roman"/>
          <w:sz w:val="28"/>
          <w:szCs w:val="28"/>
          <w:lang w:val="ru-RU"/>
        </w:rPr>
        <w:t>. Эффективность проводимой терапии</w:t>
      </w:r>
    </w:p>
    <w:p w:rsidR="00752F56" w:rsidRPr="00305652" w:rsidRDefault="00752F56" w:rsidP="00720BE3">
      <w:pPr>
        <w:spacing w:before="0" w:after="0" w:line="360" w:lineRule="auto"/>
        <w:jc w:val="center"/>
        <w:rPr>
          <w:rFonts w:ascii="Times New Roman" w:hAnsi="Times New Roman"/>
          <w:sz w:val="28"/>
          <w:szCs w:val="28"/>
          <w:lang w:val="ru-RU"/>
        </w:rPr>
      </w:pPr>
      <w:r w:rsidRPr="00305652">
        <w:rPr>
          <w:rFonts w:ascii="Times New Roman" w:hAnsi="Times New Roman"/>
          <w:sz w:val="28"/>
          <w:szCs w:val="28"/>
          <w:lang w:val="ru-RU"/>
        </w:rPr>
        <w:t>в зависимости от показателей индекса массы тела.</w:t>
      </w:r>
    </w:p>
    <w:p w:rsidR="00752F56" w:rsidRPr="00305652" w:rsidRDefault="00752F56" w:rsidP="00720BE3">
      <w:pPr>
        <w:spacing w:before="0" w:after="0" w:line="360" w:lineRule="auto"/>
        <w:jc w:val="center"/>
        <w:rPr>
          <w:rFonts w:ascii="Times New Roman" w:hAnsi="Times New Roman"/>
          <w:sz w:val="28"/>
          <w:szCs w:val="28"/>
          <w:lang w:val="ru-RU"/>
        </w:rPr>
      </w:pPr>
    </w:p>
    <w:p w:rsidR="00752F56" w:rsidRPr="00305652" w:rsidRDefault="00013B01" w:rsidP="00720BE3">
      <w:pPr>
        <w:pStyle w:val="aff2"/>
        <w:spacing w:before="0" w:beforeAutospacing="0" w:after="0" w:afterAutospacing="0" w:line="360" w:lineRule="auto"/>
        <w:ind w:firstLine="709"/>
        <w:jc w:val="both"/>
        <w:rPr>
          <w:sz w:val="28"/>
          <w:szCs w:val="28"/>
        </w:rPr>
      </w:pPr>
      <w:r>
        <w:rPr>
          <w:sz w:val="28"/>
          <w:szCs w:val="28"/>
        </w:rPr>
        <w:t>Как видно из рисунка 20</w:t>
      </w:r>
      <w:r w:rsidR="00752F56" w:rsidRPr="00305652">
        <w:rPr>
          <w:sz w:val="28"/>
          <w:szCs w:val="28"/>
        </w:rPr>
        <w:t>, наиболее качественная ремиссия «А» была достигнута у пациентов с нормальной массой тела – у 87,0 %, а при резко в</w:t>
      </w:r>
      <w:r w:rsidR="00752F56" w:rsidRPr="00305652">
        <w:rPr>
          <w:sz w:val="28"/>
          <w:szCs w:val="28"/>
        </w:rPr>
        <w:t>ы</w:t>
      </w:r>
      <w:r w:rsidR="00752F56" w:rsidRPr="00305652">
        <w:rPr>
          <w:sz w:val="28"/>
          <w:szCs w:val="28"/>
        </w:rPr>
        <w:t>раженном ожирении – у 32,3 % (</w:t>
      </w:r>
      <w:r w:rsidR="00752F56" w:rsidRPr="00305652">
        <w:rPr>
          <w:sz w:val="28"/>
          <w:szCs w:val="28"/>
          <w:lang w:val="en-US"/>
        </w:rPr>
        <w:t>p</w:t>
      </w:r>
      <w:r w:rsidR="00752F56" w:rsidRPr="00305652">
        <w:rPr>
          <w:sz w:val="28"/>
          <w:szCs w:val="28"/>
        </w:rPr>
        <w:t xml:space="preserve">&lt;0,001). Ремиссия «А» в группе лиц с </w:t>
      </w:r>
      <w:r w:rsidR="00752F56" w:rsidRPr="00305652">
        <w:rPr>
          <w:sz w:val="28"/>
          <w:szCs w:val="28"/>
          <w:lang w:val="en-US"/>
        </w:rPr>
        <w:t>I</w:t>
      </w:r>
      <w:r w:rsidR="00752F56" w:rsidRPr="00305652">
        <w:rPr>
          <w:sz w:val="28"/>
          <w:szCs w:val="28"/>
        </w:rPr>
        <w:t xml:space="preserve"> ст</w:t>
      </w:r>
      <w:r w:rsidR="00752F56" w:rsidRPr="00305652">
        <w:rPr>
          <w:sz w:val="28"/>
          <w:szCs w:val="28"/>
        </w:rPr>
        <w:t>е</w:t>
      </w:r>
      <w:r w:rsidR="00752F56" w:rsidRPr="00305652">
        <w:rPr>
          <w:sz w:val="28"/>
          <w:szCs w:val="28"/>
        </w:rPr>
        <w:t>пенью ожирения была у 61,2 %, а при резко выраженном ожирении – у 32,3 % (</w:t>
      </w:r>
      <w:r w:rsidR="00752F56" w:rsidRPr="00305652">
        <w:rPr>
          <w:sz w:val="28"/>
          <w:szCs w:val="28"/>
          <w:lang w:val="en-US"/>
        </w:rPr>
        <w:t>p</w:t>
      </w:r>
      <w:r w:rsidR="00752F56" w:rsidRPr="00305652">
        <w:rPr>
          <w:sz w:val="28"/>
          <w:szCs w:val="28"/>
        </w:rPr>
        <w:t>=0,008). Ремиссия «В» достигалась у пациентов с нормальной массой т</w:t>
      </w:r>
      <w:r w:rsidR="00752F56" w:rsidRPr="00305652">
        <w:rPr>
          <w:sz w:val="28"/>
          <w:szCs w:val="28"/>
        </w:rPr>
        <w:t>е</w:t>
      </w:r>
      <w:r w:rsidR="00752F56" w:rsidRPr="00305652">
        <w:rPr>
          <w:sz w:val="28"/>
          <w:szCs w:val="28"/>
        </w:rPr>
        <w:t>ла в 13,0 % наблюдений, а при резко выраженном ожирении – у 61,3 % пац</w:t>
      </w:r>
      <w:r w:rsidR="00752F56" w:rsidRPr="00305652">
        <w:rPr>
          <w:sz w:val="28"/>
          <w:szCs w:val="28"/>
        </w:rPr>
        <w:t>и</w:t>
      </w:r>
      <w:r w:rsidR="00752F56" w:rsidRPr="00305652">
        <w:rPr>
          <w:sz w:val="28"/>
          <w:szCs w:val="28"/>
        </w:rPr>
        <w:t>ентов (</w:t>
      </w:r>
      <w:r w:rsidR="00752F56" w:rsidRPr="00305652">
        <w:rPr>
          <w:sz w:val="28"/>
          <w:szCs w:val="28"/>
          <w:lang w:val="en-US"/>
        </w:rPr>
        <w:t>p</w:t>
      </w:r>
      <w:r w:rsidR="00752F56" w:rsidRPr="00305652">
        <w:rPr>
          <w:sz w:val="28"/>
          <w:szCs w:val="28"/>
        </w:rPr>
        <w:t>&lt;0,001).</w:t>
      </w:r>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После завершения курса психотерапевтической работы пациенты должны находиться под динамическим наблюдением. В ряде случаев рек</w:t>
      </w:r>
      <w:r w:rsidRPr="00305652">
        <w:rPr>
          <w:rFonts w:ascii="Times New Roman" w:hAnsi="Times New Roman"/>
          <w:sz w:val="28"/>
          <w:szCs w:val="28"/>
          <w:lang w:val="ru-RU"/>
        </w:rPr>
        <w:t>о</w:t>
      </w:r>
      <w:r w:rsidRPr="00305652">
        <w:rPr>
          <w:rFonts w:ascii="Times New Roman" w:hAnsi="Times New Roman"/>
          <w:sz w:val="28"/>
          <w:szCs w:val="28"/>
          <w:lang w:val="ru-RU"/>
        </w:rPr>
        <w:t>мендовались повторные курсы или вышеописанная психотерапевтическая работа дополнялась другими методиками (эриксоновская терапия, гешталь</w:t>
      </w:r>
      <w:r w:rsidRPr="00305652">
        <w:rPr>
          <w:rFonts w:ascii="Times New Roman" w:hAnsi="Times New Roman"/>
          <w:sz w:val="28"/>
          <w:szCs w:val="28"/>
          <w:lang w:val="ru-RU"/>
        </w:rPr>
        <w:t>т</w:t>
      </w:r>
      <w:r w:rsidRPr="00305652">
        <w:rPr>
          <w:rFonts w:ascii="Times New Roman" w:hAnsi="Times New Roman"/>
          <w:sz w:val="28"/>
          <w:szCs w:val="28"/>
          <w:lang w:val="ru-RU"/>
        </w:rPr>
        <w:t>терапия, трансактный анализ, когнитивная терапия).</w:t>
      </w:r>
    </w:p>
    <w:p w:rsidR="00752F56" w:rsidRPr="00305652" w:rsidRDefault="00752F56" w:rsidP="00720BE3">
      <w:pPr>
        <w:spacing w:before="0" w:after="0" w:line="360" w:lineRule="auto"/>
        <w:ind w:firstLine="720"/>
        <w:jc w:val="both"/>
        <w:rPr>
          <w:rFonts w:ascii="Times New Roman" w:hAnsi="Times New Roman"/>
          <w:sz w:val="28"/>
          <w:szCs w:val="28"/>
          <w:lang w:val="ru-RU"/>
        </w:rPr>
      </w:pPr>
      <w:r w:rsidRPr="00305652">
        <w:rPr>
          <w:rFonts w:ascii="Times New Roman" w:hAnsi="Times New Roman"/>
          <w:sz w:val="28"/>
          <w:szCs w:val="28"/>
          <w:lang w:val="ru-RU"/>
        </w:rPr>
        <w:t>У части пациентов, несмотря на положительную динамику, имелись трудности в формировании здорового пищевого поведения в силу сохр</w:t>
      </w:r>
      <w:r w:rsidRPr="00305652">
        <w:rPr>
          <w:rFonts w:ascii="Times New Roman" w:hAnsi="Times New Roman"/>
          <w:sz w:val="28"/>
          <w:szCs w:val="28"/>
          <w:lang w:val="ru-RU"/>
        </w:rPr>
        <w:t>а</w:t>
      </w:r>
      <w:r w:rsidRPr="00305652">
        <w:rPr>
          <w:rFonts w:ascii="Times New Roman" w:hAnsi="Times New Roman"/>
          <w:sz w:val="28"/>
          <w:szCs w:val="28"/>
          <w:lang w:val="ru-RU"/>
        </w:rPr>
        <w:lastRenderedPageBreak/>
        <w:t xml:space="preserve">няющейся тревоги, напряжения, в </w:t>
      </w:r>
      <w:proofErr w:type="gramStart"/>
      <w:r w:rsidRPr="00305652">
        <w:rPr>
          <w:rFonts w:ascii="Times New Roman" w:hAnsi="Times New Roman"/>
          <w:sz w:val="28"/>
          <w:szCs w:val="28"/>
          <w:lang w:val="ru-RU"/>
        </w:rPr>
        <w:t>связи</w:t>
      </w:r>
      <w:proofErr w:type="gramEnd"/>
      <w:r w:rsidRPr="00305652">
        <w:rPr>
          <w:rFonts w:ascii="Times New Roman" w:hAnsi="Times New Roman"/>
          <w:sz w:val="28"/>
          <w:szCs w:val="28"/>
          <w:lang w:val="ru-RU"/>
        </w:rPr>
        <w:t xml:space="preserve"> с чем им рекомендовалось прохо</w:t>
      </w:r>
      <w:r w:rsidRPr="00305652">
        <w:rPr>
          <w:rFonts w:ascii="Times New Roman" w:hAnsi="Times New Roman"/>
          <w:sz w:val="28"/>
          <w:szCs w:val="28"/>
          <w:lang w:val="ru-RU"/>
        </w:rPr>
        <w:t>ж</w:t>
      </w:r>
      <w:r w:rsidRPr="00305652">
        <w:rPr>
          <w:rFonts w:ascii="Times New Roman" w:hAnsi="Times New Roman"/>
          <w:sz w:val="28"/>
          <w:szCs w:val="28"/>
          <w:lang w:val="ru-RU"/>
        </w:rPr>
        <w:t>дение второго этапа психотерапевтической коррекции.</w:t>
      </w:r>
    </w:p>
    <w:p w:rsidR="00860F11" w:rsidRPr="002D66FC" w:rsidRDefault="00860F11">
      <w:pPr>
        <w:spacing w:before="0" w:after="0" w:line="240" w:lineRule="auto"/>
        <w:rPr>
          <w:rFonts w:ascii="Times New Roman" w:hAnsi="Times New Roman"/>
          <w:bCs/>
          <w:caps/>
          <w:color w:val="FFFFFF"/>
          <w:spacing w:val="15"/>
          <w:sz w:val="24"/>
          <w:szCs w:val="24"/>
          <w:lang w:val="ru-RU"/>
        </w:rPr>
      </w:pPr>
      <w:r w:rsidRPr="002D66FC">
        <w:rPr>
          <w:rFonts w:ascii="Times New Roman" w:hAnsi="Times New Roman"/>
          <w:sz w:val="24"/>
          <w:szCs w:val="24"/>
          <w:lang w:val="ru-RU"/>
        </w:rPr>
        <w:br w:type="page"/>
      </w:r>
    </w:p>
    <w:p w:rsidR="00E52237" w:rsidRPr="002D66FC" w:rsidRDefault="00F04942" w:rsidP="00720BE3">
      <w:pPr>
        <w:pStyle w:val="10"/>
        <w:spacing w:before="0" w:line="360" w:lineRule="auto"/>
        <w:rPr>
          <w:rFonts w:ascii="Times New Roman" w:hAnsi="Times New Roman"/>
          <w:b w:val="0"/>
          <w:sz w:val="24"/>
          <w:szCs w:val="24"/>
          <w:lang w:val="ru-RU"/>
        </w:rPr>
      </w:pPr>
      <w:bookmarkStart w:id="179" w:name="_Toc301425045"/>
      <w:r w:rsidRPr="002D66FC">
        <w:rPr>
          <w:rFonts w:ascii="Times New Roman" w:hAnsi="Times New Roman"/>
          <w:b w:val="0"/>
          <w:sz w:val="24"/>
          <w:szCs w:val="24"/>
          <w:lang w:val="ru-RU"/>
        </w:rPr>
        <w:lastRenderedPageBreak/>
        <w:t>Глава 4</w:t>
      </w:r>
      <w:r w:rsidR="003048CB" w:rsidRPr="002D66FC">
        <w:rPr>
          <w:rFonts w:ascii="Times New Roman" w:hAnsi="Times New Roman"/>
          <w:b w:val="0"/>
          <w:sz w:val="24"/>
          <w:szCs w:val="24"/>
          <w:lang w:val="ru-RU"/>
        </w:rPr>
        <w:t xml:space="preserve">. </w:t>
      </w:r>
      <w:r w:rsidR="004E650A" w:rsidRPr="002D66FC">
        <w:rPr>
          <w:rFonts w:ascii="Times New Roman" w:hAnsi="Times New Roman"/>
          <w:b w:val="0"/>
          <w:sz w:val="24"/>
          <w:szCs w:val="24"/>
          <w:lang w:val="ru-RU"/>
        </w:rPr>
        <w:t>Как и из чего делают трансперсонального</w:t>
      </w:r>
      <w:r w:rsidRPr="002D66FC">
        <w:rPr>
          <w:rFonts w:ascii="Times New Roman" w:hAnsi="Times New Roman"/>
          <w:b w:val="0"/>
          <w:sz w:val="24"/>
          <w:szCs w:val="24"/>
          <w:lang w:val="ru-RU"/>
        </w:rPr>
        <w:t xml:space="preserve"> психот</w:t>
      </w:r>
      <w:r w:rsidRPr="002D66FC">
        <w:rPr>
          <w:rFonts w:ascii="Times New Roman" w:hAnsi="Times New Roman"/>
          <w:b w:val="0"/>
          <w:sz w:val="24"/>
          <w:szCs w:val="24"/>
          <w:lang w:val="ru-RU"/>
        </w:rPr>
        <w:t>е</w:t>
      </w:r>
      <w:r w:rsidRPr="002D66FC">
        <w:rPr>
          <w:rFonts w:ascii="Times New Roman" w:hAnsi="Times New Roman"/>
          <w:b w:val="0"/>
          <w:sz w:val="24"/>
          <w:szCs w:val="24"/>
          <w:lang w:val="ru-RU"/>
        </w:rPr>
        <w:t>рапев</w:t>
      </w:r>
      <w:r w:rsidR="004E650A" w:rsidRPr="002D66FC">
        <w:rPr>
          <w:rFonts w:ascii="Times New Roman" w:hAnsi="Times New Roman"/>
          <w:b w:val="0"/>
          <w:sz w:val="24"/>
          <w:szCs w:val="24"/>
          <w:lang w:val="ru-RU"/>
        </w:rPr>
        <w:t>та</w:t>
      </w:r>
      <w:r w:rsidR="00E52237" w:rsidRPr="002D66FC">
        <w:rPr>
          <w:rFonts w:ascii="Times New Roman" w:hAnsi="Times New Roman"/>
          <w:b w:val="0"/>
          <w:sz w:val="24"/>
          <w:szCs w:val="24"/>
          <w:lang w:val="ru-RU"/>
        </w:rPr>
        <w:t>.</w:t>
      </w:r>
      <w:bookmarkEnd w:id="179"/>
    </w:p>
    <w:p w:rsidR="00DB727A" w:rsidRPr="002D66FC" w:rsidRDefault="00DB727A" w:rsidP="00720BE3">
      <w:pPr>
        <w:pStyle w:val="2"/>
        <w:spacing w:before="0" w:line="360" w:lineRule="auto"/>
        <w:rPr>
          <w:rFonts w:ascii="Times New Roman" w:hAnsi="Times New Roman"/>
          <w:sz w:val="24"/>
          <w:szCs w:val="24"/>
          <w:lang w:val="ru-RU"/>
        </w:rPr>
      </w:pPr>
      <w:bookmarkStart w:id="180" w:name="_Toc301425046"/>
      <w:r w:rsidRPr="002D66FC">
        <w:rPr>
          <w:rFonts w:ascii="Times New Roman" w:hAnsi="Times New Roman"/>
          <w:sz w:val="24"/>
          <w:szCs w:val="24"/>
          <w:lang w:val="ru-RU"/>
        </w:rPr>
        <w:t>Тернистый путь российской психотерапии</w:t>
      </w:r>
      <w:bookmarkEnd w:id="180"/>
    </w:p>
    <w:p w:rsidR="00AC6287" w:rsidRPr="002D66FC" w:rsidRDefault="00AC6287"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Психотерапия как самостоятельная специальность имее</w:t>
      </w:r>
      <w:r w:rsidR="006218CB" w:rsidRPr="002D66FC">
        <w:rPr>
          <w:rFonts w:ascii="Times New Roman" w:hAnsi="Times New Roman"/>
          <w:szCs w:val="24"/>
          <w:lang w:val="ru-RU"/>
        </w:rPr>
        <w:t>т в России сравнительно небольшую</w:t>
      </w:r>
      <w:r w:rsidRPr="002D66FC">
        <w:rPr>
          <w:rFonts w:ascii="Times New Roman" w:hAnsi="Times New Roman"/>
          <w:szCs w:val="24"/>
          <w:lang w:val="ru-RU"/>
        </w:rPr>
        <w:t xml:space="preserve"> историю. В конце </w:t>
      </w:r>
      <w:r w:rsidR="006218CB" w:rsidRPr="002D66FC">
        <w:rPr>
          <w:rFonts w:ascii="Times New Roman" w:hAnsi="Times New Roman"/>
          <w:szCs w:val="24"/>
          <w:lang w:val="ru-RU"/>
        </w:rPr>
        <w:t>восьми</w:t>
      </w:r>
      <w:r w:rsidRPr="002D66FC">
        <w:rPr>
          <w:rFonts w:ascii="Times New Roman" w:hAnsi="Times New Roman"/>
          <w:szCs w:val="24"/>
          <w:lang w:val="ru-RU"/>
        </w:rPr>
        <w:t xml:space="preserve">десятых годов, на волне </w:t>
      </w:r>
      <w:r w:rsidR="006218CB" w:rsidRPr="002D66FC">
        <w:rPr>
          <w:rFonts w:ascii="Times New Roman" w:hAnsi="Times New Roman"/>
          <w:szCs w:val="24"/>
          <w:lang w:val="ru-RU"/>
        </w:rPr>
        <w:t>социальных пр</w:t>
      </w:r>
      <w:r w:rsidR="00D25DB6" w:rsidRPr="002D66FC">
        <w:rPr>
          <w:rFonts w:ascii="Times New Roman" w:hAnsi="Times New Roman"/>
          <w:szCs w:val="24"/>
          <w:lang w:val="ru-RU"/>
        </w:rPr>
        <w:t>еобразований</w:t>
      </w:r>
      <w:r w:rsidR="006218CB" w:rsidRPr="002D66FC">
        <w:rPr>
          <w:rFonts w:ascii="Times New Roman" w:hAnsi="Times New Roman"/>
          <w:szCs w:val="24"/>
          <w:lang w:val="ru-RU"/>
        </w:rPr>
        <w:t xml:space="preserve"> в советском обществе</w:t>
      </w:r>
      <w:r w:rsidRPr="002D66FC">
        <w:rPr>
          <w:rFonts w:ascii="Times New Roman" w:hAnsi="Times New Roman"/>
          <w:szCs w:val="24"/>
          <w:lang w:val="ru-RU"/>
        </w:rPr>
        <w:t xml:space="preserve">, </w:t>
      </w:r>
      <w:r w:rsidR="00D25DB6" w:rsidRPr="002D66FC">
        <w:rPr>
          <w:rFonts w:ascii="Times New Roman" w:hAnsi="Times New Roman"/>
          <w:szCs w:val="24"/>
          <w:lang w:val="ru-RU"/>
        </w:rPr>
        <w:t>приказом Министерства здравоохранения ССССР была утверждена новая</w:t>
      </w:r>
      <w:r w:rsidRPr="002D66FC">
        <w:rPr>
          <w:rFonts w:ascii="Times New Roman" w:hAnsi="Times New Roman"/>
          <w:szCs w:val="24"/>
          <w:lang w:val="ru-RU"/>
        </w:rPr>
        <w:t xml:space="preserve"> самостоятельная медицинская специальность – психотерапия. Она родилась в н</w:t>
      </w:r>
      <w:r w:rsidRPr="002D66FC">
        <w:rPr>
          <w:rFonts w:ascii="Times New Roman" w:hAnsi="Times New Roman"/>
          <w:szCs w:val="24"/>
          <w:lang w:val="ru-RU"/>
        </w:rPr>
        <w:t>е</w:t>
      </w:r>
      <w:r w:rsidRPr="002D66FC">
        <w:rPr>
          <w:rFonts w:ascii="Times New Roman" w:hAnsi="Times New Roman"/>
          <w:szCs w:val="24"/>
          <w:lang w:val="ru-RU"/>
        </w:rPr>
        <w:t>драх советской психиатрии, в муках продираясь через законодательные и администрати</w:t>
      </w:r>
      <w:r w:rsidRPr="002D66FC">
        <w:rPr>
          <w:rFonts w:ascii="Times New Roman" w:hAnsi="Times New Roman"/>
          <w:szCs w:val="24"/>
          <w:lang w:val="ru-RU"/>
        </w:rPr>
        <w:t>в</w:t>
      </w:r>
      <w:r w:rsidRPr="002D66FC">
        <w:rPr>
          <w:rFonts w:ascii="Times New Roman" w:hAnsi="Times New Roman"/>
          <w:szCs w:val="24"/>
          <w:lang w:val="ru-RU"/>
        </w:rPr>
        <w:t xml:space="preserve">ные барьеры. </w:t>
      </w:r>
      <w:r w:rsidR="00CC0631" w:rsidRPr="002D66FC">
        <w:rPr>
          <w:rFonts w:ascii="Times New Roman" w:hAnsi="Times New Roman"/>
          <w:szCs w:val="24"/>
          <w:lang w:val="ru-RU"/>
        </w:rPr>
        <w:t xml:space="preserve">Напомним, что </w:t>
      </w:r>
      <w:r w:rsidR="006218CB" w:rsidRPr="002D66FC">
        <w:rPr>
          <w:rFonts w:ascii="Times New Roman" w:hAnsi="Times New Roman"/>
          <w:szCs w:val="24"/>
          <w:lang w:val="ru-RU"/>
        </w:rPr>
        <w:t>ранее в СССР</w:t>
      </w:r>
      <w:r w:rsidRPr="002D66FC">
        <w:rPr>
          <w:rFonts w:ascii="Times New Roman" w:hAnsi="Times New Roman"/>
          <w:szCs w:val="24"/>
          <w:lang w:val="ru-RU"/>
        </w:rPr>
        <w:t xml:space="preserve"> психотерапия существовала </w:t>
      </w:r>
      <w:r w:rsidR="00CC0631" w:rsidRPr="002D66FC">
        <w:rPr>
          <w:rFonts w:ascii="Times New Roman" w:hAnsi="Times New Roman"/>
          <w:szCs w:val="24"/>
          <w:lang w:val="ru-RU"/>
        </w:rPr>
        <w:t xml:space="preserve">лишь </w:t>
      </w:r>
      <w:r w:rsidRPr="002D66FC">
        <w:rPr>
          <w:rFonts w:ascii="Times New Roman" w:hAnsi="Times New Roman"/>
          <w:szCs w:val="24"/>
          <w:lang w:val="ru-RU"/>
        </w:rPr>
        <w:t>в рамках психиатрических учреждений –</w:t>
      </w:r>
      <w:r w:rsidR="00FD6D52" w:rsidRPr="002D66FC">
        <w:rPr>
          <w:rFonts w:ascii="Times New Roman" w:hAnsi="Times New Roman"/>
          <w:szCs w:val="24"/>
          <w:lang w:val="ru-RU"/>
        </w:rPr>
        <w:t xml:space="preserve"> в</w:t>
      </w:r>
      <w:r w:rsidRPr="002D66FC">
        <w:rPr>
          <w:rFonts w:ascii="Times New Roman" w:hAnsi="Times New Roman"/>
          <w:szCs w:val="24"/>
          <w:lang w:val="ru-RU"/>
        </w:rPr>
        <w:t xml:space="preserve"> больницах или диспансерах</w:t>
      </w:r>
      <w:r w:rsidR="00E445E3" w:rsidRPr="002D66FC">
        <w:rPr>
          <w:rFonts w:ascii="Times New Roman" w:hAnsi="Times New Roman"/>
          <w:szCs w:val="24"/>
          <w:lang w:val="ru-RU"/>
        </w:rPr>
        <w:t>, в санат</w:t>
      </w:r>
      <w:r w:rsidR="00D25DB6" w:rsidRPr="002D66FC">
        <w:rPr>
          <w:rFonts w:ascii="Times New Roman" w:hAnsi="Times New Roman"/>
          <w:szCs w:val="24"/>
          <w:lang w:val="ru-RU"/>
        </w:rPr>
        <w:t>о</w:t>
      </w:r>
      <w:r w:rsidR="00E445E3" w:rsidRPr="002D66FC">
        <w:rPr>
          <w:rFonts w:ascii="Times New Roman" w:hAnsi="Times New Roman"/>
          <w:szCs w:val="24"/>
          <w:lang w:val="ru-RU"/>
        </w:rPr>
        <w:t>риях и на курортах</w:t>
      </w:r>
      <w:r w:rsidRPr="002D66FC">
        <w:rPr>
          <w:rFonts w:ascii="Times New Roman" w:hAnsi="Times New Roman"/>
          <w:szCs w:val="24"/>
          <w:lang w:val="ru-RU"/>
        </w:rPr>
        <w:t xml:space="preserve"> и представляла собой преимущественно лишь отдельные,</w:t>
      </w:r>
      <w:r w:rsidR="00CC0631" w:rsidRPr="002D66FC">
        <w:rPr>
          <w:rFonts w:ascii="Times New Roman" w:hAnsi="Times New Roman"/>
          <w:szCs w:val="24"/>
          <w:lang w:val="ru-RU"/>
        </w:rPr>
        <w:t xml:space="preserve"> преимущественно поведенч</w:t>
      </w:r>
      <w:r w:rsidR="00CC0631" w:rsidRPr="002D66FC">
        <w:rPr>
          <w:rFonts w:ascii="Times New Roman" w:hAnsi="Times New Roman"/>
          <w:szCs w:val="24"/>
          <w:lang w:val="ru-RU"/>
        </w:rPr>
        <w:t>е</w:t>
      </w:r>
      <w:r w:rsidR="00CC0631" w:rsidRPr="002D66FC">
        <w:rPr>
          <w:rFonts w:ascii="Times New Roman" w:hAnsi="Times New Roman"/>
          <w:szCs w:val="24"/>
          <w:lang w:val="ru-RU"/>
        </w:rPr>
        <w:t>ские методики,</w:t>
      </w:r>
      <w:r w:rsidRPr="002D66FC">
        <w:rPr>
          <w:rFonts w:ascii="Times New Roman" w:hAnsi="Times New Roman"/>
          <w:szCs w:val="24"/>
          <w:lang w:val="ru-RU"/>
        </w:rPr>
        <w:t xml:space="preserve"> официально рекомендованные министерством здравоохранения </w:t>
      </w:r>
      <w:r w:rsidR="006218CB" w:rsidRPr="002D66FC">
        <w:rPr>
          <w:rFonts w:ascii="Times New Roman" w:hAnsi="Times New Roman"/>
          <w:szCs w:val="24"/>
          <w:lang w:val="ru-RU"/>
        </w:rPr>
        <w:t>СССР</w:t>
      </w:r>
      <w:r w:rsidRPr="002D66FC">
        <w:rPr>
          <w:rFonts w:ascii="Times New Roman" w:hAnsi="Times New Roman"/>
          <w:szCs w:val="24"/>
          <w:lang w:val="ru-RU"/>
        </w:rPr>
        <w:t xml:space="preserve">. </w:t>
      </w:r>
    </w:p>
    <w:p w:rsidR="00AC6287" w:rsidRPr="002D66FC" w:rsidRDefault="00CC0631"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 xml:space="preserve">В конце восьмидесятых советское </w:t>
      </w:r>
      <w:r w:rsidR="00AC6287" w:rsidRPr="002D66FC">
        <w:rPr>
          <w:rFonts w:ascii="Times New Roman" w:hAnsi="Times New Roman"/>
          <w:szCs w:val="24"/>
          <w:lang w:val="ru-RU"/>
        </w:rPr>
        <w:t>общество начало бурно меняться. Эти перемены невозможны были без изменения менталитета советского человека. Коммунистическая партия утрачивает монопольное право на работу с сознанием масс</w:t>
      </w:r>
      <w:r w:rsidR="00FD6D52" w:rsidRPr="002D66FC">
        <w:rPr>
          <w:rFonts w:ascii="Times New Roman" w:hAnsi="Times New Roman"/>
          <w:szCs w:val="24"/>
          <w:lang w:val="ru-RU"/>
        </w:rPr>
        <w:t xml:space="preserve">. </w:t>
      </w:r>
      <w:r w:rsidRPr="002D66FC">
        <w:rPr>
          <w:rFonts w:ascii="Times New Roman" w:hAnsi="Times New Roman"/>
          <w:szCs w:val="24"/>
          <w:lang w:val="ru-RU"/>
        </w:rPr>
        <w:t>П</w:t>
      </w:r>
      <w:r w:rsidR="00FD6D52" w:rsidRPr="002D66FC">
        <w:rPr>
          <w:rFonts w:ascii="Times New Roman" w:hAnsi="Times New Roman"/>
          <w:szCs w:val="24"/>
          <w:lang w:val="ru-RU"/>
        </w:rPr>
        <w:t>сихотерапия нак</w:t>
      </w:r>
      <w:r w:rsidR="00FD6D52" w:rsidRPr="002D66FC">
        <w:rPr>
          <w:rFonts w:ascii="Times New Roman" w:hAnsi="Times New Roman"/>
          <w:szCs w:val="24"/>
          <w:lang w:val="ru-RU"/>
        </w:rPr>
        <w:t>о</w:t>
      </w:r>
      <w:r w:rsidR="00FD6D52" w:rsidRPr="002D66FC">
        <w:rPr>
          <w:rFonts w:ascii="Times New Roman" w:hAnsi="Times New Roman"/>
          <w:szCs w:val="24"/>
          <w:lang w:val="ru-RU"/>
        </w:rPr>
        <w:t xml:space="preserve">нец-то </w:t>
      </w:r>
      <w:r w:rsidR="0061263D" w:rsidRPr="002D66FC">
        <w:rPr>
          <w:rFonts w:ascii="Times New Roman" w:hAnsi="Times New Roman"/>
          <w:szCs w:val="24"/>
          <w:lang w:val="ru-RU"/>
        </w:rPr>
        <w:t xml:space="preserve">начала </w:t>
      </w:r>
      <w:r w:rsidR="00FD6D52" w:rsidRPr="002D66FC">
        <w:rPr>
          <w:rFonts w:ascii="Times New Roman" w:hAnsi="Times New Roman"/>
          <w:szCs w:val="24"/>
          <w:lang w:val="ru-RU"/>
        </w:rPr>
        <w:t>выходит</w:t>
      </w:r>
      <w:r w:rsidR="0061263D" w:rsidRPr="002D66FC">
        <w:rPr>
          <w:rFonts w:ascii="Times New Roman" w:hAnsi="Times New Roman"/>
          <w:szCs w:val="24"/>
          <w:lang w:val="ru-RU"/>
        </w:rPr>
        <w:t>ь</w:t>
      </w:r>
      <w:r w:rsidR="00FD6D52" w:rsidRPr="002D66FC">
        <w:rPr>
          <w:rFonts w:ascii="Times New Roman" w:hAnsi="Times New Roman"/>
          <w:szCs w:val="24"/>
          <w:lang w:val="ru-RU"/>
        </w:rPr>
        <w:t xml:space="preserve"> из прокрустова ложа психиатрии.</w:t>
      </w:r>
    </w:p>
    <w:p w:rsidR="0061263D" w:rsidRPr="002D66FC" w:rsidRDefault="00FD6D52"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Одному из авторов посчастливилось встать у истоков становления психотерапии в Тюменском регионе</w:t>
      </w:r>
      <w:r w:rsidR="00CC0631" w:rsidRPr="002D66FC">
        <w:rPr>
          <w:rFonts w:ascii="Times New Roman" w:hAnsi="Times New Roman"/>
          <w:szCs w:val="24"/>
          <w:lang w:val="ru-RU"/>
        </w:rPr>
        <w:t xml:space="preserve"> в качестве первого главного психотерапевта области</w:t>
      </w:r>
      <w:r w:rsidRPr="002D66FC">
        <w:rPr>
          <w:rFonts w:ascii="Times New Roman" w:hAnsi="Times New Roman"/>
          <w:szCs w:val="24"/>
          <w:lang w:val="ru-RU"/>
        </w:rPr>
        <w:t xml:space="preserve">. </w:t>
      </w:r>
      <w:r w:rsidR="00DB727A" w:rsidRPr="002D66FC">
        <w:rPr>
          <w:rFonts w:ascii="Times New Roman" w:hAnsi="Times New Roman"/>
          <w:szCs w:val="24"/>
          <w:lang w:val="ru-RU"/>
        </w:rPr>
        <w:t>Н</w:t>
      </w:r>
      <w:r w:rsidR="0061263D" w:rsidRPr="002D66FC">
        <w:rPr>
          <w:rFonts w:ascii="Times New Roman" w:hAnsi="Times New Roman"/>
          <w:szCs w:val="24"/>
          <w:lang w:val="ru-RU"/>
        </w:rPr>
        <w:t>арастающий</w:t>
      </w:r>
      <w:r w:rsidRPr="002D66FC">
        <w:rPr>
          <w:rFonts w:ascii="Times New Roman" w:hAnsi="Times New Roman"/>
          <w:szCs w:val="24"/>
          <w:lang w:val="ru-RU"/>
        </w:rPr>
        <w:t xml:space="preserve"> поток</w:t>
      </w:r>
      <w:r w:rsidR="0061263D" w:rsidRPr="002D66FC">
        <w:rPr>
          <w:rFonts w:ascii="Times New Roman" w:hAnsi="Times New Roman"/>
          <w:szCs w:val="24"/>
          <w:lang w:val="ru-RU"/>
        </w:rPr>
        <w:t xml:space="preserve"> специальной литературы по психологии и психотерапии, нарождающаяся</w:t>
      </w:r>
      <w:r w:rsidRPr="002D66FC">
        <w:rPr>
          <w:rFonts w:ascii="Times New Roman" w:hAnsi="Times New Roman"/>
          <w:szCs w:val="24"/>
          <w:lang w:val="ru-RU"/>
        </w:rPr>
        <w:t xml:space="preserve"> свобода организационных подходов позволяли реализовать многие задумки и планы. </w:t>
      </w:r>
      <w:r w:rsidR="0061263D" w:rsidRPr="002D66FC">
        <w:rPr>
          <w:rFonts w:ascii="Times New Roman" w:hAnsi="Times New Roman"/>
          <w:szCs w:val="24"/>
          <w:lang w:val="ru-RU"/>
        </w:rPr>
        <w:t>Благодаря поддержке главного врача Тюменской областной больницы В.В.Шевчука удалось орган</w:t>
      </w:r>
      <w:r w:rsidR="0061263D" w:rsidRPr="002D66FC">
        <w:rPr>
          <w:rFonts w:ascii="Times New Roman" w:hAnsi="Times New Roman"/>
          <w:szCs w:val="24"/>
          <w:lang w:val="ru-RU"/>
        </w:rPr>
        <w:t>и</w:t>
      </w:r>
      <w:r w:rsidR="0061263D" w:rsidRPr="002D66FC">
        <w:rPr>
          <w:rFonts w:ascii="Times New Roman" w:hAnsi="Times New Roman"/>
          <w:szCs w:val="24"/>
          <w:lang w:val="ru-RU"/>
        </w:rPr>
        <w:t>зовать психотерапевтическую службу в соматическом многопрофильном стационаре</w:t>
      </w:r>
    </w:p>
    <w:p w:rsidR="00946C50" w:rsidRPr="002D66FC" w:rsidRDefault="00FD6D52"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Первый самостоятельный курс, а затем и кафедра медицинской психологии и пс</w:t>
      </w:r>
      <w:r w:rsidRPr="002D66FC">
        <w:rPr>
          <w:rFonts w:ascii="Times New Roman" w:hAnsi="Times New Roman"/>
          <w:szCs w:val="24"/>
          <w:lang w:val="ru-RU"/>
        </w:rPr>
        <w:t>и</w:t>
      </w:r>
      <w:r w:rsidRPr="002D66FC">
        <w:rPr>
          <w:rFonts w:ascii="Times New Roman" w:hAnsi="Times New Roman"/>
          <w:szCs w:val="24"/>
          <w:lang w:val="ru-RU"/>
        </w:rPr>
        <w:t>хотерапии для студентов появляется в Тюменском меди</w:t>
      </w:r>
      <w:r w:rsidR="00D25DB6" w:rsidRPr="002D66FC">
        <w:rPr>
          <w:rFonts w:ascii="Times New Roman" w:hAnsi="Times New Roman"/>
          <w:szCs w:val="24"/>
          <w:lang w:val="ru-RU"/>
        </w:rPr>
        <w:t>нституте в 1989</w:t>
      </w:r>
      <w:r w:rsidRPr="002D66FC">
        <w:rPr>
          <w:rFonts w:ascii="Times New Roman" w:hAnsi="Times New Roman"/>
          <w:szCs w:val="24"/>
          <w:lang w:val="ru-RU"/>
        </w:rPr>
        <w:t xml:space="preserve"> году. Это позв</w:t>
      </w:r>
      <w:r w:rsidRPr="002D66FC">
        <w:rPr>
          <w:rFonts w:ascii="Times New Roman" w:hAnsi="Times New Roman"/>
          <w:szCs w:val="24"/>
          <w:lang w:val="ru-RU"/>
        </w:rPr>
        <w:t>о</w:t>
      </w:r>
      <w:r w:rsidRPr="002D66FC">
        <w:rPr>
          <w:rFonts w:ascii="Times New Roman" w:hAnsi="Times New Roman"/>
          <w:szCs w:val="24"/>
          <w:lang w:val="ru-RU"/>
        </w:rPr>
        <w:t xml:space="preserve">лило сформировать </w:t>
      </w:r>
      <w:r w:rsidR="00946C50" w:rsidRPr="002D66FC">
        <w:rPr>
          <w:rFonts w:ascii="Times New Roman" w:hAnsi="Times New Roman"/>
          <w:szCs w:val="24"/>
          <w:lang w:val="ru-RU"/>
        </w:rPr>
        <w:t xml:space="preserve">устойчивый </w:t>
      </w:r>
      <w:r w:rsidRPr="002D66FC">
        <w:rPr>
          <w:rFonts w:ascii="Times New Roman" w:hAnsi="Times New Roman"/>
          <w:szCs w:val="24"/>
          <w:lang w:val="ru-RU"/>
        </w:rPr>
        <w:t>интерес к психотерапии в студенческой среде. Выпускн</w:t>
      </w:r>
      <w:r w:rsidRPr="002D66FC">
        <w:rPr>
          <w:rFonts w:ascii="Times New Roman" w:hAnsi="Times New Roman"/>
          <w:szCs w:val="24"/>
          <w:lang w:val="ru-RU"/>
        </w:rPr>
        <w:t>и</w:t>
      </w:r>
      <w:r w:rsidRPr="002D66FC">
        <w:rPr>
          <w:rFonts w:ascii="Times New Roman" w:hAnsi="Times New Roman"/>
          <w:szCs w:val="24"/>
          <w:lang w:val="ru-RU"/>
        </w:rPr>
        <w:t xml:space="preserve">ки </w:t>
      </w:r>
      <w:r w:rsidR="00946C50" w:rsidRPr="002D66FC">
        <w:rPr>
          <w:rFonts w:ascii="Times New Roman" w:hAnsi="Times New Roman"/>
          <w:szCs w:val="24"/>
          <w:lang w:val="ru-RU"/>
        </w:rPr>
        <w:t xml:space="preserve">Тюменского медицинского </w:t>
      </w:r>
      <w:r w:rsidRPr="002D66FC">
        <w:rPr>
          <w:rFonts w:ascii="Times New Roman" w:hAnsi="Times New Roman"/>
          <w:szCs w:val="24"/>
          <w:lang w:val="ru-RU"/>
        </w:rPr>
        <w:t>института</w:t>
      </w:r>
      <w:r w:rsidR="00946C50" w:rsidRPr="002D66FC">
        <w:rPr>
          <w:rFonts w:ascii="Times New Roman" w:hAnsi="Times New Roman"/>
          <w:szCs w:val="24"/>
          <w:lang w:val="ru-RU"/>
        </w:rPr>
        <w:t>, А.Г.Кондинский и Р.К.Назыров</w:t>
      </w:r>
      <w:r w:rsidRPr="002D66FC">
        <w:rPr>
          <w:rFonts w:ascii="Times New Roman" w:hAnsi="Times New Roman"/>
          <w:szCs w:val="24"/>
          <w:lang w:val="ru-RU"/>
        </w:rPr>
        <w:t>, люди творч</w:t>
      </w:r>
      <w:r w:rsidRPr="002D66FC">
        <w:rPr>
          <w:rFonts w:ascii="Times New Roman" w:hAnsi="Times New Roman"/>
          <w:szCs w:val="24"/>
          <w:lang w:val="ru-RU"/>
        </w:rPr>
        <w:t>е</w:t>
      </w:r>
      <w:r w:rsidRPr="002D66FC">
        <w:rPr>
          <w:rFonts w:ascii="Times New Roman" w:hAnsi="Times New Roman"/>
          <w:szCs w:val="24"/>
          <w:lang w:val="ru-RU"/>
        </w:rPr>
        <w:t>ские и инициативные, стоят у истоков создания первой</w:t>
      </w:r>
      <w:r w:rsidR="00946C50" w:rsidRPr="002D66FC">
        <w:rPr>
          <w:rFonts w:ascii="Times New Roman" w:hAnsi="Times New Roman"/>
          <w:szCs w:val="24"/>
          <w:lang w:val="ru-RU"/>
        </w:rPr>
        <w:t xml:space="preserve"> общественной организации псих</w:t>
      </w:r>
      <w:r w:rsidR="00946C50" w:rsidRPr="002D66FC">
        <w:rPr>
          <w:rFonts w:ascii="Times New Roman" w:hAnsi="Times New Roman"/>
          <w:szCs w:val="24"/>
          <w:lang w:val="ru-RU"/>
        </w:rPr>
        <w:t>о</w:t>
      </w:r>
      <w:r w:rsidR="00946C50" w:rsidRPr="002D66FC">
        <w:rPr>
          <w:rFonts w:ascii="Times New Roman" w:hAnsi="Times New Roman"/>
          <w:szCs w:val="24"/>
          <w:lang w:val="ru-RU"/>
        </w:rPr>
        <w:t xml:space="preserve">терапевтов – РПА, а также добиваются организации </w:t>
      </w:r>
      <w:r w:rsidR="0061263D" w:rsidRPr="002D66FC">
        <w:rPr>
          <w:rFonts w:ascii="Times New Roman" w:hAnsi="Times New Roman"/>
          <w:szCs w:val="24"/>
          <w:lang w:val="ru-RU"/>
        </w:rPr>
        <w:t xml:space="preserve">Тюменского </w:t>
      </w:r>
      <w:r w:rsidR="00946C50" w:rsidRPr="002D66FC">
        <w:rPr>
          <w:rFonts w:ascii="Times New Roman" w:hAnsi="Times New Roman"/>
          <w:szCs w:val="24"/>
          <w:lang w:val="ru-RU"/>
        </w:rPr>
        <w:t>Центра психического здоровья, призванного оказывать психотерапевтическую помощь населению.</w:t>
      </w:r>
    </w:p>
    <w:p w:rsidR="00E445E3" w:rsidRPr="002D66FC" w:rsidRDefault="00E445E3"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Мощный организационный импульс Российская психотерапия получила благодаря титаническим усилиям профессора В.В.Макарова. Блестящая череда декадников, в кот</w:t>
      </w:r>
      <w:r w:rsidRPr="002D66FC">
        <w:rPr>
          <w:rFonts w:ascii="Times New Roman" w:hAnsi="Times New Roman"/>
          <w:szCs w:val="24"/>
          <w:lang w:val="ru-RU"/>
        </w:rPr>
        <w:t>о</w:t>
      </w:r>
      <w:r w:rsidRPr="002D66FC">
        <w:rPr>
          <w:rFonts w:ascii="Times New Roman" w:hAnsi="Times New Roman"/>
          <w:szCs w:val="24"/>
          <w:lang w:val="ru-RU"/>
        </w:rPr>
        <w:t>рых авторы принимали участие как ведущие и как организаторы, привлекли в психотер</w:t>
      </w:r>
      <w:r w:rsidRPr="002D66FC">
        <w:rPr>
          <w:rFonts w:ascii="Times New Roman" w:hAnsi="Times New Roman"/>
          <w:szCs w:val="24"/>
          <w:lang w:val="ru-RU"/>
        </w:rPr>
        <w:t>а</w:t>
      </w:r>
      <w:r w:rsidRPr="002D66FC">
        <w:rPr>
          <w:rFonts w:ascii="Times New Roman" w:hAnsi="Times New Roman"/>
          <w:szCs w:val="24"/>
          <w:lang w:val="ru-RU"/>
        </w:rPr>
        <w:t xml:space="preserve">пию большое количество людей. Психотерапия нуждается в создании положительного </w:t>
      </w:r>
      <w:proofErr w:type="gramStart"/>
      <w:r w:rsidRPr="002D66FC">
        <w:rPr>
          <w:rFonts w:ascii="Times New Roman" w:hAnsi="Times New Roman"/>
          <w:szCs w:val="24"/>
          <w:lang w:val="ru-RU"/>
        </w:rPr>
        <w:lastRenderedPageBreak/>
        <w:t>имиджа</w:t>
      </w:r>
      <w:proofErr w:type="gramEnd"/>
      <w:r w:rsidRPr="002D66FC">
        <w:rPr>
          <w:rFonts w:ascii="Times New Roman" w:hAnsi="Times New Roman"/>
          <w:szCs w:val="24"/>
          <w:lang w:val="ru-RU"/>
        </w:rPr>
        <w:t xml:space="preserve"> как среди врачей, так и среди потенциальных потребителей психотерапевтич</w:t>
      </w:r>
      <w:r w:rsidRPr="002D66FC">
        <w:rPr>
          <w:rFonts w:ascii="Times New Roman" w:hAnsi="Times New Roman"/>
          <w:szCs w:val="24"/>
          <w:lang w:val="ru-RU"/>
        </w:rPr>
        <w:t>е</w:t>
      </w:r>
      <w:r w:rsidRPr="002D66FC">
        <w:rPr>
          <w:rFonts w:ascii="Times New Roman" w:hAnsi="Times New Roman"/>
          <w:szCs w:val="24"/>
          <w:lang w:val="ru-RU"/>
        </w:rPr>
        <w:t>ских услуг.</w:t>
      </w:r>
    </w:p>
    <w:p w:rsidR="0061263D" w:rsidRPr="002D66FC" w:rsidRDefault="00CC0631"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 xml:space="preserve">В обществе </w:t>
      </w:r>
      <w:r w:rsidR="00E445E3" w:rsidRPr="002D66FC">
        <w:rPr>
          <w:rFonts w:ascii="Times New Roman" w:hAnsi="Times New Roman"/>
          <w:szCs w:val="24"/>
          <w:lang w:val="ru-RU"/>
        </w:rPr>
        <w:t>формируе</w:t>
      </w:r>
      <w:r w:rsidR="00A064FC" w:rsidRPr="002D66FC">
        <w:rPr>
          <w:rFonts w:ascii="Times New Roman" w:hAnsi="Times New Roman"/>
          <w:szCs w:val="24"/>
          <w:lang w:val="ru-RU"/>
        </w:rPr>
        <w:t xml:space="preserve">тся </w:t>
      </w:r>
      <w:r w:rsidRPr="002D66FC">
        <w:rPr>
          <w:rFonts w:ascii="Times New Roman" w:hAnsi="Times New Roman"/>
          <w:szCs w:val="24"/>
          <w:lang w:val="ru-RU"/>
        </w:rPr>
        <w:t>интерес к психотерапевтической помощи.</w:t>
      </w:r>
      <w:r w:rsidR="00FD6D52" w:rsidRPr="002D66FC">
        <w:rPr>
          <w:rFonts w:ascii="Times New Roman" w:hAnsi="Times New Roman"/>
          <w:szCs w:val="24"/>
          <w:lang w:val="ru-RU"/>
        </w:rPr>
        <w:t xml:space="preserve"> </w:t>
      </w:r>
      <w:r w:rsidR="0061263D" w:rsidRPr="002D66FC">
        <w:rPr>
          <w:rFonts w:ascii="Times New Roman" w:hAnsi="Times New Roman"/>
          <w:szCs w:val="24"/>
          <w:lang w:val="ru-RU"/>
        </w:rPr>
        <w:t>Рыночная эк</w:t>
      </w:r>
      <w:r w:rsidR="0061263D" w:rsidRPr="002D66FC">
        <w:rPr>
          <w:rFonts w:ascii="Times New Roman" w:hAnsi="Times New Roman"/>
          <w:szCs w:val="24"/>
          <w:lang w:val="ru-RU"/>
        </w:rPr>
        <w:t>о</w:t>
      </w:r>
      <w:r w:rsidR="0061263D" w:rsidRPr="002D66FC">
        <w:rPr>
          <w:rFonts w:ascii="Times New Roman" w:hAnsi="Times New Roman"/>
          <w:szCs w:val="24"/>
          <w:lang w:val="ru-RU"/>
        </w:rPr>
        <w:t xml:space="preserve">номика предъявляет новые требования к человеческой личности. Нужны не только слепые исполнители, но люди творческие и инициативные. </w:t>
      </w:r>
      <w:r w:rsidR="00BB26EA" w:rsidRPr="002D66FC">
        <w:rPr>
          <w:rFonts w:ascii="Times New Roman" w:hAnsi="Times New Roman"/>
          <w:szCs w:val="24"/>
          <w:lang w:val="ru-RU"/>
        </w:rPr>
        <w:t xml:space="preserve">Появляется потребность в личностно-ориентированных психотерапевтических технологиях. </w:t>
      </w:r>
    </w:p>
    <w:p w:rsidR="00A064FC" w:rsidRPr="002D66FC" w:rsidRDefault="004E650A"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 xml:space="preserve">В </w:t>
      </w:r>
      <w:r w:rsidR="00D25DB6" w:rsidRPr="002D66FC">
        <w:rPr>
          <w:rFonts w:ascii="Times New Roman" w:hAnsi="Times New Roman"/>
          <w:szCs w:val="24"/>
          <w:lang w:val="ru-RU"/>
        </w:rPr>
        <w:t xml:space="preserve">современной </w:t>
      </w:r>
      <w:r w:rsidRPr="002D66FC">
        <w:rPr>
          <w:rFonts w:ascii="Times New Roman" w:hAnsi="Times New Roman"/>
          <w:szCs w:val="24"/>
          <w:lang w:val="ru-RU"/>
        </w:rPr>
        <w:t xml:space="preserve">России </w:t>
      </w:r>
      <w:r w:rsidR="00CF2A27" w:rsidRPr="002D66FC">
        <w:rPr>
          <w:rFonts w:ascii="Times New Roman" w:hAnsi="Times New Roman"/>
          <w:szCs w:val="24"/>
          <w:lang w:val="ru-RU"/>
        </w:rPr>
        <w:t>стать</w:t>
      </w:r>
      <w:r w:rsidR="00946C50" w:rsidRPr="002D66FC">
        <w:rPr>
          <w:rFonts w:ascii="Times New Roman" w:hAnsi="Times New Roman"/>
          <w:szCs w:val="24"/>
          <w:lang w:val="ru-RU"/>
        </w:rPr>
        <w:t xml:space="preserve"> хорошим врачом-психотерапевтом </w:t>
      </w:r>
      <w:r w:rsidR="006218CB" w:rsidRPr="002D66FC">
        <w:rPr>
          <w:rFonts w:ascii="Times New Roman" w:hAnsi="Times New Roman"/>
          <w:szCs w:val="24"/>
          <w:lang w:val="ru-RU"/>
        </w:rPr>
        <w:t xml:space="preserve">по-прежнему </w:t>
      </w:r>
      <w:r w:rsidR="00946C50" w:rsidRPr="002D66FC">
        <w:rPr>
          <w:rFonts w:ascii="Times New Roman" w:hAnsi="Times New Roman"/>
          <w:szCs w:val="24"/>
          <w:lang w:val="ru-RU"/>
        </w:rPr>
        <w:t>н</w:t>
      </w:r>
      <w:r w:rsidR="00946C50" w:rsidRPr="002D66FC">
        <w:rPr>
          <w:rFonts w:ascii="Times New Roman" w:hAnsi="Times New Roman"/>
          <w:szCs w:val="24"/>
          <w:lang w:val="ru-RU"/>
        </w:rPr>
        <w:t>е</w:t>
      </w:r>
      <w:r w:rsidR="00946C50" w:rsidRPr="002D66FC">
        <w:rPr>
          <w:rFonts w:ascii="Times New Roman" w:hAnsi="Times New Roman"/>
          <w:szCs w:val="24"/>
          <w:lang w:val="ru-RU"/>
        </w:rPr>
        <w:t xml:space="preserve">просто. </w:t>
      </w:r>
      <w:r w:rsidR="00CC0631" w:rsidRPr="002D66FC">
        <w:rPr>
          <w:rFonts w:ascii="Times New Roman" w:hAnsi="Times New Roman"/>
          <w:szCs w:val="24"/>
          <w:lang w:val="ru-RU"/>
        </w:rPr>
        <w:t>Известно, что н</w:t>
      </w:r>
      <w:r w:rsidR="00946C50" w:rsidRPr="002D66FC">
        <w:rPr>
          <w:rFonts w:ascii="Times New Roman" w:hAnsi="Times New Roman"/>
          <w:szCs w:val="24"/>
          <w:lang w:val="ru-RU"/>
        </w:rPr>
        <w:t>а подготовку врача уходит 7800 часов, из них процентов 97 на из</w:t>
      </w:r>
      <w:r w:rsidR="00946C50" w:rsidRPr="002D66FC">
        <w:rPr>
          <w:rFonts w:ascii="Times New Roman" w:hAnsi="Times New Roman"/>
          <w:szCs w:val="24"/>
          <w:lang w:val="ru-RU"/>
        </w:rPr>
        <w:t>у</w:t>
      </w:r>
      <w:r w:rsidR="00946C50" w:rsidRPr="002D66FC">
        <w:rPr>
          <w:rFonts w:ascii="Times New Roman" w:hAnsi="Times New Roman"/>
          <w:szCs w:val="24"/>
          <w:lang w:val="ru-RU"/>
        </w:rPr>
        <w:t>чение тела и заболеваний отдельных органов и</w:t>
      </w:r>
      <w:r w:rsidR="00CF2A27" w:rsidRPr="002D66FC">
        <w:rPr>
          <w:rFonts w:ascii="Times New Roman" w:hAnsi="Times New Roman"/>
          <w:szCs w:val="24"/>
          <w:lang w:val="ru-RU"/>
        </w:rPr>
        <w:t>, к сожалению,</w:t>
      </w:r>
      <w:r w:rsidR="00946C50" w:rsidRPr="002D66FC">
        <w:rPr>
          <w:rFonts w:ascii="Times New Roman" w:hAnsi="Times New Roman"/>
          <w:szCs w:val="24"/>
          <w:lang w:val="ru-RU"/>
        </w:rPr>
        <w:t xml:space="preserve"> лишь 3 процента – на пс</w:t>
      </w:r>
      <w:r w:rsidR="00946C50" w:rsidRPr="002D66FC">
        <w:rPr>
          <w:rFonts w:ascii="Times New Roman" w:hAnsi="Times New Roman"/>
          <w:szCs w:val="24"/>
          <w:lang w:val="ru-RU"/>
        </w:rPr>
        <w:t>и</w:t>
      </w:r>
      <w:r w:rsidR="00946C50" w:rsidRPr="002D66FC">
        <w:rPr>
          <w:rFonts w:ascii="Times New Roman" w:hAnsi="Times New Roman"/>
          <w:szCs w:val="24"/>
          <w:lang w:val="ru-RU"/>
        </w:rPr>
        <w:t>хологию, этику и деонтологию. Иными словами, налицо ветеринарный подход к подг</w:t>
      </w:r>
      <w:r w:rsidR="00946C50" w:rsidRPr="002D66FC">
        <w:rPr>
          <w:rFonts w:ascii="Times New Roman" w:hAnsi="Times New Roman"/>
          <w:szCs w:val="24"/>
          <w:lang w:val="ru-RU"/>
        </w:rPr>
        <w:t>о</w:t>
      </w:r>
      <w:r w:rsidR="00946C50" w:rsidRPr="002D66FC">
        <w:rPr>
          <w:rFonts w:ascii="Times New Roman" w:hAnsi="Times New Roman"/>
          <w:szCs w:val="24"/>
          <w:lang w:val="ru-RU"/>
        </w:rPr>
        <w:t xml:space="preserve">товке врача (В.Т.Кондрашенко, Д.И.Донской, 1997). </w:t>
      </w:r>
      <w:r w:rsidR="00BB26EA" w:rsidRPr="002D66FC">
        <w:rPr>
          <w:rFonts w:ascii="Times New Roman" w:hAnsi="Times New Roman"/>
          <w:szCs w:val="24"/>
          <w:lang w:val="ru-RU"/>
        </w:rPr>
        <w:t>Парадоксально, что хирургические, физиотерапевтические и медикаментозные методы лечения по объему преподаваемых ч</w:t>
      </w:r>
      <w:r w:rsidR="00BB26EA" w:rsidRPr="002D66FC">
        <w:rPr>
          <w:rFonts w:ascii="Times New Roman" w:hAnsi="Times New Roman"/>
          <w:szCs w:val="24"/>
          <w:lang w:val="ru-RU"/>
        </w:rPr>
        <w:t>а</w:t>
      </w:r>
      <w:r w:rsidR="00BB26EA" w:rsidRPr="002D66FC">
        <w:rPr>
          <w:rFonts w:ascii="Times New Roman" w:hAnsi="Times New Roman"/>
          <w:szCs w:val="24"/>
          <w:lang w:val="ru-RU"/>
        </w:rPr>
        <w:t xml:space="preserve">сов представлены в десятки раз больше, чем психотерапия. Вызывает удивление, что </w:t>
      </w:r>
      <w:r w:rsidR="006218CB" w:rsidRPr="002D66FC">
        <w:rPr>
          <w:rFonts w:ascii="Times New Roman" w:hAnsi="Times New Roman"/>
          <w:szCs w:val="24"/>
          <w:lang w:val="ru-RU"/>
        </w:rPr>
        <w:t>с</w:t>
      </w:r>
      <w:r w:rsidR="006218CB" w:rsidRPr="002D66FC">
        <w:rPr>
          <w:rFonts w:ascii="Times New Roman" w:hAnsi="Times New Roman"/>
          <w:szCs w:val="24"/>
          <w:lang w:val="ru-RU"/>
        </w:rPr>
        <w:t>о</w:t>
      </w:r>
      <w:r w:rsidR="006218CB" w:rsidRPr="002D66FC">
        <w:rPr>
          <w:rFonts w:ascii="Times New Roman" w:hAnsi="Times New Roman"/>
          <w:szCs w:val="24"/>
          <w:lang w:val="ru-RU"/>
        </w:rPr>
        <w:t xml:space="preserve">гласно требованиям </w:t>
      </w:r>
      <w:r w:rsidR="00E445E3" w:rsidRPr="002D66FC">
        <w:rPr>
          <w:rFonts w:ascii="Times New Roman" w:hAnsi="Times New Roman"/>
          <w:szCs w:val="24"/>
          <w:lang w:val="ru-RU"/>
        </w:rPr>
        <w:t>Госстандартов</w:t>
      </w:r>
      <w:r w:rsidR="00BB26EA" w:rsidRPr="002D66FC">
        <w:rPr>
          <w:rFonts w:ascii="Times New Roman" w:hAnsi="Times New Roman"/>
          <w:szCs w:val="24"/>
          <w:lang w:val="ru-RU"/>
        </w:rPr>
        <w:t>, психотерапия вообще отсутствует в системе препод</w:t>
      </w:r>
      <w:r w:rsidR="00BB26EA" w:rsidRPr="002D66FC">
        <w:rPr>
          <w:rFonts w:ascii="Times New Roman" w:hAnsi="Times New Roman"/>
          <w:szCs w:val="24"/>
          <w:lang w:val="ru-RU"/>
        </w:rPr>
        <w:t>а</w:t>
      </w:r>
      <w:r w:rsidR="00BB26EA" w:rsidRPr="002D66FC">
        <w:rPr>
          <w:rFonts w:ascii="Times New Roman" w:hAnsi="Times New Roman"/>
          <w:szCs w:val="24"/>
          <w:lang w:val="ru-RU"/>
        </w:rPr>
        <w:t>вания для студентов медицинских вузов.</w:t>
      </w:r>
      <w:r w:rsidR="00E445E3" w:rsidRPr="002D66FC">
        <w:rPr>
          <w:rFonts w:ascii="Times New Roman" w:hAnsi="Times New Roman"/>
          <w:szCs w:val="24"/>
          <w:lang w:val="ru-RU"/>
        </w:rPr>
        <w:t xml:space="preserve"> Не хочется думать, что психическое здоровье</w:t>
      </w:r>
      <w:r w:rsidR="00442094" w:rsidRPr="002D66FC">
        <w:rPr>
          <w:rFonts w:ascii="Times New Roman" w:hAnsi="Times New Roman"/>
          <w:szCs w:val="24"/>
          <w:lang w:val="ru-RU"/>
        </w:rPr>
        <w:t xml:space="preserve"> населения</w:t>
      </w:r>
      <w:r w:rsidR="00E445E3" w:rsidRPr="002D66FC">
        <w:rPr>
          <w:rFonts w:ascii="Times New Roman" w:hAnsi="Times New Roman"/>
          <w:szCs w:val="24"/>
          <w:lang w:val="ru-RU"/>
        </w:rPr>
        <w:t xml:space="preserve"> не пред</w:t>
      </w:r>
      <w:r w:rsidR="00442094" w:rsidRPr="002D66FC">
        <w:rPr>
          <w:rFonts w:ascii="Times New Roman" w:hAnsi="Times New Roman"/>
          <w:szCs w:val="24"/>
          <w:lang w:val="ru-RU"/>
        </w:rPr>
        <w:t>ставляет для государства никакой ценности.</w:t>
      </w:r>
      <w:r w:rsidR="00BB26EA" w:rsidRPr="002D66FC">
        <w:rPr>
          <w:rFonts w:ascii="Times New Roman" w:hAnsi="Times New Roman"/>
          <w:szCs w:val="24"/>
          <w:lang w:val="ru-RU"/>
        </w:rPr>
        <w:t xml:space="preserve"> </w:t>
      </w:r>
    </w:p>
    <w:p w:rsidR="00DB727A" w:rsidRPr="002D66FC" w:rsidRDefault="00BB26EA"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 xml:space="preserve">Нынешний врач многое знает о клетках, органах, тканях и почти ничего о человеке. Чрезмерная вера в лабораторно-инструментальный метод исследования привела к тому, что анализ мочи изучается глубже, чем сам больной. </w:t>
      </w:r>
      <w:proofErr w:type="gramStart"/>
      <w:r w:rsidR="00442094" w:rsidRPr="002D66FC">
        <w:rPr>
          <w:rFonts w:ascii="Times New Roman" w:hAnsi="Times New Roman"/>
          <w:szCs w:val="24"/>
          <w:lang w:val="ru-RU"/>
        </w:rPr>
        <w:t>Между</w:t>
      </w:r>
      <w:proofErr w:type="gramEnd"/>
      <w:r w:rsidR="00442094" w:rsidRPr="002D66FC">
        <w:rPr>
          <w:rFonts w:ascii="Times New Roman" w:hAnsi="Times New Roman"/>
          <w:szCs w:val="24"/>
          <w:lang w:val="ru-RU"/>
        </w:rPr>
        <w:t xml:space="preserve"> тем, н</w:t>
      </w:r>
      <w:r w:rsidRPr="002D66FC">
        <w:rPr>
          <w:rFonts w:ascii="Times New Roman" w:hAnsi="Times New Roman"/>
          <w:szCs w:val="24"/>
          <w:lang w:val="ru-RU"/>
        </w:rPr>
        <w:t>е менее 50 процентов из тех, кто обращается в поликлиники и стационары с соматическими жалобами (по поводу заболеваний внутренних органов), по существу практически здоровые люди, нуждающи</w:t>
      </w:r>
      <w:r w:rsidRPr="002D66FC">
        <w:rPr>
          <w:rFonts w:ascii="Times New Roman" w:hAnsi="Times New Roman"/>
          <w:szCs w:val="24"/>
          <w:lang w:val="ru-RU"/>
        </w:rPr>
        <w:t>е</w:t>
      </w:r>
      <w:r w:rsidRPr="002D66FC">
        <w:rPr>
          <w:rFonts w:ascii="Times New Roman" w:hAnsi="Times New Roman"/>
          <w:szCs w:val="24"/>
          <w:lang w:val="ru-RU"/>
        </w:rPr>
        <w:t>ся лишь в коррекции эмоционального состояния (В.Т.Кондрашенко, Д.И.Донской, 1997).</w:t>
      </w:r>
      <w:r w:rsidR="004C5022" w:rsidRPr="002D66FC">
        <w:rPr>
          <w:rFonts w:ascii="Times New Roman" w:hAnsi="Times New Roman"/>
          <w:szCs w:val="24"/>
          <w:lang w:val="ru-RU"/>
        </w:rPr>
        <w:t xml:space="preserve"> Стереотипы, существующие в системе медицинского образования и в системе  оказания медицинской помощи, влияют на формирование когнитивных моделей болезни и мотивов госпитализации. Пациент готов предъявлять жалобы лишь на болезненные соматические явления. Неслучайно поэтому на второй план уходят психологические проблемы, не св</w:t>
      </w:r>
      <w:r w:rsidR="004C5022" w:rsidRPr="002D66FC">
        <w:rPr>
          <w:rFonts w:ascii="Times New Roman" w:hAnsi="Times New Roman"/>
          <w:szCs w:val="24"/>
          <w:lang w:val="ru-RU"/>
        </w:rPr>
        <w:t>я</w:t>
      </w:r>
      <w:r w:rsidR="004C5022" w:rsidRPr="002D66FC">
        <w:rPr>
          <w:rFonts w:ascii="Times New Roman" w:hAnsi="Times New Roman"/>
          <w:szCs w:val="24"/>
          <w:lang w:val="ru-RU"/>
        </w:rPr>
        <w:t>занные с медицинской помощью, Эти обстоятельства опосредованно влияют на диагн</w:t>
      </w:r>
      <w:r w:rsidR="004C5022" w:rsidRPr="002D66FC">
        <w:rPr>
          <w:rFonts w:ascii="Times New Roman" w:hAnsi="Times New Roman"/>
          <w:szCs w:val="24"/>
          <w:lang w:val="ru-RU"/>
        </w:rPr>
        <w:t>о</w:t>
      </w:r>
      <w:r w:rsidR="004C5022" w:rsidRPr="002D66FC">
        <w:rPr>
          <w:rFonts w:ascii="Times New Roman" w:hAnsi="Times New Roman"/>
          <w:szCs w:val="24"/>
          <w:lang w:val="ru-RU"/>
        </w:rPr>
        <w:t xml:space="preserve">стические оценки (С.А.Рожков, 1996). </w:t>
      </w:r>
      <w:r w:rsidR="00DB727A" w:rsidRPr="002D66FC">
        <w:rPr>
          <w:rFonts w:ascii="Times New Roman" w:hAnsi="Times New Roman"/>
          <w:szCs w:val="24"/>
          <w:lang w:val="ru-RU"/>
        </w:rPr>
        <w:t xml:space="preserve">Поэтому пациенты сообщат врачам лишь то, что от них ждут. </w:t>
      </w:r>
    </w:p>
    <w:p w:rsidR="00DB727A" w:rsidRPr="002D66FC" w:rsidRDefault="00DB727A"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Название лечебного учреждения, вывеска на кабинете, специальность, которую приобрел врач - все это программирует характер отношений врача и пациента, искажая «объективную картину» заболевания и втискивая ее в рамки узкой специальности. Как подчеркивают Н.И.Коршунов с соавт., (2001), психический дистресс, нередко занима</w:t>
      </w:r>
      <w:r w:rsidRPr="002D66FC">
        <w:rPr>
          <w:rFonts w:ascii="Times New Roman" w:hAnsi="Times New Roman"/>
          <w:szCs w:val="24"/>
          <w:lang w:val="ru-RU"/>
        </w:rPr>
        <w:t>ю</w:t>
      </w:r>
      <w:r w:rsidRPr="002D66FC">
        <w:rPr>
          <w:rFonts w:ascii="Times New Roman" w:hAnsi="Times New Roman"/>
          <w:szCs w:val="24"/>
          <w:lang w:val="ru-RU"/>
        </w:rPr>
        <w:t>щий первое место в дебюте ревматологических болезней, может быть упущен как неор</w:t>
      </w:r>
      <w:r w:rsidRPr="002D66FC">
        <w:rPr>
          <w:rFonts w:ascii="Times New Roman" w:hAnsi="Times New Roman"/>
          <w:szCs w:val="24"/>
          <w:lang w:val="ru-RU"/>
        </w:rPr>
        <w:t>и</w:t>
      </w:r>
      <w:r w:rsidRPr="002D66FC">
        <w:rPr>
          <w:rFonts w:ascii="Times New Roman" w:hAnsi="Times New Roman"/>
          <w:szCs w:val="24"/>
          <w:lang w:val="ru-RU"/>
        </w:rPr>
        <w:t>ентированным в психосоматике врачом-интернистом, так и пациентом. Пациент созн</w:t>
      </w:r>
      <w:r w:rsidRPr="002D66FC">
        <w:rPr>
          <w:rFonts w:ascii="Times New Roman" w:hAnsi="Times New Roman"/>
          <w:szCs w:val="24"/>
          <w:lang w:val="ru-RU"/>
        </w:rPr>
        <w:t>а</w:t>
      </w:r>
      <w:r w:rsidRPr="002D66FC">
        <w:rPr>
          <w:rFonts w:ascii="Times New Roman" w:hAnsi="Times New Roman"/>
          <w:szCs w:val="24"/>
          <w:lang w:val="ru-RU"/>
        </w:rPr>
        <w:lastRenderedPageBreak/>
        <w:t>тельно или неосознанно, упуская конфликтные ситуации, стремится, во что бы то ни стало найти связь с какой-нибудь инфекцией или переохлаждением. Важно, чтобы запросы и потребности пациентов</w:t>
      </w:r>
      <w:r w:rsidR="00F37C32" w:rsidRPr="002D66FC">
        <w:rPr>
          <w:rFonts w:ascii="Times New Roman" w:hAnsi="Times New Roman"/>
          <w:szCs w:val="24"/>
          <w:lang w:val="ru-RU"/>
        </w:rPr>
        <w:t xml:space="preserve"> </w:t>
      </w:r>
      <w:r w:rsidR="00860DAB" w:rsidRPr="002D66FC">
        <w:rPr>
          <w:rFonts w:ascii="Times New Roman" w:hAnsi="Times New Roman"/>
          <w:szCs w:val="24"/>
          <w:lang w:val="ru-RU"/>
        </w:rPr>
        <w:t xml:space="preserve"> </w:t>
      </w:r>
      <w:r w:rsidRPr="002D66FC">
        <w:rPr>
          <w:rFonts w:ascii="Times New Roman" w:hAnsi="Times New Roman"/>
          <w:szCs w:val="24"/>
          <w:lang w:val="ru-RU"/>
        </w:rPr>
        <w:t>совпадали с возможностями и потребностями врачей, иначе это ведет к возникновению различных сложностей и проблем, вплоть до возникновения н</w:t>
      </w:r>
      <w:r w:rsidRPr="002D66FC">
        <w:rPr>
          <w:rFonts w:ascii="Times New Roman" w:hAnsi="Times New Roman"/>
          <w:szCs w:val="24"/>
          <w:lang w:val="ru-RU"/>
        </w:rPr>
        <w:t>е</w:t>
      </w:r>
      <w:r w:rsidRPr="002D66FC">
        <w:rPr>
          <w:rFonts w:ascii="Times New Roman" w:hAnsi="Times New Roman"/>
          <w:szCs w:val="24"/>
          <w:lang w:val="ru-RU"/>
        </w:rPr>
        <w:t xml:space="preserve">конструктивных конфликтов. </w:t>
      </w:r>
    </w:p>
    <w:p w:rsidR="00DB727A" w:rsidRPr="002D66FC" w:rsidRDefault="00DB727A"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На</w:t>
      </w:r>
      <w:r w:rsidR="004C5022" w:rsidRPr="002D66FC">
        <w:rPr>
          <w:rFonts w:ascii="Times New Roman" w:hAnsi="Times New Roman"/>
          <w:szCs w:val="24"/>
          <w:lang w:val="ru-RU"/>
        </w:rPr>
        <w:t xml:space="preserve"> кафедре</w:t>
      </w:r>
      <w:r w:rsidRPr="002D66FC">
        <w:rPr>
          <w:rFonts w:ascii="Times New Roman" w:hAnsi="Times New Roman"/>
          <w:szCs w:val="24"/>
          <w:lang w:val="ru-RU"/>
        </w:rPr>
        <w:t xml:space="preserve"> медицинской психологии и психотерапии Тюменской медицинской академии</w:t>
      </w:r>
      <w:r w:rsidR="004C5022" w:rsidRPr="002D66FC">
        <w:rPr>
          <w:rFonts w:ascii="Times New Roman" w:hAnsi="Times New Roman"/>
          <w:szCs w:val="24"/>
          <w:lang w:val="ru-RU"/>
        </w:rPr>
        <w:t xml:space="preserve"> на протяжении 20 лет психология, педагогика, медицинская психология и пс</w:t>
      </w:r>
      <w:r w:rsidR="004C5022" w:rsidRPr="002D66FC">
        <w:rPr>
          <w:rFonts w:ascii="Times New Roman" w:hAnsi="Times New Roman"/>
          <w:szCs w:val="24"/>
          <w:lang w:val="ru-RU"/>
        </w:rPr>
        <w:t>и</w:t>
      </w:r>
      <w:r w:rsidR="004C5022" w:rsidRPr="002D66FC">
        <w:rPr>
          <w:rFonts w:ascii="Times New Roman" w:hAnsi="Times New Roman"/>
          <w:szCs w:val="24"/>
          <w:lang w:val="ru-RU"/>
        </w:rPr>
        <w:t>хотерапия составля</w:t>
      </w:r>
      <w:r w:rsidRPr="002D66FC">
        <w:rPr>
          <w:rFonts w:ascii="Times New Roman" w:hAnsi="Times New Roman"/>
          <w:szCs w:val="24"/>
          <w:lang w:val="ru-RU"/>
        </w:rPr>
        <w:t>ю</w:t>
      </w:r>
      <w:r w:rsidR="004C5022" w:rsidRPr="002D66FC">
        <w:rPr>
          <w:rFonts w:ascii="Times New Roman" w:hAnsi="Times New Roman"/>
          <w:szCs w:val="24"/>
          <w:lang w:val="ru-RU"/>
        </w:rPr>
        <w:t xml:space="preserve">т звенья единого процесса подготовки врача в области ментальной медицины. Большое значение уделяется преподаванию клинической психотерапии на 5 курсе. Будущий врач  </w:t>
      </w:r>
      <w:proofErr w:type="gramStart"/>
      <w:r w:rsidR="004C5022" w:rsidRPr="002D66FC">
        <w:rPr>
          <w:rFonts w:ascii="Times New Roman" w:hAnsi="Times New Roman"/>
          <w:szCs w:val="24"/>
          <w:lang w:val="ru-RU"/>
        </w:rPr>
        <w:t>имеет возможность познакомится</w:t>
      </w:r>
      <w:proofErr w:type="gramEnd"/>
      <w:r w:rsidR="004C5022" w:rsidRPr="002D66FC">
        <w:rPr>
          <w:rFonts w:ascii="Times New Roman" w:hAnsi="Times New Roman"/>
          <w:szCs w:val="24"/>
          <w:lang w:val="ru-RU"/>
        </w:rPr>
        <w:t xml:space="preserve"> на практике с работой психотер</w:t>
      </w:r>
      <w:r w:rsidR="004C5022" w:rsidRPr="002D66FC">
        <w:rPr>
          <w:rFonts w:ascii="Times New Roman" w:hAnsi="Times New Roman"/>
          <w:szCs w:val="24"/>
          <w:lang w:val="ru-RU"/>
        </w:rPr>
        <w:t>а</w:t>
      </w:r>
      <w:r w:rsidR="004C5022" w:rsidRPr="002D66FC">
        <w:rPr>
          <w:rFonts w:ascii="Times New Roman" w:hAnsi="Times New Roman"/>
          <w:szCs w:val="24"/>
          <w:lang w:val="ru-RU"/>
        </w:rPr>
        <w:t>певта. В лекционном курсе излагаются основные ведущие направления современной пс</w:t>
      </w:r>
      <w:r w:rsidR="004C5022" w:rsidRPr="002D66FC">
        <w:rPr>
          <w:rFonts w:ascii="Times New Roman" w:hAnsi="Times New Roman"/>
          <w:szCs w:val="24"/>
          <w:lang w:val="ru-RU"/>
        </w:rPr>
        <w:t>и</w:t>
      </w:r>
      <w:r w:rsidR="004C5022" w:rsidRPr="002D66FC">
        <w:rPr>
          <w:rFonts w:ascii="Times New Roman" w:hAnsi="Times New Roman"/>
          <w:szCs w:val="24"/>
          <w:lang w:val="ru-RU"/>
        </w:rPr>
        <w:t>хотерапии, освещаются клинические основы неврозологии, психосоматики и формиров</w:t>
      </w:r>
      <w:r w:rsidR="004C5022" w:rsidRPr="002D66FC">
        <w:rPr>
          <w:rFonts w:ascii="Times New Roman" w:hAnsi="Times New Roman"/>
          <w:szCs w:val="24"/>
          <w:lang w:val="ru-RU"/>
        </w:rPr>
        <w:t>а</w:t>
      </w:r>
      <w:r w:rsidR="004C5022" w:rsidRPr="002D66FC">
        <w:rPr>
          <w:rFonts w:ascii="Times New Roman" w:hAnsi="Times New Roman"/>
          <w:szCs w:val="24"/>
          <w:lang w:val="ru-RU"/>
        </w:rPr>
        <w:t>ния аддкций. На практических занятиях студенческой группе предлагается возможность выбрать или классические семинарские занятия, или активную (тренинговую) форму из</w:t>
      </w:r>
      <w:r w:rsidR="004C5022" w:rsidRPr="002D66FC">
        <w:rPr>
          <w:rFonts w:ascii="Times New Roman" w:hAnsi="Times New Roman"/>
          <w:szCs w:val="24"/>
          <w:lang w:val="ru-RU"/>
        </w:rPr>
        <w:t>у</w:t>
      </w:r>
      <w:r w:rsidR="004C5022" w:rsidRPr="002D66FC">
        <w:rPr>
          <w:rFonts w:ascii="Times New Roman" w:hAnsi="Times New Roman"/>
          <w:szCs w:val="24"/>
          <w:lang w:val="ru-RU"/>
        </w:rPr>
        <w:t>чения дисциплины. Второй вариант (который, к нашему удовлетворению, выбирает п</w:t>
      </w:r>
      <w:r w:rsidR="004C5022" w:rsidRPr="002D66FC">
        <w:rPr>
          <w:rFonts w:ascii="Times New Roman" w:hAnsi="Times New Roman"/>
          <w:szCs w:val="24"/>
          <w:lang w:val="ru-RU"/>
        </w:rPr>
        <w:t>о</w:t>
      </w:r>
      <w:r w:rsidR="004C5022" w:rsidRPr="002D66FC">
        <w:rPr>
          <w:rFonts w:ascii="Times New Roman" w:hAnsi="Times New Roman"/>
          <w:szCs w:val="24"/>
          <w:lang w:val="ru-RU"/>
        </w:rPr>
        <w:t>давляющее большинство студентов) означает, что в результате информированного согл</w:t>
      </w:r>
      <w:r w:rsidR="004C5022" w:rsidRPr="002D66FC">
        <w:rPr>
          <w:rFonts w:ascii="Times New Roman" w:hAnsi="Times New Roman"/>
          <w:szCs w:val="24"/>
          <w:lang w:val="ru-RU"/>
        </w:rPr>
        <w:t>а</w:t>
      </w:r>
      <w:r w:rsidR="004C5022" w:rsidRPr="002D66FC">
        <w:rPr>
          <w:rFonts w:ascii="Times New Roman" w:hAnsi="Times New Roman"/>
          <w:szCs w:val="24"/>
          <w:lang w:val="ru-RU"/>
        </w:rPr>
        <w:t xml:space="preserve">сия и при условии неукоснительного выполнения деонтологических и этических норм (безопасность, соблюдение тайны) студенты в группе могут получить консультативную и коррекционную помощь. Студенты, отказавшиеся от такой формы обучения, имеют </w:t>
      </w:r>
      <w:r w:rsidR="008F316F" w:rsidRPr="002D66FC">
        <w:rPr>
          <w:rFonts w:ascii="Times New Roman" w:hAnsi="Times New Roman"/>
          <w:szCs w:val="24"/>
          <w:lang w:val="ru-RU"/>
        </w:rPr>
        <w:t>во</w:t>
      </w:r>
      <w:r w:rsidR="008F316F" w:rsidRPr="002D66FC">
        <w:rPr>
          <w:rFonts w:ascii="Times New Roman" w:hAnsi="Times New Roman"/>
          <w:szCs w:val="24"/>
          <w:lang w:val="ru-RU"/>
        </w:rPr>
        <w:t>з</w:t>
      </w:r>
      <w:r w:rsidR="008F316F" w:rsidRPr="002D66FC">
        <w:rPr>
          <w:rFonts w:ascii="Times New Roman" w:hAnsi="Times New Roman"/>
          <w:szCs w:val="24"/>
          <w:lang w:val="ru-RU"/>
        </w:rPr>
        <w:t>можность,</w:t>
      </w:r>
      <w:r w:rsidR="004C5022" w:rsidRPr="002D66FC">
        <w:rPr>
          <w:rFonts w:ascii="Times New Roman" w:hAnsi="Times New Roman"/>
          <w:szCs w:val="24"/>
          <w:lang w:val="ru-RU"/>
        </w:rPr>
        <w:t xml:space="preserve"> обеспечивая собственную безопасность, наблюдать происходящее за кругом. </w:t>
      </w:r>
    </w:p>
    <w:p w:rsidR="004C5022" w:rsidRPr="002D66FC" w:rsidRDefault="004C5022"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Конечно, для проведения занятий в таком режиме важно обеспечить атмосферу д</w:t>
      </w:r>
      <w:r w:rsidRPr="002D66FC">
        <w:rPr>
          <w:rFonts w:ascii="Times New Roman" w:hAnsi="Times New Roman"/>
          <w:szCs w:val="24"/>
          <w:lang w:val="ru-RU"/>
        </w:rPr>
        <w:t>о</w:t>
      </w:r>
      <w:r w:rsidRPr="002D66FC">
        <w:rPr>
          <w:rFonts w:ascii="Times New Roman" w:hAnsi="Times New Roman"/>
          <w:szCs w:val="24"/>
          <w:lang w:val="ru-RU"/>
        </w:rPr>
        <w:t>верия и безопасности в группе. Для этого преподаватель должен быть хорошим психот</w:t>
      </w:r>
      <w:r w:rsidRPr="002D66FC">
        <w:rPr>
          <w:rFonts w:ascii="Times New Roman" w:hAnsi="Times New Roman"/>
          <w:szCs w:val="24"/>
          <w:lang w:val="ru-RU"/>
        </w:rPr>
        <w:t>е</w:t>
      </w:r>
      <w:r w:rsidRPr="002D66FC">
        <w:rPr>
          <w:rFonts w:ascii="Times New Roman" w:hAnsi="Times New Roman"/>
          <w:szCs w:val="24"/>
          <w:lang w:val="ru-RU"/>
        </w:rPr>
        <w:t>рапевтом, готовым внимательно и доброжелательно выслушивать говорящего. Важно научить и других студентов с уважением, внимательно относиться к коллеге, заявляющ</w:t>
      </w:r>
      <w:r w:rsidRPr="002D66FC">
        <w:rPr>
          <w:rFonts w:ascii="Times New Roman" w:hAnsi="Times New Roman"/>
          <w:szCs w:val="24"/>
          <w:lang w:val="ru-RU"/>
        </w:rPr>
        <w:t>е</w:t>
      </w:r>
      <w:r w:rsidRPr="002D66FC">
        <w:rPr>
          <w:rFonts w:ascii="Times New Roman" w:hAnsi="Times New Roman"/>
          <w:szCs w:val="24"/>
          <w:lang w:val="ru-RU"/>
        </w:rPr>
        <w:t>му свою проблему. Для этого они, прежде всего, должны научиться его слушать с сочу</w:t>
      </w:r>
      <w:r w:rsidRPr="002D66FC">
        <w:rPr>
          <w:rFonts w:ascii="Times New Roman" w:hAnsi="Times New Roman"/>
          <w:szCs w:val="24"/>
          <w:lang w:val="ru-RU"/>
        </w:rPr>
        <w:t>в</w:t>
      </w:r>
      <w:r w:rsidRPr="002D66FC">
        <w:rPr>
          <w:rFonts w:ascii="Times New Roman" w:hAnsi="Times New Roman"/>
          <w:szCs w:val="24"/>
          <w:lang w:val="ru-RU"/>
        </w:rPr>
        <w:t xml:space="preserve">ствием, молча и не перебивая. </w:t>
      </w:r>
    </w:p>
    <w:p w:rsidR="004C5022" w:rsidRPr="002D66FC" w:rsidRDefault="004C5022"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 xml:space="preserve">Проведение занятий по такой методике позволяет достичь хорошей положительной групповой динамики. Студенты начинают относиться друг к другу с большим уважением и доверием. Реальные результаты, полученные в процессе оказания психотерапевтической помощи, убеждают даже самых закоренелых скептиков, в том, что психотерапия достойна уважения, и что психотерапевты – не шарлатаны, а вполне полноценные специалисты. </w:t>
      </w:r>
    </w:p>
    <w:p w:rsidR="00442094" w:rsidRPr="002D66FC" w:rsidRDefault="00442094"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Большую роль в формировании мировоззрения студентов играет и посещения ст</w:t>
      </w:r>
      <w:r w:rsidRPr="002D66FC">
        <w:rPr>
          <w:rFonts w:ascii="Times New Roman" w:hAnsi="Times New Roman"/>
          <w:szCs w:val="24"/>
          <w:lang w:val="ru-RU"/>
        </w:rPr>
        <w:t>у</w:t>
      </w:r>
      <w:r w:rsidRPr="002D66FC">
        <w:rPr>
          <w:rFonts w:ascii="Times New Roman" w:hAnsi="Times New Roman"/>
          <w:szCs w:val="24"/>
          <w:lang w:val="ru-RU"/>
        </w:rPr>
        <w:t xml:space="preserve">денческого кружка. Теоретические и практические навыки, опыт, </w:t>
      </w:r>
      <w:proofErr w:type="gramStart"/>
      <w:r w:rsidRPr="002D66FC">
        <w:rPr>
          <w:rFonts w:ascii="Times New Roman" w:hAnsi="Times New Roman"/>
          <w:szCs w:val="24"/>
          <w:lang w:val="ru-RU"/>
        </w:rPr>
        <w:t>полученный</w:t>
      </w:r>
      <w:proofErr w:type="gramEnd"/>
      <w:r w:rsidRPr="002D66FC">
        <w:rPr>
          <w:rFonts w:ascii="Times New Roman" w:hAnsi="Times New Roman"/>
          <w:szCs w:val="24"/>
          <w:lang w:val="ru-RU"/>
        </w:rPr>
        <w:t xml:space="preserve"> в процессе прохождения групп (телесно-ориентированная,  трансперсональная, экзистенциальная, поведенческая психотерапия) и проведения групп кинопсихотерапии формируют у ст</w:t>
      </w:r>
      <w:r w:rsidRPr="002D66FC">
        <w:rPr>
          <w:rFonts w:ascii="Times New Roman" w:hAnsi="Times New Roman"/>
          <w:szCs w:val="24"/>
          <w:lang w:val="ru-RU"/>
        </w:rPr>
        <w:t>у</w:t>
      </w:r>
      <w:r w:rsidRPr="002D66FC">
        <w:rPr>
          <w:rFonts w:ascii="Times New Roman" w:hAnsi="Times New Roman"/>
          <w:szCs w:val="24"/>
          <w:lang w:val="ru-RU"/>
        </w:rPr>
        <w:lastRenderedPageBreak/>
        <w:t>дентов понимание нового стандарта качества жизни, невозможного без достижения пс</w:t>
      </w:r>
      <w:r w:rsidRPr="002D66FC">
        <w:rPr>
          <w:rFonts w:ascii="Times New Roman" w:hAnsi="Times New Roman"/>
          <w:szCs w:val="24"/>
          <w:lang w:val="ru-RU"/>
        </w:rPr>
        <w:t>и</w:t>
      </w:r>
      <w:r w:rsidRPr="002D66FC">
        <w:rPr>
          <w:rFonts w:ascii="Times New Roman" w:hAnsi="Times New Roman"/>
          <w:szCs w:val="24"/>
          <w:lang w:val="ru-RU"/>
        </w:rPr>
        <w:t>хического благополучия.</w:t>
      </w:r>
    </w:p>
    <w:p w:rsidR="00860DAB" w:rsidRPr="002D66FC" w:rsidRDefault="00860DAB"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Как отмечает Т.С.Полятыкина с соавт. (2001), потребности практики вступают в противоречие с существующей системой подготовки психотерапевтов – каждому лечащ</w:t>
      </w:r>
      <w:r w:rsidRPr="002D66FC">
        <w:rPr>
          <w:rFonts w:ascii="Times New Roman" w:hAnsi="Times New Roman"/>
          <w:szCs w:val="24"/>
          <w:lang w:val="ru-RU"/>
        </w:rPr>
        <w:t>е</w:t>
      </w:r>
      <w:r w:rsidRPr="002D66FC">
        <w:rPr>
          <w:rFonts w:ascii="Times New Roman" w:hAnsi="Times New Roman"/>
          <w:szCs w:val="24"/>
          <w:lang w:val="ru-RU"/>
        </w:rPr>
        <w:t>му врачу необходимы навыки психологической диагностики и коррекции. Ни у кого не вызывает сейчас неприятия широкое использование подобных знаний среди педагогов, психологов без медицинского образования, да и просто среди образованных людей.</w:t>
      </w:r>
    </w:p>
    <w:p w:rsidR="00442094" w:rsidRPr="002D66FC" w:rsidRDefault="00442094"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Вызывает глубокое сожаление, подготовка психиатров в рамках интернатуры и клинической ординатуры не включает освоение основ психологии и психотерапии. Отсу</w:t>
      </w:r>
      <w:r w:rsidRPr="002D66FC">
        <w:rPr>
          <w:rFonts w:ascii="Times New Roman" w:hAnsi="Times New Roman"/>
          <w:szCs w:val="24"/>
          <w:lang w:val="ru-RU"/>
        </w:rPr>
        <w:t>т</w:t>
      </w:r>
      <w:r w:rsidRPr="002D66FC">
        <w:rPr>
          <w:rFonts w:ascii="Times New Roman" w:hAnsi="Times New Roman"/>
          <w:szCs w:val="24"/>
          <w:lang w:val="ru-RU"/>
        </w:rPr>
        <w:t>ствующая база для понимания психического здоровья, личности, понимания сущности психологического конфликта, психологических защит и механизмов совладания, основ возрастной и социальной психологии – не делает ли это образование психиатра ущербным и убогим? Это нелепость в образовании психиатра подобно тому, если бы врач терапевт или хирург не имели бы представления о нормальной физиологии</w:t>
      </w:r>
      <w:r w:rsidR="00766156">
        <w:rPr>
          <w:rFonts w:ascii="Times New Roman" w:hAnsi="Times New Roman"/>
          <w:szCs w:val="24"/>
          <w:lang w:val="ru-RU"/>
        </w:rPr>
        <w:t xml:space="preserve"> или об анатомии</w:t>
      </w:r>
      <w:r w:rsidRPr="002D66FC">
        <w:rPr>
          <w:rFonts w:ascii="Times New Roman" w:hAnsi="Times New Roman"/>
          <w:szCs w:val="24"/>
          <w:lang w:val="ru-RU"/>
        </w:rPr>
        <w:t>. Мо</w:t>
      </w:r>
      <w:r w:rsidRPr="002D66FC">
        <w:rPr>
          <w:rFonts w:ascii="Times New Roman" w:hAnsi="Times New Roman"/>
          <w:szCs w:val="24"/>
          <w:lang w:val="ru-RU"/>
        </w:rPr>
        <w:t>ж</w:t>
      </w:r>
      <w:r w:rsidRPr="002D66FC">
        <w:rPr>
          <w:rFonts w:ascii="Times New Roman" w:hAnsi="Times New Roman"/>
          <w:szCs w:val="24"/>
          <w:lang w:val="ru-RU"/>
        </w:rPr>
        <w:t>но ли, не зная хорошо психическую норму и ее варианты, быть уверенным в бушующем море патологии? Психиатр, плохо понимающий себя, нормального и здорового, не пр</w:t>
      </w:r>
      <w:r w:rsidRPr="002D66FC">
        <w:rPr>
          <w:rFonts w:ascii="Times New Roman" w:hAnsi="Times New Roman"/>
          <w:szCs w:val="24"/>
          <w:lang w:val="ru-RU"/>
        </w:rPr>
        <w:t>о</w:t>
      </w:r>
      <w:r w:rsidRPr="002D66FC">
        <w:rPr>
          <w:rFonts w:ascii="Times New Roman" w:hAnsi="Times New Roman"/>
          <w:szCs w:val="24"/>
          <w:lang w:val="ru-RU"/>
        </w:rPr>
        <w:t>шедший процедуру психоанализа, способен ли  он хорошо понять болезненный мир св</w:t>
      </w:r>
      <w:r w:rsidRPr="002D66FC">
        <w:rPr>
          <w:rFonts w:ascii="Times New Roman" w:hAnsi="Times New Roman"/>
          <w:szCs w:val="24"/>
          <w:lang w:val="ru-RU"/>
        </w:rPr>
        <w:t>о</w:t>
      </w:r>
      <w:r w:rsidRPr="002D66FC">
        <w:rPr>
          <w:rFonts w:ascii="Times New Roman" w:hAnsi="Times New Roman"/>
          <w:szCs w:val="24"/>
          <w:lang w:val="ru-RU"/>
        </w:rPr>
        <w:t xml:space="preserve">его пациента? Если психиатр не имеет </w:t>
      </w:r>
      <w:proofErr w:type="gramStart"/>
      <w:r w:rsidRPr="002D66FC">
        <w:rPr>
          <w:rFonts w:ascii="Times New Roman" w:hAnsi="Times New Roman"/>
          <w:szCs w:val="24"/>
          <w:lang w:val="ru-RU"/>
        </w:rPr>
        <w:t>возможности</w:t>
      </w:r>
      <w:proofErr w:type="gramEnd"/>
      <w:r w:rsidRPr="002D66FC">
        <w:rPr>
          <w:rFonts w:ascii="Times New Roman" w:hAnsi="Times New Roman"/>
          <w:szCs w:val="24"/>
          <w:lang w:val="ru-RU"/>
        </w:rPr>
        <w:t xml:space="preserve"> да и желания, в силу своей предубе</w:t>
      </w:r>
      <w:r w:rsidRPr="002D66FC">
        <w:rPr>
          <w:rFonts w:ascii="Times New Roman" w:hAnsi="Times New Roman"/>
          <w:szCs w:val="24"/>
          <w:lang w:val="ru-RU"/>
        </w:rPr>
        <w:t>ж</w:t>
      </w:r>
      <w:r w:rsidRPr="002D66FC">
        <w:rPr>
          <w:rFonts w:ascii="Times New Roman" w:hAnsi="Times New Roman"/>
          <w:szCs w:val="24"/>
          <w:lang w:val="ru-RU"/>
        </w:rPr>
        <w:t>денности и профессиональной надменности, вовремя скорригировать у психотерапевта свои невротические или психосоматические проблемы, то не приведет ли это к искаж</w:t>
      </w:r>
      <w:r w:rsidRPr="002D66FC">
        <w:rPr>
          <w:rFonts w:ascii="Times New Roman" w:hAnsi="Times New Roman"/>
          <w:szCs w:val="24"/>
          <w:lang w:val="ru-RU"/>
        </w:rPr>
        <w:t>е</w:t>
      </w:r>
      <w:r w:rsidRPr="002D66FC">
        <w:rPr>
          <w:rFonts w:ascii="Times New Roman" w:hAnsi="Times New Roman"/>
          <w:szCs w:val="24"/>
          <w:lang w:val="ru-RU"/>
        </w:rPr>
        <w:t>нию его профессионального «объективного» восприятия?</w:t>
      </w:r>
    </w:p>
    <w:p w:rsidR="00442094" w:rsidRPr="002D66FC" w:rsidRDefault="00442094"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 xml:space="preserve"> Для разрешения этих противоречий интернатура по психиатрии должна </w:t>
      </w:r>
      <w:r w:rsidR="00E54441">
        <w:rPr>
          <w:rFonts w:ascii="Times New Roman" w:hAnsi="Times New Roman"/>
          <w:szCs w:val="24"/>
          <w:lang w:val="ru-RU"/>
        </w:rPr>
        <w:t>интегр</w:t>
      </w:r>
      <w:r w:rsidR="00E54441">
        <w:rPr>
          <w:rFonts w:ascii="Times New Roman" w:hAnsi="Times New Roman"/>
          <w:szCs w:val="24"/>
          <w:lang w:val="ru-RU"/>
        </w:rPr>
        <w:t>и</w:t>
      </w:r>
      <w:r w:rsidR="00E54441">
        <w:rPr>
          <w:rFonts w:ascii="Times New Roman" w:hAnsi="Times New Roman"/>
          <w:szCs w:val="24"/>
          <w:lang w:val="ru-RU"/>
        </w:rPr>
        <w:t xml:space="preserve">роваться с психотерапией </w:t>
      </w:r>
      <w:r w:rsidR="00766156">
        <w:rPr>
          <w:rFonts w:ascii="Times New Roman" w:hAnsi="Times New Roman"/>
          <w:szCs w:val="24"/>
          <w:lang w:val="ru-RU"/>
        </w:rPr>
        <w:t xml:space="preserve">и психологией </w:t>
      </w:r>
      <w:r w:rsidR="00E54441">
        <w:rPr>
          <w:rFonts w:ascii="Times New Roman" w:hAnsi="Times New Roman"/>
          <w:szCs w:val="24"/>
          <w:lang w:val="ru-RU"/>
        </w:rPr>
        <w:t xml:space="preserve">и </w:t>
      </w:r>
      <w:r w:rsidRPr="002D66FC">
        <w:rPr>
          <w:rFonts w:ascii="Times New Roman" w:hAnsi="Times New Roman"/>
          <w:szCs w:val="24"/>
          <w:lang w:val="ru-RU"/>
        </w:rPr>
        <w:t>отводить достойное время на изучение псих</w:t>
      </w:r>
      <w:r w:rsidRPr="002D66FC">
        <w:rPr>
          <w:rFonts w:ascii="Times New Roman" w:hAnsi="Times New Roman"/>
          <w:szCs w:val="24"/>
          <w:lang w:val="ru-RU"/>
        </w:rPr>
        <w:t>о</w:t>
      </w:r>
      <w:r w:rsidRPr="002D66FC">
        <w:rPr>
          <w:rFonts w:ascii="Times New Roman" w:hAnsi="Times New Roman"/>
          <w:szCs w:val="24"/>
          <w:lang w:val="ru-RU"/>
        </w:rPr>
        <w:t>логии и психотерапии, что необходимо отражать в соответствующих программах и закр</w:t>
      </w:r>
      <w:r w:rsidRPr="002D66FC">
        <w:rPr>
          <w:rFonts w:ascii="Times New Roman" w:hAnsi="Times New Roman"/>
          <w:szCs w:val="24"/>
          <w:lang w:val="ru-RU"/>
        </w:rPr>
        <w:t>е</w:t>
      </w:r>
      <w:r w:rsidRPr="002D66FC">
        <w:rPr>
          <w:rFonts w:ascii="Times New Roman" w:hAnsi="Times New Roman"/>
          <w:szCs w:val="24"/>
          <w:lang w:val="ru-RU"/>
        </w:rPr>
        <w:t xml:space="preserve">пить законодательно. </w:t>
      </w:r>
      <w:r w:rsidR="004D3164" w:rsidRPr="002D66FC">
        <w:rPr>
          <w:rFonts w:ascii="Times New Roman" w:hAnsi="Times New Roman"/>
          <w:szCs w:val="24"/>
          <w:lang w:val="ru-RU"/>
        </w:rPr>
        <w:t>По-видимому, к подгото</w:t>
      </w:r>
      <w:r w:rsidRPr="002D66FC">
        <w:rPr>
          <w:rFonts w:ascii="Times New Roman" w:hAnsi="Times New Roman"/>
          <w:szCs w:val="24"/>
          <w:lang w:val="ru-RU"/>
        </w:rPr>
        <w:t>вк</w:t>
      </w:r>
      <w:r w:rsidR="004D3164" w:rsidRPr="002D66FC">
        <w:rPr>
          <w:rFonts w:ascii="Times New Roman" w:hAnsi="Times New Roman"/>
          <w:szCs w:val="24"/>
          <w:lang w:val="ru-RU"/>
        </w:rPr>
        <w:t>е</w:t>
      </w:r>
      <w:r w:rsidRPr="002D66FC">
        <w:rPr>
          <w:rFonts w:ascii="Times New Roman" w:hAnsi="Times New Roman"/>
          <w:szCs w:val="24"/>
          <w:lang w:val="ru-RU"/>
        </w:rPr>
        <w:t xml:space="preserve"> будущего псих</w:t>
      </w:r>
      <w:r w:rsidR="004D3164" w:rsidRPr="002D66FC">
        <w:rPr>
          <w:rFonts w:ascii="Times New Roman" w:hAnsi="Times New Roman"/>
          <w:szCs w:val="24"/>
          <w:lang w:val="ru-RU"/>
        </w:rPr>
        <w:t>иатра</w:t>
      </w:r>
      <w:r w:rsidRPr="002D66FC">
        <w:rPr>
          <w:rFonts w:ascii="Times New Roman" w:hAnsi="Times New Roman"/>
          <w:szCs w:val="24"/>
          <w:lang w:val="ru-RU"/>
        </w:rPr>
        <w:t xml:space="preserve"> целесообразно </w:t>
      </w:r>
      <w:r w:rsidR="004D3164" w:rsidRPr="002D66FC">
        <w:rPr>
          <w:rFonts w:ascii="Times New Roman" w:hAnsi="Times New Roman"/>
          <w:szCs w:val="24"/>
          <w:lang w:val="ru-RU"/>
        </w:rPr>
        <w:t xml:space="preserve">привлекать психотерапевтов и практических психологов. </w:t>
      </w:r>
      <w:r w:rsidRPr="002D66FC">
        <w:rPr>
          <w:rFonts w:ascii="Times New Roman" w:hAnsi="Times New Roman"/>
          <w:szCs w:val="24"/>
          <w:lang w:val="ru-RU"/>
        </w:rPr>
        <w:t>Продолжать игнорировать, как это бывало в нашем печальном прошлом, достижения современной психологии и псих</w:t>
      </w:r>
      <w:r w:rsidRPr="002D66FC">
        <w:rPr>
          <w:rFonts w:ascii="Times New Roman" w:hAnsi="Times New Roman"/>
          <w:szCs w:val="24"/>
          <w:lang w:val="ru-RU"/>
        </w:rPr>
        <w:t>о</w:t>
      </w:r>
      <w:r w:rsidRPr="002D66FC">
        <w:rPr>
          <w:rFonts w:ascii="Times New Roman" w:hAnsi="Times New Roman"/>
          <w:szCs w:val="24"/>
          <w:lang w:val="ru-RU"/>
        </w:rPr>
        <w:t>тера</w:t>
      </w:r>
      <w:r w:rsidR="004D3164" w:rsidRPr="002D66FC">
        <w:rPr>
          <w:rFonts w:ascii="Times New Roman" w:hAnsi="Times New Roman"/>
          <w:szCs w:val="24"/>
          <w:lang w:val="ru-RU"/>
        </w:rPr>
        <w:t>пии в</w:t>
      </w:r>
      <w:r w:rsidRPr="002D66FC">
        <w:rPr>
          <w:rFonts w:ascii="Times New Roman" w:hAnsi="Times New Roman"/>
          <w:szCs w:val="24"/>
          <w:lang w:val="ru-RU"/>
        </w:rPr>
        <w:t xml:space="preserve"> психиатрии просто уже неприлично и опасно!</w:t>
      </w:r>
    </w:p>
    <w:p w:rsidR="00442094" w:rsidRPr="002D66FC" w:rsidRDefault="00442094"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Следует подумать и о введении интернатуры по психотерапии. Как нам предста</w:t>
      </w:r>
      <w:r w:rsidRPr="002D66FC">
        <w:rPr>
          <w:rFonts w:ascii="Times New Roman" w:hAnsi="Times New Roman"/>
          <w:szCs w:val="24"/>
          <w:lang w:val="ru-RU"/>
        </w:rPr>
        <w:t>в</w:t>
      </w:r>
      <w:r w:rsidRPr="002D66FC">
        <w:rPr>
          <w:rFonts w:ascii="Times New Roman" w:hAnsi="Times New Roman"/>
          <w:szCs w:val="24"/>
          <w:lang w:val="ru-RU"/>
        </w:rPr>
        <w:t xml:space="preserve">ляется, психотерапия заслуживает того, чтобы действительно </w:t>
      </w:r>
      <w:proofErr w:type="gramStart"/>
      <w:r w:rsidRPr="002D66FC">
        <w:rPr>
          <w:rFonts w:ascii="Times New Roman" w:hAnsi="Times New Roman"/>
          <w:szCs w:val="24"/>
          <w:lang w:val="ru-RU"/>
        </w:rPr>
        <w:t>быть</w:t>
      </w:r>
      <w:proofErr w:type="gramEnd"/>
      <w:r w:rsidRPr="002D66FC">
        <w:rPr>
          <w:rFonts w:ascii="Times New Roman" w:hAnsi="Times New Roman"/>
          <w:szCs w:val="24"/>
          <w:lang w:val="ru-RU"/>
        </w:rPr>
        <w:t xml:space="preserve"> наконец самостоятел</w:t>
      </w:r>
      <w:r w:rsidRPr="002D66FC">
        <w:rPr>
          <w:rFonts w:ascii="Times New Roman" w:hAnsi="Times New Roman"/>
          <w:szCs w:val="24"/>
          <w:lang w:val="ru-RU"/>
        </w:rPr>
        <w:t>ь</w:t>
      </w:r>
      <w:r w:rsidRPr="002D66FC">
        <w:rPr>
          <w:rFonts w:ascii="Times New Roman" w:hAnsi="Times New Roman"/>
          <w:szCs w:val="24"/>
          <w:lang w:val="ru-RU"/>
        </w:rPr>
        <w:t>ной специальностью, как это принято в большинстве стран. Формирование личности б</w:t>
      </w:r>
      <w:r w:rsidRPr="002D66FC">
        <w:rPr>
          <w:rFonts w:ascii="Times New Roman" w:hAnsi="Times New Roman"/>
          <w:szCs w:val="24"/>
          <w:lang w:val="ru-RU"/>
        </w:rPr>
        <w:t>у</w:t>
      </w:r>
      <w:r w:rsidRPr="002D66FC">
        <w:rPr>
          <w:rFonts w:ascii="Times New Roman" w:hAnsi="Times New Roman"/>
          <w:szCs w:val="24"/>
          <w:lang w:val="ru-RU"/>
        </w:rPr>
        <w:t>дущего психотерапевта важно проводить в стенах института и как можно раньше – уже в рамках интернатуры. Программа интернатуры должна включать не только отдельные м</w:t>
      </w:r>
      <w:r w:rsidRPr="002D66FC">
        <w:rPr>
          <w:rFonts w:ascii="Times New Roman" w:hAnsi="Times New Roman"/>
          <w:szCs w:val="24"/>
          <w:lang w:val="ru-RU"/>
        </w:rPr>
        <w:t>е</w:t>
      </w:r>
      <w:r w:rsidRPr="002D66FC">
        <w:rPr>
          <w:rFonts w:ascii="Times New Roman" w:hAnsi="Times New Roman"/>
          <w:szCs w:val="24"/>
          <w:lang w:val="ru-RU"/>
        </w:rPr>
        <w:t>тодики или направления. В этой программе важно дать полноценные знания по всем н</w:t>
      </w:r>
      <w:r w:rsidRPr="002D66FC">
        <w:rPr>
          <w:rFonts w:ascii="Times New Roman" w:hAnsi="Times New Roman"/>
          <w:szCs w:val="24"/>
          <w:lang w:val="ru-RU"/>
        </w:rPr>
        <w:t>а</w:t>
      </w:r>
      <w:r w:rsidRPr="002D66FC">
        <w:rPr>
          <w:rFonts w:ascii="Times New Roman" w:hAnsi="Times New Roman"/>
          <w:szCs w:val="24"/>
          <w:lang w:val="ru-RU"/>
        </w:rPr>
        <w:t xml:space="preserve">правлениям современной психотерапии. Кроме того, с учетом клинического содержания </w:t>
      </w:r>
      <w:r w:rsidRPr="002D66FC">
        <w:rPr>
          <w:rFonts w:ascii="Times New Roman" w:hAnsi="Times New Roman"/>
          <w:szCs w:val="24"/>
          <w:lang w:val="ru-RU"/>
        </w:rPr>
        <w:lastRenderedPageBreak/>
        <w:t>психотерапии, важно отвести необходимое количество часов для вопросов пограничной психиатрии, клинических аспектов неврозологии, аддиктологии и психосоматики. Личная психотерапия должна наконец-то быть не благим пожеланием при подготовке будущего специалиста, а стать необходимым компонентом его стандарта. Единственный инстр</w:t>
      </w:r>
      <w:r w:rsidRPr="002D66FC">
        <w:rPr>
          <w:rFonts w:ascii="Times New Roman" w:hAnsi="Times New Roman"/>
          <w:szCs w:val="24"/>
          <w:lang w:val="ru-RU"/>
        </w:rPr>
        <w:t>у</w:t>
      </w:r>
      <w:r w:rsidRPr="002D66FC">
        <w:rPr>
          <w:rFonts w:ascii="Times New Roman" w:hAnsi="Times New Roman"/>
          <w:szCs w:val="24"/>
          <w:lang w:val="ru-RU"/>
        </w:rPr>
        <w:t>мент, который есть у психотерапевта, это он сам. Поэтому подготовка психотерапевтов требует соответствующего обучения не только в научной области, но сверх того предп</w:t>
      </w:r>
      <w:r w:rsidRPr="002D66FC">
        <w:rPr>
          <w:rFonts w:ascii="Times New Roman" w:hAnsi="Times New Roman"/>
          <w:szCs w:val="24"/>
          <w:lang w:val="ru-RU"/>
        </w:rPr>
        <w:t>о</w:t>
      </w:r>
      <w:r w:rsidRPr="002D66FC">
        <w:rPr>
          <w:rFonts w:ascii="Times New Roman" w:hAnsi="Times New Roman"/>
          <w:szCs w:val="24"/>
          <w:lang w:val="ru-RU"/>
        </w:rPr>
        <w:t>лагает человеческую и духовную подготовленность. Терапевту важно увидеть и осозн</w:t>
      </w:r>
      <w:r w:rsidRPr="002D66FC">
        <w:rPr>
          <w:rFonts w:ascii="Times New Roman" w:hAnsi="Times New Roman"/>
          <w:szCs w:val="24"/>
          <w:lang w:val="ru-RU"/>
        </w:rPr>
        <w:t>а</w:t>
      </w:r>
      <w:r w:rsidRPr="002D66FC">
        <w:rPr>
          <w:rFonts w:ascii="Times New Roman" w:hAnsi="Times New Roman"/>
          <w:szCs w:val="24"/>
          <w:lang w:val="ru-RU"/>
        </w:rPr>
        <w:t>вать, что он может выступать не только как целительный, но и как разрушительный фа</w:t>
      </w:r>
      <w:r w:rsidRPr="002D66FC">
        <w:rPr>
          <w:rFonts w:ascii="Times New Roman" w:hAnsi="Times New Roman"/>
          <w:szCs w:val="24"/>
          <w:lang w:val="ru-RU"/>
        </w:rPr>
        <w:t>к</w:t>
      </w:r>
      <w:r w:rsidRPr="002D66FC">
        <w:rPr>
          <w:rFonts w:ascii="Times New Roman" w:hAnsi="Times New Roman"/>
          <w:szCs w:val="24"/>
          <w:lang w:val="ru-RU"/>
        </w:rPr>
        <w:t>тор (А.Бадхен, 1997). Поэтому личностная проработанность психотерапевта – вопрос д</w:t>
      </w:r>
      <w:r w:rsidRPr="002D66FC">
        <w:rPr>
          <w:rFonts w:ascii="Times New Roman" w:hAnsi="Times New Roman"/>
          <w:szCs w:val="24"/>
          <w:lang w:val="ru-RU"/>
        </w:rPr>
        <w:t>а</w:t>
      </w:r>
      <w:r w:rsidRPr="002D66FC">
        <w:rPr>
          <w:rFonts w:ascii="Times New Roman" w:hAnsi="Times New Roman"/>
          <w:szCs w:val="24"/>
          <w:lang w:val="ru-RU"/>
        </w:rPr>
        <w:t xml:space="preserve">леко не праздный. По-видимому, следует думать о возможности объеткивизации и оценки этих параметров профессионала. </w:t>
      </w:r>
    </w:p>
    <w:p w:rsidR="004C5022" w:rsidRPr="002D66FC" w:rsidRDefault="004C5022"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Для будущего врача любой специальности, а не только психотерапевта, как нам представляется, важно осознание собственной проблематики. Контрперенос наиболее ча</w:t>
      </w:r>
      <w:r w:rsidRPr="002D66FC">
        <w:rPr>
          <w:rFonts w:ascii="Times New Roman" w:hAnsi="Times New Roman"/>
          <w:szCs w:val="24"/>
          <w:lang w:val="ru-RU"/>
        </w:rPr>
        <w:t>с</w:t>
      </w:r>
      <w:r w:rsidRPr="002D66FC">
        <w:rPr>
          <w:rFonts w:ascii="Times New Roman" w:hAnsi="Times New Roman"/>
          <w:szCs w:val="24"/>
          <w:lang w:val="ru-RU"/>
        </w:rPr>
        <w:t>то заводит психоаналитическое лечение в тупик (Психотерапия, 2000). Но эти психолог</w:t>
      </w:r>
      <w:r w:rsidRPr="002D66FC">
        <w:rPr>
          <w:rFonts w:ascii="Times New Roman" w:hAnsi="Times New Roman"/>
          <w:szCs w:val="24"/>
          <w:lang w:val="ru-RU"/>
        </w:rPr>
        <w:t>и</w:t>
      </w:r>
      <w:r w:rsidRPr="002D66FC">
        <w:rPr>
          <w:rFonts w:ascii="Times New Roman" w:hAnsi="Times New Roman"/>
          <w:szCs w:val="24"/>
          <w:lang w:val="ru-RU"/>
        </w:rPr>
        <w:t>ческие моменты серьезно могут влиять на лечебный процесс не только в психотерапии. Контрперенос может влиять на диагностический и лечебный процесс в любой врачебной специальности. Особенно это касается соматической медицины, где подобные проблемы не ставятся, не осознаются, и работа с ними никогда не ведется. Мы солидарны с девизом: «врач, исцелись сам!». Грамотная коррекционная работа с личностью будущего врача служит делу профилактики нарушений этики и деонтологии в профессиональной деятел</w:t>
      </w:r>
      <w:r w:rsidRPr="002D66FC">
        <w:rPr>
          <w:rFonts w:ascii="Times New Roman" w:hAnsi="Times New Roman"/>
          <w:szCs w:val="24"/>
          <w:lang w:val="ru-RU"/>
        </w:rPr>
        <w:t>ь</w:t>
      </w:r>
      <w:r w:rsidRPr="002D66FC">
        <w:rPr>
          <w:rFonts w:ascii="Times New Roman" w:hAnsi="Times New Roman"/>
          <w:szCs w:val="24"/>
          <w:lang w:val="ru-RU"/>
        </w:rPr>
        <w:t>ности, формированию более гармоничных отношений в коллективе и в семье, професси</w:t>
      </w:r>
      <w:r w:rsidRPr="002D66FC">
        <w:rPr>
          <w:rFonts w:ascii="Times New Roman" w:hAnsi="Times New Roman"/>
          <w:szCs w:val="24"/>
          <w:lang w:val="ru-RU"/>
        </w:rPr>
        <w:t>о</w:t>
      </w:r>
      <w:r w:rsidRPr="002D66FC">
        <w:rPr>
          <w:rFonts w:ascii="Times New Roman" w:hAnsi="Times New Roman"/>
          <w:szCs w:val="24"/>
          <w:lang w:val="ru-RU"/>
        </w:rPr>
        <w:t>нальному выгоранию и развитию неврозов, психосоматической патологии и аддикций.</w:t>
      </w:r>
    </w:p>
    <w:p w:rsidR="004C5022" w:rsidRPr="002D66FC" w:rsidRDefault="004C5022"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Кроме того, работа с личностными проблемами врача важна и для его адекватного профессионального становления. Контрперенос наиболее часто заводит психоаналитич</w:t>
      </w:r>
      <w:r w:rsidRPr="002D66FC">
        <w:rPr>
          <w:rFonts w:ascii="Times New Roman" w:hAnsi="Times New Roman"/>
          <w:szCs w:val="24"/>
          <w:lang w:val="ru-RU"/>
        </w:rPr>
        <w:t>е</w:t>
      </w:r>
      <w:r w:rsidRPr="002D66FC">
        <w:rPr>
          <w:rFonts w:ascii="Times New Roman" w:hAnsi="Times New Roman"/>
          <w:szCs w:val="24"/>
          <w:lang w:val="ru-RU"/>
        </w:rPr>
        <w:t>ское лечение в тупик (Психотерапия, 2000). Но, как нам представляется, эти психологич</w:t>
      </w:r>
      <w:r w:rsidRPr="002D66FC">
        <w:rPr>
          <w:rFonts w:ascii="Times New Roman" w:hAnsi="Times New Roman"/>
          <w:szCs w:val="24"/>
          <w:lang w:val="ru-RU"/>
        </w:rPr>
        <w:t>е</w:t>
      </w:r>
      <w:r w:rsidRPr="002D66FC">
        <w:rPr>
          <w:rFonts w:ascii="Times New Roman" w:hAnsi="Times New Roman"/>
          <w:szCs w:val="24"/>
          <w:lang w:val="ru-RU"/>
        </w:rPr>
        <w:t>ские моменты серьезно могут влиять на лечебный процесс вне зависимости от вида пр</w:t>
      </w:r>
      <w:r w:rsidRPr="002D66FC">
        <w:rPr>
          <w:rFonts w:ascii="Times New Roman" w:hAnsi="Times New Roman"/>
          <w:szCs w:val="24"/>
          <w:lang w:val="ru-RU"/>
        </w:rPr>
        <w:t>и</w:t>
      </w:r>
      <w:r w:rsidRPr="002D66FC">
        <w:rPr>
          <w:rFonts w:ascii="Times New Roman" w:hAnsi="Times New Roman"/>
          <w:szCs w:val="24"/>
          <w:lang w:val="ru-RU"/>
        </w:rPr>
        <w:t>меняемой психотерапии, и не только психотерапии. Контрперенос может влиять на диа</w:t>
      </w:r>
      <w:r w:rsidRPr="002D66FC">
        <w:rPr>
          <w:rFonts w:ascii="Times New Roman" w:hAnsi="Times New Roman"/>
          <w:szCs w:val="24"/>
          <w:lang w:val="ru-RU"/>
        </w:rPr>
        <w:t>г</w:t>
      </w:r>
      <w:r w:rsidRPr="002D66FC">
        <w:rPr>
          <w:rFonts w:ascii="Times New Roman" w:hAnsi="Times New Roman"/>
          <w:szCs w:val="24"/>
          <w:lang w:val="ru-RU"/>
        </w:rPr>
        <w:t>ностический и лечебный процесс в любой врачебной специальности. Особенно это касае</w:t>
      </w:r>
      <w:r w:rsidRPr="002D66FC">
        <w:rPr>
          <w:rFonts w:ascii="Times New Roman" w:hAnsi="Times New Roman"/>
          <w:szCs w:val="24"/>
          <w:lang w:val="ru-RU"/>
        </w:rPr>
        <w:t>т</w:t>
      </w:r>
      <w:r w:rsidRPr="002D66FC">
        <w:rPr>
          <w:rFonts w:ascii="Times New Roman" w:hAnsi="Times New Roman"/>
          <w:szCs w:val="24"/>
          <w:lang w:val="ru-RU"/>
        </w:rPr>
        <w:t>ся соматической медицины, где подобные проблемы не ставятся, не осознаются, и работа с ними никогда не ведется.</w:t>
      </w:r>
    </w:p>
    <w:p w:rsidR="004E650A" w:rsidRPr="002D66FC" w:rsidRDefault="00824BB3"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Дефицит кадров врачей-психотерапевтов, по данным главного психиатра России Б.А.Казаковцева, в системе российского здравоохранения составляет в настоящее время 9000.</w:t>
      </w:r>
      <w:r w:rsidR="006218CB" w:rsidRPr="002D66FC">
        <w:rPr>
          <w:rFonts w:ascii="Times New Roman" w:hAnsi="Times New Roman"/>
          <w:szCs w:val="24"/>
          <w:lang w:val="ru-RU"/>
        </w:rPr>
        <w:t xml:space="preserve"> </w:t>
      </w:r>
      <w:r w:rsidR="00BB26EA" w:rsidRPr="002D66FC">
        <w:rPr>
          <w:rFonts w:ascii="Times New Roman" w:hAnsi="Times New Roman"/>
          <w:szCs w:val="24"/>
          <w:lang w:val="ru-RU"/>
        </w:rPr>
        <w:t>К сожалению, существующая система подготовки специалистов в области психот</w:t>
      </w:r>
      <w:r w:rsidR="00BB26EA" w:rsidRPr="002D66FC">
        <w:rPr>
          <w:rFonts w:ascii="Times New Roman" w:hAnsi="Times New Roman"/>
          <w:szCs w:val="24"/>
          <w:lang w:val="ru-RU"/>
        </w:rPr>
        <w:t>е</w:t>
      </w:r>
      <w:r w:rsidR="00BB26EA" w:rsidRPr="002D66FC">
        <w:rPr>
          <w:rFonts w:ascii="Times New Roman" w:hAnsi="Times New Roman"/>
          <w:szCs w:val="24"/>
          <w:lang w:val="ru-RU"/>
        </w:rPr>
        <w:t xml:space="preserve">рапии </w:t>
      </w:r>
      <w:r w:rsidR="004E650A" w:rsidRPr="002D66FC">
        <w:rPr>
          <w:rFonts w:ascii="Times New Roman" w:hAnsi="Times New Roman"/>
          <w:szCs w:val="24"/>
          <w:lang w:val="ru-RU"/>
        </w:rPr>
        <w:t>по-преж</w:t>
      </w:r>
      <w:r w:rsidR="00F04942" w:rsidRPr="002D66FC">
        <w:rPr>
          <w:rFonts w:ascii="Times New Roman" w:hAnsi="Times New Roman"/>
          <w:szCs w:val="24"/>
          <w:lang w:val="ru-RU"/>
        </w:rPr>
        <w:t>н</w:t>
      </w:r>
      <w:r w:rsidR="004E650A" w:rsidRPr="002D66FC">
        <w:rPr>
          <w:rFonts w:ascii="Times New Roman" w:hAnsi="Times New Roman"/>
          <w:szCs w:val="24"/>
          <w:lang w:val="ru-RU"/>
        </w:rPr>
        <w:t>е</w:t>
      </w:r>
      <w:r w:rsidR="00F04942" w:rsidRPr="002D66FC">
        <w:rPr>
          <w:rFonts w:ascii="Times New Roman" w:hAnsi="Times New Roman"/>
          <w:szCs w:val="24"/>
          <w:lang w:val="ru-RU"/>
        </w:rPr>
        <w:t>му</w:t>
      </w:r>
      <w:r w:rsidR="00B53846" w:rsidRPr="002D66FC">
        <w:rPr>
          <w:rFonts w:ascii="Times New Roman" w:hAnsi="Times New Roman"/>
          <w:szCs w:val="24"/>
          <w:lang w:val="ru-RU"/>
        </w:rPr>
        <w:t xml:space="preserve"> </w:t>
      </w:r>
      <w:r w:rsidR="00BB26EA" w:rsidRPr="002D66FC">
        <w:rPr>
          <w:rFonts w:ascii="Times New Roman" w:hAnsi="Times New Roman"/>
          <w:szCs w:val="24"/>
          <w:lang w:val="ru-RU"/>
        </w:rPr>
        <w:t>далека от совершенства. Согласно существующим положениям, се</w:t>
      </w:r>
      <w:r w:rsidR="00BB26EA" w:rsidRPr="002D66FC">
        <w:rPr>
          <w:rFonts w:ascii="Times New Roman" w:hAnsi="Times New Roman"/>
          <w:szCs w:val="24"/>
          <w:lang w:val="ru-RU"/>
        </w:rPr>
        <w:t>р</w:t>
      </w:r>
      <w:r w:rsidR="00BB26EA" w:rsidRPr="002D66FC">
        <w:rPr>
          <w:rFonts w:ascii="Times New Roman" w:hAnsi="Times New Roman"/>
          <w:szCs w:val="24"/>
          <w:lang w:val="ru-RU"/>
        </w:rPr>
        <w:t>тифицированный психотерапевт – это врач-психиатр, прошедший первичную специализ</w:t>
      </w:r>
      <w:r w:rsidR="00BB26EA" w:rsidRPr="002D66FC">
        <w:rPr>
          <w:rFonts w:ascii="Times New Roman" w:hAnsi="Times New Roman"/>
          <w:szCs w:val="24"/>
          <w:lang w:val="ru-RU"/>
        </w:rPr>
        <w:t>а</w:t>
      </w:r>
      <w:r w:rsidR="00BB26EA" w:rsidRPr="002D66FC">
        <w:rPr>
          <w:rFonts w:ascii="Times New Roman" w:hAnsi="Times New Roman"/>
          <w:szCs w:val="24"/>
          <w:lang w:val="ru-RU"/>
        </w:rPr>
        <w:lastRenderedPageBreak/>
        <w:t>цию по психотерапии.</w:t>
      </w:r>
      <w:r w:rsidR="00B53846" w:rsidRPr="002D66FC">
        <w:rPr>
          <w:rFonts w:ascii="Times New Roman" w:hAnsi="Times New Roman"/>
          <w:szCs w:val="24"/>
          <w:lang w:val="ru-RU"/>
        </w:rPr>
        <w:t xml:space="preserve"> </w:t>
      </w:r>
      <w:r w:rsidR="007160F8" w:rsidRPr="002D66FC">
        <w:rPr>
          <w:rFonts w:ascii="Times New Roman" w:hAnsi="Times New Roman"/>
          <w:szCs w:val="24"/>
          <w:lang w:val="ru-RU"/>
        </w:rPr>
        <w:t>Долгое время требовалось, чтобы у будущего психотерапевта было не меньше 3-х лет психиатрического стажа. К сожалению, п</w:t>
      </w:r>
      <w:r w:rsidR="00946C50" w:rsidRPr="002D66FC">
        <w:rPr>
          <w:rFonts w:ascii="Times New Roman" w:hAnsi="Times New Roman"/>
          <w:szCs w:val="24"/>
          <w:lang w:val="ru-RU"/>
        </w:rPr>
        <w:t xml:space="preserve">осле </w:t>
      </w:r>
      <w:proofErr w:type="gramStart"/>
      <w:r w:rsidR="00946C50" w:rsidRPr="002D66FC">
        <w:rPr>
          <w:rFonts w:ascii="Times New Roman" w:hAnsi="Times New Roman"/>
          <w:szCs w:val="24"/>
          <w:lang w:val="ru-RU"/>
        </w:rPr>
        <w:t>работы</w:t>
      </w:r>
      <w:proofErr w:type="gramEnd"/>
      <w:r w:rsidR="00946C50" w:rsidRPr="002D66FC">
        <w:rPr>
          <w:rFonts w:ascii="Times New Roman" w:hAnsi="Times New Roman"/>
          <w:szCs w:val="24"/>
          <w:lang w:val="ru-RU"/>
        </w:rPr>
        <w:t xml:space="preserve"> в психиатрич</w:t>
      </w:r>
      <w:r w:rsidR="00946C50" w:rsidRPr="002D66FC">
        <w:rPr>
          <w:rFonts w:ascii="Times New Roman" w:hAnsi="Times New Roman"/>
          <w:szCs w:val="24"/>
          <w:lang w:val="ru-RU"/>
        </w:rPr>
        <w:t>е</w:t>
      </w:r>
      <w:r w:rsidR="00946C50" w:rsidRPr="002D66FC">
        <w:rPr>
          <w:rFonts w:ascii="Times New Roman" w:hAnsi="Times New Roman"/>
          <w:szCs w:val="24"/>
          <w:lang w:val="ru-RU"/>
        </w:rPr>
        <w:t xml:space="preserve">ском учреждении </w:t>
      </w:r>
      <w:r w:rsidR="00B53846" w:rsidRPr="002D66FC">
        <w:rPr>
          <w:rFonts w:ascii="Times New Roman" w:hAnsi="Times New Roman"/>
          <w:szCs w:val="24"/>
          <w:lang w:val="ru-RU"/>
        </w:rPr>
        <w:t xml:space="preserve">редко </w:t>
      </w:r>
      <w:proofErr w:type="gramStart"/>
      <w:r w:rsidR="00B53846" w:rsidRPr="002D66FC">
        <w:rPr>
          <w:rFonts w:ascii="Times New Roman" w:hAnsi="Times New Roman"/>
          <w:szCs w:val="24"/>
          <w:lang w:val="ru-RU"/>
        </w:rPr>
        <w:t>какой</w:t>
      </w:r>
      <w:proofErr w:type="gramEnd"/>
      <w:r w:rsidR="00B53846" w:rsidRPr="002D66FC">
        <w:rPr>
          <w:rFonts w:ascii="Times New Roman" w:hAnsi="Times New Roman"/>
          <w:szCs w:val="24"/>
          <w:lang w:val="ru-RU"/>
        </w:rPr>
        <w:t xml:space="preserve"> </w:t>
      </w:r>
      <w:r w:rsidR="00946C50" w:rsidRPr="002D66FC">
        <w:rPr>
          <w:rFonts w:ascii="Times New Roman" w:hAnsi="Times New Roman"/>
          <w:szCs w:val="24"/>
          <w:lang w:val="ru-RU"/>
        </w:rPr>
        <w:t>психиатр решается на радикальные перемены в своей суд</w:t>
      </w:r>
      <w:r w:rsidR="00946C50" w:rsidRPr="002D66FC">
        <w:rPr>
          <w:rFonts w:ascii="Times New Roman" w:hAnsi="Times New Roman"/>
          <w:szCs w:val="24"/>
          <w:lang w:val="ru-RU"/>
        </w:rPr>
        <w:t>ь</w:t>
      </w:r>
      <w:r w:rsidR="00946C50" w:rsidRPr="002D66FC">
        <w:rPr>
          <w:rFonts w:ascii="Times New Roman" w:hAnsi="Times New Roman"/>
          <w:szCs w:val="24"/>
          <w:lang w:val="ru-RU"/>
        </w:rPr>
        <w:t xml:space="preserve">бе. </w:t>
      </w:r>
      <w:r w:rsidR="00B53846" w:rsidRPr="002D66FC">
        <w:rPr>
          <w:rFonts w:ascii="Times New Roman" w:hAnsi="Times New Roman"/>
          <w:szCs w:val="24"/>
          <w:lang w:val="ru-RU"/>
        </w:rPr>
        <w:t xml:space="preserve">К сожалению, </w:t>
      </w:r>
      <w:r w:rsidR="007160F8" w:rsidRPr="002D66FC">
        <w:rPr>
          <w:rFonts w:ascii="Times New Roman" w:hAnsi="Times New Roman"/>
          <w:szCs w:val="24"/>
          <w:lang w:val="ru-RU"/>
        </w:rPr>
        <w:t>нередко в психиатрической среде существует</w:t>
      </w:r>
      <w:r w:rsidR="00946C50" w:rsidRPr="002D66FC">
        <w:rPr>
          <w:rFonts w:ascii="Times New Roman" w:hAnsi="Times New Roman"/>
          <w:szCs w:val="24"/>
          <w:lang w:val="ru-RU"/>
        </w:rPr>
        <w:t xml:space="preserve"> </w:t>
      </w:r>
      <w:r w:rsidR="00B53846" w:rsidRPr="002D66FC">
        <w:rPr>
          <w:rFonts w:ascii="Times New Roman" w:hAnsi="Times New Roman"/>
          <w:szCs w:val="24"/>
          <w:lang w:val="ru-RU"/>
        </w:rPr>
        <w:t>пренебрежительно-</w:t>
      </w:r>
      <w:r w:rsidR="00946C50" w:rsidRPr="002D66FC">
        <w:rPr>
          <w:rFonts w:ascii="Times New Roman" w:hAnsi="Times New Roman"/>
          <w:szCs w:val="24"/>
          <w:lang w:val="ru-RU"/>
        </w:rPr>
        <w:t>снисходительное отношения к психотерапии, неверие в ее возможности, поскольку в ст</w:t>
      </w:r>
      <w:r w:rsidR="00946C50" w:rsidRPr="002D66FC">
        <w:rPr>
          <w:rFonts w:ascii="Times New Roman" w:hAnsi="Times New Roman"/>
          <w:szCs w:val="24"/>
          <w:lang w:val="ru-RU"/>
        </w:rPr>
        <w:t>е</w:t>
      </w:r>
      <w:r w:rsidR="00946C50" w:rsidRPr="002D66FC">
        <w:rPr>
          <w:rFonts w:ascii="Times New Roman" w:hAnsi="Times New Roman"/>
          <w:szCs w:val="24"/>
          <w:lang w:val="ru-RU"/>
        </w:rPr>
        <w:t xml:space="preserve">нах психиатрической больницы психотерапией почти никто не занимается. </w:t>
      </w:r>
    </w:p>
    <w:p w:rsidR="00DB727A" w:rsidRPr="002D66FC" w:rsidRDefault="00DB727A" w:rsidP="00720BE3">
      <w:pPr>
        <w:pStyle w:val="2"/>
        <w:spacing w:before="0" w:line="360" w:lineRule="auto"/>
        <w:rPr>
          <w:rFonts w:ascii="Times New Roman" w:hAnsi="Times New Roman"/>
          <w:sz w:val="24"/>
          <w:szCs w:val="24"/>
          <w:lang w:val="ru-RU"/>
        </w:rPr>
      </w:pPr>
      <w:bookmarkStart w:id="181" w:name="_Toc301425047"/>
      <w:r w:rsidRPr="002D66FC">
        <w:rPr>
          <w:rFonts w:ascii="Times New Roman" w:hAnsi="Times New Roman"/>
          <w:sz w:val="24"/>
          <w:szCs w:val="24"/>
          <w:lang w:val="ru-RU"/>
        </w:rPr>
        <w:t>Харизма и профессиональная квалификация трансперс</w:t>
      </w:r>
      <w:r w:rsidRPr="002D66FC">
        <w:rPr>
          <w:rFonts w:ascii="Times New Roman" w:hAnsi="Times New Roman"/>
          <w:sz w:val="24"/>
          <w:szCs w:val="24"/>
          <w:lang w:val="ru-RU"/>
        </w:rPr>
        <w:t>о</w:t>
      </w:r>
      <w:r w:rsidRPr="002D66FC">
        <w:rPr>
          <w:rFonts w:ascii="Times New Roman" w:hAnsi="Times New Roman"/>
          <w:sz w:val="24"/>
          <w:szCs w:val="24"/>
          <w:lang w:val="ru-RU"/>
        </w:rPr>
        <w:t>нального психотерапевта</w:t>
      </w:r>
      <w:bookmarkEnd w:id="181"/>
    </w:p>
    <w:p w:rsidR="00860DAB" w:rsidRPr="002D66FC" w:rsidRDefault="004E650A"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 xml:space="preserve">Трансперсональная психотерапия </w:t>
      </w:r>
      <w:r w:rsidR="001C7C05" w:rsidRPr="002D66FC">
        <w:rPr>
          <w:rFonts w:ascii="Times New Roman" w:hAnsi="Times New Roman"/>
          <w:szCs w:val="24"/>
          <w:lang w:val="ru-RU"/>
        </w:rPr>
        <w:t xml:space="preserve">в России </w:t>
      </w:r>
      <w:r w:rsidR="007160F8" w:rsidRPr="002D66FC">
        <w:rPr>
          <w:rFonts w:ascii="Times New Roman" w:hAnsi="Times New Roman"/>
          <w:szCs w:val="24"/>
          <w:lang w:val="ru-RU"/>
        </w:rPr>
        <w:t>продолжает переживать свое становл</w:t>
      </w:r>
      <w:r w:rsidR="007160F8" w:rsidRPr="002D66FC">
        <w:rPr>
          <w:rFonts w:ascii="Times New Roman" w:hAnsi="Times New Roman"/>
          <w:szCs w:val="24"/>
          <w:lang w:val="ru-RU"/>
        </w:rPr>
        <w:t>е</w:t>
      </w:r>
      <w:r w:rsidR="007160F8" w:rsidRPr="002D66FC">
        <w:rPr>
          <w:rFonts w:ascii="Times New Roman" w:hAnsi="Times New Roman"/>
          <w:szCs w:val="24"/>
          <w:lang w:val="ru-RU"/>
        </w:rPr>
        <w:t>ние. И хотя она вышла из романтического периода своего детства, полного радужных н</w:t>
      </w:r>
      <w:r w:rsidR="007160F8" w:rsidRPr="002D66FC">
        <w:rPr>
          <w:rFonts w:ascii="Times New Roman" w:hAnsi="Times New Roman"/>
          <w:szCs w:val="24"/>
          <w:lang w:val="ru-RU"/>
        </w:rPr>
        <w:t>а</w:t>
      </w:r>
      <w:r w:rsidR="007160F8" w:rsidRPr="002D66FC">
        <w:rPr>
          <w:rFonts w:ascii="Times New Roman" w:hAnsi="Times New Roman"/>
          <w:szCs w:val="24"/>
          <w:lang w:val="ru-RU"/>
        </w:rPr>
        <w:t xml:space="preserve">дежд и больших амбиций, она </w:t>
      </w:r>
      <w:r w:rsidRPr="002D66FC">
        <w:rPr>
          <w:rFonts w:ascii="Times New Roman" w:hAnsi="Times New Roman"/>
          <w:szCs w:val="24"/>
          <w:lang w:val="ru-RU"/>
        </w:rPr>
        <w:t xml:space="preserve">по-прежнему </w:t>
      </w:r>
      <w:proofErr w:type="gramStart"/>
      <w:r w:rsidR="001C7C05" w:rsidRPr="002D66FC">
        <w:rPr>
          <w:rFonts w:ascii="Times New Roman" w:hAnsi="Times New Roman"/>
          <w:szCs w:val="24"/>
          <w:lang w:val="ru-RU"/>
        </w:rPr>
        <w:t>продолжает</w:t>
      </w:r>
      <w:proofErr w:type="gramEnd"/>
      <w:r w:rsidR="001C7C05" w:rsidRPr="002D66FC">
        <w:rPr>
          <w:rFonts w:ascii="Times New Roman" w:hAnsi="Times New Roman"/>
          <w:szCs w:val="24"/>
          <w:lang w:val="ru-RU"/>
        </w:rPr>
        <w:t xml:space="preserve"> </w:t>
      </w:r>
      <w:r w:rsidRPr="002D66FC">
        <w:rPr>
          <w:rFonts w:ascii="Times New Roman" w:hAnsi="Times New Roman"/>
          <w:szCs w:val="24"/>
          <w:lang w:val="ru-RU"/>
        </w:rPr>
        <w:t>рассматривается как удел марг</w:t>
      </w:r>
      <w:r w:rsidRPr="002D66FC">
        <w:rPr>
          <w:rFonts w:ascii="Times New Roman" w:hAnsi="Times New Roman"/>
          <w:szCs w:val="24"/>
          <w:lang w:val="ru-RU"/>
        </w:rPr>
        <w:t>и</w:t>
      </w:r>
      <w:r w:rsidRPr="002D66FC">
        <w:rPr>
          <w:rFonts w:ascii="Times New Roman" w:hAnsi="Times New Roman"/>
          <w:szCs w:val="24"/>
          <w:lang w:val="ru-RU"/>
        </w:rPr>
        <w:t>налов и чудаков. В связи с нас</w:t>
      </w:r>
      <w:r w:rsidR="00D81BA4" w:rsidRPr="002D66FC">
        <w:rPr>
          <w:rFonts w:ascii="Times New Roman" w:hAnsi="Times New Roman"/>
          <w:szCs w:val="24"/>
          <w:lang w:val="ru-RU"/>
        </w:rPr>
        <w:t>т</w:t>
      </w:r>
      <w:r w:rsidRPr="002D66FC">
        <w:rPr>
          <w:rFonts w:ascii="Times New Roman" w:hAnsi="Times New Roman"/>
          <w:szCs w:val="24"/>
          <w:lang w:val="ru-RU"/>
        </w:rPr>
        <w:t>ороженным отношением</w:t>
      </w:r>
      <w:r w:rsidR="00946C50" w:rsidRPr="002D66FC">
        <w:rPr>
          <w:rFonts w:ascii="Times New Roman" w:hAnsi="Times New Roman"/>
          <w:szCs w:val="24"/>
          <w:lang w:val="ru-RU"/>
        </w:rPr>
        <w:t xml:space="preserve"> </w:t>
      </w:r>
      <w:r w:rsidR="00D81BA4" w:rsidRPr="002D66FC">
        <w:rPr>
          <w:rFonts w:ascii="Times New Roman" w:hAnsi="Times New Roman"/>
          <w:szCs w:val="24"/>
          <w:lang w:val="ru-RU"/>
        </w:rPr>
        <w:t>в академической с</w:t>
      </w:r>
      <w:r w:rsidR="007160F8" w:rsidRPr="002D66FC">
        <w:rPr>
          <w:rFonts w:ascii="Times New Roman" w:hAnsi="Times New Roman"/>
          <w:szCs w:val="24"/>
          <w:lang w:val="ru-RU"/>
        </w:rPr>
        <w:t>реде к этому направлению, она редко освещается</w:t>
      </w:r>
      <w:r w:rsidR="00D81BA4" w:rsidRPr="002D66FC">
        <w:rPr>
          <w:rFonts w:ascii="Times New Roman" w:hAnsi="Times New Roman"/>
          <w:szCs w:val="24"/>
          <w:lang w:val="ru-RU"/>
        </w:rPr>
        <w:t xml:space="preserve"> в программ</w:t>
      </w:r>
      <w:r w:rsidR="007160F8" w:rsidRPr="002D66FC">
        <w:rPr>
          <w:rFonts w:ascii="Times New Roman" w:hAnsi="Times New Roman"/>
          <w:szCs w:val="24"/>
          <w:lang w:val="ru-RU"/>
        </w:rPr>
        <w:t>ах</w:t>
      </w:r>
      <w:r w:rsidR="00D81BA4" w:rsidRPr="002D66FC">
        <w:rPr>
          <w:rFonts w:ascii="Times New Roman" w:hAnsi="Times New Roman"/>
          <w:szCs w:val="24"/>
          <w:lang w:val="ru-RU"/>
        </w:rPr>
        <w:t xml:space="preserve"> преподавания</w:t>
      </w:r>
      <w:r w:rsidR="007160F8" w:rsidRPr="002D66FC">
        <w:rPr>
          <w:rFonts w:ascii="Times New Roman" w:hAnsi="Times New Roman"/>
          <w:szCs w:val="24"/>
          <w:lang w:val="ru-RU"/>
        </w:rPr>
        <w:t xml:space="preserve"> на</w:t>
      </w:r>
      <w:r w:rsidR="00D81BA4" w:rsidRPr="002D66FC">
        <w:rPr>
          <w:rFonts w:ascii="Times New Roman" w:hAnsi="Times New Roman"/>
          <w:szCs w:val="24"/>
          <w:lang w:val="ru-RU"/>
        </w:rPr>
        <w:t xml:space="preserve"> курс</w:t>
      </w:r>
      <w:r w:rsidR="007160F8" w:rsidRPr="002D66FC">
        <w:rPr>
          <w:rFonts w:ascii="Times New Roman" w:hAnsi="Times New Roman"/>
          <w:szCs w:val="24"/>
          <w:lang w:val="ru-RU"/>
        </w:rPr>
        <w:t>ах</w:t>
      </w:r>
      <w:r w:rsidR="00D81BA4" w:rsidRPr="002D66FC">
        <w:rPr>
          <w:rFonts w:ascii="Times New Roman" w:hAnsi="Times New Roman"/>
          <w:szCs w:val="24"/>
          <w:lang w:val="ru-RU"/>
        </w:rPr>
        <w:t xml:space="preserve"> первичной специализации по психотерапии в медицинских вузах. О трансперсональной психотер</w:t>
      </w:r>
      <w:r w:rsidR="00D81BA4" w:rsidRPr="002D66FC">
        <w:rPr>
          <w:rFonts w:ascii="Times New Roman" w:hAnsi="Times New Roman"/>
          <w:szCs w:val="24"/>
          <w:lang w:val="ru-RU"/>
        </w:rPr>
        <w:t>а</w:t>
      </w:r>
      <w:r w:rsidR="00D81BA4" w:rsidRPr="002D66FC">
        <w:rPr>
          <w:rFonts w:ascii="Times New Roman" w:hAnsi="Times New Roman"/>
          <w:szCs w:val="24"/>
          <w:lang w:val="ru-RU"/>
        </w:rPr>
        <w:t xml:space="preserve">пии психотерапевты узнают окольными путями, и мнение о ней весьма противоречиво. </w:t>
      </w:r>
    </w:p>
    <w:p w:rsidR="00CA30B7" w:rsidRPr="002D66FC" w:rsidRDefault="00CA30B7" w:rsidP="00CA30B7">
      <w:pPr>
        <w:pStyle w:val="a5"/>
        <w:spacing w:before="0" w:after="0" w:line="360" w:lineRule="auto"/>
        <w:rPr>
          <w:rFonts w:ascii="Times New Roman" w:hAnsi="Times New Roman"/>
          <w:szCs w:val="24"/>
          <w:lang w:val="ru-RU"/>
        </w:rPr>
      </w:pPr>
      <w:r w:rsidRPr="002D66FC">
        <w:rPr>
          <w:rFonts w:ascii="Times New Roman" w:hAnsi="Times New Roman"/>
          <w:szCs w:val="24"/>
          <w:lang w:val="ru-RU"/>
        </w:rPr>
        <w:t>К сожалению, даже при составлении столь авторитетного издания, как Психотер</w:t>
      </w:r>
      <w:r w:rsidRPr="002D66FC">
        <w:rPr>
          <w:rFonts w:ascii="Times New Roman" w:hAnsi="Times New Roman"/>
          <w:szCs w:val="24"/>
          <w:lang w:val="ru-RU"/>
        </w:rPr>
        <w:t>а</w:t>
      </w:r>
      <w:r w:rsidRPr="002D66FC">
        <w:rPr>
          <w:rFonts w:ascii="Times New Roman" w:hAnsi="Times New Roman"/>
          <w:szCs w:val="24"/>
          <w:lang w:val="ru-RU"/>
        </w:rPr>
        <w:t>певтическая энциклопедия под редакцией Б.Д.Карвасарского, издания, которое призвано быть максимально объективным и непредвзятым, один из соавторов этого, работающий в то время в Тюмени, попросил у нас лишь пару книг С.Грофа для разъяснения этого вопр</w:t>
      </w:r>
      <w:r w:rsidRPr="002D66FC">
        <w:rPr>
          <w:rFonts w:ascii="Times New Roman" w:hAnsi="Times New Roman"/>
          <w:szCs w:val="24"/>
          <w:lang w:val="ru-RU"/>
        </w:rPr>
        <w:t>о</w:t>
      </w:r>
      <w:r w:rsidRPr="002D66FC">
        <w:rPr>
          <w:rFonts w:ascii="Times New Roman" w:hAnsi="Times New Roman"/>
          <w:szCs w:val="24"/>
          <w:lang w:val="ru-RU"/>
        </w:rPr>
        <w:t xml:space="preserve">са. К нашему великому сожалению, ни накопленный нами многолетний клинический и научный опыт, ни возможность получить опыт собственных переживаний не привлекли специалиста по личностно-ориентированной (реконструктивной) психотерапии, в </w:t>
      </w:r>
      <w:proofErr w:type="gramStart"/>
      <w:r w:rsidRPr="002D66FC">
        <w:rPr>
          <w:rFonts w:ascii="Times New Roman" w:hAnsi="Times New Roman"/>
          <w:szCs w:val="24"/>
          <w:lang w:val="ru-RU"/>
        </w:rPr>
        <w:t>связи</w:t>
      </w:r>
      <w:proofErr w:type="gramEnd"/>
      <w:r w:rsidRPr="002D66FC">
        <w:rPr>
          <w:rFonts w:ascii="Times New Roman" w:hAnsi="Times New Roman"/>
          <w:szCs w:val="24"/>
          <w:lang w:val="ru-RU"/>
        </w:rPr>
        <w:t xml:space="preserve"> с чем статья сквозит непониманием освещаемого вопроса. </w:t>
      </w:r>
    </w:p>
    <w:p w:rsidR="009C189A" w:rsidRPr="002D66FC" w:rsidRDefault="009C189A" w:rsidP="009C189A">
      <w:pPr>
        <w:spacing w:line="360" w:lineRule="auto"/>
        <w:ind w:firstLine="567"/>
        <w:jc w:val="both"/>
        <w:rPr>
          <w:rFonts w:ascii="Times New Roman" w:hAnsi="Times New Roman"/>
          <w:color w:val="000000"/>
          <w:sz w:val="28"/>
          <w:szCs w:val="28"/>
          <w:lang w:val="ru-RU"/>
        </w:rPr>
      </w:pPr>
      <w:r w:rsidRPr="002D66FC">
        <w:rPr>
          <w:rFonts w:ascii="Times New Roman" w:hAnsi="Times New Roman"/>
          <w:color w:val="000000"/>
          <w:sz w:val="28"/>
          <w:szCs w:val="28"/>
          <w:lang w:val="ru-RU"/>
        </w:rPr>
        <w:t>Интенсивные интегративные психотехнологии (ИИПТ) появились в н</w:t>
      </w:r>
      <w:r w:rsidRPr="002D66FC">
        <w:rPr>
          <w:rFonts w:ascii="Times New Roman" w:hAnsi="Times New Roman"/>
          <w:color w:val="000000"/>
          <w:sz w:val="28"/>
          <w:szCs w:val="28"/>
          <w:lang w:val="ru-RU"/>
        </w:rPr>
        <w:t>а</w:t>
      </w:r>
      <w:r w:rsidRPr="002D66FC">
        <w:rPr>
          <w:rFonts w:ascii="Times New Roman" w:hAnsi="Times New Roman"/>
          <w:color w:val="000000"/>
          <w:sz w:val="28"/>
          <w:szCs w:val="28"/>
          <w:lang w:val="ru-RU"/>
        </w:rPr>
        <w:t>чале 90-х годов в России в соответствии с теми проблемами, которые во</w:t>
      </w:r>
      <w:r w:rsidRPr="002D66FC">
        <w:rPr>
          <w:rFonts w:ascii="Times New Roman" w:hAnsi="Times New Roman"/>
          <w:color w:val="000000"/>
          <w:sz w:val="28"/>
          <w:szCs w:val="28"/>
          <w:lang w:val="ru-RU"/>
        </w:rPr>
        <w:t>з</w:t>
      </w:r>
      <w:r w:rsidRPr="002D66FC">
        <w:rPr>
          <w:rFonts w:ascii="Times New Roman" w:hAnsi="Times New Roman"/>
          <w:color w:val="000000"/>
          <w:sz w:val="28"/>
          <w:szCs w:val="28"/>
          <w:lang w:val="ru-RU"/>
        </w:rPr>
        <w:t>никли перед социумом и личностью.</w:t>
      </w:r>
    </w:p>
    <w:p w:rsidR="009C189A" w:rsidRPr="002D66FC" w:rsidRDefault="009C189A" w:rsidP="009C189A">
      <w:pPr>
        <w:spacing w:line="360" w:lineRule="auto"/>
        <w:ind w:firstLine="567"/>
        <w:jc w:val="both"/>
        <w:rPr>
          <w:rFonts w:ascii="Times New Roman" w:hAnsi="Times New Roman"/>
          <w:color w:val="000000"/>
          <w:sz w:val="28"/>
          <w:szCs w:val="28"/>
          <w:lang w:val="ru-RU"/>
        </w:rPr>
      </w:pPr>
      <w:r w:rsidRPr="002D66FC">
        <w:rPr>
          <w:rFonts w:ascii="Times New Roman" w:hAnsi="Times New Roman"/>
          <w:color w:val="000000"/>
          <w:sz w:val="28"/>
          <w:szCs w:val="28"/>
          <w:lang w:val="ru-RU"/>
        </w:rPr>
        <w:t>Интенсивные интегративные психотехнологии работают на следующих уровнях психики как живой, открытой системы:</w:t>
      </w:r>
    </w:p>
    <w:p w:rsidR="009C189A" w:rsidRPr="002D66FC" w:rsidRDefault="009C189A" w:rsidP="009C189A">
      <w:pPr>
        <w:spacing w:line="360" w:lineRule="auto"/>
        <w:ind w:firstLine="567"/>
        <w:jc w:val="both"/>
        <w:rPr>
          <w:rFonts w:ascii="Times New Roman" w:hAnsi="Times New Roman"/>
          <w:color w:val="000000"/>
          <w:sz w:val="28"/>
          <w:szCs w:val="28"/>
          <w:lang w:val="ru-RU"/>
        </w:rPr>
      </w:pPr>
      <w:r w:rsidRPr="002D66FC">
        <w:rPr>
          <w:rFonts w:ascii="Times New Roman" w:hAnsi="Times New Roman"/>
          <w:color w:val="000000"/>
          <w:sz w:val="28"/>
          <w:szCs w:val="28"/>
          <w:lang w:val="ru-RU"/>
        </w:rPr>
        <w:t xml:space="preserve">а) </w:t>
      </w:r>
      <w:proofErr w:type="gramStart"/>
      <w:r w:rsidRPr="002D66FC">
        <w:rPr>
          <w:rFonts w:ascii="Times New Roman" w:hAnsi="Times New Roman"/>
          <w:color w:val="000000"/>
          <w:sz w:val="28"/>
          <w:szCs w:val="28"/>
          <w:lang w:val="ru-RU"/>
        </w:rPr>
        <w:t>физическом</w:t>
      </w:r>
      <w:proofErr w:type="gramEnd"/>
      <w:r w:rsidRPr="002D66FC">
        <w:rPr>
          <w:rFonts w:ascii="Times New Roman" w:hAnsi="Times New Roman"/>
          <w:color w:val="000000"/>
          <w:sz w:val="28"/>
          <w:szCs w:val="28"/>
          <w:lang w:val="ru-RU"/>
        </w:rPr>
        <w:t xml:space="preserve"> и психофизиологическом (работа с физическими, сомат</w:t>
      </w:r>
      <w:r w:rsidRPr="002D66FC">
        <w:rPr>
          <w:rFonts w:ascii="Times New Roman" w:hAnsi="Times New Roman"/>
          <w:color w:val="000000"/>
          <w:sz w:val="28"/>
          <w:szCs w:val="28"/>
          <w:lang w:val="ru-RU"/>
        </w:rPr>
        <w:t>и</w:t>
      </w:r>
      <w:r w:rsidRPr="002D66FC">
        <w:rPr>
          <w:rFonts w:ascii="Times New Roman" w:hAnsi="Times New Roman"/>
          <w:color w:val="000000"/>
          <w:sz w:val="28"/>
          <w:szCs w:val="28"/>
          <w:lang w:val="ru-RU"/>
        </w:rPr>
        <w:t>ческими последствиями стрессов и стрессогенных ситуаций, психофизиол</w:t>
      </w:r>
      <w:r w:rsidRPr="002D66FC">
        <w:rPr>
          <w:rFonts w:ascii="Times New Roman" w:hAnsi="Times New Roman"/>
          <w:color w:val="000000"/>
          <w:sz w:val="28"/>
          <w:szCs w:val="28"/>
          <w:lang w:val="ru-RU"/>
        </w:rPr>
        <w:t>о</w:t>
      </w:r>
      <w:r w:rsidRPr="002D66FC">
        <w:rPr>
          <w:rFonts w:ascii="Times New Roman" w:hAnsi="Times New Roman"/>
          <w:color w:val="000000"/>
          <w:sz w:val="28"/>
          <w:szCs w:val="28"/>
          <w:lang w:val="ru-RU"/>
        </w:rPr>
        <w:t>гическая саморегуляция  и др.);</w:t>
      </w:r>
    </w:p>
    <w:p w:rsidR="009C189A" w:rsidRPr="002D66FC" w:rsidRDefault="009C189A" w:rsidP="009C189A">
      <w:pPr>
        <w:spacing w:line="360" w:lineRule="auto"/>
        <w:ind w:firstLine="567"/>
        <w:jc w:val="both"/>
        <w:rPr>
          <w:rFonts w:ascii="Times New Roman" w:hAnsi="Times New Roman"/>
          <w:color w:val="000000"/>
          <w:sz w:val="28"/>
          <w:szCs w:val="28"/>
          <w:lang w:val="ru-RU"/>
        </w:rPr>
      </w:pPr>
      <w:r w:rsidRPr="002D66FC">
        <w:rPr>
          <w:rFonts w:ascii="Times New Roman" w:hAnsi="Times New Roman"/>
          <w:color w:val="000000"/>
          <w:sz w:val="28"/>
          <w:szCs w:val="28"/>
          <w:lang w:val="ru-RU"/>
        </w:rPr>
        <w:lastRenderedPageBreak/>
        <w:t xml:space="preserve">б) </w:t>
      </w:r>
      <w:proofErr w:type="gramStart"/>
      <w:r w:rsidRPr="002D66FC">
        <w:rPr>
          <w:rFonts w:ascii="Times New Roman" w:hAnsi="Times New Roman"/>
          <w:color w:val="000000"/>
          <w:sz w:val="28"/>
          <w:szCs w:val="28"/>
          <w:lang w:val="ru-RU"/>
        </w:rPr>
        <w:t>психологическом</w:t>
      </w:r>
      <w:proofErr w:type="gramEnd"/>
      <w:r w:rsidRPr="002D66FC">
        <w:rPr>
          <w:rFonts w:ascii="Times New Roman" w:hAnsi="Times New Roman"/>
          <w:color w:val="000000"/>
          <w:sz w:val="28"/>
          <w:szCs w:val="28"/>
          <w:lang w:val="ru-RU"/>
        </w:rPr>
        <w:t xml:space="preserve"> (самоисследование, разрешение внутриличностных проблем, личностная трансформация, психотерапия, достижение интеграции личности, ресурсная самореализация и др.);</w:t>
      </w:r>
    </w:p>
    <w:p w:rsidR="009C189A" w:rsidRPr="002D66FC" w:rsidRDefault="009C189A" w:rsidP="009C189A">
      <w:pPr>
        <w:spacing w:line="360" w:lineRule="auto"/>
        <w:ind w:firstLine="567"/>
        <w:jc w:val="both"/>
        <w:rPr>
          <w:rFonts w:ascii="Times New Roman" w:hAnsi="Times New Roman"/>
          <w:color w:val="000000"/>
          <w:sz w:val="28"/>
          <w:szCs w:val="28"/>
          <w:lang w:val="ru-RU"/>
        </w:rPr>
      </w:pPr>
      <w:r w:rsidRPr="002D66FC">
        <w:rPr>
          <w:rFonts w:ascii="Times New Roman" w:hAnsi="Times New Roman"/>
          <w:color w:val="000000"/>
          <w:sz w:val="28"/>
          <w:szCs w:val="28"/>
          <w:lang w:val="ru-RU"/>
        </w:rPr>
        <w:t>в) разрешение социально-психологических проблем личности (пробл</w:t>
      </w:r>
      <w:r w:rsidRPr="002D66FC">
        <w:rPr>
          <w:rFonts w:ascii="Times New Roman" w:hAnsi="Times New Roman"/>
          <w:color w:val="000000"/>
          <w:sz w:val="28"/>
          <w:szCs w:val="28"/>
          <w:lang w:val="ru-RU"/>
        </w:rPr>
        <w:t>е</w:t>
      </w:r>
      <w:r w:rsidRPr="002D66FC">
        <w:rPr>
          <w:rFonts w:ascii="Times New Roman" w:hAnsi="Times New Roman"/>
          <w:color w:val="000000"/>
          <w:sz w:val="28"/>
          <w:szCs w:val="28"/>
          <w:lang w:val="ru-RU"/>
        </w:rPr>
        <w:t>мы коммуникации и социальной интеракции, социальной адаптации, реал</w:t>
      </w:r>
      <w:r w:rsidRPr="002D66FC">
        <w:rPr>
          <w:rFonts w:ascii="Times New Roman" w:hAnsi="Times New Roman"/>
          <w:color w:val="000000"/>
          <w:sz w:val="28"/>
          <w:szCs w:val="28"/>
          <w:lang w:val="ru-RU"/>
        </w:rPr>
        <w:t>и</w:t>
      </w:r>
      <w:r w:rsidRPr="002D66FC">
        <w:rPr>
          <w:rFonts w:ascii="Times New Roman" w:hAnsi="Times New Roman"/>
          <w:color w:val="000000"/>
          <w:sz w:val="28"/>
          <w:szCs w:val="28"/>
          <w:lang w:val="ru-RU"/>
        </w:rPr>
        <w:t>зации в общественных связях и отношениях);</w:t>
      </w:r>
    </w:p>
    <w:p w:rsidR="009C189A" w:rsidRPr="002D66FC" w:rsidRDefault="009C189A" w:rsidP="009C189A">
      <w:pPr>
        <w:spacing w:line="360" w:lineRule="auto"/>
        <w:ind w:firstLine="567"/>
        <w:jc w:val="both"/>
        <w:rPr>
          <w:rFonts w:ascii="Times New Roman" w:hAnsi="Times New Roman"/>
          <w:color w:val="000000"/>
          <w:sz w:val="28"/>
          <w:szCs w:val="28"/>
          <w:lang w:val="ru-RU"/>
        </w:rPr>
      </w:pPr>
      <w:r w:rsidRPr="002D66FC">
        <w:rPr>
          <w:rFonts w:ascii="Times New Roman" w:hAnsi="Times New Roman"/>
          <w:color w:val="000000"/>
          <w:sz w:val="28"/>
          <w:szCs w:val="28"/>
          <w:lang w:val="ru-RU"/>
        </w:rPr>
        <w:t>г) разрешение проблем самоактуализации (расширение личностной св</w:t>
      </w:r>
      <w:r w:rsidRPr="002D66FC">
        <w:rPr>
          <w:rFonts w:ascii="Times New Roman" w:hAnsi="Times New Roman"/>
          <w:color w:val="000000"/>
          <w:sz w:val="28"/>
          <w:szCs w:val="28"/>
          <w:lang w:val="ru-RU"/>
        </w:rPr>
        <w:t>о</w:t>
      </w:r>
      <w:r w:rsidRPr="002D66FC">
        <w:rPr>
          <w:rFonts w:ascii="Times New Roman" w:hAnsi="Times New Roman"/>
          <w:color w:val="000000"/>
          <w:sz w:val="28"/>
          <w:szCs w:val="28"/>
          <w:lang w:val="ru-RU"/>
        </w:rPr>
        <w:t>боды выбора; открытие внутренних, витальных, интеллектуальных, эмоци</w:t>
      </w:r>
      <w:r w:rsidRPr="002D66FC">
        <w:rPr>
          <w:rFonts w:ascii="Times New Roman" w:hAnsi="Times New Roman"/>
          <w:color w:val="000000"/>
          <w:sz w:val="28"/>
          <w:szCs w:val="28"/>
          <w:lang w:val="ru-RU"/>
        </w:rPr>
        <w:t>о</w:t>
      </w:r>
      <w:r w:rsidRPr="002D66FC">
        <w:rPr>
          <w:rFonts w:ascii="Times New Roman" w:hAnsi="Times New Roman"/>
          <w:color w:val="000000"/>
          <w:sz w:val="28"/>
          <w:szCs w:val="28"/>
          <w:lang w:val="ru-RU"/>
        </w:rPr>
        <w:t>нальных ресурсов; нахождение глубинной мотивации человека и приобрет</w:t>
      </w:r>
      <w:r w:rsidRPr="002D66FC">
        <w:rPr>
          <w:rFonts w:ascii="Times New Roman" w:hAnsi="Times New Roman"/>
          <w:color w:val="000000"/>
          <w:sz w:val="28"/>
          <w:szCs w:val="28"/>
          <w:lang w:val="ru-RU"/>
        </w:rPr>
        <w:t>е</w:t>
      </w:r>
      <w:r w:rsidRPr="002D66FC">
        <w:rPr>
          <w:rFonts w:ascii="Times New Roman" w:hAnsi="Times New Roman"/>
          <w:color w:val="000000"/>
          <w:sz w:val="28"/>
          <w:szCs w:val="28"/>
          <w:lang w:val="ru-RU"/>
        </w:rPr>
        <w:t>ние права личностью проявить свою индивидуальность);</w:t>
      </w:r>
    </w:p>
    <w:p w:rsidR="009C189A" w:rsidRPr="002D66FC" w:rsidRDefault="009C189A" w:rsidP="009C189A">
      <w:pPr>
        <w:spacing w:line="360" w:lineRule="auto"/>
        <w:ind w:firstLine="567"/>
        <w:jc w:val="both"/>
        <w:rPr>
          <w:rFonts w:ascii="Times New Roman" w:hAnsi="Times New Roman"/>
          <w:color w:val="000000"/>
          <w:sz w:val="28"/>
          <w:szCs w:val="28"/>
          <w:lang w:val="ru-RU"/>
        </w:rPr>
      </w:pPr>
      <w:r w:rsidRPr="002D66FC">
        <w:rPr>
          <w:rFonts w:ascii="Times New Roman" w:hAnsi="Times New Roman"/>
          <w:color w:val="000000"/>
          <w:sz w:val="28"/>
          <w:szCs w:val="28"/>
          <w:lang w:val="ru-RU"/>
        </w:rPr>
        <w:t>д) удовлетворение потребности личности в трансцендировании (нахо</w:t>
      </w:r>
      <w:r w:rsidRPr="002D66FC">
        <w:rPr>
          <w:rFonts w:ascii="Times New Roman" w:hAnsi="Times New Roman"/>
          <w:color w:val="000000"/>
          <w:sz w:val="28"/>
          <w:szCs w:val="28"/>
          <w:lang w:val="ru-RU"/>
        </w:rPr>
        <w:t>ж</w:t>
      </w:r>
      <w:r w:rsidRPr="002D66FC">
        <w:rPr>
          <w:rFonts w:ascii="Times New Roman" w:hAnsi="Times New Roman"/>
          <w:color w:val="000000"/>
          <w:sz w:val="28"/>
          <w:szCs w:val="28"/>
          <w:lang w:val="ru-RU"/>
        </w:rPr>
        <w:t>дение психодуховных измерений личности, определение ответов на осно</w:t>
      </w:r>
      <w:r w:rsidRPr="002D66FC">
        <w:rPr>
          <w:rFonts w:ascii="Times New Roman" w:hAnsi="Times New Roman"/>
          <w:color w:val="000000"/>
          <w:sz w:val="28"/>
          <w:szCs w:val="28"/>
          <w:lang w:val="ru-RU"/>
        </w:rPr>
        <w:t>в</w:t>
      </w:r>
      <w:r w:rsidRPr="002D66FC">
        <w:rPr>
          <w:rFonts w:ascii="Times New Roman" w:hAnsi="Times New Roman"/>
          <w:color w:val="000000"/>
          <w:sz w:val="28"/>
          <w:szCs w:val="28"/>
          <w:lang w:val="ru-RU"/>
        </w:rPr>
        <w:t>ные вопросы человеческого бытия и принятие права на «воплощенное» с</w:t>
      </w:r>
      <w:r w:rsidRPr="002D66FC">
        <w:rPr>
          <w:rFonts w:ascii="Times New Roman" w:hAnsi="Times New Roman"/>
          <w:color w:val="000000"/>
          <w:sz w:val="28"/>
          <w:szCs w:val="28"/>
          <w:lang w:val="ru-RU"/>
        </w:rPr>
        <w:t>у</w:t>
      </w:r>
      <w:r w:rsidRPr="002D66FC">
        <w:rPr>
          <w:rFonts w:ascii="Times New Roman" w:hAnsi="Times New Roman"/>
          <w:color w:val="000000"/>
          <w:sz w:val="28"/>
          <w:szCs w:val="28"/>
          <w:lang w:val="ru-RU"/>
        </w:rPr>
        <w:t>ществование, «примирение человека с Богом», «просветление» и «второе» рождение).</w:t>
      </w:r>
    </w:p>
    <w:p w:rsidR="009C189A" w:rsidRPr="002D66FC" w:rsidRDefault="009C189A" w:rsidP="009C189A">
      <w:pPr>
        <w:spacing w:line="360" w:lineRule="auto"/>
        <w:ind w:firstLine="567"/>
        <w:jc w:val="both"/>
        <w:rPr>
          <w:rFonts w:ascii="Times New Roman" w:hAnsi="Times New Roman"/>
          <w:color w:val="000000"/>
          <w:sz w:val="28"/>
          <w:szCs w:val="28"/>
          <w:lang w:val="ru-RU"/>
        </w:rPr>
      </w:pPr>
      <w:r w:rsidRPr="002D66FC">
        <w:rPr>
          <w:rFonts w:ascii="Times New Roman" w:hAnsi="Times New Roman"/>
          <w:color w:val="000000"/>
          <w:sz w:val="28"/>
          <w:szCs w:val="28"/>
          <w:lang w:val="ru-RU"/>
        </w:rPr>
        <w:t>Интенсивные интегративные психотехнологии работают на следующих уровнях психики как живой, открытой системы:</w:t>
      </w:r>
    </w:p>
    <w:p w:rsidR="009C189A" w:rsidRPr="002D66FC" w:rsidRDefault="009C189A" w:rsidP="009C189A">
      <w:pPr>
        <w:spacing w:line="360" w:lineRule="auto"/>
        <w:ind w:firstLine="567"/>
        <w:jc w:val="both"/>
        <w:rPr>
          <w:rFonts w:ascii="Times New Roman" w:hAnsi="Times New Roman"/>
          <w:color w:val="000000"/>
          <w:sz w:val="28"/>
          <w:szCs w:val="28"/>
          <w:lang w:val="ru-RU"/>
        </w:rPr>
      </w:pPr>
      <w:r w:rsidRPr="002D66FC">
        <w:rPr>
          <w:rFonts w:ascii="Times New Roman" w:hAnsi="Times New Roman"/>
          <w:color w:val="000000"/>
          <w:sz w:val="28"/>
          <w:szCs w:val="28"/>
          <w:lang w:val="ru-RU"/>
        </w:rPr>
        <w:t xml:space="preserve">а) </w:t>
      </w:r>
      <w:proofErr w:type="gramStart"/>
      <w:r w:rsidRPr="002D66FC">
        <w:rPr>
          <w:rFonts w:ascii="Times New Roman" w:hAnsi="Times New Roman"/>
          <w:color w:val="000000"/>
          <w:sz w:val="28"/>
          <w:szCs w:val="28"/>
          <w:lang w:val="ru-RU"/>
        </w:rPr>
        <w:t>физическом</w:t>
      </w:r>
      <w:proofErr w:type="gramEnd"/>
      <w:r w:rsidRPr="002D66FC">
        <w:rPr>
          <w:rFonts w:ascii="Times New Roman" w:hAnsi="Times New Roman"/>
          <w:color w:val="000000"/>
          <w:sz w:val="28"/>
          <w:szCs w:val="28"/>
          <w:lang w:val="ru-RU"/>
        </w:rPr>
        <w:t xml:space="preserve"> и психофизиологическом (работа с физическими, сомат</w:t>
      </w:r>
      <w:r w:rsidRPr="002D66FC">
        <w:rPr>
          <w:rFonts w:ascii="Times New Roman" w:hAnsi="Times New Roman"/>
          <w:color w:val="000000"/>
          <w:sz w:val="28"/>
          <w:szCs w:val="28"/>
          <w:lang w:val="ru-RU"/>
        </w:rPr>
        <w:t>и</w:t>
      </w:r>
      <w:r w:rsidRPr="002D66FC">
        <w:rPr>
          <w:rFonts w:ascii="Times New Roman" w:hAnsi="Times New Roman"/>
          <w:color w:val="000000"/>
          <w:sz w:val="28"/>
          <w:szCs w:val="28"/>
          <w:lang w:val="ru-RU"/>
        </w:rPr>
        <w:t>ческими последствиями стрессов и стрессогенных ситуаций, психофизиол</w:t>
      </w:r>
      <w:r w:rsidRPr="002D66FC">
        <w:rPr>
          <w:rFonts w:ascii="Times New Roman" w:hAnsi="Times New Roman"/>
          <w:color w:val="000000"/>
          <w:sz w:val="28"/>
          <w:szCs w:val="28"/>
          <w:lang w:val="ru-RU"/>
        </w:rPr>
        <w:t>о</w:t>
      </w:r>
      <w:r w:rsidRPr="002D66FC">
        <w:rPr>
          <w:rFonts w:ascii="Times New Roman" w:hAnsi="Times New Roman"/>
          <w:color w:val="000000"/>
          <w:sz w:val="28"/>
          <w:szCs w:val="28"/>
          <w:lang w:val="ru-RU"/>
        </w:rPr>
        <w:t>гическая саморегуляция  и др.);</w:t>
      </w:r>
    </w:p>
    <w:p w:rsidR="009C189A" w:rsidRPr="002D66FC" w:rsidRDefault="009C189A" w:rsidP="009C189A">
      <w:pPr>
        <w:spacing w:line="360" w:lineRule="auto"/>
        <w:ind w:firstLine="567"/>
        <w:jc w:val="both"/>
        <w:rPr>
          <w:rFonts w:ascii="Times New Roman" w:hAnsi="Times New Roman"/>
          <w:color w:val="000000"/>
          <w:sz w:val="28"/>
          <w:szCs w:val="28"/>
          <w:lang w:val="ru-RU"/>
        </w:rPr>
      </w:pPr>
      <w:r w:rsidRPr="002D66FC">
        <w:rPr>
          <w:rFonts w:ascii="Times New Roman" w:hAnsi="Times New Roman"/>
          <w:color w:val="000000"/>
          <w:sz w:val="28"/>
          <w:szCs w:val="28"/>
          <w:lang w:val="ru-RU"/>
        </w:rPr>
        <w:t xml:space="preserve">б) </w:t>
      </w:r>
      <w:proofErr w:type="gramStart"/>
      <w:r w:rsidRPr="002D66FC">
        <w:rPr>
          <w:rFonts w:ascii="Times New Roman" w:hAnsi="Times New Roman"/>
          <w:color w:val="000000"/>
          <w:sz w:val="28"/>
          <w:szCs w:val="28"/>
          <w:lang w:val="ru-RU"/>
        </w:rPr>
        <w:t>психологическом</w:t>
      </w:r>
      <w:proofErr w:type="gramEnd"/>
      <w:r w:rsidRPr="002D66FC">
        <w:rPr>
          <w:rFonts w:ascii="Times New Roman" w:hAnsi="Times New Roman"/>
          <w:color w:val="000000"/>
          <w:sz w:val="28"/>
          <w:szCs w:val="28"/>
          <w:lang w:val="ru-RU"/>
        </w:rPr>
        <w:t xml:space="preserve"> (самоисследование, разрешение внутриличностных проблем, личностная трансформация, психотерапия, достижение интеграции личности, ресурсная самореализация и др.);</w:t>
      </w:r>
    </w:p>
    <w:p w:rsidR="009C189A" w:rsidRPr="002D66FC" w:rsidRDefault="009C189A" w:rsidP="009C189A">
      <w:pPr>
        <w:spacing w:line="360" w:lineRule="auto"/>
        <w:ind w:firstLine="567"/>
        <w:jc w:val="both"/>
        <w:rPr>
          <w:rFonts w:ascii="Times New Roman" w:hAnsi="Times New Roman"/>
          <w:color w:val="000000"/>
          <w:sz w:val="28"/>
          <w:szCs w:val="28"/>
          <w:lang w:val="ru-RU"/>
        </w:rPr>
      </w:pPr>
      <w:r w:rsidRPr="002D66FC">
        <w:rPr>
          <w:rFonts w:ascii="Times New Roman" w:hAnsi="Times New Roman"/>
          <w:color w:val="000000"/>
          <w:sz w:val="28"/>
          <w:szCs w:val="28"/>
          <w:lang w:val="ru-RU"/>
        </w:rPr>
        <w:t>в) разрешение социально-психологических проблем личности (пробл</w:t>
      </w:r>
      <w:r w:rsidRPr="002D66FC">
        <w:rPr>
          <w:rFonts w:ascii="Times New Roman" w:hAnsi="Times New Roman"/>
          <w:color w:val="000000"/>
          <w:sz w:val="28"/>
          <w:szCs w:val="28"/>
          <w:lang w:val="ru-RU"/>
        </w:rPr>
        <w:t>е</w:t>
      </w:r>
      <w:r w:rsidRPr="002D66FC">
        <w:rPr>
          <w:rFonts w:ascii="Times New Roman" w:hAnsi="Times New Roman"/>
          <w:color w:val="000000"/>
          <w:sz w:val="28"/>
          <w:szCs w:val="28"/>
          <w:lang w:val="ru-RU"/>
        </w:rPr>
        <w:t>мы коммуникации и социальной интеракции, социальной адаптации, реал</w:t>
      </w:r>
      <w:r w:rsidRPr="002D66FC">
        <w:rPr>
          <w:rFonts w:ascii="Times New Roman" w:hAnsi="Times New Roman"/>
          <w:color w:val="000000"/>
          <w:sz w:val="28"/>
          <w:szCs w:val="28"/>
          <w:lang w:val="ru-RU"/>
        </w:rPr>
        <w:t>и</w:t>
      </w:r>
      <w:r w:rsidRPr="002D66FC">
        <w:rPr>
          <w:rFonts w:ascii="Times New Roman" w:hAnsi="Times New Roman"/>
          <w:color w:val="000000"/>
          <w:sz w:val="28"/>
          <w:szCs w:val="28"/>
          <w:lang w:val="ru-RU"/>
        </w:rPr>
        <w:t>зации в общественных связях и отношениях);</w:t>
      </w:r>
    </w:p>
    <w:p w:rsidR="009C189A" w:rsidRPr="002D66FC" w:rsidRDefault="009C189A" w:rsidP="009C189A">
      <w:pPr>
        <w:spacing w:line="360" w:lineRule="auto"/>
        <w:ind w:firstLine="567"/>
        <w:jc w:val="both"/>
        <w:rPr>
          <w:rFonts w:ascii="Times New Roman" w:hAnsi="Times New Roman"/>
          <w:color w:val="000000"/>
          <w:sz w:val="28"/>
          <w:szCs w:val="28"/>
          <w:lang w:val="ru-RU"/>
        </w:rPr>
      </w:pPr>
      <w:r w:rsidRPr="002D66FC">
        <w:rPr>
          <w:rFonts w:ascii="Times New Roman" w:hAnsi="Times New Roman"/>
          <w:color w:val="000000"/>
          <w:sz w:val="28"/>
          <w:szCs w:val="28"/>
          <w:lang w:val="ru-RU"/>
        </w:rPr>
        <w:lastRenderedPageBreak/>
        <w:t>г) разрешение проблем самоактуализации (расширение личностной св</w:t>
      </w:r>
      <w:r w:rsidRPr="002D66FC">
        <w:rPr>
          <w:rFonts w:ascii="Times New Roman" w:hAnsi="Times New Roman"/>
          <w:color w:val="000000"/>
          <w:sz w:val="28"/>
          <w:szCs w:val="28"/>
          <w:lang w:val="ru-RU"/>
        </w:rPr>
        <w:t>о</w:t>
      </w:r>
      <w:r w:rsidRPr="002D66FC">
        <w:rPr>
          <w:rFonts w:ascii="Times New Roman" w:hAnsi="Times New Roman"/>
          <w:color w:val="000000"/>
          <w:sz w:val="28"/>
          <w:szCs w:val="28"/>
          <w:lang w:val="ru-RU"/>
        </w:rPr>
        <w:t>боды выбора; открытие внутренних, витальных, интеллектуальных, эмоци</w:t>
      </w:r>
      <w:r w:rsidRPr="002D66FC">
        <w:rPr>
          <w:rFonts w:ascii="Times New Roman" w:hAnsi="Times New Roman"/>
          <w:color w:val="000000"/>
          <w:sz w:val="28"/>
          <w:szCs w:val="28"/>
          <w:lang w:val="ru-RU"/>
        </w:rPr>
        <w:t>о</w:t>
      </w:r>
      <w:r w:rsidRPr="002D66FC">
        <w:rPr>
          <w:rFonts w:ascii="Times New Roman" w:hAnsi="Times New Roman"/>
          <w:color w:val="000000"/>
          <w:sz w:val="28"/>
          <w:szCs w:val="28"/>
          <w:lang w:val="ru-RU"/>
        </w:rPr>
        <w:t>нальных ресурсов; нахождение глубинной мотивации человека и приобрет</w:t>
      </w:r>
      <w:r w:rsidRPr="002D66FC">
        <w:rPr>
          <w:rFonts w:ascii="Times New Roman" w:hAnsi="Times New Roman"/>
          <w:color w:val="000000"/>
          <w:sz w:val="28"/>
          <w:szCs w:val="28"/>
          <w:lang w:val="ru-RU"/>
        </w:rPr>
        <w:t>е</w:t>
      </w:r>
      <w:r w:rsidRPr="002D66FC">
        <w:rPr>
          <w:rFonts w:ascii="Times New Roman" w:hAnsi="Times New Roman"/>
          <w:color w:val="000000"/>
          <w:sz w:val="28"/>
          <w:szCs w:val="28"/>
          <w:lang w:val="ru-RU"/>
        </w:rPr>
        <w:t>ние права личностью проявить свою индивидуальность);</w:t>
      </w:r>
    </w:p>
    <w:p w:rsidR="009C189A" w:rsidRPr="002D66FC" w:rsidRDefault="009C189A" w:rsidP="009C189A">
      <w:pPr>
        <w:spacing w:line="360" w:lineRule="auto"/>
        <w:ind w:firstLine="567"/>
        <w:jc w:val="both"/>
        <w:rPr>
          <w:rFonts w:ascii="Times New Roman" w:hAnsi="Times New Roman"/>
          <w:color w:val="000000"/>
          <w:sz w:val="28"/>
          <w:szCs w:val="28"/>
          <w:lang w:val="ru-RU"/>
        </w:rPr>
      </w:pPr>
      <w:r w:rsidRPr="002D66FC">
        <w:rPr>
          <w:rFonts w:ascii="Times New Roman" w:hAnsi="Times New Roman"/>
          <w:color w:val="000000"/>
          <w:sz w:val="28"/>
          <w:szCs w:val="28"/>
          <w:lang w:val="ru-RU"/>
        </w:rPr>
        <w:t>д) удовлетворение потребности личности в трансцендировании (нахо</w:t>
      </w:r>
      <w:r w:rsidRPr="002D66FC">
        <w:rPr>
          <w:rFonts w:ascii="Times New Roman" w:hAnsi="Times New Roman"/>
          <w:color w:val="000000"/>
          <w:sz w:val="28"/>
          <w:szCs w:val="28"/>
          <w:lang w:val="ru-RU"/>
        </w:rPr>
        <w:t>ж</w:t>
      </w:r>
      <w:r w:rsidRPr="002D66FC">
        <w:rPr>
          <w:rFonts w:ascii="Times New Roman" w:hAnsi="Times New Roman"/>
          <w:color w:val="000000"/>
          <w:sz w:val="28"/>
          <w:szCs w:val="28"/>
          <w:lang w:val="ru-RU"/>
        </w:rPr>
        <w:t>дение психодуховных измерений личности, определение ответов на осно</w:t>
      </w:r>
      <w:r w:rsidRPr="002D66FC">
        <w:rPr>
          <w:rFonts w:ascii="Times New Roman" w:hAnsi="Times New Roman"/>
          <w:color w:val="000000"/>
          <w:sz w:val="28"/>
          <w:szCs w:val="28"/>
          <w:lang w:val="ru-RU"/>
        </w:rPr>
        <w:t>в</w:t>
      </w:r>
      <w:r w:rsidRPr="002D66FC">
        <w:rPr>
          <w:rFonts w:ascii="Times New Roman" w:hAnsi="Times New Roman"/>
          <w:color w:val="000000"/>
          <w:sz w:val="28"/>
          <w:szCs w:val="28"/>
          <w:lang w:val="ru-RU"/>
        </w:rPr>
        <w:t>ные вопросы человеческого бытия и принятие права на «воплощенное» с</w:t>
      </w:r>
      <w:r w:rsidRPr="002D66FC">
        <w:rPr>
          <w:rFonts w:ascii="Times New Roman" w:hAnsi="Times New Roman"/>
          <w:color w:val="000000"/>
          <w:sz w:val="28"/>
          <w:szCs w:val="28"/>
          <w:lang w:val="ru-RU"/>
        </w:rPr>
        <w:t>у</w:t>
      </w:r>
      <w:r w:rsidRPr="002D66FC">
        <w:rPr>
          <w:rFonts w:ascii="Times New Roman" w:hAnsi="Times New Roman"/>
          <w:color w:val="000000"/>
          <w:sz w:val="28"/>
          <w:szCs w:val="28"/>
          <w:lang w:val="ru-RU"/>
        </w:rPr>
        <w:t>ществование, «примирение человека с Богом», «просветление» и «второе» рождение).</w:t>
      </w:r>
    </w:p>
    <w:p w:rsidR="00FB4232" w:rsidRPr="002D66FC" w:rsidRDefault="00FB4232"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 xml:space="preserve">В своей практической работе врач-психотерапевт, имеющий базовую подготовку по психиатрии и психотерапии (это принятый в России стандарт образования врача-психотерапевта), должен ориентироваться, прежде всего, </w:t>
      </w:r>
      <w:proofErr w:type="gramStart"/>
      <w:r w:rsidRPr="002D66FC">
        <w:rPr>
          <w:rFonts w:ascii="Times New Roman" w:hAnsi="Times New Roman"/>
          <w:szCs w:val="24"/>
          <w:lang w:val="ru-RU"/>
        </w:rPr>
        <w:t>на</w:t>
      </w:r>
      <w:proofErr w:type="gramEnd"/>
      <w:r w:rsidRPr="002D66FC">
        <w:rPr>
          <w:rFonts w:ascii="Times New Roman" w:hAnsi="Times New Roman"/>
          <w:szCs w:val="24"/>
          <w:lang w:val="ru-RU"/>
        </w:rPr>
        <w:t xml:space="preserve"> свой клинический опыт. С одной стороны, это является его несомненным преимуществом.  Специалист, имеющий немалый опыт работы в психиатрическом стационаре в лечении психозов, способен лучше распознать возможные хронические душевные расстройства, тщательно собирая анамнез и анализируя психический статус пациентов. </w:t>
      </w:r>
      <w:r w:rsidR="007D5A3B" w:rsidRPr="002D66FC">
        <w:rPr>
          <w:rFonts w:ascii="Times New Roman" w:hAnsi="Times New Roman"/>
          <w:szCs w:val="24"/>
          <w:lang w:val="ru-RU"/>
        </w:rPr>
        <w:t>Но психиатрическое образование</w:t>
      </w:r>
      <w:r w:rsidR="007160F8" w:rsidRPr="002D66FC">
        <w:rPr>
          <w:rFonts w:ascii="Times New Roman" w:hAnsi="Times New Roman"/>
          <w:szCs w:val="24"/>
          <w:lang w:val="ru-RU"/>
        </w:rPr>
        <w:t xml:space="preserve"> может со</w:t>
      </w:r>
      <w:r w:rsidR="007160F8" w:rsidRPr="002D66FC">
        <w:rPr>
          <w:rFonts w:ascii="Times New Roman" w:hAnsi="Times New Roman"/>
          <w:szCs w:val="24"/>
          <w:lang w:val="ru-RU"/>
        </w:rPr>
        <w:t>з</w:t>
      </w:r>
      <w:r w:rsidR="007160F8" w:rsidRPr="002D66FC">
        <w:rPr>
          <w:rFonts w:ascii="Times New Roman" w:hAnsi="Times New Roman"/>
          <w:szCs w:val="24"/>
          <w:lang w:val="ru-RU"/>
        </w:rPr>
        <w:t>давать и определенные трудности. К</w:t>
      </w:r>
      <w:r w:rsidRPr="002D66FC">
        <w:rPr>
          <w:rFonts w:ascii="Times New Roman" w:hAnsi="Times New Roman"/>
          <w:szCs w:val="24"/>
          <w:lang w:val="ru-RU"/>
        </w:rPr>
        <w:t>линицисту, особенно на первых порах, довольно сложно отделаться от впечатления, что во время работы переживания пациентов неотл</w:t>
      </w:r>
      <w:r w:rsidRPr="002D66FC">
        <w:rPr>
          <w:rFonts w:ascii="Times New Roman" w:hAnsi="Times New Roman"/>
          <w:szCs w:val="24"/>
          <w:lang w:val="ru-RU"/>
        </w:rPr>
        <w:t>и</w:t>
      </w:r>
      <w:r w:rsidRPr="002D66FC">
        <w:rPr>
          <w:rFonts w:ascii="Times New Roman" w:hAnsi="Times New Roman"/>
          <w:szCs w:val="24"/>
          <w:lang w:val="ru-RU"/>
        </w:rPr>
        <w:t>чимы от психозов, которые он наблюдал ранее. Это особенно актуально, если специалист, собирающийся работать с трансперсональными техниками, не имеет опыта работы с со</w:t>
      </w:r>
      <w:r w:rsidRPr="002D66FC">
        <w:rPr>
          <w:rFonts w:ascii="Times New Roman" w:hAnsi="Times New Roman"/>
          <w:szCs w:val="24"/>
          <w:lang w:val="ru-RU"/>
        </w:rPr>
        <w:t>б</w:t>
      </w:r>
      <w:r w:rsidRPr="002D66FC">
        <w:rPr>
          <w:rFonts w:ascii="Times New Roman" w:hAnsi="Times New Roman"/>
          <w:szCs w:val="24"/>
          <w:lang w:val="ru-RU"/>
        </w:rPr>
        <w:t>ственными глубинными переживаниями. В это связи это обстоятельство представляется важнейшим условием для полноценной работы специалиста наличие такого опыта.</w:t>
      </w:r>
    </w:p>
    <w:p w:rsidR="00FB4232" w:rsidRPr="002D66FC" w:rsidRDefault="00FB4232"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Трансперсональный психотерапевт</w:t>
      </w:r>
      <w:r w:rsidR="00DB727A" w:rsidRPr="002D66FC">
        <w:rPr>
          <w:rFonts w:ascii="Times New Roman" w:hAnsi="Times New Roman"/>
          <w:szCs w:val="24"/>
          <w:lang w:val="ru-RU"/>
        </w:rPr>
        <w:t xml:space="preserve"> должен </w:t>
      </w:r>
      <w:r w:rsidR="00124A87" w:rsidRPr="002D66FC">
        <w:rPr>
          <w:rFonts w:ascii="Times New Roman" w:hAnsi="Times New Roman"/>
          <w:szCs w:val="24"/>
          <w:lang w:val="ru-RU"/>
        </w:rPr>
        <w:t>иметь мужество встретить</w:t>
      </w:r>
      <w:r w:rsidRPr="002D66FC">
        <w:rPr>
          <w:rFonts w:ascii="Times New Roman" w:hAnsi="Times New Roman"/>
          <w:szCs w:val="24"/>
          <w:lang w:val="ru-RU"/>
        </w:rPr>
        <w:t xml:space="preserve"> холод</w:t>
      </w:r>
      <w:r w:rsidR="00DB727A" w:rsidRPr="002D66FC">
        <w:rPr>
          <w:rFonts w:ascii="Times New Roman" w:hAnsi="Times New Roman"/>
          <w:szCs w:val="24"/>
          <w:lang w:val="ru-RU"/>
        </w:rPr>
        <w:t>но-равнодушно</w:t>
      </w:r>
      <w:r w:rsidRPr="002D66FC">
        <w:rPr>
          <w:rFonts w:ascii="Times New Roman" w:hAnsi="Times New Roman"/>
          <w:szCs w:val="24"/>
          <w:lang w:val="ru-RU"/>
        </w:rPr>
        <w:t>м</w:t>
      </w:r>
      <w:r w:rsidR="00DB727A" w:rsidRPr="002D66FC">
        <w:rPr>
          <w:rFonts w:ascii="Times New Roman" w:hAnsi="Times New Roman"/>
          <w:szCs w:val="24"/>
          <w:lang w:val="ru-RU"/>
        </w:rPr>
        <w:t>у</w:t>
      </w:r>
      <w:r w:rsidRPr="002D66FC">
        <w:rPr>
          <w:rFonts w:ascii="Times New Roman" w:hAnsi="Times New Roman"/>
          <w:szCs w:val="24"/>
          <w:lang w:val="ru-RU"/>
        </w:rPr>
        <w:t xml:space="preserve"> отношени</w:t>
      </w:r>
      <w:r w:rsidR="00DB727A" w:rsidRPr="002D66FC">
        <w:rPr>
          <w:rFonts w:ascii="Times New Roman" w:hAnsi="Times New Roman"/>
          <w:szCs w:val="24"/>
          <w:lang w:val="ru-RU"/>
        </w:rPr>
        <w:t>ю</w:t>
      </w:r>
      <w:r w:rsidRPr="002D66FC">
        <w:rPr>
          <w:rFonts w:ascii="Times New Roman" w:hAnsi="Times New Roman"/>
          <w:szCs w:val="24"/>
          <w:lang w:val="ru-RU"/>
        </w:rPr>
        <w:t xml:space="preserve"> своих более традиционно мыслящих коллег. Трансперсонал</w:t>
      </w:r>
      <w:r w:rsidRPr="002D66FC">
        <w:rPr>
          <w:rFonts w:ascii="Times New Roman" w:hAnsi="Times New Roman"/>
          <w:szCs w:val="24"/>
          <w:lang w:val="ru-RU"/>
        </w:rPr>
        <w:t>ь</w:t>
      </w:r>
      <w:r w:rsidRPr="002D66FC">
        <w:rPr>
          <w:rFonts w:ascii="Times New Roman" w:hAnsi="Times New Roman"/>
          <w:szCs w:val="24"/>
          <w:lang w:val="ru-RU"/>
        </w:rPr>
        <w:t xml:space="preserve">ную психотерапию </w:t>
      </w:r>
      <w:r w:rsidR="00DB727A" w:rsidRPr="002D66FC">
        <w:rPr>
          <w:rFonts w:ascii="Times New Roman" w:hAnsi="Times New Roman"/>
          <w:szCs w:val="24"/>
          <w:lang w:val="ru-RU"/>
        </w:rPr>
        <w:t>про</w:t>
      </w:r>
      <w:r w:rsidRPr="002D66FC">
        <w:rPr>
          <w:rFonts w:ascii="Times New Roman" w:hAnsi="Times New Roman"/>
          <w:szCs w:val="24"/>
          <w:lang w:val="ru-RU"/>
        </w:rPr>
        <w:t>должают обвинять в</w:t>
      </w:r>
      <w:r w:rsidR="007D5A3B" w:rsidRPr="002D66FC">
        <w:rPr>
          <w:rFonts w:ascii="Times New Roman" w:hAnsi="Times New Roman"/>
          <w:szCs w:val="24"/>
          <w:lang w:val="ru-RU"/>
        </w:rPr>
        <w:t xml:space="preserve"> ненаучности, несмотря на накопленные</w:t>
      </w:r>
      <w:r w:rsidRPr="002D66FC">
        <w:rPr>
          <w:rFonts w:ascii="Times New Roman" w:hAnsi="Times New Roman"/>
          <w:szCs w:val="24"/>
          <w:lang w:val="ru-RU"/>
        </w:rPr>
        <w:t xml:space="preserve"> </w:t>
      </w:r>
      <w:r w:rsidR="007D5A3B" w:rsidRPr="002D66FC">
        <w:rPr>
          <w:rFonts w:ascii="Times New Roman" w:hAnsi="Times New Roman"/>
          <w:szCs w:val="24"/>
          <w:lang w:val="ru-RU"/>
        </w:rPr>
        <w:t>нау</w:t>
      </w:r>
      <w:r w:rsidR="007D5A3B" w:rsidRPr="002D66FC">
        <w:rPr>
          <w:rFonts w:ascii="Times New Roman" w:hAnsi="Times New Roman"/>
          <w:szCs w:val="24"/>
          <w:lang w:val="ru-RU"/>
        </w:rPr>
        <w:t>ч</w:t>
      </w:r>
      <w:r w:rsidR="007D5A3B" w:rsidRPr="002D66FC">
        <w:rPr>
          <w:rFonts w:ascii="Times New Roman" w:hAnsi="Times New Roman"/>
          <w:szCs w:val="24"/>
          <w:lang w:val="ru-RU"/>
        </w:rPr>
        <w:t xml:space="preserve">ные знания и </w:t>
      </w:r>
      <w:r w:rsidRPr="002D66FC">
        <w:rPr>
          <w:rFonts w:ascii="Times New Roman" w:hAnsi="Times New Roman"/>
          <w:szCs w:val="24"/>
          <w:lang w:val="ru-RU"/>
        </w:rPr>
        <w:t xml:space="preserve">опыт применения. Полноценная дискуссия невозможна, если коллеги, не имевшие опыта трансперснальной работы и собственных переживаний, берутся судить </w:t>
      </w:r>
      <w:proofErr w:type="gramStart"/>
      <w:r w:rsidRPr="002D66FC">
        <w:rPr>
          <w:rFonts w:ascii="Times New Roman" w:hAnsi="Times New Roman"/>
          <w:szCs w:val="24"/>
          <w:lang w:val="ru-RU"/>
        </w:rPr>
        <w:t>о</w:t>
      </w:r>
      <w:proofErr w:type="gramEnd"/>
      <w:r w:rsidRPr="002D66FC">
        <w:rPr>
          <w:rFonts w:ascii="Times New Roman" w:hAnsi="Times New Roman"/>
          <w:szCs w:val="24"/>
          <w:lang w:val="ru-RU"/>
        </w:rPr>
        <w:t xml:space="preserve"> эффективности и научности этого направления.</w:t>
      </w:r>
    </w:p>
    <w:p w:rsidR="004C5022" w:rsidRPr="002D66FC" w:rsidRDefault="004C5022"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Очень важным представляется с профессиональной и этической точки зрения пр</w:t>
      </w:r>
      <w:r w:rsidRPr="002D66FC">
        <w:rPr>
          <w:rFonts w:ascii="Times New Roman" w:hAnsi="Times New Roman"/>
          <w:szCs w:val="24"/>
          <w:lang w:val="ru-RU"/>
        </w:rPr>
        <w:t>о</w:t>
      </w:r>
      <w:r w:rsidRPr="002D66FC">
        <w:rPr>
          <w:rFonts w:ascii="Times New Roman" w:hAnsi="Times New Roman"/>
          <w:szCs w:val="24"/>
          <w:lang w:val="ru-RU"/>
        </w:rPr>
        <w:t xml:space="preserve">блема личной проработанности психотерапевта, ведущего группу </w:t>
      </w:r>
      <w:r w:rsidR="00124A87" w:rsidRPr="002D66FC">
        <w:rPr>
          <w:rFonts w:ascii="Times New Roman" w:hAnsi="Times New Roman"/>
          <w:szCs w:val="24"/>
          <w:lang w:val="ru-RU"/>
        </w:rPr>
        <w:t>трансперсональной</w:t>
      </w:r>
      <w:r w:rsidRPr="002D66FC">
        <w:rPr>
          <w:rFonts w:ascii="Times New Roman" w:hAnsi="Times New Roman"/>
          <w:szCs w:val="24"/>
          <w:lang w:val="ru-RU"/>
        </w:rPr>
        <w:t xml:space="preserve"> психотерапии. Следует полностью отдавать себе отчет в том, что работа с телом и гл</w:t>
      </w:r>
      <w:r w:rsidRPr="002D66FC">
        <w:rPr>
          <w:rFonts w:ascii="Times New Roman" w:hAnsi="Times New Roman"/>
          <w:szCs w:val="24"/>
          <w:lang w:val="ru-RU"/>
        </w:rPr>
        <w:t>у</w:t>
      </w:r>
      <w:r w:rsidRPr="002D66FC">
        <w:rPr>
          <w:rFonts w:ascii="Times New Roman" w:hAnsi="Times New Roman"/>
          <w:szCs w:val="24"/>
          <w:lang w:val="ru-RU"/>
        </w:rPr>
        <w:t xml:space="preserve">бинными переживаниями может пробуждать мощные, эмоционально заряженные чувства, вызывать сильные переносы и контрпереносы. </w:t>
      </w:r>
    </w:p>
    <w:p w:rsidR="004C5022" w:rsidRPr="002D66FC" w:rsidRDefault="004C5022"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lastRenderedPageBreak/>
        <w:t>Как отмечают В.В.Козлов и Ю.А. Бубеев (2005), во время процессов связного д</w:t>
      </w:r>
      <w:r w:rsidRPr="002D66FC">
        <w:rPr>
          <w:rFonts w:ascii="Times New Roman" w:hAnsi="Times New Roman"/>
          <w:szCs w:val="24"/>
          <w:lang w:val="ru-RU"/>
        </w:rPr>
        <w:t>ы</w:t>
      </w:r>
      <w:r w:rsidRPr="002D66FC">
        <w:rPr>
          <w:rFonts w:ascii="Times New Roman" w:hAnsi="Times New Roman"/>
          <w:szCs w:val="24"/>
          <w:lang w:val="ru-RU"/>
        </w:rPr>
        <w:t>хания по отношению к специалисту устанавливается трансфер и в основном присутствуют элементы позитивного трансфера. Весьма часты случаи замещающего переноса отнош</w:t>
      </w:r>
      <w:r w:rsidRPr="002D66FC">
        <w:rPr>
          <w:rFonts w:ascii="Times New Roman" w:hAnsi="Times New Roman"/>
          <w:szCs w:val="24"/>
          <w:lang w:val="ru-RU"/>
        </w:rPr>
        <w:t>е</w:t>
      </w:r>
      <w:r w:rsidRPr="002D66FC">
        <w:rPr>
          <w:rFonts w:ascii="Times New Roman" w:hAnsi="Times New Roman"/>
          <w:szCs w:val="24"/>
          <w:lang w:val="ru-RU"/>
        </w:rPr>
        <w:t xml:space="preserve">ния к отцу со стороны девушек и юношей из неполных семей на профессионала-мужчину, к матери – к специалисту-женщине. </w:t>
      </w:r>
      <w:proofErr w:type="gramStart"/>
      <w:r w:rsidRPr="002D66FC">
        <w:rPr>
          <w:rFonts w:ascii="Times New Roman" w:hAnsi="Times New Roman"/>
          <w:szCs w:val="24"/>
          <w:lang w:val="ru-RU"/>
        </w:rPr>
        <w:t>Целенаправленный опрос показал, что происходит перенос на личность специалиста отношения дышащих к значимым лицам социального окружения – к матери, к отцу, к братьям, к сестрам, к дедушке, к бабушке, к «любимому», «первому мужчине», «близкому человеку», «учителю» и так далее.</w:t>
      </w:r>
      <w:proofErr w:type="gramEnd"/>
      <w:r w:rsidRPr="002D66FC">
        <w:rPr>
          <w:rFonts w:ascii="Times New Roman" w:hAnsi="Times New Roman"/>
          <w:szCs w:val="24"/>
          <w:lang w:val="ru-RU"/>
        </w:rPr>
        <w:t xml:space="preserve"> С другой стороны, л</w:t>
      </w:r>
      <w:r w:rsidRPr="002D66FC">
        <w:rPr>
          <w:rFonts w:ascii="Times New Roman" w:hAnsi="Times New Roman"/>
          <w:szCs w:val="24"/>
          <w:lang w:val="ru-RU"/>
        </w:rPr>
        <w:t>и</w:t>
      </w:r>
      <w:r w:rsidRPr="002D66FC">
        <w:rPr>
          <w:rFonts w:ascii="Times New Roman" w:hAnsi="Times New Roman"/>
          <w:szCs w:val="24"/>
          <w:lang w:val="ru-RU"/>
        </w:rPr>
        <w:t>деру нужно быть готовым к разным (иногда просто поразительным) способам реагиров</w:t>
      </w:r>
      <w:r w:rsidRPr="002D66FC">
        <w:rPr>
          <w:rFonts w:ascii="Times New Roman" w:hAnsi="Times New Roman"/>
          <w:szCs w:val="24"/>
          <w:lang w:val="ru-RU"/>
        </w:rPr>
        <w:t>а</w:t>
      </w:r>
      <w:r w:rsidRPr="002D66FC">
        <w:rPr>
          <w:rFonts w:ascii="Times New Roman" w:hAnsi="Times New Roman"/>
          <w:szCs w:val="24"/>
          <w:lang w:val="ru-RU"/>
        </w:rPr>
        <w:t>ния со стороны клиентов на особенности его личности («недостаточно прозрачный», «а</w:t>
      </w:r>
      <w:r w:rsidRPr="002D66FC">
        <w:rPr>
          <w:rFonts w:ascii="Times New Roman" w:hAnsi="Times New Roman"/>
          <w:szCs w:val="24"/>
          <w:lang w:val="ru-RU"/>
        </w:rPr>
        <w:t>у</w:t>
      </w:r>
      <w:r w:rsidRPr="002D66FC">
        <w:rPr>
          <w:rFonts w:ascii="Times New Roman" w:hAnsi="Times New Roman"/>
          <w:szCs w:val="24"/>
          <w:lang w:val="ru-RU"/>
        </w:rPr>
        <w:t xml:space="preserve">ра золотистая, но недостаточно мощная», «у него темнота в голове», «он тянет энергию», «у него насадки» и др.). Бывают и другие характеристики, которые больше относятся к средневековому мистицизму, к черной магии или к элементарным формам теизма. Нам кажется эффективным относиться </w:t>
      </w:r>
      <w:proofErr w:type="gramStart"/>
      <w:r w:rsidRPr="002D66FC">
        <w:rPr>
          <w:rFonts w:ascii="Times New Roman" w:hAnsi="Times New Roman"/>
          <w:szCs w:val="24"/>
          <w:lang w:val="ru-RU"/>
        </w:rPr>
        <w:t>к</w:t>
      </w:r>
      <w:proofErr w:type="gramEnd"/>
      <w:r w:rsidRPr="002D66FC">
        <w:rPr>
          <w:rFonts w:ascii="Times New Roman" w:hAnsi="Times New Roman"/>
          <w:szCs w:val="24"/>
          <w:lang w:val="ru-RU"/>
        </w:rPr>
        <w:t xml:space="preserve"> </w:t>
      </w:r>
      <w:proofErr w:type="gramStart"/>
      <w:r w:rsidRPr="002D66FC">
        <w:rPr>
          <w:rFonts w:ascii="Times New Roman" w:hAnsi="Times New Roman"/>
          <w:szCs w:val="24"/>
          <w:lang w:val="ru-RU"/>
        </w:rPr>
        <w:t>такого</w:t>
      </w:r>
      <w:proofErr w:type="gramEnd"/>
      <w:r w:rsidRPr="002D66FC">
        <w:rPr>
          <w:rFonts w:ascii="Times New Roman" w:hAnsi="Times New Roman"/>
          <w:szCs w:val="24"/>
          <w:lang w:val="ru-RU"/>
        </w:rPr>
        <w:t xml:space="preserve"> рода вещам как к некоторым специфическим контекстам, личностным семантическим конструктам клиентов.</w:t>
      </w:r>
    </w:p>
    <w:p w:rsidR="004C5022" w:rsidRPr="002D66FC" w:rsidRDefault="004C5022"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Для того</w:t>
      </w:r>
      <w:proofErr w:type="gramStart"/>
      <w:r w:rsidRPr="002D66FC">
        <w:rPr>
          <w:rFonts w:ascii="Times New Roman" w:hAnsi="Times New Roman"/>
          <w:szCs w:val="24"/>
          <w:lang w:val="ru-RU"/>
        </w:rPr>
        <w:t>,</w:t>
      </w:r>
      <w:proofErr w:type="gramEnd"/>
      <w:r w:rsidRPr="002D66FC">
        <w:rPr>
          <w:rFonts w:ascii="Times New Roman" w:hAnsi="Times New Roman"/>
          <w:szCs w:val="24"/>
          <w:lang w:val="ru-RU"/>
        </w:rPr>
        <w:t xml:space="preserve"> чтобы психотерапевт мог оставаться в процессе работы в контексте пр</w:t>
      </w:r>
      <w:r w:rsidRPr="002D66FC">
        <w:rPr>
          <w:rFonts w:ascii="Times New Roman" w:hAnsi="Times New Roman"/>
          <w:szCs w:val="24"/>
          <w:lang w:val="ru-RU"/>
        </w:rPr>
        <w:t>о</w:t>
      </w:r>
      <w:r w:rsidRPr="002D66FC">
        <w:rPr>
          <w:rFonts w:ascii="Times New Roman" w:hAnsi="Times New Roman"/>
          <w:szCs w:val="24"/>
          <w:lang w:val="ru-RU"/>
        </w:rPr>
        <w:t>водимой психотерапии, чрезвычайно важно, чтобы он работал со своими собственными проблемами, и, в первую очередь, с проблемами телесными. Если не решены собственные сексуальные проблемы, имеется заблокированная, не проработанная агрессивность, стр</w:t>
      </w:r>
      <w:r w:rsidRPr="002D66FC">
        <w:rPr>
          <w:rFonts w:ascii="Times New Roman" w:hAnsi="Times New Roman"/>
          <w:szCs w:val="24"/>
          <w:lang w:val="ru-RU"/>
        </w:rPr>
        <w:t>а</w:t>
      </w:r>
      <w:r w:rsidRPr="002D66FC">
        <w:rPr>
          <w:rFonts w:ascii="Times New Roman" w:hAnsi="Times New Roman"/>
          <w:szCs w:val="24"/>
          <w:lang w:val="ru-RU"/>
        </w:rPr>
        <w:t>хи, не проработанные проблемы безопасности и отсутствия поддержки в процессе собс</w:t>
      </w:r>
      <w:r w:rsidRPr="002D66FC">
        <w:rPr>
          <w:rFonts w:ascii="Times New Roman" w:hAnsi="Times New Roman"/>
          <w:szCs w:val="24"/>
          <w:lang w:val="ru-RU"/>
        </w:rPr>
        <w:t>т</w:t>
      </w:r>
      <w:r w:rsidRPr="002D66FC">
        <w:rPr>
          <w:rFonts w:ascii="Times New Roman" w:hAnsi="Times New Roman"/>
          <w:szCs w:val="24"/>
          <w:lang w:val="ru-RU"/>
        </w:rPr>
        <w:t>венного развития, неосознаваемые проблемы самореализации, очень велик риск, что пс</w:t>
      </w:r>
      <w:r w:rsidRPr="002D66FC">
        <w:rPr>
          <w:rFonts w:ascii="Times New Roman" w:hAnsi="Times New Roman"/>
          <w:szCs w:val="24"/>
          <w:lang w:val="ru-RU"/>
        </w:rPr>
        <w:t>и</w:t>
      </w:r>
      <w:r w:rsidRPr="002D66FC">
        <w:rPr>
          <w:rFonts w:ascii="Times New Roman" w:hAnsi="Times New Roman"/>
          <w:szCs w:val="24"/>
          <w:lang w:val="ru-RU"/>
        </w:rPr>
        <w:t>хотерапевт невольно все это будет пытаться решить за счет пациентов.</w:t>
      </w:r>
    </w:p>
    <w:p w:rsidR="007C6852" w:rsidRPr="002D66FC" w:rsidRDefault="007C6852"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 xml:space="preserve">Как нам представляется, </w:t>
      </w:r>
      <w:r w:rsidR="006218CB" w:rsidRPr="002D66FC">
        <w:rPr>
          <w:rFonts w:ascii="Times New Roman" w:hAnsi="Times New Roman"/>
          <w:szCs w:val="24"/>
          <w:lang w:val="ru-RU"/>
        </w:rPr>
        <w:t xml:space="preserve">еще в институте </w:t>
      </w:r>
      <w:r w:rsidR="00A21EEA" w:rsidRPr="002D66FC">
        <w:rPr>
          <w:rFonts w:ascii="Times New Roman" w:hAnsi="Times New Roman"/>
          <w:szCs w:val="24"/>
          <w:lang w:val="ru-RU"/>
        </w:rPr>
        <w:t>целесообразно</w:t>
      </w:r>
      <w:r w:rsidRPr="002D66FC">
        <w:rPr>
          <w:rFonts w:ascii="Times New Roman" w:hAnsi="Times New Roman"/>
          <w:szCs w:val="24"/>
          <w:lang w:val="ru-RU"/>
        </w:rPr>
        <w:t xml:space="preserve"> увеличение часов, отв</w:t>
      </w:r>
      <w:r w:rsidRPr="002D66FC">
        <w:rPr>
          <w:rFonts w:ascii="Times New Roman" w:hAnsi="Times New Roman"/>
          <w:szCs w:val="24"/>
          <w:lang w:val="ru-RU"/>
        </w:rPr>
        <w:t>о</w:t>
      </w:r>
      <w:r w:rsidRPr="002D66FC">
        <w:rPr>
          <w:rFonts w:ascii="Times New Roman" w:hAnsi="Times New Roman"/>
          <w:szCs w:val="24"/>
          <w:lang w:val="ru-RU"/>
        </w:rPr>
        <w:t>димых на психотерапию. Важна ранняя профессиональная ориентация</w:t>
      </w:r>
      <w:r w:rsidR="00A21EEA" w:rsidRPr="002D66FC">
        <w:rPr>
          <w:rFonts w:ascii="Times New Roman" w:hAnsi="Times New Roman"/>
          <w:szCs w:val="24"/>
          <w:lang w:val="ru-RU"/>
        </w:rPr>
        <w:t xml:space="preserve"> студентов</w:t>
      </w:r>
      <w:r w:rsidRPr="002D66FC">
        <w:rPr>
          <w:rFonts w:ascii="Times New Roman" w:hAnsi="Times New Roman"/>
          <w:szCs w:val="24"/>
          <w:lang w:val="ru-RU"/>
        </w:rPr>
        <w:t xml:space="preserve">. В этой связи чрезвычайно </w:t>
      </w:r>
      <w:proofErr w:type="gramStart"/>
      <w:r w:rsidRPr="002D66FC">
        <w:rPr>
          <w:rFonts w:ascii="Times New Roman" w:hAnsi="Times New Roman"/>
          <w:szCs w:val="24"/>
          <w:lang w:val="ru-RU"/>
        </w:rPr>
        <w:t>интересен</w:t>
      </w:r>
      <w:proofErr w:type="gramEnd"/>
      <w:r w:rsidRPr="002D66FC">
        <w:rPr>
          <w:rFonts w:ascii="Times New Roman" w:hAnsi="Times New Roman"/>
          <w:szCs w:val="24"/>
          <w:lang w:val="ru-RU"/>
        </w:rPr>
        <w:t xml:space="preserve"> Красноярский опыт непрерывной подготовки кадров для специалистов ментальной медицины (Красноярская модель…. 1995). </w:t>
      </w:r>
    </w:p>
    <w:p w:rsidR="00C41E64" w:rsidRPr="002D66FC" w:rsidRDefault="00C41E64"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Врач, независимо от выбранной специальности, рискует оказаться в плену собс</w:t>
      </w:r>
      <w:r w:rsidRPr="002D66FC">
        <w:rPr>
          <w:rFonts w:ascii="Times New Roman" w:hAnsi="Times New Roman"/>
          <w:szCs w:val="24"/>
          <w:lang w:val="ru-RU"/>
        </w:rPr>
        <w:t>т</w:t>
      </w:r>
      <w:r w:rsidRPr="002D66FC">
        <w:rPr>
          <w:rFonts w:ascii="Times New Roman" w:hAnsi="Times New Roman"/>
          <w:szCs w:val="24"/>
          <w:lang w:val="ru-RU"/>
        </w:rPr>
        <w:t>венных пристрастий и убеждений, в основе которых лежат собственные проекции и и</w:t>
      </w:r>
      <w:r w:rsidRPr="002D66FC">
        <w:rPr>
          <w:rFonts w:ascii="Times New Roman" w:hAnsi="Times New Roman"/>
          <w:szCs w:val="24"/>
          <w:lang w:val="ru-RU"/>
        </w:rPr>
        <w:t>н</w:t>
      </w:r>
      <w:r w:rsidRPr="002D66FC">
        <w:rPr>
          <w:rFonts w:ascii="Times New Roman" w:hAnsi="Times New Roman"/>
          <w:szCs w:val="24"/>
          <w:lang w:val="ru-RU"/>
        </w:rPr>
        <w:t>троекты? Информация, не совпадающая с его собственным мнением, вытесняется! Обилие диагностической медицинской техники лишь в какой-то мере создает видимость объе</w:t>
      </w:r>
      <w:r w:rsidRPr="002D66FC">
        <w:rPr>
          <w:rFonts w:ascii="Times New Roman" w:hAnsi="Times New Roman"/>
          <w:szCs w:val="24"/>
          <w:lang w:val="ru-RU"/>
        </w:rPr>
        <w:t>к</w:t>
      </w:r>
      <w:r w:rsidRPr="002D66FC">
        <w:rPr>
          <w:rFonts w:ascii="Times New Roman" w:hAnsi="Times New Roman"/>
          <w:szCs w:val="24"/>
          <w:lang w:val="ru-RU"/>
        </w:rPr>
        <w:t>тивного подхода, ибо результаты обследования также могут интерпретироваться по-разному, в зависимости от точки зрения и убеждений врача (хорошо, если в основе взгл</w:t>
      </w:r>
      <w:r w:rsidRPr="002D66FC">
        <w:rPr>
          <w:rFonts w:ascii="Times New Roman" w:hAnsi="Times New Roman"/>
          <w:szCs w:val="24"/>
          <w:lang w:val="ru-RU"/>
        </w:rPr>
        <w:t>я</w:t>
      </w:r>
      <w:r w:rsidRPr="002D66FC">
        <w:rPr>
          <w:rFonts w:ascii="Times New Roman" w:hAnsi="Times New Roman"/>
          <w:szCs w:val="24"/>
          <w:lang w:val="ru-RU"/>
        </w:rPr>
        <w:t>дов не лежат собственные невротические конфликты). Врач, вне зависимости от выбра</w:t>
      </w:r>
      <w:r w:rsidRPr="002D66FC">
        <w:rPr>
          <w:rFonts w:ascii="Times New Roman" w:hAnsi="Times New Roman"/>
          <w:szCs w:val="24"/>
          <w:lang w:val="ru-RU"/>
        </w:rPr>
        <w:t>н</w:t>
      </w:r>
      <w:r w:rsidRPr="002D66FC">
        <w:rPr>
          <w:rFonts w:ascii="Times New Roman" w:hAnsi="Times New Roman"/>
          <w:szCs w:val="24"/>
          <w:lang w:val="ru-RU"/>
        </w:rPr>
        <w:t>ной специальности, в идеале должен быть свободен от контрпереносов. Мы не можем в</w:t>
      </w:r>
      <w:r w:rsidRPr="002D66FC">
        <w:rPr>
          <w:rFonts w:ascii="Times New Roman" w:hAnsi="Times New Roman"/>
          <w:szCs w:val="24"/>
          <w:lang w:val="ru-RU"/>
        </w:rPr>
        <w:t>и</w:t>
      </w:r>
      <w:r w:rsidRPr="002D66FC">
        <w:rPr>
          <w:rFonts w:ascii="Times New Roman" w:hAnsi="Times New Roman"/>
          <w:szCs w:val="24"/>
          <w:lang w:val="ru-RU"/>
        </w:rPr>
        <w:t xml:space="preserve">деть человека так или иначе и не накладывать наши истолкования и интерпретации на </w:t>
      </w:r>
      <w:r w:rsidRPr="002D66FC">
        <w:rPr>
          <w:rFonts w:ascii="Times New Roman" w:hAnsi="Times New Roman"/>
          <w:szCs w:val="24"/>
          <w:lang w:val="ru-RU"/>
        </w:rPr>
        <w:lastRenderedPageBreak/>
        <w:t>«его» поведение, как только завязываются наши с ним взаимоотношения (</w:t>
      </w:r>
      <w:r w:rsidR="001D1143" w:rsidRPr="002D66FC">
        <w:rPr>
          <w:rFonts w:ascii="Times New Roman" w:hAnsi="Times New Roman"/>
          <w:szCs w:val="24"/>
          <w:lang w:val="ru-RU"/>
        </w:rPr>
        <w:t>Р.Д.Лейнг</w:t>
      </w:r>
      <w:r w:rsidRPr="002D66FC">
        <w:rPr>
          <w:rFonts w:ascii="Times New Roman" w:hAnsi="Times New Roman"/>
          <w:szCs w:val="24"/>
          <w:lang w:val="ru-RU"/>
        </w:rPr>
        <w:t>, 1995).</w:t>
      </w:r>
    </w:p>
    <w:p w:rsidR="00C41E64" w:rsidRPr="002D66FC" w:rsidRDefault="00C41E64"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Карл Роджерс (2000) отмечает, что «я никогда не руководствуюсь оценками других людей, несмотря на то, что я слушаю и воспринимаю их такими, какие они есть. Опыт для меня – высший авторитет. Я позволяю себе понимать другого человека. Наша первая р</w:t>
      </w:r>
      <w:r w:rsidRPr="002D66FC">
        <w:rPr>
          <w:rFonts w:ascii="Times New Roman" w:hAnsi="Times New Roman"/>
          <w:szCs w:val="24"/>
          <w:lang w:val="ru-RU"/>
        </w:rPr>
        <w:t>е</w:t>
      </w:r>
      <w:r w:rsidRPr="002D66FC">
        <w:rPr>
          <w:rFonts w:ascii="Times New Roman" w:hAnsi="Times New Roman"/>
          <w:szCs w:val="24"/>
          <w:lang w:val="ru-RU"/>
        </w:rPr>
        <w:t>акция на высказывания других людей – немедленная оценка или суждение, а не поним</w:t>
      </w:r>
      <w:r w:rsidRPr="002D66FC">
        <w:rPr>
          <w:rFonts w:ascii="Times New Roman" w:hAnsi="Times New Roman"/>
          <w:szCs w:val="24"/>
          <w:lang w:val="ru-RU"/>
        </w:rPr>
        <w:t>а</w:t>
      </w:r>
      <w:r w:rsidRPr="002D66FC">
        <w:rPr>
          <w:rFonts w:ascii="Times New Roman" w:hAnsi="Times New Roman"/>
          <w:szCs w:val="24"/>
          <w:lang w:val="ru-RU"/>
        </w:rPr>
        <w:t>ние. Очень редко мы позволяем себе понимать, что значат слова другого человека для н</w:t>
      </w:r>
      <w:r w:rsidRPr="002D66FC">
        <w:rPr>
          <w:rFonts w:ascii="Times New Roman" w:hAnsi="Times New Roman"/>
          <w:szCs w:val="24"/>
          <w:lang w:val="ru-RU"/>
        </w:rPr>
        <w:t>е</w:t>
      </w:r>
      <w:r w:rsidRPr="002D66FC">
        <w:rPr>
          <w:rFonts w:ascii="Times New Roman" w:hAnsi="Times New Roman"/>
          <w:szCs w:val="24"/>
          <w:lang w:val="ru-RU"/>
        </w:rPr>
        <w:t>го самого». Истинная психотерапия, замечает К.Шпербер (1998), имеет место лишь тогда, когда психотерапевт пуст, когда все его присутствие и осознание находятся вместе с п</w:t>
      </w:r>
      <w:r w:rsidRPr="002D66FC">
        <w:rPr>
          <w:rFonts w:ascii="Times New Roman" w:hAnsi="Times New Roman"/>
          <w:szCs w:val="24"/>
          <w:lang w:val="ru-RU"/>
        </w:rPr>
        <w:t>а</w:t>
      </w:r>
      <w:r w:rsidRPr="002D66FC">
        <w:rPr>
          <w:rFonts w:ascii="Times New Roman" w:hAnsi="Times New Roman"/>
          <w:szCs w:val="24"/>
          <w:lang w:val="ru-RU"/>
        </w:rPr>
        <w:t>циентом, так что при этом оказывается налицо та интимная связь подлинного понимания, которая бывает столь редкой и столь питательной.</w:t>
      </w:r>
    </w:p>
    <w:p w:rsidR="00787F2C" w:rsidRPr="002D66FC" w:rsidRDefault="00787F2C"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Среда психологов</w:t>
      </w:r>
      <w:r w:rsidR="00FB4232" w:rsidRPr="002D66FC">
        <w:rPr>
          <w:rFonts w:ascii="Times New Roman" w:hAnsi="Times New Roman"/>
          <w:szCs w:val="24"/>
          <w:lang w:val="ru-RU"/>
        </w:rPr>
        <w:t>, к счастью,</w:t>
      </w:r>
      <w:r w:rsidRPr="002D66FC">
        <w:rPr>
          <w:rFonts w:ascii="Times New Roman" w:hAnsi="Times New Roman"/>
          <w:szCs w:val="24"/>
          <w:lang w:val="ru-RU"/>
        </w:rPr>
        <w:t xml:space="preserve"> более открыта новому трансперсональному опыту. Имеются многие обучающие программы, предназначенные как для психологов, так и для клиницистов. </w:t>
      </w:r>
      <w:r w:rsidR="0023352B" w:rsidRPr="002D66FC">
        <w:rPr>
          <w:rFonts w:ascii="Times New Roman" w:hAnsi="Times New Roman"/>
          <w:szCs w:val="24"/>
          <w:lang w:val="ru-RU"/>
        </w:rPr>
        <w:t>К сожалению, имеющиеся в настоящее время разнообразные программы подготовки специалистов в области трансперсональной психотерапии, как правило, лиш</w:t>
      </w:r>
      <w:r w:rsidR="0023352B" w:rsidRPr="002D66FC">
        <w:rPr>
          <w:rFonts w:ascii="Times New Roman" w:hAnsi="Times New Roman"/>
          <w:szCs w:val="24"/>
          <w:lang w:val="ru-RU"/>
        </w:rPr>
        <w:t>е</w:t>
      </w:r>
      <w:r w:rsidR="0023352B" w:rsidRPr="002D66FC">
        <w:rPr>
          <w:rFonts w:ascii="Times New Roman" w:hAnsi="Times New Roman"/>
          <w:szCs w:val="24"/>
          <w:lang w:val="ru-RU"/>
        </w:rPr>
        <w:t xml:space="preserve">ны клинического содержания. На наш взгляд, </w:t>
      </w:r>
      <w:r w:rsidRPr="002D66FC">
        <w:rPr>
          <w:rFonts w:ascii="Times New Roman" w:hAnsi="Times New Roman"/>
          <w:szCs w:val="24"/>
          <w:lang w:val="ru-RU"/>
        </w:rPr>
        <w:t xml:space="preserve">в таких </w:t>
      </w:r>
      <w:proofErr w:type="gramStart"/>
      <w:r w:rsidRPr="002D66FC">
        <w:rPr>
          <w:rFonts w:ascii="Times New Roman" w:hAnsi="Times New Roman"/>
          <w:szCs w:val="24"/>
          <w:lang w:val="ru-RU"/>
        </w:rPr>
        <w:t>программах</w:t>
      </w:r>
      <w:proofErr w:type="gramEnd"/>
      <w:r w:rsidRPr="002D66FC">
        <w:rPr>
          <w:rFonts w:ascii="Times New Roman" w:hAnsi="Times New Roman"/>
          <w:szCs w:val="24"/>
          <w:lang w:val="ru-RU"/>
        </w:rPr>
        <w:t xml:space="preserve"> возможно </w:t>
      </w:r>
      <w:r w:rsidR="0023352B" w:rsidRPr="002D66FC">
        <w:rPr>
          <w:rFonts w:ascii="Times New Roman" w:hAnsi="Times New Roman"/>
          <w:szCs w:val="24"/>
          <w:lang w:val="ru-RU"/>
        </w:rPr>
        <w:t>было бы и</w:t>
      </w:r>
      <w:r w:rsidR="0023352B" w:rsidRPr="002D66FC">
        <w:rPr>
          <w:rFonts w:ascii="Times New Roman" w:hAnsi="Times New Roman"/>
          <w:szCs w:val="24"/>
          <w:lang w:val="ru-RU"/>
        </w:rPr>
        <w:t>н</w:t>
      </w:r>
      <w:r w:rsidR="0023352B" w:rsidRPr="002D66FC">
        <w:rPr>
          <w:rFonts w:ascii="Times New Roman" w:hAnsi="Times New Roman"/>
          <w:szCs w:val="24"/>
          <w:lang w:val="ru-RU"/>
        </w:rPr>
        <w:t>тегрировать опыт клини</w:t>
      </w:r>
      <w:r w:rsidRPr="002D66FC">
        <w:rPr>
          <w:rFonts w:ascii="Times New Roman" w:hAnsi="Times New Roman"/>
          <w:szCs w:val="24"/>
          <w:lang w:val="ru-RU"/>
        </w:rPr>
        <w:t>цистов.</w:t>
      </w:r>
      <w:r w:rsidR="00FB4232" w:rsidRPr="002D66FC">
        <w:rPr>
          <w:rFonts w:ascii="Times New Roman" w:hAnsi="Times New Roman"/>
          <w:szCs w:val="24"/>
          <w:lang w:val="ru-RU"/>
        </w:rPr>
        <w:t xml:space="preserve"> Творческий союз психологов и психотерапевтов интер</w:t>
      </w:r>
      <w:r w:rsidR="00FB4232" w:rsidRPr="002D66FC">
        <w:rPr>
          <w:rFonts w:ascii="Times New Roman" w:hAnsi="Times New Roman"/>
          <w:szCs w:val="24"/>
          <w:lang w:val="ru-RU"/>
        </w:rPr>
        <w:t>е</w:t>
      </w:r>
      <w:r w:rsidR="00FB4232" w:rsidRPr="002D66FC">
        <w:rPr>
          <w:rFonts w:ascii="Times New Roman" w:hAnsi="Times New Roman"/>
          <w:szCs w:val="24"/>
          <w:lang w:val="ru-RU"/>
        </w:rPr>
        <w:t>сен и с научной точки зрения.</w:t>
      </w:r>
    </w:p>
    <w:p w:rsidR="00B34C58" w:rsidRPr="002D66FC" w:rsidRDefault="00B34C58"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 xml:space="preserve">К сожалению, </w:t>
      </w:r>
      <w:r w:rsidR="00124A87" w:rsidRPr="002D66FC">
        <w:rPr>
          <w:rFonts w:ascii="Times New Roman" w:hAnsi="Times New Roman"/>
          <w:szCs w:val="24"/>
          <w:lang w:val="ru-RU"/>
        </w:rPr>
        <w:t xml:space="preserve">и </w:t>
      </w:r>
      <w:r w:rsidRPr="002D66FC">
        <w:rPr>
          <w:rFonts w:ascii="Times New Roman" w:hAnsi="Times New Roman"/>
          <w:szCs w:val="24"/>
          <w:lang w:val="ru-RU"/>
        </w:rPr>
        <w:t>диссертационные исследование в области психотерапии</w:t>
      </w:r>
      <w:r w:rsidR="00787F2C" w:rsidRPr="002D66FC">
        <w:rPr>
          <w:rFonts w:ascii="Times New Roman" w:hAnsi="Times New Roman"/>
          <w:szCs w:val="24"/>
          <w:lang w:val="ru-RU"/>
        </w:rPr>
        <w:t xml:space="preserve"> не имеют признаков самостоятельности</w:t>
      </w:r>
      <w:r w:rsidRPr="002D66FC">
        <w:rPr>
          <w:rFonts w:ascii="Times New Roman" w:hAnsi="Times New Roman"/>
          <w:szCs w:val="24"/>
          <w:lang w:val="ru-RU"/>
        </w:rPr>
        <w:t>. В результате психотерапевтическое содержание приходи</w:t>
      </w:r>
      <w:r w:rsidRPr="002D66FC">
        <w:rPr>
          <w:rFonts w:ascii="Times New Roman" w:hAnsi="Times New Roman"/>
          <w:szCs w:val="24"/>
          <w:lang w:val="ru-RU"/>
        </w:rPr>
        <w:t>т</w:t>
      </w:r>
      <w:r w:rsidRPr="002D66FC">
        <w:rPr>
          <w:rFonts w:ascii="Times New Roman" w:hAnsi="Times New Roman"/>
          <w:szCs w:val="24"/>
          <w:lang w:val="ru-RU"/>
        </w:rPr>
        <w:t xml:space="preserve">ся тщательно упаковывать в оболочку других медицинских или психологических грифов.  </w:t>
      </w:r>
      <w:r w:rsidR="00787F2C" w:rsidRPr="002D66FC">
        <w:rPr>
          <w:rFonts w:ascii="Times New Roman" w:hAnsi="Times New Roman"/>
          <w:szCs w:val="24"/>
          <w:lang w:val="ru-RU"/>
        </w:rPr>
        <w:t>Авторам настоящего руководства пришлось проявить немалую смекалку, чтобы сохр</w:t>
      </w:r>
      <w:r w:rsidR="00787F2C" w:rsidRPr="002D66FC">
        <w:rPr>
          <w:rFonts w:ascii="Times New Roman" w:hAnsi="Times New Roman"/>
          <w:szCs w:val="24"/>
          <w:lang w:val="ru-RU"/>
        </w:rPr>
        <w:t>а</w:t>
      </w:r>
      <w:r w:rsidR="00787F2C" w:rsidRPr="002D66FC">
        <w:rPr>
          <w:rFonts w:ascii="Times New Roman" w:hAnsi="Times New Roman"/>
          <w:szCs w:val="24"/>
          <w:lang w:val="ru-RU"/>
        </w:rPr>
        <w:t xml:space="preserve">нить трансперсональное содержание диссертационных исследований. </w:t>
      </w:r>
      <w:r w:rsidRPr="002D66FC">
        <w:rPr>
          <w:rFonts w:ascii="Times New Roman" w:hAnsi="Times New Roman"/>
          <w:szCs w:val="24"/>
          <w:lang w:val="ru-RU"/>
        </w:rPr>
        <w:t>Логическому об</w:t>
      </w:r>
      <w:r w:rsidRPr="002D66FC">
        <w:rPr>
          <w:rFonts w:ascii="Times New Roman" w:hAnsi="Times New Roman"/>
          <w:szCs w:val="24"/>
          <w:lang w:val="ru-RU"/>
        </w:rPr>
        <w:t>ъ</w:t>
      </w:r>
      <w:r w:rsidRPr="002D66FC">
        <w:rPr>
          <w:rFonts w:ascii="Times New Roman" w:hAnsi="Times New Roman"/>
          <w:szCs w:val="24"/>
          <w:lang w:val="ru-RU"/>
        </w:rPr>
        <w:t>яснению эта дискриминация подается плохо.</w:t>
      </w:r>
    </w:p>
    <w:p w:rsidR="00E52237" w:rsidRPr="002D66FC" w:rsidRDefault="00E52237"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Один из самых частых мотивов психотерапевта оказывается желание лечить. Оно неизбежно, особенно среди психотерапевтов, обладающих операционным подходом к жизни. Если способ пребывания в мире психотерапевта оказывается операционным, его пациенты будут оказывать значительное противодействие. Никому не нравится быть об</w:t>
      </w:r>
      <w:r w:rsidRPr="002D66FC">
        <w:rPr>
          <w:rFonts w:ascii="Times New Roman" w:hAnsi="Times New Roman"/>
          <w:szCs w:val="24"/>
          <w:lang w:val="ru-RU"/>
        </w:rPr>
        <w:t>ъ</w:t>
      </w:r>
      <w:r w:rsidRPr="002D66FC">
        <w:rPr>
          <w:rFonts w:ascii="Times New Roman" w:hAnsi="Times New Roman"/>
          <w:szCs w:val="24"/>
          <w:lang w:val="ru-RU"/>
        </w:rPr>
        <w:t>ектом терапии. Что же тогда способно облегчить общение? Должно существовать качес</w:t>
      </w:r>
      <w:r w:rsidRPr="002D66FC">
        <w:rPr>
          <w:rFonts w:ascii="Times New Roman" w:hAnsi="Times New Roman"/>
          <w:szCs w:val="24"/>
          <w:lang w:val="ru-RU"/>
        </w:rPr>
        <w:t>т</w:t>
      </w:r>
      <w:r w:rsidRPr="002D66FC">
        <w:rPr>
          <w:rFonts w:ascii="Times New Roman" w:hAnsi="Times New Roman"/>
          <w:szCs w:val="24"/>
          <w:lang w:val="ru-RU"/>
        </w:rPr>
        <w:t>во ненавязчивости. Многие ошибочно принимают это качество за невмешательство. О</w:t>
      </w:r>
      <w:r w:rsidRPr="002D66FC">
        <w:rPr>
          <w:rFonts w:ascii="Times New Roman" w:hAnsi="Times New Roman"/>
          <w:szCs w:val="24"/>
          <w:lang w:val="ru-RU"/>
        </w:rPr>
        <w:t>д</w:t>
      </w:r>
      <w:r w:rsidRPr="002D66FC">
        <w:rPr>
          <w:rFonts w:ascii="Times New Roman" w:hAnsi="Times New Roman"/>
          <w:szCs w:val="24"/>
          <w:lang w:val="ru-RU"/>
        </w:rPr>
        <w:t>нако между ними имеется весьма тонкое, но корректное различие. Ненавязчивость – это форма любви и уважения. А невмешательство есть пренебрежение. (Т.Хора, 1998).</w:t>
      </w:r>
      <w:r w:rsidR="00DB3975" w:rsidRPr="002D66FC">
        <w:rPr>
          <w:rFonts w:ascii="Times New Roman" w:hAnsi="Times New Roman"/>
          <w:szCs w:val="24"/>
          <w:lang w:val="ru-RU"/>
        </w:rPr>
        <w:t xml:space="preserve"> </w:t>
      </w:r>
      <w:r w:rsidRPr="002D66FC">
        <w:rPr>
          <w:rFonts w:ascii="Times New Roman" w:hAnsi="Times New Roman"/>
          <w:szCs w:val="24"/>
          <w:lang w:val="ru-RU"/>
        </w:rPr>
        <w:t>В р</w:t>
      </w:r>
      <w:r w:rsidRPr="002D66FC">
        <w:rPr>
          <w:rFonts w:ascii="Times New Roman" w:hAnsi="Times New Roman"/>
          <w:szCs w:val="24"/>
          <w:lang w:val="ru-RU"/>
        </w:rPr>
        <w:t>е</w:t>
      </w:r>
      <w:r w:rsidRPr="002D66FC">
        <w:rPr>
          <w:rFonts w:ascii="Times New Roman" w:hAnsi="Times New Roman"/>
          <w:szCs w:val="24"/>
          <w:lang w:val="ru-RU"/>
        </w:rPr>
        <w:t>альном общении достижение равноправия представляет собой непростую проблему, ос</w:t>
      </w:r>
      <w:r w:rsidRPr="002D66FC">
        <w:rPr>
          <w:rFonts w:ascii="Times New Roman" w:hAnsi="Times New Roman"/>
          <w:szCs w:val="24"/>
          <w:lang w:val="ru-RU"/>
        </w:rPr>
        <w:t>о</w:t>
      </w:r>
      <w:r w:rsidRPr="002D66FC">
        <w:rPr>
          <w:rFonts w:ascii="Times New Roman" w:hAnsi="Times New Roman"/>
          <w:szCs w:val="24"/>
          <w:lang w:val="ru-RU"/>
        </w:rPr>
        <w:t>бенно в ситуациях, где собеседники имеют определенные объективные (неличностные) признаки неравенства (С.Л.Братченко, 1997).</w:t>
      </w:r>
    </w:p>
    <w:p w:rsidR="00DB3975" w:rsidRPr="002D66FC" w:rsidRDefault="00DB3975"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lastRenderedPageBreak/>
        <w:t>Оценка эффективности трансперсональной психотерапии, как и психотерапии в целом,</w:t>
      </w:r>
      <w:r w:rsidR="00E52237" w:rsidRPr="002D66FC">
        <w:rPr>
          <w:rFonts w:ascii="Times New Roman" w:hAnsi="Times New Roman"/>
          <w:szCs w:val="24"/>
          <w:lang w:val="ru-RU"/>
        </w:rPr>
        <w:t xml:space="preserve"> представляется весьма актуальной и, вместе с тем, сложной проблемой. По убе</w:t>
      </w:r>
      <w:r w:rsidR="00E52237" w:rsidRPr="002D66FC">
        <w:rPr>
          <w:rFonts w:ascii="Times New Roman" w:hAnsi="Times New Roman"/>
          <w:szCs w:val="24"/>
          <w:lang w:val="ru-RU"/>
        </w:rPr>
        <w:t>ж</w:t>
      </w:r>
      <w:r w:rsidR="00E52237" w:rsidRPr="002D66FC">
        <w:rPr>
          <w:rFonts w:ascii="Times New Roman" w:hAnsi="Times New Roman"/>
          <w:szCs w:val="24"/>
          <w:lang w:val="ru-RU"/>
        </w:rPr>
        <w:t>дению большинства специалистов, один лишь критерий симптоматического улучшения не является надежным при определении непосредственной эффективности и устойчивости психотерапии. Тем не менее, субъективно переживаемое больным (и по мере возможности объективно регистрируемое) клиническое симптоматическое улучшение является, нес</w:t>
      </w:r>
      <w:r w:rsidR="00E52237" w:rsidRPr="002D66FC">
        <w:rPr>
          <w:rFonts w:ascii="Times New Roman" w:hAnsi="Times New Roman"/>
          <w:szCs w:val="24"/>
          <w:lang w:val="ru-RU"/>
        </w:rPr>
        <w:t>о</w:t>
      </w:r>
      <w:r w:rsidR="00E52237" w:rsidRPr="002D66FC">
        <w:rPr>
          <w:rFonts w:ascii="Times New Roman" w:hAnsi="Times New Roman"/>
          <w:szCs w:val="24"/>
          <w:lang w:val="ru-RU"/>
        </w:rPr>
        <w:t xml:space="preserve">мненно, важнейшим критерием оценки эффективности психотерапии (Б.Д.Карвасарский, 1985). </w:t>
      </w:r>
    </w:p>
    <w:p w:rsidR="00E52237" w:rsidRPr="002D66FC" w:rsidRDefault="00E52237" w:rsidP="00720BE3">
      <w:pPr>
        <w:pStyle w:val="a5"/>
        <w:spacing w:before="0" w:after="0" w:line="360" w:lineRule="auto"/>
        <w:rPr>
          <w:rFonts w:ascii="Times New Roman" w:hAnsi="Times New Roman"/>
          <w:szCs w:val="24"/>
          <w:lang w:val="ru-RU"/>
        </w:rPr>
      </w:pPr>
      <w:proofErr w:type="gramStart"/>
      <w:r w:rsidRPr="002D66FC">
        <w:rPr>
          <w:rFonts w:ascii="Times New Roman" w:hAnsi="Times New Roman"/>
          <w:szCs w:val="24"/>
          <w:lang w:val="ru-RU"/>
        </w:rPr>
        <w:t>Клинический</w:t>
      </w:r>
      <w:proofErr w:type="gramEnd"/>
      <w:r w:rsidRPr="002D66FC">
        <w:rPr>
          <w:rFonts w:ascii="Times New Roman" w:hAnsi="Times New Roman"/>
          <w:szCs w:val="24"/>
          <w:lang w:val="ru-RU"/>
        </w:rPr>
        <w:t xml:space="preserve"> опыт с применением широких катамнестических данных убедительно свидетельствует о необходимости привлечения для оценки эффективности терапии бол</w:t>
      </w:r>
      <w:r w:rsidRPr="002D66FC">
        <w:rPr>
          <w:rFonts w:ascii="Times New Roman" w:hAnsi="Times New Roman"/>
          <w:szCs w:val="24"/>
          <w:lang w:val="ru-RU"/>
        </w:rPr>
        <w:t>ь</w:t>
      </w:r>
      <w:r w:rsidRPr="002D66FC">
        <w:rPr>
          <w:rFonts w:ascii="Times New Roman" w:hAnsi="Times New Roman"/>
          <w:szCs w:val="24"/>
          <w:lang w:val="ru-RU"/>
        </w:rPr>
        <w:t>ных неврозами ряда дополнительных социально-психологических критериев. К их числу относится степень понимания пациентом значения психоэмоциональных факторов в ра</w:t>
      </w:r>
      <w:r w:rsidRPr="002D66FC">
        <w:rPr>
          <w:rFonts w:ascii="Times New Roman" w:hAnsi="Times New Roman"/>
          <w:szCs w:val="24"/>
          <w:lang w:val="ru-RU"/>
        </w:rPr>
        <w:t>з</w:t>
      </w:r>
      <w:r w:rsidRPr="002D66FC">
        <w:rPr>
          <w:rFonts w:ascii="Times New Roman" w:hAnsi="Times New Roman"/>
          <w:szCs w:val="24"/>
          <w:lang w:val="ru-RU"/>
        </w:rPr>
        <w:t xml:space="preserve">витии невроза, а также собственной роли в возникновении конфликтных и травмирующих ситуаций, в том числе в развитии своих неадаптивных реакций, изменения в отношениях и установках, улучшение социальной адаптации и др. (Б.Д.Карвасарский и др., 1979). </w:t>
      </w:r>
    </w:p>
    <w:p w:rsidR="00693E12" w:rsidRPr="002D66FC" w:rsidRDefault="00693E12" w:rsidP="00720BE3">
      <w:pPr>
        <w:spacing w:before="0" w:after="0" w:line="360" w:lineRule="auto"/>
        <w:rPr>
          <w:rFonts w:ascii="Times New Roman" w:hAnsi="Times New Roman"/>
          <w:bCs/>
          <w:caps/>
          <w:color w:val="FFFFFF"/>
          <w:spacing w:val="15"/>
          <w:sz w:val="24"/>
          <w:szCs w:val="24"/>
          <w:lang w:val="ru-RU"/>
        </w:rPr>
      </w:pPr>
      <w:r w:rsidRPr="002D66FC">
        <w:rPr>
          <w:rFonts w:ascii="Times New Roman" w:hAnsi="Times New Roman"/>
          <w:sz w:val="24"/>
          <w:szCs w:val="24"/>
          <w:lang w:val="ru-RU"/>
        </w:rPr>
        <w:br w:type="page"/>
      </w:r>
    </w:p>
    <w:p w:rsidR="00E52237" w:rsidRPr="002D66FC" w:rsidRDefault="00E45E3A" w:rsidP="00720BE3">
      <w:pPr>
        <w:pStyle w:val="10"/>
        <w:spacing w:before="0" w:line="360" w:lineRule="auto"/>
        <w:rPr>
          <w:rFonts w:ascii="Times New Roman" w:hAnsi="Times New Roman"/>
          <w:b w:val="0"/>
          <w:sz w:val="24"/>
          <w:szCs w:val="24"/>
          <w:lang w:val="ru-RU"/>
        </w:rPr>
      </w:pPr>
      <w:bookmarkStart w:id="182" w:name="_Toc301425048"/>
      <w:r w:rsidRPr="002D66FC">
        <w:rPr>
          <w:rFonts w:ascii="Times New Roman" w:hAnsi="Times New Roman"/>
          <w:b w:val="0"/>
          <w:sz w:val="24"/>
          <w:szCs w:val="24"/>
          <w:lang w:val="ru-RU"/>
        </w:rPr>
        <w:lastRenderedPageBreak/>
        <w:t>Вместо заключ</w:t>
      </w:r>
      <w:r w:rsidR="00885FF5" w:rsidRPr="002D66FC">
        <w:rPr>
          <w:rFonts w:ascii="Times New Roman" w:hAnsi="Times New Roman"/>
          <w:b w:val="0"/>
          <w:sz w:val="24"/>
          <w:szCs w:val="24"/>
          <w:lang w:val="ru-RU"/>
        </w:rPr>
        <w:t>ения: завтра начинается сегодня!</w:t>
      </w:r>
      <w:bookmarkEnd w:id="182"/>
    </w:p>
    <w:p w:rsidR="00BB3B13" w:rsidRPr="002D66FC" w:rsidRDefault="00BB3B13"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В Библии сказано – время разбрасывать камни, время собирать камни. В росси</w:t>
      </w:r>
      <w:r w:rsidRPr="002D66FC">
        <w:rPr>
          <w:rFonts w:ascii="Times New Roman" w:hAnsi="Times New Roman"/>
          <w:szCs w:val="24"/>
          <w:lang w:val="ru-RU"/>
        </w:rPr>
        <w:t>й</w:t>
      </w:r>
      <w:r w:rsidRPr="002D66FC">
        <w:rPr>
          <w:rFonts w:ascii="Times New Roman" w:hAnsi="Times New Roman"/>
          <w:szCs w:val="24"/>
          <w:lang w:val="ru-RU"/>
        </w:rPr>
        <w:t xml:space="preserve">ской трансперсональной психотерапии </w:t>
      </w:r>
      <w:r w:rsidR="006E198D" w:rsidRPr="002D66FC">
        <w:rPr>
          <w:rFonts w:ascii="Times New Roman" w:hAnsi="Times New Roman"/>
          <w:szCs w:val="24"/>
          <w:lang w:val="ru-RU"/>
        </w:rPr>
        <w:t xml:space="preserve">скоро </w:t>
      </w:r>
      <w:r w:rsidRPr="002D66FC">
        <w:rPr>
          <w:rFonts w:ascii="Times New Roman" w:hAnsi="Times New Roman"/>
          <w:szCs w:val="24"/>
          <w:lang w:val="ru-RU"/>
        </w:rPr>
        <w:t>зак</w:t>
      </w:r>
      <w:r w:rsidR="006E198D" w:rsidRPr="002D66FC">
        <w:rPr>
          <w:rFonts w:ascii="Times New Roman" w:hAnsi="Times New Roman"/>
          <w:szCs w:val="24"/>
          <w:lang w:val="ru-RU"/>
        </w:rPr>
        <w:t>о</w:t>
      </w:r>
      <w:r w:rsidRPr="002D66FC">
        <w:rPr>
          <w:rFonts w:ascii="Times New Roman" w:hAnsi="Times New Roman"/>
          <w:szCs w:val="24"/>
          <w:lang w:val="ru-RU"/>
        </w:rPr>
        <w:t xml:space="preserve">нчится время экстенсивного развития. Конечно, каждый трансперсональный психотерапевт еще какое-то время может тешить </w:t>
      </w:r>
      <w:r w:rsidR="00E91AAB" w:rsidRPr="002D66FC">
        <w:rPr>
          <w:rFonts w:ascii="Times New Roman" w:hAnsi="Times New Roman"/>
          <w:szCs w:val="24"/>
          <w:lang w:val="ru-RU"/>
        </w:rPr>
        <w:t>свое Эго</w:t>
      </w:r>
      <w:r w:rsidRPr="002D66FC">
        <w:rPr>
          <w:rFonts w:ascii="Times New Roman" w:hAnsi="Times New Roman"/>
          <w:szCs w:val="24"/>
          <w:lang w:val="ru-RU"/>
        </w:rPr>
        <w:t xml:space="preserve"> иллюзией, что именно он </w:t>
      </w:r>
      <w:r w:rsidR="00E91AAB" w:rsidRPr="002D66FC">
        <w:rPr>
          <w:rFonts w:ascii="Times New Roman" w:hAnsi="Times New Roman"/>
          <w:szCs w:val="24"/>
          <w:lang w:val="ru-RU"/>
        </w:rPr>
        <w:t>– главное и монопольное</w:t>
      </w:r>
      <w:r w:rsidRPr="002D66FC">
        <w:rPr>
          <w:rFonts w:ascii="Times New Roman" w:hAnsi="Times New Roman"/>
          <w:szCs w:val="24"/>
          <w:lang w:val="ru-RU"/>
        </w:rPr>
        <w:t xml:space="preserve"> олицетвор</w:t>
      </w:r>
      <w:r w:rsidR="00E91AAB" w:rsidRPr="002D66FC">
        <w:rPr>
          <w:rFonts w:ascii="Times New Roman" w:hAnsi="Times New Roman"/>
          <w:szCs w:val="24"/>
          <w:lang w:val="ru-RU"/>
        </w:rPr>
        <w:t>ение</w:t>
      </w:r>
      <w:r w:rsidRPr="002D66FC">
        <w:rPr>
          <w:rFonts w:ascii="Times New Roman" w:hAnsi="Times New Roman"/>
          <w:szCs w:val="24"/>
          <w:lang w:val="ru-RU"/>
        </w:rPr>
        <w:t xml:space="preserve"> трансперс</w:t>
      </w:r>
      <w:r w:rsidRPr="002D66FC">
        <w:rPr>
          <w:rFonts w:ascii="Times New Roman" w:hAnsi="Times New Roman"/>
          <w:szCs w:val="24"/>
          <w:lang w:val="ru-RU"/>
        </w:rPr>
        <w:t>о</w:t>
      </w:r>
      <w:r w:rsidRPr="002D66FC">
        <w:rPr>
          <w:rFonts w:ascii="Times New Roman" w:hAnsi="Times New Roman"/>
          <w:szCs w:val="24"/>
          <w:lang w:val="ru-RU"/>
        </w:rPr>
        <w:t>нально</w:t>
      </w:r>
      <w:r w:rsidR="00E91AAB" w:rsidRPr="002D66FC">
        <w:rPr>
          <w:rFonts w:ascii="Times New Roman" w:hAnsi="Times New Roman"/>
          <w:szCs w:val="24"/>
          <w:lang w:val="ru-RU"/>
        </w:rPr>
        <w:t>го</w:t>
      </w:r>
      <w:r w:rsidRPr="002D66FC">
        <w:rPr>
          <w:rFonts w:ascii="Times New Roman" w:hAnsi="Times New Roman"/>
          <w:szCs w:val="24"/>
          <w:lang w:val="ru-RU"/>
        </w:rPr>
        <w:t xml:space="preserve"> движени</w:t>
      </w:r>
      <w:r w:rsidR="00E91AAB" w:rsidRPr="002D66FC">
        <w:rPr>
          <w:rFonts w:ascii="Times New Roman" w:hAnsi="Times New Roman"/>
          <w:szCs w:val="24"/>
          <w:lang w:val="ru-RU"/>
        </w:rPr>
        <w:t>я</w:t>
      </w:r>
      <w:r w:rsidRPr="002D66FC">
        <w:rPr>
          <w:rFonts w:ascii="Times New Roman" w:hAnsi="Times New Roman"/>
          <w:szCs w:val="24"/>
          <w:lang w:val="ru-RU"/>
        </w:rPr>
        <w:t>, и</w:t>
      </w:r>
      <w:r w:rsidR="00E91AAB" w:rsidRPr="002D66FC">
        <w:rPr>
          <w:rFonts w:ascii="Times New Roman" w:hAnsi="Times New Roman"/>
          <w:szCs w:val="24"/>
          <w:lang w:val="ru-RU"/>
        </w:rPr>
        <w:t xml:space="preserve"> продолжать</w:t>
      </w:r>
      <w:r w:rsidRPr="002D66FC">
        <w:rPr>
          <w:rFonts w:ascii="Times New Roman" w:hAnsi="Times New Roman"/>
          <w:szCs w:val="24"/>
          <w:lang w:val="ru-RU"/>
        </w:rPr>
        <w:t xml:space="preserve"> считать, что </w:t>
      </w:r>
      <w:r w:rsidR="00E91AAB" w:rsidRPr="002D66FC">
        <w:rPr>
          <w:rFonts w:ascii="Times New Roman" w:hAnsi="Times New Roman"/>
          <w:szCs w:val="24"/>
          <w:lang w:val="ru-RU"/>
        </w:rPr>
        <w:t xml:space="preserve">именно </w:t>
      </w:r>
      <w:r w:rsidRPr="002D66FC">
        <w:rPr>
          <w:rFonts w:ascii="Times New Roman" w:hAnsi="Times New Roman"/>
          <w:szCs w:val="24"/>
          <w:lang w:val="ru-RU"/>
        </w:rPr>
        <w:t xml:space="preserve">он </w:t>
      </w:r>
      <w:r w:rsidR="00E91AAB" w:rsidRPr="002D66FC">
        <w:rPr>
          <w:rFonts w:ascii="Times New Roman" w:hAnsi="Times New Roman"/>
          <w:szCs w:val="24"/>
          <w:lang w:val="ru-RU"/>
        </w:rPr>
        <w:t xml:space="preserve">- </w:t>
      </w:r>
      <w:r w:rsidRPr="002D66FC">
        <w:rPr>
          <w:rFonts w:ascii="Times New Roman" w:hAnsi="Times New Roman"/>
          <w:szCs w:val="24"/>
          <w:lang w:val="ru-RU"/>
        </w:rPr>
        <w:t>второе пришествие Великого Учителя в России</w:t>
      </w:r>
      <w:r w:rsidR="00E91AAB" w:rsidRPr="002D66FC">
        <w:rPr>
          <w:rFonts w:ascii="Times New Roman" w:hAnsi="Times New Roman"/>
          <w:szCs w:val="24"/>
          <w:lang w:val="ru-RU"/>
        </w:rPr>
        <w:t>…. Но чем обычно заканчиваются эти иллюзии? Поросль подрастающих учеников настойчиво ищет свое место в истории развития научного направления. Как п</w:t>
      </w:r>
      <w:r w:rsidR="00E91AAB" w:rsidRPr="002D66FC">
        <w:rPr>
          <w:rFonts w:ascii="Times New Roman" w:hAnsi="Times New Roman"/>
          <w:szCs w:val="24"/>
          <w:lang w:val="ru-RU"/>
        </w:rPr>
        <w:t>о</w:t>
      </w:r>
      <w:r w:rsidR="00E91AAB" w:rsidRPr="002D66FC">
        <w:rPr>
          <w:rFonts w:ascii="Times New Roman" w:hAnsi="Times New Roman"/>
          <w:szCs w:val="24"/>
          <w:lang w:val="ru-RU"/>
        </w:rPr>
        <w:t>ступают с идолами? К сожалению, примеров в истории тому немало.</w:t>
      </w:r>
    </w:p>
    <w:p w:rsidR="00323255" w:rsidRPr="002D66FC" w:rsidRDefault="00E91AAB"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Трансперсональное движение в России пока</w:t>
      </w:r>
      <w:r w:rsidR="006F52F3" w:rsidRPr="002D66FC">
        <w:rPr>
          <w:rFonts w:ascii="Times New Roman" w:hAnsi="Times New Roman"/>
          <w:szCs w:val="24"/>
          <w:lang w:val="ru-RU"/>
        </w:rPr>
        <w:t xml:space="preserve"> еще, несмотря на всеобщий пионе</w:t>
      </w:r>
      <w:r w:rsidR="006F52F3" w:rsidRPr="002D66FC">
        <w:rPr>
          <w:rFonts w:ascii="Times New Roman" w:hAnsi="Times New Roman"/>
          <w:szCs w:val="24"/>
          <w:lang w:val="ru-RU"/>
        </w:rPr>
        <w:t>р</w:t>
      </w:r>
      <w:r w:rsidR="006F52F3" w:rsidRPr="002D66FC">
        <w:rPr>
          <w:rFonts w:ascii="Times New Roman" w:hAnsi="Times New Roman"/>
          <w:szCs w:val="24"/>
          <w:lang w:val="ru-RU"/>
        </w:rPr>
        <w:t>ский энтузиазм,</w:t>
      </w:r>
      <w:r w:rsidRPr="002D66FC">
        <w:rPr>
          <w:rFonts w:ascii="Times New Roman" w:hAnsi="Times New Roman"/>
          <w:szCs w:val="24"/>
          <w:lang w:val="ru-RU"/>
        </w:rPr>
        <w:t xml:space="preserve"> </w:t>
      </w:r>
      <w:r w:rsidR="009C189A" w:rsidRPr="002D66FC">
        <w:rPr>
          <w:rFonts w:ascii="Times New Roman" w:hAnsi="Times New Roman"/>
          <w:szCs w:val="24"/>
          <w:lang w:val="ru-RU"/>
        </w:rPr>
        <w:t xml:space="preserve">пока еще </w:t>
      </w:r>
      <w:r w:rsidRPr="002D66FC">
        <w:rPr>
          <w:rFonts w:ascii="Times New Roman" w:hAnsi="Times New Roman"/>
          <w:szCs w:val="24"/>
          <w:lang w:val="ru-RU"/>
        </w:rPr>
        <w:t>достаточно рыхлое и разрозненное</w:t>
      </w:r>
      <w:r w:rsidR="00323255" w:rsidRPr="002D66FC">
        <w:rPr>
          <w:rFonts w:ascii="Times New Roman" w:hAnsi="Times New Roman"/>
          <w:szCs w:val="24"/>
          <w:lang w:val="ru-RU"/>
        </w:rPr>
        <w:t>. Ситуация похоже, когда к</w:t>
      </w:r>
      <w:r w:rsidR="00323255" w:rsidRPr="002D66FC">
        <w:rPr>
          <w:rFonts w:ascii="Times New Roman" w:hAnsi="Times New Roman"/>
          <w:szCs w:val="24"/>
          <w:lang w:val="ru-RU"/>
        </w:rPr>
        <w:t>а</w:t>
      </w:r>
      <w:r w:rsidR="00323255" w:rsidRPr="002D66FC">
        <w:rPr>
          <w:rFonts w:ascii="Times New Roman" w:hAnsi="Times New Roman"/>
          <w:szCs w:val="24"/>
          <w:lang w:val="ru-RU"/>
        </w:rPr>
        <w:t xml:space="preserve">ждый старатель во время золотой лихорадки разрабатывает свой участок. </w:t>
      </w:r>
      <w:r w:rsidR="006F52F3" w:rsidRPr="002D66FC">
        <w:rPr>
          <w:rFonts w:ascii="Times New Roman" w:hAnsi="Times New Roman"/>
          <w:szCs w:val="24"/>
          <w:lang w:val="ru-RU"/>
        </w:rPr>
        <w:t>Кто-то забил колышки вокруг участка, успев зарегистрировать собственные названия в качестве това</w:t>
      </w:r>
      <w:r w:rsidR="006F52F3" w:rsidRPr="002D66FC">
        <w:rPr>
          <w:rFonts w:ascii="Times New Roman" w:hAnsi="Times New Roman"/>
          <w:szCs w:val="24"/>
          <w:lang w:val="ru-RU"/>
        </w:rPr>
        <w:t>р</w:t>
      </w:r>
      <w:r w:rsidR="006F52F3" w:rsidRPr="002D66FC">
        <w:rPr>
          <w:rFonts w:ascii="Times New Roman" w:hAnsi="Times New Roman"/>
          <w:szCs w:val="24"/>
          <w:lang w:val="ru-RU"/>
        </w:rPr>
        <w:t xml:space="preserve">ного знака. </w:t>
      </w:r>
      <w:r w:rsidR="00323255" w:rsidRPr="002D66FC">
        <w:rPr>
          <w:rFonts w:ascii="Times New Roman" w:hAnsi="Times New Roman"/>
          <w:szCs w:val="24"/>
          <w:lang w:val="ru-RU"/>
        </w:rPr>
        <w:t>Кто-то нашел крупные самородки эксклюзивного права издания трансперс</w:t>
      </w:r>
      <w:r w:rsidR="00323255" w:rsidRPr="002D66FC">
        <w:rPr>
          <w:rFonts w:ascii="Times New Roman" w:hAnsi="Times New Roman"/>
          <w:szCs w:val="24"/>
          <w:lang w:val="ru-RU"/>
        </w:rPr>
        <w:t>о</w:t>
      </w:r>
      <w:r w:rsidR="00323255" w:rsidRPr="002D66FC">
        <w:rPr>
          <w:rFonts w:ascii="Times New Roman" w:hAnsi="Times New Roman"/>
          <w:szCs w:val="24"/>
          <w:lang w:val="ru-RU"/>
        </w:rPr>
        <w:t>нальной психологической литературы. Кто-то разрабатывает перспективную жилу нау</w:t>
      </w:r>
      <w:r w:rsidR="00323255" w:rsidRPr="002D66FC">
        <w:rPr>
          <w:rFonts w:ascii="Times New Roman" w:hAnsi="Times New Roman"/>
          <w:szCs w:val="24"/>
          <w:lang w:val="ru-RU"/>
        </w:rPr>
        <w:t>ч</w:t>
      </w:r>
      <w:r w:rsidR="00323255" w:rsidRPr="002D66FC">
        <w:rPr>
          <w:rFonts w:ascii="Times New Roman" w:hAnsi="Times New Roman"/>
          <w:szCs w:val="24"/>
          <w:lang w:val="ru-RU"/>
        </w:rPr>
        <w:t>ных разработок. Кто-то моет золотой песочек</w:t>
      </w:r>
      <w:r w:rsidR="006F52F3" w:rsidRPr="002D66FC">
        <w:rPr>
          <w:rFonts w:ascii="Times New Roman" w:hAnsi="Times New Roman"/>
          <w:szCs w:val="24"/>
          <w:lang w:val="ru-RU"/>
        </w:rPr>
        <w:t xml:space="preserve">, работая с обеспеченными клиентами. </w:t>
      </w:r>
      <w:r w:rsidR="00CA01AF" w:rsidRPr="002D66FC">
        <w:rPr>
          <w:rFonts w:ascii="Times New Roman" w:hAnsi="Times New Roman"/>
          <w:szCs w:val="24"/>
          <w:lang w:val="ru-RU"/>
        </w:rPr>
        <w:t xml:space="preserve">Кто-то включил конвейерную ленту образовательных услуг. </w:t>
      </w:r>
      <w:r w:rsidR="00323255" w:rsidRPr="002D66FC">
        <w:rPr>
          <w:rFonts w:ascii="Times New Roman" w:hAnsi="Times New Roman"/>
          <w:szCs w:val="24"/>
          <w:lang w:val="ru-RU"/>
        </w:rPr>
        <w:t>А кто-то, подобно шерифу</w:t>
      </w:r>
      <w:r w:rsidR="000F1074" w:rsidRPr="002D66FC">
        <w:rPr>
          <w:rFonts w:ascii="Times New Roman" w:hAnsi="Times New Roman"/>
          <w:szCs w:val="24"/>
          <w:lang w:val="ru-RU"/>
        </w:rPr>
        <w:t xml:space="preserve"> с с</w:t>
      </w:r>
      <w:r w:rsidR="000F1074" w:rsidRPr="002D66FC">
        <w:rPr>
          <w:rFonts w:ascii="Times New Roman" w:hAnsi="Times New Roman"/>
          <w:szCs w:val="24"/>
          <w:lang w:val="ru-RU"/>
        </w:rPr>
        <w:t>е</w:t>
      </w:r>
      <w:r w:rsidR="000F1074" w:rsidRPr="002D66FC">
        <w:rPr>
          <w:rFonts w:ascii="Times New Roman" w:hAnsi="Times New Roman"/>
          <w:szCs w:val="24"/>
          <w:lang w:val="ru-RU"/>
        </w:rPr>
        <w:t>мизарядным кольтом</w:t>
      </w:r>
      <w:r w:rsidR="00323255" w:rsidRPr="002D66FC">
        <w:rPr>
          <w:rFonts w:ascii="Times New Roman" w:hAnsi="Times New Roman"/>
          <w:szCs w:val="24"/>
          <w:lang w:val="ru-RU"/>
        </w:rPr>
        <w:t>, присматривает за тем, чтобы у всех остальных старателей были на руках «правильные» бума</w:t>
      </w:r>
      <w:r w:rsidR="006F52F3" w:rsidRPr="002D66FC">
        <w:rPr>
          <w:rFonts w:ascii="Times New Roman" w:hAnsi="Times New Roman"/>
          <w:szCs w:val="24"/>
          <w:lang w:val="ru-RU"/>
        </w:rPr>
        <w:t>ги. Однако для вполне респектабельны</w:t>
      </w:r>
      <w:r w:rsidR="000F1074" w:rsidRPr="002D66FC">
        <w:rPr>
          <w:rFonts w:ascii="Times New Roman" w:hAnsi="Times New Roman"/>
          <w:szCs w:val="24"/>
          <w:lang w:val="ru-RU"/>
        </w:rPr>
        <w:t>х</w:t>
      </w:r>
      <w:r w:rsidR="006F52F3" w:rsidRPr="002D66FC">
        <w:rPr>
          <w:rFonts w:ascii="Times New Roman" w:hAnsi="Times New Roman"/>
          <w:szCs w:val="24"/>
          <w:lang w:val="ru-RU"/>
        </w:rPr>
        <w:t xml:space="preserve"> психоаналити</w:t>
      </w:r>
      <w:r w:rsidR="000F1074" w:rsidRPr="002D66FC">
        <w:rPr>
          <w:rFonts w:ascii="Times New Roman" w:hAnsi="Times New Roman"/>
          <w:szCs w:val="24"/>
          <w:lang w:val="ru-RU"/>
        </w:rPr>
        <w:t>ков</w:t>
      </w:r>
      <w:r w:rsidR="006F52F3" w:rsidRPr="002D66FC">
        <w:rPr>
          <w:rFonts w:ascii="Times New Roman" w:hAnsi="Times New Roman"/>
          <w:szCs w:val="24"/>
          <w:lang w:val="ru-RU"/>
        </w:rPr>
        <w:t xml:space="preserve"> и</w:t>
      </w:r>
      <w:r w:rsidR="000F1074" w:rsidRPr="002D66FC">
        <w:rPr>
          <w:rFonts w:ascii="Times New Roman" w:hAnsi="Times New Roman"/>
          <w:szCs w:val="24"/>
          <w:lang w:val="ru-RU"/>
        </w:rPr>
        <w:t xml:space="preserve"> п</w:t>
      </w:r>
      <w:r w:rsidR="000F1074" w:rsidRPr="002D66FC">
        <w:rPr>
          <w:rFonts w:ascii="Times New Roman" w:hAnsi="Times New Roman"/>
          <w:szCs w:val="24"/>
          <w:lang w:val="ru-RU"/>
        </w:rPr>
        <w:t>о</w:t>
      </w:r>
      <w:r w:rsidR="000F1074" w:rsidRPr="002D66FC">
        <w:rPr>
          <w:rFonts w:ascii="Times New Roman" w:hAnsi="Times New Roman"/>
          <w:szCs w:val="24"/>
          <w:lang w:val="ru-RU"/>
        </w:rPr>
        <w:t>лучающих мощную поддержку академической науки и страховых компаний представит</w:t>
      </w:r>
      <w:r w:rsidR="000F1074" w:rsidRPr="002D66FC">
        <w:rPr>
          <w:rFonts w:ascii="Times New Roman" w:hAnsi="Times New Roman"/>
          <w:szCs w:val="24"/>
          <w:lang w:val="ru-RU"/>
        </w:rPr>
        <w:t>е</w:t>
      </w:r>
      <w:r w:rsidR="000F1074" w:rsidRPr="002D66FC">
        <w:rPr>
          <w:rFonts w:ascii="Times New Roman" w:hAnsi="Times New Roman"/>
          <w:szCs w:val="24"/>
          <w:lang w:val="ru-RU"/>
        </w:rPr>
        <w:t>лей поведенческого направления</w:t>
      </w:r>
      <w:r w:rsidR="006F52F3" w:rsidRPr="002D66FC">
        <w:rPr>
          <w:rFonts w:ascii="Times New Roman" w:hAnsi="Times New Roman"/>
          <w:szCs w:val="24"/>
          <w:lang w:val="ru-RU"/>
        </w:rPr>
        <w:t xml:space="preserve"> в психот</w:t>
      </w:r>
      <w:r w:rsidR="000F1074" w:rsidRPr="002D66FC">
        <w:rPr>
          <w:rFonts w:ascii="Times New Roman" w:hAnsi="Times New Roman"/>
          <w:szCs w:val="24"/>
          <w:lang w:val="ru-RU"/>
        </w:rPr>
        <w:t>е</w:t>
      </w:r>
      <w:r w:rsidR="006F52F3" w:rsidRPr="002D66FC">
        <w:rPr>
          <w:rFonts w:ascii="Times New Roman" w:hAnsi="Times New Roman"/>
          <w:szCs w:val="24"/>
          <w:lang w:val="ru-RU"/>
        </w:rPr>
        <w:t>рапии</w:t>
      </w:r>
      <w:r w:rsidR="000F1074" w:rsidRPr="002D66FC">
        <w:rPr>
          <w:rFonts w:ascii="Times New Roman" w:hAnsi="Times New Roman"/>
          <w:szCs w:val="24"/>
          <w:lang w:val="ru-RU"/>
        </w:rPr>
        <w:t>, вся эта стрельба с погонями</w:t>
      </w:r>
      <w:r w:rsidR="00CA01AF" w:rsidRPr="002D66FC">
        <w:rPr>
          <w:rFonts w:ascii="Times New Roman" w:hAnsi="Times New Roman"/>
          <w:szCs w:val="24"/>
          <w:lang w:val="ru-RU"/>
        </w:rPr>
        <w:t xml:space="preserve"> и растаск</w:t>
      </w:r>
      <w:r w:rsidR="00CA01AF" w:rsidRPr="002D66FC">
        <w:rPr>
          <w:rFonts w:ascii="Times New Roman" w:hAnsi="Times New Roman"/>
          <w:szCs w:val="24"/>
          <w:lang w:val="ru-RU"/>
        </w:rPr>
        <w:t>и</w:t>
      </w:r>
      <w:r w:rsidR="00CA01AF" w:rsidRPr="002D66FC">
        <w:rPr>
          <w:rFonts w:ascii="Times New Roman" w:hAnsi="Times New Roman"/>
          <w:szCs w:val="24"/>
          <w:lang w:val="ru-RU"/>
        </w:rPr>
        <w:t>ванием добычи</w:t>
      </w:r>
      <w:r w:rsidR="000F1074" w:rsidRPr="002D66FC">
        <w:rPr>
          <w:rFonts w:ascii="Times New Roman" w:hAnsi="Times New Roman"/>
          <w:szCs w:val="24"/>
          <w:lang w:val="ru-RU"/>
        </w:rPr>
        <w:t xml:space="preserve"> свидетельствует лишь о том, что</w:t>
      </w:r>
      <w:r w:rsidR="00CA01AF" w:rsidRPr="002D66FC">
        <w:rPr>
          <w:rFonts w:ascii="Times New Roman" w:hAnsi="Times New Roman"/>
          <w:szCs w:val="24"/>
          <w:lang w:val="ru-RU"/>
        </w:rPr>
        <w:t>, к сожалению,</w:t>
      </w:r>
      <w:r w:rsidR="000F1074" w:rsidRPr="002D66FC">
        <w:rPr>
          <w:rFonts w:ascii="Times New Roman" w:hAnsi="Times New Roman"/>
          <w:szCs w:val="24"/>
          <w:lang w:val="ru-RU"/>
        </w:rPr>
        <w:t xml:space="preserve"> этих </w:t>
      </w:r>
      <w:r w:rsidR="00CA01AF" w:rsidRPr="002D66FC">
        <w:rPr>
          <w:rFonts w:ascii="Times New Roman" w:hAnsi="Times New Roman"/>
          <w:szCs w:val="24"/>
          <w:lang w:val="ru-RU"/>
        </w:rPr>
        <w:t>«полусумасшедших»</w:t>
      </w:r>
      <w:r w:rsidR="000F1074" w:rsidRPr="002D66FC">
        <w:rPr>
          <w:rFonts w:ascii="Times New Roman" w:hAnsi="Times New Roman"/>
          <w:szCs w:val="24"/>
          <w:lang w:val="ru-RU"/>
        </w:rPr>
        <w:t xml:space="preserve">, </w:t>
      </w:r>
      <w:r w:rsidR="00CA01AF" w:rsidRPr="002D66FC">
        <w:rPr>
          <w:rFonts w:ascii="Times New Roman" w:hAnsi="Times New Roman"/>
          <w:szCs w:val="24"/>
          <w:lang w:val="ru-RU"/>
        </w:rPr>
        <w:t>«</w:t>
      </w:r>
      <w:r w:rsidR="000F1074" w:rsidRPr="002D66FC">
        <w:rPr>
          <w:rFonts w:ascii="Times New Roman" w:hAnsi="Times New Roman"/>
          <w:szCs w:val="24"/>
          <w:lang w:val="ru-RU"/>
        </w:rPr>
        <w:t>о</w:t>
      </w:r>
      <w:r w:rsidR="00CA01AF" w:rsidRPr="002D66FC">
        <w:rPr>
          <w:rFonts w:ascii="Times New Roman" w:hAnsi="Times New Roman"/>
          <w:szCs w:val="24"/>
          <w:lang w:val="ru-RU"/>
        </w:rPr>
        <w:t>б</w:t>
      </w:r>
      <w:r w:rsidR="000F1074" w:rsidRPr="002D66FC">
        <w:rPr>
          <w:rFonts w:ascii="Times New Roman" w:hAnsi="Times New Roman"/>
          <w:szCs w:val="24"/>
          <w:lang w:val="ru-RU"/>
        </w:rPr>
        <w:t>куренных</w:t>
      </w:r>
      <w:r w:rsidR="00CA01AF" w:rsidRPr="002D66FC">
        <w:rPr>
          <w:rFonts w:ascii="Times New Roman" w:hAnsi="Times New Roman"/>
          <w:szCs w:val="24"/>
          <w:lang w:val="ru-RU"/>
        </w:rPr>
        <w:t>»</w:t>
      </w:r>
      <w:r w:rsidR="000F1074" w:rsidRPr="002D66FC">
        <w:rPr>
          <w:rFonts w:ascii="Times New Roman" w:hAnsi="Times New Roman"/>
          <w:szCs w:val="24"/>
          <w:lang w:val="ru-RU"/>
        </w:rPr>
        <w:t xml:space="preserve"> и невоспитанных </w:t>
      </w:r>
      <w:proofErr w:type="gramStart"/>
      <w:r w:rsidR="000F1074" w:rsidRPr="002D66FC">
        <w:rPr>
          <w:rFonts w:ascii="Times New Roman" w:hAnsi="Times New Roman"/>
          <w:szCs w:val="24"/>
          <w:lang w:val="ru-RU"/>
        </w:rPr>
        <w:t>оборванцев</w:t>
      </w:r>
      <w:proofErr w:type="gramEnd"/>
      <w:r w:rsidR="000F1074" w:rsidRPr="002D66FC">
        <w:rPr>
          <w:rFonts w:ascii="Times New Roman" w:hAnsi="Times New Roman"/>
          <w:szCs w:val="24"/>
          <w:lang w:val="ru-RU"/>
        </w:rPr>
        <w:t xml:space="preserve"> </w:t>
      </w:r>
      <w:r w:rsidR="00CA01AF" w:rsidRPr="002D66FC">
        <w:rPr>
          <w:rFonts w:ascii="Times New Roman" w:hAnsi="Times New Roman"/>
          <w:szCs w:val="24"/>
          <w:lang w:val="ru-RU"/>
        </w:rPr>
        <w:t xml:space="preserve">еще </w:t>
      </w:r>
      <w:r w:rsidR="000F1074" w:rsidRPr="002D66FC">
        <w:rPr>
          <w:rFonts w:ascii="Times New Roman" w:hAnsi="Times New Roman"/>
          <w:szCs w:val="24"/>
          <w:lang w:val="ru-RU"/>
        </w:rPr>
        <w:t>не стоит пускать на порог приличного дома.</w:t>
      </w:r>
    </w:p>
    <w:p w:rsidR="001E3850" w:rsidRPr="002D66FC" w:rsidRDefault="00B120D3"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Для того</w:t>
      </w:r>
      <w:proofErr w:type="gramStart"/>
      <w:r w:rsidRPr="002D66FC">
        <w:rPr>
          <w:rFonts w:ascii="Times New Roman" w:hAnsi="Times New Roman"/>
          <w:szCs w:val="24"/>
          <w:lang w:val="ru-RU"/>
        </w:rPr>
        <w:t>,</w:t>
      </w:r>
      <w:proofErr w:type="gramEnd"/>
      <w:r w:rsidRPr="002D66FC">
        <w:rPr>
          <w:rFonts w:ascii="Times New Roman" w:hAnsi="Times New Roman"/>
          <w:szCs w:val="24"/>
          <w:lang w:val="ru-RU"/>
        </w:rPr>
        <w:t xml:space="preserve"> чтобы трансперсональной психотерапии стать при</w:t>
      </w:r>
      <w:r w:rsidR="00885FF5" w:rsidRPr="002D66FC">
        <w:rPr>
          <w:rFonts w:ascii="Times New Roman" w:hAnsi="Times New Roman"/>
          <w:szCs w:val="24"/>
          <w:lang w:val="ru-RU"/>
        </w:rPr>
        <w:t>знанным</w:t>
      </w:r>
      <w:r w:rsidRPr="002D66FC">
        <w:rPr>
          <w:rFonts w:ascii="Times New Roman" w:hAnsi="Times New Roman"/>
          <w:szCs w:val="24"/>
          <w:lang w:val="ru-RU"/>
        </w:rPr>
        <w:t xml:space="preserve"> науч</w:t>
      </w:r>
      <w:r w:rsidR="00885FF5" w:rsidRPr="002D66FC">
        <w:rPr>
          <w:rFonts w:ascii="Times New Roman" w:hAnsi="Times New Roman"/>
          <w:szCs w:val="24"/>
          <w:lang w:val="ru-RU"/>
        </w:rPr>
        <w:t>ным н</w:t>
      </w:r>
      <w:r w:rsidR="00885FF5" w:rsidRPr="002D66FC">
        <w:rPr>
          <w:rFonts w:ascii="Times New Roman" w:hAnsi="Times New Roman"/>
          <w:szCs w:val="24"/>
          <w:lang w:val="ru-RU"/>
        </w:rPr>
        <w:t>а</w:t>
      </w:r>
      <w:r w:rsidR="00885FF5" w:rsidRPr="002D66FC">
        <w:rPr>
          <w:rFonts w:ascii="Times New Roman" w:hAnsi="Times New Roman"/>
          <w:szCs w:val="24"/>
          <w:lang w:val="ru-RU"/>
        </w:rPr>
        <w:t>правлениям, нам всем</w:t>
      </w:r>
      <w:r w:rsidR="00EB7BAD" w:rsidRPr="002D66FC">
        <w:rPr>
          <w:rFonts w:ascii="Times New Roman" w:hAnsi="Times New Roman"/>
          <w:szCs w:val="24"/>
          <w:lang w:val="ru-RU"/>
        </w:rPr>
        <w:t xml:space="preserve"> </w:t>
      </w:r>
      <w:r w:rsidR="006E198D" w:rsidRPr="002D66FC">
        <w:rPr>
          <w:rFonts w:ascii="Times New Roman" w:hAnsi="Times New Roman"/>
          <w:szCs w:val="24"/>
          <w:lang w:val="ru-RU"/>
        </w:rPr>
        <w:t xml:space="preserve">вместе </w:t>
      </w:r>
      <w:r w:rsidR="00EB7BAD" w:rsidRPr="002D66FC">
        <w:rPr>
          <w:rFonts w:ascii="Times New Roman" w:hAnsi="Times New Roman"/>
          <w:szCs w:val="24"/>
          <w:lang w:val="ru-RU"/>
        </w:rPr>
        <w:t>пр</w:t>
      </w:r>
      <w:r w:rsidR="00885FF5" w:rsidRPr="002D66FC">
        <w:rPr>
          <w:rFonts w:ascii="Times New Roman" w:hAnsi="Times New Roman"/>
          <w:szCs w:val="24"/>
          <w:lang w:val="ru-RU"/>
        </w:rPr>
        <w:t>едстоит</w:t>
      </w:r>
      <w:r w:rsidR="00EB7BAD" w:rsidRPr="002D66FC">
        <w:rPr>
          <w:rFonts w:ascii="Times New Roman" w:hAnsi="Times New Roman"/>
          <w:szCs w:val="24"/>
          <w:lang w:val="ru-RU"/>
        </w:rPr>
        <w:t xml:space="preserve"> проделать </w:t>
      </w:r>
      <w:r w:rsidR="006E198D" w:rsidRPr="002D66FC">
        <w:rPr>
          <w:rFonts w:ascii="Times New Roman" w:hAnsi="Times New Roman"/>
          <w:szCs w:val="24"/>
          <w:lang w:val="ru-RU"/>
        </w:rPr>
        <w:t xml:space="preserve">достаточно </w:t>
      </w:r>
      <w:r w:rsidR="00885FF5" w:rsidRPr="002D66FC">
        <w:rPr>
          <w:rFonts w:ascii="Times New Roman" w:hAnsi="Times New Roman"/>
          <w:szCs w:val="24"/>
          <w:lang w:val="ru-RU"/>
        </w:rPr>
        <w:t>серьезную</w:t>
      </w:r>
      <w:r w:rsidR="00EB7BAD" w:rsidRPr="002D66FC">
        <w:rPr>
          <w:rFonts w:ascii="Times New Roman" w:hAnsi="Times New Roman"/>
          <w:szCs w:val="24"/>
          <w:lang w:val="ru-RU"/>
        </w:rPr>
        <w:t xml:space="preserve"> работу</w:t>
      </w:r>
      <w:r w:rsidR="00885FF5" w:rsidRPr="002D66FC">
        <w:rPr>
          <w:rFonts w:ascii="Times New Roman" w:hAnsi="Times New Roman"/>
          <w:szCs w:val="24"/>
          <w:lang w:val="ru-RU"/>
        </w:rPr>
        <w:t>.</w:t>
      </w:r>
      <w:r w:rsidR="008F316F">
        <w:rPr>
          <w:rFonts w:ascii="Times New Roman" w:hAnsi="Times New Roman"/>
          <w:szCs w:val="24"/>
          <w:lang w:val="ru-RU"/>
        </w:rPr>
        <w:t xml:space="preserve"> </w:t>
      </w:r>
      <w:r w:rsidR="00885FF5" w:rsidRPr="002D66FC">
        <w:rPr>
          <w:rFonts w:ascii="Times New Roman" w:hAnsi="Times New Roman"/>
          <w:szCs w:val="24"/>
          <w:lang w:val="ru-RU"/>
        </w:rPr>
        <w:t xml:space="preserve">Важно </w:t>
      </w:r>
      <w:r w:rsidR="006E198D" w:rsidRPr="002D66FC">
        <w:rPr>
          <w:rFonts w:ascii="Times New Roman" w:hAnsi="Times New Roman"/>
          <w:szCs w:val="24"/>
          <w:lang w:val="ru-RU"/>
        </w:rPr>
        <w:t xml:space="preserve">продолжать </w:t>
      </w:r>
      <w:r w:rsidR="00885FF5" w:rsidRPr="002D66FC">
        <w:rPr>
          <w:rFonts w:ascii="Times New Roman" w:hAnsi="Times New Roman"/>
          <w:szCs w:val="24"/>
          <w:lang w:val="ru-RU"/>
        </w:rPr>
        <w:t>накапливать и систематизировать практический опыт. Важны не только о</w:t>
      </w:r>
      <w:r w:rsidR="00885FF5" w:rsidRPr="002D66FC">
        <w:rPr>
          <w:rFonts w:ascii="Times New Roman" w:hAnsi="Times New Roman"/>
          <w:szCs w:val="24"/>
          <w:lang w:val="ru-RU"/>
        </w:rPr>
        <w:t>т</w:t>
      </w:r>
      <w:r w:rsidR="006E198D" w:rsidRPr="002D66FC">
        <w:rPr>
          <w:rFonts w:ascii="Times New Roman" w:hAnsi="Times New Roman"/>
          <w:szCs w:val="24"/>
          <w:lang w:val="ru-RU"/>
        </w:rPr>
        <w:t>дельные озарения и случаи</w:t>
      </w:r>
      <w:r w:rsidR="00885FF5" w:rsidRPr="002D66FC">
        <w:rPr>
          <w:rFonts w:ascii="Times New Roman" w:hAnsi="Times New Roman"/>
          <w:szCs w:val="24"/>
          <w:lang w:val="ru-RU"/>
        </w:rPr>
        <w:t xml:space="preserve"> «чудесных» исцелений. Следует проводить комплексные ме</w:t>
      </w:r>
      <w:r w:rsidR="00885FF5" w:rsidRPr="002D66FC">
        <w:rPr>
          <w:rFonts w:ascii="Times New Roman" w:hAnsi="Times New Roman"/>
          <w:szCs w:val="24"/>
          <w:lang w:val="ru-RU"/>
        </w:rPr>
        <w:t>ж</w:t>
      </w:r>
      <w:r w:rsidR="00885FF5" w:rsidRPr="002D66FC">
        <w:rPr>
          <w:rFonts w:ascii="Times New Roman" w:hAnsi="Times New Roman"/>
          <w:szCs w:val="24"/>
          <w:lang w:val="ru-RU"/>
        </w:rPr>
        <w:t>дисциплинарные исследования в этой области. Известно, что именно на стыке наук ро</w:t>
      </w:r>
      <w:r w:rsidR="00885FF5" w:rsidRPr="002D66FC">
        <w:rPr>
          <w:rFonts w:ascii="Times New Roman" w:hAnsi="Times New Roman"/>
          <w:szCs w:val="24"/>
          <w:lang w:val="ru-RU"/>
        </w:rPr>
        <w:t>ж</w:t>
      </w:r>
      <w:r w:rsidR="00885FF5" w:rsidRPr="002D66FC">
        <w:rPr>
          <w:rFonts w:ascii="Times New Roman" w:hAnsi="Times New Roman"/>
          <w:szCs w:val="24"/>
          <w:lang w:val="ru-RU"/>
        </w:rPr>
        <w:t>даются открытия. Философские, фундаментальные психологические и социально-психологические исследования целесообразно дополнять изучением физиологически</w:t>
      </w:r>
      <w:r w:rsidR="00CA01AF" w:rsidRPr="002D66FC">
        <w:rPr>
          <w:rFonts w:ascii="Times New Roman" w:hAnsi="Times New Roman"/>
          <w:szCs w:val="24"/>
          <w:lang w:val="ru-RU"/>
        </w:rPr>
        <w:t>х</w:t>
      </w:r>
      <w:r w:rsidR="00885FF5" w:rsidRPr="002D66FC">
        <w:rPr>
          <w:rFonts w:ascii="Times New Roman" w:hAnsi="Times New Roman"/>
          <w:szCs w:val="24"/>
          <w:lang w:val="ru-RU"/>
        </w:rPr>
        <w:t>, биохимических, морфологических и патофизиологических изменений в процессе испол</w:t>
      </w:r>
      <w:r w:rsidR="00885FF5" w:rsidRPr="002D66FC">
        <w:rPr>
          <w:rFonts w:ascii="Times New Roman" w:hAnsi="Times New Roman"/>
          <w:szCs w:val="24"/>
          <w:lang w:val="ru-RU"/>
        </w:rPr>
        <w:t>ь</w:t>
      </w:r>
      <w:r w:rsidR="00885FF5" w:rsidRPr="002D66FC">
        <w:rPr>
          <w:rFonts w:ascii="Times New Roman" w:hAnsi="Times New Roman"/>
          <w:szCs w:val="24"/>
          <w:lang w:val="ru-RU"/>
        </w:rPr>
        <w:t>зования подобных псих</w:t>
      </w:r>
      <w:r w:rsidR="002834CB" w:rsidRPr="002D66FC">
        <w:rPr>
          <w:rFonts w:ascii="Times New Roman" w:hAnsi="Times New Roman"/>
          <w:szCs w:val="24"/>
          <w:lang w:val="ru-RU"/>
        </w:rPr>
        <w:t>отерапевтических технологий. Целесообразно создать естестве</w:t>
      </w:r>
      <w:r w:rsidR="002834CB" w:rsidRPr="002D66FC">
        <w:rPr>
          <w:rFonts w:ascii="Times New Roman" w:hAnsi="Times New Roman"/>
          <w:szCs w:val="24"/>
          <w:lang w:val="ru-RU"/>
        </w:rPr>
        <w:t>н</w:t>
      </w:r>
      <w:r w:rsidR="002834CB" w:rsidRPr="002D66FC">
        <w:rPr>
          <w:rFonts w:ascii="Times New Roman" w:hAnsi="Times New Roman"/>
          <w:szCs w:val="24"/>
          <w:lang w:val="ru-RU"/>
        </w:rPr>
        <w:t>нонаучное обоснование тех прозрений, имеющихся в трансперсональной психотерапии.</w:t>
      </w:r>
    </w:p>
    <w:p w:rsidR="002834CB" w:rsidRPr="002D66FC" w:rsidRDefault="002834CB"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lastRenderedPageBreak/>
        <w:t xml:space="preserve">Стоит подумать, чтобы образование </w:t>
      </w:r>
      <w:r w:rsidR="00BB3B13" w:rsidRPr="002D66FC">
        <w:rPr>
          <w:rFonts w:ascii="Times New Roman" w:hAnsi="Times New Roman"/>
          <w:szCs w:val="24"/>
          <w:lang w:val="ru-RU"/>
        </w:rPr>
        <w:t>включало не тол</w:t>
      </w:r>
      <w:r w:rsidR="00CA01AF" w:rsidRPr="002D66FC">
        <w:rPr>
          <w:rFonts w:ascii="Times New Roman" w:hAnsi="Times New Roman"/>
          <w:szCs w:val="24"/>
          <w:lang w:val="ru-RU"/>
        </w:rPr>
        <w:t>ько отдельные техники</w:t>
      </w:r>
      <w:r w:rsidR="00BB3B13" w:rsidRPr="002D66FC">
        <w:rPr>
          <w:rFonts w:ascii="Times New Roman" w:hAnsi="Times New Roman"/>
          <w:szCs w:val="24"/>
          <w:lang w:val="ru-RU"/>
        </w:rPr>
        <w:t>, но и</w:t>
      </w:r>
      <w:r w:rsidR="00BB3B13" w:rsidRPr="002D66FC">
        <w:rPr>
          <w:rFonts w:ascii="Times New Roman" w:hAnsi="Times New Roman"/>
          <w:szCs w:val="24"/>
          <w:lang w:val="ru-RU"/>
        </w:rPr>
        <w:t>н</w:t>
      </w:r>
      <w:r w:rsidR="00BB3B13" w:rsidRPr="002D66FC">
        <w:rPr>
          <w:rFonts w:ascii="Times New Roman" w:hAnsi="Times New Roman"/>
          <w:szCs w:val="24"/>
          <w:lang w:val="ru-RU"/>
        </w:rPr>
        <w:t>тегрировало все направления трансперсональной</w:t>
      </w:r>
      <w:r w:rsidR="00CA01AF" w:rsidRPr="002D66FC">
        <w:rPr>
          <w:rFonts w:ascii="Times New Roman" w:hAnsi="Times New Roman"/>
          <w:szCs w:val="24"/>
          <w:lang w:val="ru-RU"/>
        </w:rPr>
        <w:t xml:space="preserve"> (да и наверно, не только трансперс</w:t>
      </w:r>
      <w:r w:rsidR="00CA01AF" w:rsidRPr="002D66FC">
        <w:rPr>
          <w:rFonts w:ascii="Times New Roman" w:hAnsi="Times New Roman"/>
          <w:szCs w:val="24"/>
          <w:lang w:val="ru-RU"/>
        </w:rPr>
        <w:t>о</w:t>
      </w:r>
      <w:r w:rsidR="00CA01AF" w:rsidRPr="002D66FC">
        <w:rPr>
          <w:rFonts w:ascii="Times New Roman" w:hAnsi="Times New Roman"/>
          <w:szCs w:val="24"/>
          <w:lang w:val="ru-RU"/>
        </w:rPr>
        <w:t>нальной)</w:t>
      </w:r>
      <w:r w:rsidR="00BB3B13" w:rsidRPr="002D66FC">
        <w:rPr>
          <w:rFonts w:ascii="Times New Roman" w:hAnsi="Times New Roman"/>
          <w:szCs w:val="24"/>
          <w:lang w:val="ru-RU"/>
        </w:rPr>
        <w:t xml:space="preserve"> психотерапии. </w:t>
      </w:r>
      <w:r w:rsidR="006E198D" w:rsidRPr="002D66FC">
        <w:rPr>
          <w:rFonts w:ascii="Times New Roman" w:hAnsi="Times New Roman"/>
          <w:szCs w:val="24"/>
          <w:lang w:val="ru-RU"/>
        </w:rPr>
        <w:t>Может быть, уже с</w:t>
      </w:r>
      <w:r w:rsidR="00BB3B13" w:rsidRPr="002D66FC">
        <w:rPr>
          <w:rFonts w:ascii="Times New Roman" w:hAnsi="Times New Roman"/>
          <w:szCs w:val="24"/>
          <w:lang w:val="ru-RU"/>
        </w:rPr>
        <w:t>тоит подумать о создании Российского инст</w:t>
      </w:r>
      <w:r w:rsidR="00BB3B13" w:rsidRPr="002D66FC">
        <w:rPr>
          <w:rFonts w:ascii="Times New Roman" w:hAnsi="Times New Roman"/>
          <w:szCs w:val="24"/>
          <w:lang w:val="ru-RU"/>
        </w:rPr>
        <w:t>и</w:t>
      </w:r>
      <w:r w:rsidR="00BB3B13" w:rsidRPr="002D66FC">
        <w:rPr>
          <w:rFonts w:ascii="Times New Roman" w:hAnsi="Times New Roman"/>
          <w:szCs w:val="24"/>
          <w:lang w:val="ru-RU"/>
        </w:rPr>
        <w:t xml:space="preserve">тута трансперсональной психотерапии, с возможностью привлечения широкого круга </w:t>
      </w:r>
      <w:r w:rsidR="006E198D" w:rsidRPr="002D66FC">
        <w:rPr>
          <w:rFonts w:ascii="Times New Roman" w:hAnsi="Times New Roman"/>
          <w:szCs w:val="24"/>
          <w:lang w:val="ru-RU"/>
        </w:rPr>
        <w:t>профессионалов?</w:t>
      </w:r>
      <w:r w:rsidR="00BB3B13" w:rsidRPr="002D66FC">
        <w:rPr>
          <w:rFonts w:ascii="Times New Roman" w:hAnsi="Times New Roman"/>
          <w:szCs w:val="24"/>
          <w:lang w:val="ru-RU"/>
        </w:rPr>
        <w:t xml:space="preserve"> Может быть, стоит подумать и том, чтобы шире интегрировать в обр</w:t>
      </w:r>
      <w:r w:rsidR="00BB3B13" w:rsidRPr="002D66FC">
        <w:rPr>
          <w:rFonts w:ascii="Times New Roman" w:hAnsi="Times New Roman"/>
          <w:szCs w:val="24"/>
          <w:lang w:val="ru-RU"/>
        </w:rPr>
        <w:t>а</w:t>
      </w:r>
      <w:r w:rsidR="00BB3B13" w:rsidRPr="002D66FC">
        <w:rPr>
          <w:rFonts w:ascii="Times New Roman" w:hAnsi="Times New Roman"/>
          <w:szCs w:val="24"/>
          <w:lang w:val="ru-RU"/>
        </w:rPr>
        <w:t xml:space="preserve">зовательных программах опыт, накопленный </w:t>
      </w:r>
      <w:r w:rsidR="006E198D" w:rsidRPr="002D66FC">
        <w:rPr>
          <w:rFonts w:ascii="Times New Roman" w:hAnsi="Times New Roman"/>
          <w:szCs w:val="24"/>
          <w:lang w:val="ru-RU"/>
        </w:rPr>
        <w:t xml:space="preserve">не только иностранными, но уже и </w:t>
      </w:r>
      <w:r w:rsidR="00BB3B13" w:rsidRPr="002D66FC">
        <w:rPr>
          <w:rFonts w:ascii="Times New Roman" w:hAnsi="Times New Roman"/>
          <w:szCs w:val="24"/>
          <w:lang w:val="ru-RU"/>
        </w:rPr>
        <w:t>отечес</w:t>
      </w:r>
      <w:r w:rsidR="00BB3B13" w:rsidRPr="002D66FC">
        <w:rPr>
          <w:rFonts w:ascii="Times New Roman" w:hAnsi="Times New Roman"/>
          <w:szCs w:val="24"/>
          <w:lang w:val="ru-RU"/>
        </w:rPr>
        <w:t>т</w:t>
      </w:r>
      <w:r w:rsidR="00BB3B13" w:rsidRPr="002D66FC">
        <w:rPr>
          <w:rFonts w:ascii="Times New Roman" w:hAnsi="Times New Roman"/>
          <w:szCs w:val="24"/>
          <w:lang w:val="ru-RU"/>
        </w:rPr>
        <w:t>венными исследователями</w:t>
      </w:r>
      <w:r w:rsidR="006E198D" w:rsidRPr="002D66FC">
        <w:rPr>
          <w:rFonts w:ascii="Times New Roman" w:hAnsi="Times New Roman"/>
          <w:szCs w:val="24"/>
          <w:lang w:val="ru-RU"/>
        </w:rPr>
        <w:t xml:space="preserve">? Может быть, стоит уже думать и </w:t>
      </w:r>
      <w:proofErr w:type="gramStart"/>
      <w:r w:rsidR="006E198D" w:rsidRPr="002D66FC">
        <w:rPr>
          <w:rFonts w:ascii="Times New Roman" w:hAnsi="Times New Roman"/>
          <w:szCs w:val="24"/>
          <w:lang w:val="ru-RU"/>
        </w:rPr>
        <w:t>о</w:t>
      </w:r>
      <w:proofErr w:type="gramEnd"/>
      <w:r w:rsidR="006E198D" w:rsidRPr="002D66FC">
        <w:rPr>
          <w:rFonts w:ascii="Times New Roman" w:hAnsi="Times New Roman"/>
          <w:szCs w:val="24"/>
          <w:lang w:val="ru-RU"/>
        </w:rPr>
        <w:t xml:space="preserve"> обосновании российских версий трансперсональной психотерапии?</w:t>
      </w:r>
    </w:p>
    <w:p w:rsidR="006E198D" w:rsidRPr="002D66FC" w:rsidRDefault="006E198D"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Для достижения этих целей</w:t>
      </w:r>
      <w:r w:rsidR="004B001A" w:rsidRPr="002D66FC">
        <w:rPr>
          <w:rFonts w:ascii="Times New Roman" w:hAnsi="Times New Roman"/>
          <w:szCs w:val="24"/>
          <w:lang w:val="ru-RU"/>
        </w:rPr>
        <w:t>, по-видимому, назрело пора создания</w:t>
      </w:r>
      <w:r w:rsidRPr="002D66FC">
        <w:rPr>
          <w:rFonts w:ascii="Times New Roman" w:hAnsi="Times New Roman"/>
          <w:szCs w:val="24"/>
          <w:lang w:val="ru-RU"/>
        </w:rPr>
        <w:t xml:space="preserve"> периодического научно-практического издания по различным проблемам трансперсональной психотер</w:t>
      </w:r>
      <w:r w:rsidRPr="002D66FC">
        <w:rPr>
          <w:rFonts w:ascii="Times New Roman" w:hAnsi="Times New Roman"/>
          <w:szCs w:val="24"/>
          <w:lang w:val="ru-RU"/>
        </w:rPr>
        <w:t>а</w:t>
      </w:r>
      <w:r w:rsidRPr="002D66FC">
        <w:rPr>
          <w:rFonts w:ascii="Times New Roman" w:hAnsi="Times New Roman"/>
          <w:szCs w:val="24"/>
          <w:lang w:val="ru-RU"/>
        </w:rPr>
        <w:t>пии и психологии, с привлечением широкого круга ученых и практиков в этой и в сме</w:t>
      </w:r>
      <w:r w:rsidRPr="002D66FC">
        <w:rPr>
          <w:rFonts w:ascii="Times New Roman" w:hAnsi="Times New Roman"/>
          <w:szCs w:val="24"/>
          <w:lang w:val="ru-RU"/>
        </w:rPr>
        <w:t>ж</w:t>
      </w:r>
      <w:r w:rsidRPr="002D66FC">
        <w:rPr>
          <w:rFonts w:ascii="Times New Roman" w:hAnsi="Times New Roman"/>
          <w:szCs w:val="24"/>
          <w:lang w:val="ru-RU"/>
        </w:rPr>
        <w:t>ных областях, с перспективой выхода на серьезный Ваковский уровень</w:t>
      </w:r>
      <w:r w:rsidR="004B001A" w:rsidRPr="002D66FC">
        <w:rPr>
          <w:rFonts w:ascii="Times New Roman" w:hAnsi="Times New Roman"/>
          <w:szCs w:val="24"/>
          <w:lang w:val="ru-RU"/>
        </w:rPr>
        <w:t>.</w:t>
      </w:r>
    </w:p>
    <w:p w:rsidR="0039411F" w:rsidRDefault="002834CB" w:rsidP="00720BE3">
      <w:pPr>
        <w:pStyle w:val="a5"/>
        <w:spacing w:before="0" w:after="0" w:line="360" w:lineRule="auto"/>
        <w:rPr>
          <w:rFonts w:ascii="Times New Roman" w:hAnsi="Times New Roman"/>
          <w:szCs w:val="24"/>
          <w:lang w:val="ru-RU"/>
        </w:rPr>
      </w:pPr>
      <w:r w:rsidRPr="002D66FC">
        <w:rPr>
          <w:rFonts w:ascii="Times New Roman" w:hAnsi="Times New Roman"/>
          <w:szCs w:val="24"/>
          <w:lang w:val="ru-RU"/>
        </w:rPr>
        <w:t xml:space="preserve">Для достижения этих целей представителям трансперсональной психотерапии предстоит </w:t>
      </w:r>
      <w:r w:rsidR="006E198D" w:rsidRPr="002D66FC">
        <w:rPr>
          <w:rFonts w:ascii="Times New Roman" w:hAnsi="Times New Roman"/>
          <w:szCs w:val="24"/>
          <w:lang w:val="ru-RU"/>
        </w:rPr>
        <w:t xml:space="preserve">научиться </w:t>
      </w:r>
      <w:r w:rsidR="00A80EC6">
        <w:rPr>
          <w:rFonts w:ascii="Times New Roman" w:hAnsi="Times New Roman"/>
          <w:szCs w:val="24"/>
          <w:lang w:val="ru-RU"/>
        </w:rPr>
        <w:t>интегрироваться</w:t>
      </w:r>
      <w:r w:rsidRPr="002D66FC">
        <w:rPr>
          <w:rFonts w:ascii="Times New Roman" w:hAnsi="Times New Roman"/>
          <w:szCs w:val="24"/>
          <w:lang w:val="ru-RU"/>
        </w:rPr>
        <w:t xml:space="preserve">, для того, чтобы приобрести респектабельность </w:t>
      </w:r>
      <w:r w:rsidR="004B001A" w:rsidRPr="002D66FC">
        <w:rPr>
          <w:rFonts w:ascii="Times New Roman" w:hAnsi="Times New Roman"/>
          <w:szCs w:val="24"/>
          <w:lang w:val="ru-RU"/>
        </w:rPr>
        <w:t xml:space="preserve">и авторитет </w:t>
      </w:r>
      <w:r w:rsidRPr="002D66FC">
        <w:rPr>
          <w:rFonts w:ascii="Times New Roman" w:hAnsi="Times New Roman"/>
          <w:szCs w:val="24"/>
          <w:lang w:val="ru-RU"/>
        </w:rPr>
        <w:t xml:space="preserve">в научном мире. </w:t>
      </w:r>
      <w:r w:rsidR="006E198D" w:rsidRPr="002D66FC">
        <w:rPr>
          <w:rFonts w:ascii="Times New Roman" w:hAnsi="Times New Roman"/>
          <w:szCs w:val="24"/>
          <w:lang w:val="ru-RU"/>
        </w:rPr>
        <w:t>Представляется, что такие р</w:t>
      </w:r>
      <w:r w:rsidRPr="002D66FC">
        <w:rPr>
          <w:rFonts w:ascii="Times New Roman" w:hAnsi="Times New Roman"/>
          <w:szCs w:val="24"/>
          <w:lang w:val="ru-RU"/>
        </w:rPr>
        <w:t>авноправные, партнерские отн</w:t>
      </w:r>
      <w:r w:rsidRPr="002D66FC">
        <w:rPr>
          <w:rFonts w:ascii="Times New Roman" w:hAnsi="Times New Roman"/>
          <w:szCs w:val="24"/>
          <w:lang w:val="ru-RU"/>
        </w:rPr>
        <w:t>о</w:t>
      </w:r>
      <w:r w:rsidRPr="002D66FC">
        <w:rPr>
          <w:rFonts w:ascii="Times New Roman" w:hAnsi="Times New Roman"/>
          <w:szCs w:val="24"/>
          <w:lang w:val="ru-RU"/>
        </w:rPr>
        <w:t>шения вполне достижимы для столь продвинутого сообщества.</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Анализ ведущих тенденций развития мировой теории и практики пс</w:t>
      </w:r>
      <w:r w:rsidRPr="00CA7D45">
        <w:rPr>
          <w:rFonts w:ascii="Times New Roman" w:hAnsi="Times New Roman"/>
          <w:sz w:val="28"/>
          <w:szCs w:val="28"/>
          <w:lang w:val="ru-RU"/>
        </w:rPr>
        <w:t>и</w:t>
      </w:r>
      <w:r w:rsidRPr="00CA7D45">
        <w:rPr>
          <w:rFonts w:ascii="Times New Roman" w:hAnsi="Times New Roman"/>
          <w:sz w:val="28"/>
          <w:szCs w:val="28"/>
          <w:lang w:val="ru-RU"/>
        </w:rPr>
        <w:t>хо</w:t>
      </w:r>
      <w:r w:rsidR="002F3CDA" w:rsidRPr="00CA7D45">
        <w:rPr>
          <w:rFonts w:ascii="Times New Roman" w:hAnsi="Times New Roman"/>
          <w:sz w:val="28"/>
          <w:szCs w:val="28"/>
          <w:lang w:val="ru-RU"/>
        </w:rPr>
        <w:t xml:space="preserve">терапии </w:t>
      </w:r>
      <w:r w:rsidRPr="00CA7D45">
        <w:rPr>
          <w:rFonts w:ascii="Times New Roman" w:hAnsi="Times New Roman"/>
          <w:sz w:val="28"/>
          <w:szCs w:val="28"/>
          <w:lang w:val="ru-RU"/>
        </w:rPr>
        <w:t xml:space="preserve"> свидетельствуют о том, что в этой области происходят новые важные процессы. Усилива</w:t>
      </w:r>
      <w:r w:rsidRPr="00CA7D45">
        <w:rPr>
          <w:rFonts w:ascii="Times New Roman" w:hAnsi="Times New Roman"/>
          <w:sz w:val="28"/>
          <w:szCs w:val="28"/>
          <w:lang w:val="ru-RU"/>
        </w:rPr>
        <w:softHyphen/>
        <w:t>ется гуманистическая направленность социал</w:t>
      </w:r>
      <w:r w:rsidRPr="00CA7D45">
        <w:rPr>
          <w:rFonts w:ascii="Times New Roman" w:hAnsi="Times New Roman"/>
          <w:sz w:val="28"/>
          <w:szCs w:val="28"/>
          <w:lang w:val="ru-RU"/>
        </w:rPr>
        <w:t>ь</w:t>
      </w:r>
      <w:r w:rsidRPr="00CA7D45">
        <w:rPr>
          <w:rFonts w:ascii="Times New Roman" w:hAnsi="Times New Roman"/>
          <w:sz w:val="28"/>
          <w:szCs w:val="28"/>
          <w:lang w:val="ru-RU"/>
        </w:rPr>
        <w:t>ной деятельно</w:t>
      </w:r>
      <w:r w:rsidRPr="00CA7D45">
        <w:rPr>
          <w:rFonts w:ascii="Times New Roman" w:hAnsi="Times New Roman"/>
          <w:sz w:val="28"/>
          <w:szCs w:val="28"/>
          <w:lang w:val="ru-RU"/>
        </w:rPr>
        <w:softHyphen/>
        <w:t>сти в целом, которая ориентируется не только на защиту от</w:t>
      </w:r>
      <w:r w:rsidRPr="00CA7D45">
        <w:rPr>
          <w:rFonts w:ascii="Times New Roman" w:hAnsi="Times New Roman"/>
          <w:sz w:val="28"/>
          <w:szCs w:val="28"/>
          <w:lang w:val="ru-RU"/>
        </w:rPr>
        <w:softHyphen/>
        <w:t>дельного индивида в его конкретной трудной ситуации, но и на целостный подход к человеку. Растет общественное призна</w:t>
      </w:r>
      <w:r w:rsidRPr="00CA7D45">
        <w:rPr>
          <w:rFonts w:ascii="Times New Roman" w:hAnsi="Times New Roman"/>
          <w:sz w:val="28"/>
          <w:szCs w:val="28"/>
          <w:lang w:val="ru-RU"/>
        </w:rPr>
        <w:softHyphen/>
        <w:t xml:space="preserve">ние психологии, </w:t>
      </w:r>
      <w:r w:rsidR="002F3CDA" w:rsidRPr="00CA7D45">
        <w:rPr>
          <w:rFonts w:ascii="Times New Roman" w:hAnsi="Times New Roman"/>
          <w:sz w:val="28"/>
          <w:szCs w:val="28"/>
          <w:lang w:val="ru-RU"/>
        </w:rPr>
        <w:t>психотер</w:t>
      </w:r>
      <w:r w:rsidR="002F3CDA" w:rsidRPr="00CA7D45">
        <w:rPr>
          <w:rFonts w:ascii="Times New Roman" w:hAnsi="Times New Roman"/>
          <w:sz w:val="28"/>
          <w:szCs w:val="28"/>
          <w:lang w:val="ru-RU"/>
        </w:rPr>
        <w:t>а</w:t>
      </w:r>
      <w:r w:rsidR="002F3CDA" w:rsidRPr="00CA7D45">
        <w:rPr>
          <w:rFonts w:ascii="Times New Roman" w:hAnsi="Times New Roman"/>
          <w:sz w:val="28"/>
          <w:szCs w:val="28"/>
          <w:lang w:val="ru-RU"/>
        </w:rPr>
        <w:t xml:space="preserve">пии </w:t>
      </w:r>
      <w:r w:rsidRPr="00CA7D45">
        <w:rPr>
          <w:rFonts w:ascii="Times New Roman" w:hAnsi="Times New Roman"/>
          <w:sz w:val="28"/>
          <w:szCs w:val="28"/>
          <w:lang w:val="ru-RU"/>
        </w:rPr>
        <w:t xml:space="preserve"> как профессий. Постепенно исчезает врожденная паранойя по отнош</w:t>
      </w:r>
      <w:r w:rsidRPr="00CA7D45">
        <w:rPr>
          <w:rFonts w:ascii="Times New Roman" w:hAnsi="Times New Roman"/>
          <w:sz w:val="28"/>
          <w:szCs w:val="28"/>
          <w:lang w:val="ru-RU"/>
        </w:rPr>
        <w:t>е</w:t>
      </w:r>
      <w:r w:rsidRPr="00CA7D45">
        <w:rPr>
          <w:rFonts w:ascii="Times New Roman" w:hAnsi="Times New Roman"/>
          <w:sz w:val="28"/>
          <w:szCs w:val="28"/>
          <w:lang w:val="ru-RU"/>
        </w:rPr>
        <w:t>нию к психиатрии</w:t>
      </w:r>
      <w:r w:rsidR="002F3CDA" w:rsidRPr="00CA7D45">
        <w:rPr>
          <w:rFonts w:ascii="Times New Roman" w:hAnsi="Times New Roman"/>
          <w:sz w:val="28"/>
          <w:szCs w:val="28"/>
          <w:lang w:val="ru-RU"/>
        </w:rPr>
        <w:t xml:space="preserve"> и психотерапии</w:t>
      </w:r>
      <w:r w:rsidRPr="00CA7D45">
        <w:rPr>
          <w:rFonts w:ascii="Times New Roman" w:hAnsi="Times New Roman"/>
          <w:sz w:val="28"/>
          <w:szCs w:val="28"/>
          <w:lang w:val="ru-RU"/>
        </w:rPr>
        <w:t>.</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Стремление целостного, всеохватного осмысления человеком своей природы и сущности является важным во все времена существования чел</w:t>
      </w:r>
      <w:r w:rsidRPr="00CA7D45">
        <w:rPr>
          <w:rFonts w:ascii="Times New Roman" w:hAnsi="Times New Roman"/>
          <w:sz w:val="28"/>
          <w:szCs w:val="28"/>
          <w:lang w:val="ru-RU"/>
        </w:rPr>
        <w:t>о</w:t>
      </w:r>
      <w:r w:rsidRPr="00CA7D45">
        <w:rPr>
          <w:rFonts w:ascii="Times New Roman" w:hAnsi="Times New Roman"/>
          <w:sz w:val="28"/>
          <w:szCs w:val="28"/>
          <w:lang w:val="ru-RU"/>
        </w:rPr>
        <w:t>веческой культуры и сознания. В настоящий момент  для обозначения этого стремления применяется  понятие «интегративное».  Мы можем встретить в научных публикациях словосочетания «интегративный подход в науке», «интегративная психотерапия», «интегративная педагогика», «интеграти</w:t>
      </w:r>
      <w:r w:rsidRPr="00CA7D45">
        <w:rPr>
          <w:rFonts w:ascii="Times New Roman" w:hAnsi="Times New Roman"/>
          <w:sz w:val="28"/>
          <w:szCs w:val="28"/>
          <w:lang w:val="ru-RU"/>
        </w:rPr>
        <w:t>в</w:t>
      </w:r>
      <w:r w:rsidRPr="00CA7D45">
        <w:rPr>
          <w:rFonts w:ascii="Times New Roman" w:hAnsi="Times New Roman"/>
          <w:sz w:val="28"/>
          <w:szCs w:val="28"/>
          <w:lang w:val="ru-RU"/>
        </w:rPr>
        <w:lastRenderedPageBreak/>
        <w:t>ная  антропология» и даже «интегративная гештальт-терапия»</w:t>
      </w:r>
      <w:r w:rsidR="002F3CDA" w:rsidRPr="00CA7D45">
        <w:rPr>
          <w:rFonts w:ascii="Times New Roman" w:hAnsi="Times New Roman"/>
          <w:sz w:val="28"/>
          <w:szCs w:val="28"/>
          <w:lang w:val="ru-RU"/>
        </w:rPr>
        <w:t>, интеграти</w:t>
      </w:r>
      <w:r w:rsidR="002F3CDA" w:rsidRPr="00CA7D45">
        <w:rPr>
          <w:rFonts w:ascii="Times New Roman" w:hAnsi="Times New Roman"/>
          <w:sz w:val="28"/>
          <w:szCs w:val="28"/>
          <w:lang w:val="ru-RU"/>
        </w:rPr>
        <w:t>в</w:t>
      </w:r>
      <w:r w:rsidR="002F3CDA" w:rsidRPr="00CA7D45">
        <w:rPr>
          <w:rFonts w:ascii="Times New Roman" w:hAnsi="Times New Roman"/>
          <w:sz w:val="28"/>
          <w:szCs w:val="28"/>
          <w:lang w:val="ru-RU"/>
        </w:rPr>
        <w:t>ная арт-терапия, интегративная танецевально-двигательная терапия и др</w:t>
      </w:r>
      <w:proofErr w:type="gramStart"/>
      <w:r w:rsidR="002F3CDA" w:rsidRPr="00CA7D45">
        <w:rPr>
          <w:rFonts w:ascii="Times New Roman" w:hAnsi="Times New Roman"/>
          <w:sz w:val="28"/>
          <w:szCs w:val="28"/>
          <w:lang w:val="ru-RU"/>
        </w:rPr>
        <w:t>.</w:t>
      </w:r>
      <w:r w:rsidRPr="00CA7D45">
        <w:rPr>
          <w:rFonts w:ascii="Times New Roman" w:hAnsi="Times New Roman"/>
          <w:sz w:val="28"/>
          <w:szCs w:val="28"/>
          <w:lang w:val="ru-RU"/>
        </w:rPr>
        <w:t xml:space="preserve">. </w:t>
      </w:r>
      <w:proofErr w:type="gramEnd"/>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В европейской философии родоначальником интегративной психол</w:t>
      </w:r>
      <w:r w:rsidRPr="00CA7D45">
        <w:rPr>
          <w:rFonts w:ascii="Times New Roman" w:hAnsi="Times New Roman"/>
          <w:sz w:val="28"/>
          <w:szCs w:val="28"/>
          <w:lang w:val="ru-RU"/>
        </w:rPr>
        <w:t>о</w:t>
      </w:r>
      <w:r w:rsidRPr="00CA7D45">
        <w:rPr>
          <w:rFonts w:ascii="Times New Roman" w:hAnsi="Times New Roman"/>
          <w:sz w:val="28"/>
          <w:szCs w:val="28"/>
          <w:lang w:val="ru-RU"/>
        </w:rPr>
        <w:t>гии  можно считать Иммануила Канта (1724-1804), который в своих фил</w:t>
      </w:r>
      <w:r w:rsidRPr="00CA7D45">
        <w:rPr>
          <w:rFonts w:ascii="Times New Roman" w:hAnsi="Times New Roman"/>
          <w:sz w:val="28"/>
          <w:szCs w:val="28"/>
          <w:lang w:val="ru-RU"/>
        </w:rPr>
        <w:t>о</w:t>
      </w:r>
      <w:r w:rsidRPr="00CA7D45">
        <w:rPr>
          <w:rFonts w:ascii="Times New Roman" w:hAnsi="Times New Roman"/>
          <w:sz w:val="28"/>
          <w:szCs w:val="28"/>
          <w:lang w:val="ru-RU"/>
        </w:rPr>
        <w:t>софских трактатах высказал идею целостности природы человека, наметив иерархические уровни его психики. Философская антропология, возникшая в начале двадцатого столетия  в Германии, воскресила взгляды И. Канта о единстве природы человека, однако дало им новое, отвечающее духу врем</w:t>
      </w:r>
      <w:r w:rsidRPr="00CA7D45">
        <w:rPr>
          <w:rFonts w:ascii="Times New Roman" w:hAnsi="Times New Roman"/>
          <w:sz w:val="28"/>
          <w:szCs w:val="28"/>
          <w:lang w:val="ru-RU"/>
        </w:rPr>
        <w:t>е</w:t>
      </w:r>
      <w:r w:rsidRPr="00CA7D45">
        <w:rPr>
          <w:rFonts w:ascii="Times New Roman" w:hAnsi="Times New Roman"/>
          <w:sz w:val="28"/>
          <w:szCs w:val="28"/>
          <w:lang w:val="ru-RU"/>
        </w:rPr>
        <w:t>ни, истолкование. В это же время (в 1921 году вышла первым изданием кн</w:t>
      </w:r>
      <w:r w:rsidRPr="00CA7D45">
        <w:rPr>
          <w:rFonts w:ascii="Times New Roman" w:hAnsi="Times New Roman"/>
          <w:sz w:val="28"/>
          <w:szCs w:val="28"/>
          <w:lang w:val="ru-RU"/>
        </w:rPr>
        <w:t>и</w:t>
      </w:r>
      <w:r w:rsidRPr="00CA7D45">
        <w:rPr>
          <w:rFonts w:ascii="Times New Roman" w:hAnsi="Times New Roman"/>
          <w:sz w:val="28"/>
          <w:szCs w:val="28"/>
          <w:lang w:val="ru-RU"/>
        </w:rPr>
        <w:t>га Эрнста Кречмера "Телосложение и характер"), доводы о необходимости интегрального подхода к совершенствованию диагностики заболеваний и их лечению приводились со стороны психиатрии и  медицины.</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Интегративный подход  традиционен для отечественной науки и свое высшее проявление он находит в методологическом принципе целостности.</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В начале  90-х годов мы основали прикладное психологическое н</w:t>
      </w:r>
      <w:r w:rsidRPr="00CA7D45">
        <w:rPr>
          <w:rFonts w:ascii="Times New Roman" w:hAnsi="Times New Roman"/>
          <w:sz w:val="28"/>
          <w:szCs w:val="28"/>
          <w:lang w:val="ru-RU"/>
        </w:rPr>
        <w:t>а</w:t>
      </w:r>
      <w:r w:rsidRPr="00CA7D45">
        <w:rPr>
          <w:rFonts w:ascii="Times New Roman" w:hAnsi="Times New Roman"/>
          <w:sz w:val="28"/>
          <w:szCs w:val="28"/>
          <w:lang w:val="ru-RU"/>
        </w:rPr>
        <w:t>правление, которое обозначили «интенсивные интегративные психотехн</w:t>
      </w:r>
      <w:r w:rsidRPr="00CA7D45">
        <w:rPr>
          <w:rFonts w:ascii="Times New Roman" w:hAnsi="Times New Roman"/>
          <w:sz w:val="28"/>
          <w:szCs w:val="28"/>
          <w:lang w:val="ru-RU"/>
        </w:rPr>
        <w:t>о</w:t>
      </w:r>
      <w:r w:rsidRPr="00CA7D45">
        <w:rPr>
          <w:rFonts w:ascii="Times New Roman" w:hAnsi="Times New Roman"/>
          <w:sz w:val="28"/>
          <w:szCs w:val="28"/>
          <w:lang w:val="ru-RU"/>
        </w:rPr>
        <w:t>логии» (ИИПТ).  Направление мы  рассматривали как систему теорий,  ко</w:t>
      </w:r>
      <w:r w:rsidRPr="00CA7D45">
        <w:rPr>
          <w:rFonts w:ascii="Times New Roman" w:hAnsi="Times New Roman"/>
          <w:sz w:val="28"/>
          <w:szCs w:val="28"/>
          <w:lang w:val="ru-RU"/>
        </w:rPr>
        <w:t>н</w:t>
      </w:r>
      <w:r w:rsidRPr="00CA7D45">
        <w:rPr>
          <w:rFonts w:ascii="Times New Roman" w:hAnsi="Times New Roman"/>
          <w:sz w:val="28"/>
          <w:szCs w:val="28"/>
          <w:lang w:val="ru-RU"/>
        </w:rPr>
        <w:t>цепций,  моделей, методов, умений  и навыков, которые ведут человека к большей целостности, к меньшей конфликтности, раздробленности созн</w:t>
      </w:r>
      <w:r w:rsidRPr="00CA7D45">
        <w:rPr>
          <w:rFonts w:ascii="Times New Roman" w:hAnsi="Times New Roman"/>
          <w:sz w:val="28"/>
          <w:szCs w:val="28"/>
          <w:lang w:val="ru-RU"/>
        </w:rPr>
        <w:t>а</w:t>
      </w:r>
      <w:r w:rsidRPr="00CA7D45">
        <w:rPr>
          <w:rFonts w:ascii="Times New Roman" w:hAnsi="Times New Roman"/>
          <w:sz w:val="28"/>
          <w:szCs w:val="28"/>
          <w:lang w:val="ru-RU"/>
        </w:rPr>
        <w:t xml:space="preserve">ния, деятельности, поведения.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В настоящий момент мы можем в некотором приближении сам по</w:t>
      </w:r>
      <w:r w:rsidRPr="00CA7D45">
        <w:rPr>
          <w:rFonts w:ascii="Times New Roman" w:hAnsi="Times New Roman"/>
          <w:sz w:val="28"/>
          <w:szCs w:val="28"/>
          <w:lang w:val="ru-RU"/>
        </w:rPr>
        <w:t>д</w:t>
      </w:r>
      <w:r w:rsidRPr="00CA7D45">
        <w:rPr>
          <w:rFonts w:ascii="Times New Roman" w:hAnsi="Times New Roman"/>
          <w:sz w:val="28"/>
          <w:szCs w:val="28"/>
          <w:lang w:val="ru-RU"/>
        </w:rPr>
        <w:t xml:space="preserve">ход  обозначить как интегративную </w:t>
      </w:r>
      <w:r w:rsidR="002F3CDA" w:rsidRPr="00CA7D45">
        <w:rPr>
          <w:rFonts w:ascii="Times New Roman" w:hAnsi="Times New Roman"/>
          <w:sz w:val="28"/>
          <w:szCs w:val="28"/>
          <w:lang w:val="ru-RU"/>
        </w:rPr>
        <w:t>стратегию в психотерапии и психол</w:t>
      </w:r>
      <w:r w:rsidR="002F3CDA" w:rsidRPr="00CA7D45">
        <w:rPr>
          <w:rFonts w:ascii="Times New Roman" w:hAnsi="Times New Roman"/>
          <w:sz w:val="28"/>
          <w:szCs w:val="28"/>
          <w:lang w:val="ru-RU"/>
        </w:rPr>
        <w:t>о</w:t>
      </w:r>
      <w:r w:rsidR="002F3CDA" w:rsidRPr="00CA7D45">
        <w:rPr>
          <w:rFonts w:ascii="Times New Roman" w:hAnsi="Times New Roman"/>
          <w:sz w:val="28"/>
          <w:szCs w:val="28"/>
          <w:lang w:val="ru-RU"/>
        </w:rPr>
        <w:t>гии</w:t>
      </w:r>
      <w:r w:rsidRPr="00CA7D45">
        <w:rPr>
          <w:rFonts w:ascii="Times New Roman" w:hAnsi="Times New Roman"/>
          <w:sz w:val="28"/>
          <w:szCs w:val="28"/>
          <w:lang w:val="ru-RU"/>
        </w:rPr>
        <w:t>. Массовые эксперименты с различными психотехниками и психотехн</w:t>
      </w:r>
      <w:r w:rsidRPr="00CA7D45">
        <w:rPr>
          <w:rFonts w:ascii="Times New Roman" w:hAnsi="Times New Roman"/>
          <w:sz w:val="28"/>
          <w:szCs w:val="28"/>
          <w:lang w:val="ru-RU"/>
        </w:rPr>
        <w:t>о</w:t>
      </w:r>
      <w:r w:rsidRPr="00CA7D45">
        <w:rPr>
          <w:rFonts w:ascii="Times New Roman" w:hAnsi="Times New Roman"/>
          <w:sz w:val="28"/>
          <w:szCs w:val="28"/>
          <w:lang w:val="ru-RU"/>
        </w:rPr>
        <w:t>логиями показали правильность базового методологического посыла  - ц</w:t>
      </w:r>
      <w:r w:rsidRPr="00CA7D45">
        <w:rPr>
          <w:rFonts w:ascii="Times New Roman" w:hAnsi="Times New Roman"/>
          <w:sz w:val="28"/>
          <w:szCs w:val="28"/>
          <w:lang w:val="ru-RU"/>
        </w:rPr>
        <w:t>е</w:t>
      </w:r>
      <w:r w:rsidRPr="00CA7D45">
        <w:rPr>
          <w:rFonts w:ascii="Times New Roman" w:hAnsi="Times New Roman"/>
          <w:sz w:val="28"/>
          <w:szCs w:val="28"/>
          <w:lang w:val="ru-RU"/>
        </w:rPr>
        <w:t>ло</w:t>
      </w:r>
      <w:r w:rsidR="002F3CDA" w:rsidRPr="00CA7D45">
        <w:rPr>
          <w:rFonts w:ascii="Times New Roman" w:hAnsi="Times New Roman"/>
          <w:sz w:val="28"/>
          <w:szCs w:val="28"/>
          <w:lang w:val="ru-RU"/>
        </w:rPr>
        <w:t xml:space="preserve">стного подхода в теоретической, </w:t>
      </w:r>
      <w:r w:rsidRPr="00CA7D45">
        <w:rPr>
          <w:rFonts w:ascii="Times New Roman" w:hAnsi="Times New Roman"/>
          <w:sz w:val="28"/>
          <w:szCs w:val="28"/>
          <w:lang w:val="ru-RU"/>
        </w:rPr>
        <w:t xml:space="preserve"> практической деятельности </w:t>
      </w:r>
      <w:r w:rsidR="002F3CDA" w:rsidRPr="00CA7D45">
        <w:rPr>
          <w:rFonts w:ascii="Times New Roman" w:hAnsi="Times New Roman"/>
          <w:sz w:val="28"/>
          <w:szCs w:val="28"/>
          <w:lang w:val="ru-RU"/>
        </w:rPr>
        <w:t>психотер</w:t>
      </w:r>
      <w:r w:rsidR="002F3CDA" w:rsidRPr="00CA7D45">
        <w:rPr>
          <w:rFonts w:ascii="Times New Roman" w:hAnsi="Times New Roman"/>
          <w:sz w:val="28"/>
          <w:szCs w:val="28"/>
          <w:lang w:val="ru-RU"/>
        </w:rPr>
        <w:t>а</w:t>
      </w:r>
      <w:r w:rsidR="002F3CDA" w:rsidRPr="00CA7D45">
        <w:rPr>
          <w:rFonts w:ascii="Times New Roman" w:hAnsi="Times New Roman"/>
          <w:sz w:val="28"/>
          <w:szCs w:val="28"/>
          <w:lang w:val="ru-RU"/>
        </w:rPr>
        <w:t xml:space="preserve">певта и </w:t>
      </w:r>
      <w:r w:rsidRPr="00CA7D45">
        <w:rPr>
          <w:rFonts w:ascii="Times New Roman" w:hAnsi="Times New Roman"/>
          <w:sz w:val="28"/>
          <w:szCs w:val="28"/>
          <w:lang w:val="ru-RU"/>
        </w:rPr>
        <w:t xml:space="preserve">психолога, который  подразумевает не только системный анализ предмета науки, но и целостное видение своей природы, своих клиентов </w:t>
      </w:r>
      <w:r w:rsidR="002F3CDA" w:rsidRPr="00CA7D45">
        <w:rPr>
          <w:rFonts w:ascii="Times New Roman" w:hAnsi="Times New Roman"/>
          <w:sz w:val="28"/>
          <w:szCs w:val="28"/>
          <w:lang w:val="ru-RU"/>
        </w:rPr>
        <w:t xml:space="preserve">и пациентов </w:t>
      </w:r>
      <w:r w:rsidRPr="00CA7D45">
        <w:rPr>
          <w:rFonts w:ascii="Times New Roman" w:hAnsi="Times New Roman"/>
          <w:sz w:val="28"/>
          <w:szCs w:val="28"/>
          <w:lang w:val="ru-RU"/>
        </w:rPr>
        <w:t xml:space="preserve">в реальной деятельности.  </w:t>
      </w:r>
    </w:p>
    <w:p w:rsidR="00AE4AF5" w:rsidRPr="00CA7D45" w:rsidRDefault="00AE4AF5" w:rsidP="002F3CDA">
      <w:pPr>
        <w:spacing w:line="360" w:lineRule="auto"/>
        <w:ind w:right="135" w:firstLine="709"/>
        <w:jc w:val="both"/>
        <w:rPr>
          <w:rFonts w:ascii="Times New Roman" w:hAnsi="Times New Roman"/>
          <w:sz w:val="28"/>
          <w:szCs w:val="28"/>
          <w:lang w:val="ru-RU"/>
        </w:rPr>
      </w:pPr>
      <w:proofErr w:type="gramStart"/>
      <w:r w:rsidRPr="00CA7D45">
        <w:rPr>
          <w:rFonts w:ascii="Times New Roman" w:hAnsi="Times New Roman"/>
          <w:sz w:val="28"/>
          <w:szCs w:val="28"/>
          <w:lang w:val="ru-RU"/>
        </w:rPr>
        <w:lastRenderedPageBreak/>
        <w:t>Интегративная психология является подходом, который восстанавл</w:t>
      </w:r>
      <w:r w:rsidRPr="00CA7D45">
        <w:rPr>
          <w:rFonts w:ascii="Times New Roman" w:hAnsi="Times New Roman"/>
          <w:sz w:val="28"/>
          <w:szCs w:val="28"/>
          <w:lang w:val="ru-RU"/>
        </w:rPr>
        <w:t>и</w:t>
      </w:r>
      <w:r w:rsidRPr="00CA7D45">
        <w:rPr>
          <w:rFonts w:ascii="Times New Roman" w:hAnsi="Times New Roman"/>
          <w:sz w:val="28"/>
          <w:szCs w:val="28"/>
          <w:lang w:val="ru-RU"/>
        </w:rPr>
        <w:t xml:space="preserve">вает временно разрушенную в </w:t>
      </w:r>
      <w:r w:rsidRPr="00744E4F">
        <w:rPr>
          <w:rFonts w:ascii="Times New Roman" w:hAnsi="Times New Roman"/>
          <w:sz w:val="28"/>
          <w:szCs w:val="28"/>
        </w:rPr>
        <w:t>XIX</w:t>
      </w:r>
      <w:r w:rsidRPr="00CA7D45">
        <w:rPr>
          <w:rFonts w:ascii="Times New Roman" w:hAnsi="Times New Roman"/>
          <w:sz w:val="28"/>
          <w:szCs w:val="28"/>
          <w:lang w:val="ru-RU"/>
        </w:rPr>
        <w:t xml:space="preserve"> веке при помощи разновидностей мат</w:t>
      </w:r>
      <w:r w:rsidRPr="00CA7D45">
        <w:rPr>
          <w:rFonts w:ascii="Times New Roman" w:hAnsi="Times New Roman"/>
          <w:sz w:val="28"/>
          <w:szCs w:val="28"/>
          <w:lang w:val="ru-RU"/>
        </w:rPr>
        <w:t>е</w:t>
      </w:r>
      <w:r w:rsidRPr="00CA7D45">
        <w:rPr>
          <w:rFonts w:ascii="Times New Roman" w:hAnsi="Times New Roman"/>
          <w:sz w:val="28"/>
          <w:szCs w:val="28"/>
          <w:lang w:val="ru-RU"/>
        </w:rPr>
        <w:t>риалистического редукционизма (от научного материал</w:t>
      </w:r>
      <w:r w:rsidR="002F3CDA" w:rsidRPr="00CA7D45">
        <w:rPr>
          <w:rFonts w:ascii="Times New Roman" w:hAnsi="Times New Roman"/>
          <w:sz w:val="28"/>
          <w:szCs w:val="28"/>
          <w:lang w:val="ru-RU"/>
        </w:rPr>
        <w:t>изма до бихеви</w:t>
      </w:r>
      <w:r w:rsidR="002F3CDA" w:rsidRPr="00CA7D45">
        <w:rPr>
          <w:rFonts w:ascii="Times New Roman" w:hAnsi="Times New Roman"/>
          <w:sz w:val="28"/>
          <w:szCs w:val="28"/>
          <w:lang w:val="ru-RU"/>
        </w:rPr>
        <w:t>о</w:t>
      </w:r>
      <w:r w:rsidR="002F3CDA" w:rsidRPr="00CA7D45">
        <w:rPr>
          <w:rFonts w:ascii="Times New Roman" w:hAnsi="Times New Roman"/>
          <w:sz w:val="28"/>
          <w:szCs w:val="28"/>
          <w:lang w:val="ru-RU"/>
        </w:rPr>
        <w:t>ризма</w:t>
      </w:r>
      <w:r w:rsidRPr="00CA7D45">
        <w:rPr>
          <w:rFonts w:ascii="Times New Roman" w:hAnsi="Times New Roman"/>
          <w:sz w:val="28"/>
          <w:szCs w:val="28"/>
          <w:lang w:val="ru-RU"/>
        </w:rPr>
        <w:t>) целостное видение психической реальности, включающей не только персону, но и интерперсональные и трансперсональные уровни функцион</w:t>
      </w:r>
      <w:r w:rsidRPr="00CA7D45">
        <w:rPr>
          <w:rFonts w:ascii="Times New Roman" w:hAnsi="Times New Roman"/>
          <w:sz w:val="28"/>
          <w:szCs w:val="28"/>
          <w:lang w:val="ru-RU"/>
        </w:rPr>
        <w:t>и</w:t>
      </w:r>
      <w:r w:rsidRPr="00CA7D45">
        <w:rPr>
          <w:rFonts w:ascii="Times New Roman" w:hAnsi="Times New Roman"/>
          <w:sz w:val="28"/>
          <w:szCs w:val="28"/>
          <w:lang w:val="ru-RU"/>
        </w:rPr>
        <w:t xml:space="preserve">рования. </w:t>
      </w:r>
      <w:proofErr w:type="gramEnd"/>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В самое последнее время в психологической теории и психотерапе</w:t>
      </w:r>
      <w:r w:rsidRPr="00CA7D45">
        <w:rPr>
          <w:rFonts w:ascii="Times New Roman" w:hAnsi="Times New Roman"/>
          <w:sz w:val="28"/>
          <w:szCs w:val="28"/>
          <w:lang w:val="ru-RU"/>
        </w:rPr>
        <w:t>в</w:t>
      </w:r>
      <w:r w:rsidRPr="00CA7D45">
        <w:rPr>
          <w:rFonts w:ascii="Times New Roman" w:hAnsi="Times New Roman"/>
          <w:sz w:val="28"/>
          <w:szCs w:val="28"/>
          <w:lang w:val="ru-RU"/>
        </w:rPr>
        <w:t>тической практике наиболее актуальной является за</w:t>
      </w:r>
      <w:r w:rsidRPr="00CA7D45">
        <w:rPr>
          <w:rFonts w:ascii="Times New Roman" w:hAnsi="Times New Roman"/>
          <w:sz w:val="28"/>
          <w:szCs w:val="28"/>
          <w:lang w:val="ru-RU"/>
        </w:rPr>
        <w:softHyphen/>
        <w:t>дача построения цел</w:t>
      </w:r>
      <w:r w:rsidRPr="00CA7D45">
        <w:rPr>
          <w:rFonts w:ascii="Times New Roman" w:hAnsi="Times New Roman"/>
          <w:sz w:val="28"/>
          <w:szCs w:val="28"/>
          <w:lang w:val="ru-RU"/>
        </w:rPr>
        <w:t>о</w:t>
      </w:r>
      <w:r w:rsidRPr="00CA7D45">
        <w:rPr>
          <w:rFonts w:ascii="Times New Roman" w:hAnsi="Times New Roman"/>
          <w:sz w:val="28"/>
          <w:szCs w:val="28"/>
          <w:lang w:val="ru-RU"/>
        </w:rPr>
        <w:t>стной многомерной языковой среды, трансформацион</w:t>
      </w:r>
      <w:r w:rsidRPr="00CA7D45">
        <w:rPr>
          <w:rFonts w:ascii="Times New Roman" w:hAnsi="Times New Roman"/>
          <w:sz w:val="28"/>
          <w:szCs w:val="28"/>
          <w:lang w:val="ru-RU"/>
        </w:rPr>
        <w:softHyphen/>
        <w:t xml:space="preserve">ного пространства, в котором </w:t>
      </w:r>
      <w:proofErr w:type="gramStart"/>
      <w:r w:rsidRPr="00CA7D45">
        <w:rPr>
          <w:rFonts w:ascii="Times New Roman" w:hAnsi="Times New Roman"/>
          <w:sz w:val="28"/>
          <w:szCs w:val="28"/>
          <w:lang w:val="ru-RU"/>
        </w:rPr>
        <w:t>могли бы найти свое творческое вы</w:t>
      </w:r>
      <w:r w:rsidRPr="00CA7D45">
        <w:rPr>
          <w:rFonts w:ascii="Times New Roman" w:hAnsi="Times New Roman"/>
          <w:sz w:val="28"/>
          <w:szCs w:val="28"/>
          <w:lang w:val="ru-RU"/>
        </w:rPr>
        <w:softHyphen/>
        <w:t>ражение все состояния сознания и которое обеспечивало</w:t>
      </w:r>
      <w:proofErr w:type="gramEnd"/>
      <w:r w:rsidRPr="00CA7D45">
        <w:rPr>
          <w:rFonts w:ascii="Times New Roman" w:hAnsi="Times New Roman"/>
          <w:sz w:val="28"/>
          <w:szCs w:val="28"/>
          <w:lang w:val="ru-RU"/>
        </w:rPr>
        <w:t xml:space="preserve"> бы обще</w:t>
      </w:r>
      <w:r w:rsidRPr="00CA7D45">
        <w:rPr>
          <w:rFonts w:ascii="Times New Roman" w:hAnsi="Times New Roman"/>
          <w:sz w:val="28"/>
          <w:szCs w:val="28"/>
          <w:lang w:val="ru-RU"/>
        </w:rPr>
        <w:softHyphen/>
        <w:t>ние между различными его слоями, стру</w:t>
      </w:r>
      <w:r w:rsidRPr="00CA7D45">
        <w:rPr>
          <w:rFonts w:ascii="Times New Roman" w:hAnsi="Times New Roman"/>
          <w:sz w:val="28"/>
          <w:szCs w:val="28"/>
          <w:lang w:val="ru-RU"/>
        </w:rPr>
        <w:t>к</w:t>
      </w:r>
      <w:r w:rsidRPr="00CA7D45">
        <w:rPr>
          <w:rFonts w:ascii="Times New Roman" w:hAnsi="Times New Roman"/>
          <w:sz w:val="28"/>
          <w:szCs w:val="28"/>
          <w:lang w:val="ru-RU"/>
        </w:rPr>
        <w:t>турными компонентами личности и самосознания. Классическим образцами данных подходов являются психосинтез Роберто Ассаджиоли, расширенная карта бессознательного Стэна Грофа и интегральная психология Кена Уи</w:t>
      </w:r>
      <w:r w:rsidRPr="00CA7D45">
        <w:rPr>
          <w:rFonts w:ascii="Times New Roman" w:hAnsi="Times New Roman"/>
          <w:sz w:val="28"/>
          <w:szCs w:val="28"/>
          <w:lang w:val="ru-RU"/>
        </w:rPr>
        <w:t>л</w:t>
      </w:r>
      <w:r w:rsidRPr="00CA7D45">
        <w:rPr>
          <w:rFonts w:ascii="Times New Roman" w:hAnsi="Times New Roman"/>
          <w:sz w:val="28"/>
          <w:szCs w:val="28"/>
          <w:lang w:val="ru-RU"/>
        </w:rPr>
        <w:t>бера.</w:t>
      </w:r>
    </w:p>
    <w:p w:rsidR="00AE4AF5" w:rsidRPr="00CA7D45" w:rsidRDefault="00AE4AF5" w:rsidP="002F3CDA">
      <w:pPr>
        <w:spacing w:line="360" w:lineRule="auto"/>
        <w:ind w:right="135" w:firstLine="709"/>
        <w:jc w:val="both"/>
        <w:rPr>
          <w:rFonts w:ascii="Times New Roman" w:hAnsi="Times New Roman"/>
          <w:sz w:val="28"/>
          <w:szCs w:val="28"/>
          <w:lang w:val="ru-RU"/>
        </w:rPr>
      </w:pPr>
      <w:proofErr w:type="gramStart"/>
      <w:r w:rsidRPr="00CA7D45">
        <w:rPr>
          <w:rFonts w:ascii="Times New Roman" w:hAnsi="Times New Roman"/>
          <w:sz w:val="28"/>
          <w:szCs w:val="28"/>
          <w:lang w:val="ru-RU"/>
        </w:rPr>
        <w:t>Обобщение научных знаний о человеке в единое целое способно не только  выявить и ликвидировать пустоты, белые пятна последних на руб</w:t>
      </w:r>
      <w:r w:rsidRPr="00CA7D45">
        <w:rPr>
          <w:rFonts w:ascii="Times New Roman" w:hAnsi="Times New Roman"/>
          <w:sz w:val="28"/>
          <w:szCs w:val="28"/>
          <w:lang w:val="ru-RU"/>
        </w:rPr>
        <w:t>е</w:t>
      </w:r>
      <w:r w:rsidRPr="00CA7D45">
        <w:rPr>
          <w:rFonts w:ascii="Times New Roman" w:hAnsi="Times New Roman"/>
          <w:sz w:val="28"/>
          <w:szCs w:val="28"/>
          <w:lang w:val="ru-RU"/>
        </w:rPr>
        <w:t xml:space="preserve">жах традиционных наук, но </w:t>
      </w:r>
      <w:r w:rsidR="00725FEC" w:rsidRPr="00CA7D45">
        <w:rPr>
          <w:rFonts w:ascii="Times New Roman" w:hAnsi="Times New Roman"/>
          <w:sz w:val="28"/>
          <w:szCs w:val="28"/>
          <w:lang w:val="ru-RU"/>
        </w:rPr>
        <w:t>и расширить горизонты психотерапии</w:t>
      </w:r>
      <w:r w:rsidRPr="00CA7D45">
        <w:rPr>
          <w:rFonts w:ascii="Times New Roman" w:hAnsi="Times New Roman"/>
          <w:sz w:val="28"/>
          <w:szCs w:val="28"/>
          <w:lang w:val="ru-RU"/>
        </w:rPr>
        <w:t xml:space="preserve"> за счет интеграции знаний и прикладных технологий из других наук и тех напра</w:t>
      </w:r>
      <w:r w:rsidRPr="00CA7D45">
        <w:rPr>
          <w:rFonts w:ascii="Times New Roman" w:hAnsi="Times New Roman"/>
          <w:sz w:val="28"/>
          <w:szCs w:val="28"/>
          <w:lang w:val="ru-RU"/>
        </w:rPr>
        <w:t>в</w:t>
      </w:r>
      <w:r w:rsidRPr="00CA7D45">
        <w:rPr>
          <w:rFonts w:ascii="Times New Roman" w:hAnsi="Times New Roman"/>
          <w:sz w:val="28"/>
          <w:szCs w:val="28"/>
          <w:lang w:val="ru-RU"/>
        </w:rPr>
        <w:t>лений, которые в соответствии с картезианской парадигмой считались нен</w:t>
      </w:r>
      <w:r w:rsidRPr="00CA7D45">
        <w:rPr>
          <w:rFonts w:ascii="Times New Roman" w:hAnsi="Times New Roman"/>
          <w:sz w:val="28"/>
          <w:szCs w:val="28"/>
          <w:lang w:val="ru-RU"/>
        </w:rPr>
        <w:t>а</w:t>
      </w:r>
      <w:r w:rsidRPr="00CA7D45">
        <w:rPr>
          <w:rFonts w:ascii="Times New Roman" w:hAnsi="Times New Roman"/>
          <w:sz w:val="28"/>
          <w:szCs w:val="28"/>
          <w:lang w:val="ru-RU"/>
        </w:rPr>
        <w:t xml:space="preserve">учными и даже антинаучными. </w:t>
      </w:r>
      <w:proofErr w:type="gramEnd"/>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Целостный подход в теоретической и практической деятельности </w:t>
      </w:r>
      <w:r w:rsidR="00725FEC" w:rsidRPr="00CA7D45">
        <w:rPr>
          <w:rFonts w:ascii="Times New Roman" w:hAnsi="Times New Roman"/>
          <w:sz w:val="28"/>
          <w:szCs w:val="28"/>
          <w:lang w:val="ru-RU"/>
        </w:rPr>
        <w:t>пс</w:t>
      </w:r>
      <w:r w:rsidR="00725FEC" w:rsidRPr="00CA7D45">
        <w:rPr>
          <w:rFonts w:ascii="Times New Roman" w:hAnsi="Times New Roman"/>
          <w:sz w:val="28"/>
          <w:szCs w:val="28"/>
          <w:lang w:val="ru-RU"/>
        </w:rPr>
        <w:t>и</w:t>
      </w:r>
      <w:r w:rsidR="00725FEC" w:rsidRPr="00CA7D45">
        <w:rPr>
          <w:rFonts w:ascii="Times New Roman" w:hAnsi="Times New Roman"/>
          <w:sz w:val="28"/>
          <w:szCs w:val="28"/>
          <w:lang w:val="ru-RU"/>
        </w:rPr>
        <w:t xml:space="preserve">хотерапевта </w:t>
      </w:r>
      <w:r w:rsidRPr="00CA7D45">
        <w:rPr>
          <w:rFonts w:ascii="Times New Roman" w:hAnsi="Times New Roman"/>
          <w:sz w:val="28"/>
          <w:szCs w:val="28"/>
          <w:lang w:val="ru-RU"/>
        </w:rPr>
        <w:t xml:space="preserve">подразумевает интегративный, метасистемный анализ предмета науки. </w:t>
      </w:r>
    </w:p>
    <w:p w:rsidR="00AE4AF5" w:rsidRPr="00CA7D45" w:rsidRDefault="00725FEC"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Психотерапия</w:t>
      </w:r>
      <w:r w:rsidR="00AE4AF5" w:rsidRPr="00CA7D45">
        <w:rPr>
          <w:rFonts w:ascii="Times New Roman" w:hAnsi="Times New Roman"/>
          <w:sz w:val="28"/>
          <w:szCs w:val="28"/>
          <w:lang w:val="ru-RU"/>
        </w:rPr>
        <w:t xml:space="preserve"> является  интегративной дисциплиной. Принцип цел</w:t>
      </w:r>
      <w:r w:rsidR="00AE4AF5" w:rsidRPr="00CA7D45">
        <w:rPr>
          <w:rFonts w:ascii="Times New Roman" w:hAnsi="Times New Roman"/>
          <w:sz w:val="28"/>
          <w:szCs w:val="28"/>
          <w:lang w:val="ru-RU"/>
        </w:rPr>
        <w:t>о</w:t>
      </w:r>
      <w:r w:rsidR="00AE4AF5" w:rsidRPr="00CA7D45">
        <w:rPr>
          <w:rFonts w:ascii="Times New Roman" w:hAnsi="Times New Roman"/>
          <w:sz w:val="28"/>
          <w:szCs w:val="28"/>
          <w:lang w:val="ru-RU"/>
        </w:rPr>
        <w:t>стности предполагает интегративный, целостный  характер самой профе</w:t>
      </w:r>
      <w:r w:rsidR="00AE4AF5" w:rsidRPr="00CA7D45">
        <w:rPr>
          <w:rFonts w:ascii="Times New Roman" w:hAnsi="Times New Roman"/>
          <w:sz w:val="28"/>
          <w:szCs w:val="28"/>
          <w:lang w:val="ru-RU"/>
        </w:rPr>
        <w:t>с</w:t>
      </w:r>
      <w:r w:rsidR="00AE4AF5" w:rsidRPr="00CA7D45">
        <w:rPr>
          <w:rFonts w:ascii="Times New Roman" w:hAnsi="Times New Roman"/>
          <w:sz w:val="28"/>
          <w:szCs w:val="28"/>
          <w:lang w:val="ru-RU"/>
        </w:rPr>
        <w:t xml:space="preserve">сиональной деятельности. Она видит человека и понимает его как целостное </w:t>
      </w:r>
      <w:r w:rsidR="00AE4AF5" w:rsidRPr="00CA7D45">
        <w:rPr>
          <w:rFonts w:ascii="Times New Roman" w:hAnsi="Times New Roman"/>
          <w:sz w:val="28"/>
          <w:szCs w:val="28"/>
          <w:lang w:val="ru-RU"/>
        </w:rPr>
        <w:lastRenderedPageBreak/>
        <w:t>существо, которое в конкретной ситуации испытывает трудности опред</w:t>
      </w:r>
      <w:r w:rsidR="00AE4AF5" w:rsidRPr="00CA7D45">
        <w:rPr>
          <w:rFonts w:ascii="Times New Roman" w:hAnsi="Times New Roman"/>
          <w:sz w:val="28"/>
          <w:szCs w:val="28"/>
          <w:lang w:val="ru-RU"/>
        </w:rPr>
        <w:t>е</w:t>
      </w:r>
      <w:r w:rsidR="00AE4AF5" w:rsidRPr="00CA7D45">
        <w:rPr>
          <w:rFonts w:ascii="Times New Roman" w:hAnsi="Times New Roman"/>
          <w:sz w:val="28"/>
          <w:szCs w:val="28"/>
          <w:lang w:val="ru-RU"/>
        </w:rPr>
        <w:t>ленного ха</w:t>
      </w:r>
      <w:r w:rsidR="00AE4AF5" w:rsidRPr="00CA7D45">
        <w:rPr>
          <w:rFonts w:ascii="Times New Roman" w:hAnsi="Times New Roman"/>
          <w:sz w:val="28"/>
          <w:szCs w:val="28"/>
          <w:lang w:val="ru-RU"/>
        </w:rPr>
        <w:softHyphen/>
        <w:t xml:space="preserve">рактера.  </w:t>
      </w:r>
    </w:p>
    <w:p w:rsidR="00AE4AF5" w:rsidRPr="00CA7D45" w:rsidRDefault="00725FEC"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В интегративной психотерапии</w:t>
      </w:r>
      <w:r w:rsidR="00AE4AF5" w:rsidRPr="00CA7D45">
        <w:rPr>
          <w:rFonts w:ascii="Times New Roman" w:hAnsi="Times New Roman"/>
          <w:sz w:val="28"/>
          <w:szCs w:val="28"/>
          <w:lang w:val="ru-RU"/>
        </w:rPr>
        <w:t xml:space="preserve"> личность психо</w:t>
      </w:r>
      <w:r w:rsidRPr="00CA7D45">
        <w:rPr>
          <w:rFonts w:ascii="Times New Roman" w:hAnsi="Times New Roman"/>
          <w:sz w:val="28"/>
          <w:szCs w:val="28"/>
          <w:lang w:val="ru-RU"/>
        </w:rPr>
        <w:t>терапевта</w:t>
      </w:r>
      <w:r w:rsidR="00AE4AF5" w:rsidRPr="00CA7D45">
        <w:rPr>
          <w:rFonts w:ascii="Times New Roman" w:hAnsi="Times New Roman"/>
          <w:sz w:val="28"/>
          <w:szCs w:val="28"/>
          <w:lang w:val="ru-RU"/>
        </w:rPr>
        <w:t xml:space="preserve"> является  важнейшим целительным и трансформационным  средством в процессе взаимодействия с клиентом. И в этом процессе важны не столько теоретич</w:t>
      </w:r>
      <w:r w:rsidR="00AE4AF5" w:rsidRPr="00CA7D45">
        <w:rPr>
          <w:rFonts w:ascii="Times New Roman" w:hAnsi="Times New Roman"/>
          <w:sz w:val="28"/>
          <w:szCs w:val="28"/>
          <w:lang w:val="ru-RU"/>
        </w:rPr>
        <w:t>е</w:t>
      </w:r>
      <w:r w:rsidR="00AE4AF5" w:rsidRPr="00CA7D45">
        <w:rPr>
          <w:rFonts w:ascii="Times New Roman" w:hAnsi="Times New Roman"/>
          <w:sz w:val="28"/>
          <w:szCs w:val="28"/>
          <w:lang w:val="ru-RU"/>
        </w:rPr>
        <w:t>ские знания, а на</w:t>
      </w:r>
      <w:r w:rsidRPr="00CA7D45">
        <w:rPr>
          <w:rFonts w:ascii="Times New Roman" w:hAnsi="Times New Roman"/>
          <w:sz w:val="28"/>
          <w:szCs w:val="28"/>
          <w:lang w:val="ru-RU"/>
        </w:rPr>
        <w:t>выки личности психотерапевта</w:t>
      </w:r>
      <w:r w:rsidR="00AE4AF5" w:rsidRPr="00CA7D45">
        <w:rPr>
          <w:rFonts w:ascii="Times New Roman" w:hAnsi="Times New Roman"/>
          <w:sz w:val="28"/>
          <w:szCs w:val="28"/>
          <w:lang w:val="ru-RU"/>
        </w:rPr>
        <w:t xml:space="preserve">, эффективность реализации </w:t>
      </w:r>
      <w:r w:rsidRPr="00CA7D45">
        <w:rPr>
          <w:rFonts w:ascii="Times New Roman" w:hAnsi="Times New Roman"/>
          <w:sz w:val="28"/>
          <w:szCs w:val="28"/>
          <w:lang w:val="ru-RU"/>
        </w:rPr>
        <w:t>его роли</w:t>
      </w:r>
      <w:r w:rsidR="00AE4AF5" w:rsidRPr="00CA7D45">
        <w:rPr>
          <w:rFonts w:ascii="Times New Roman" w:hAnsi="Times New Roman"/>
          <w:sz w:val="28"/>
          <w:szCs w:val="28"/>
          <w:lang w:val="ru-RU"/>
        </w:rPr>
        <w:t>. Еще Фрейд утверждал, что психоаналитику не обязательно мед</w:t>
      </w:r>
      <w:r w:rsidR="00AE4AF5" w:rsidRPr="00CA7D45">
        <w:rPr>
          <w:rFonts w:ascii="Times New Roman" w:hAnsi="Times New Roman"/>
          <w:sz w:val="28"/>
          <w:szCs w:val="28"/>
          <w:lang w:val="ru-RU"/>
        </w:rPr>
        <w:t>и</w:t>
      </w:r>
      <w:r w:rsidR="00AE4AF5" w:rsidRPr="00CA7D45">
        <w:rPr>
          <w:rFonts w:ascii="Times New Roman" w:hAnsi="Times New Roman"/>
          <w:sz w:val="28"/>
          <w:szCs w:val="28"/>
          <w:lang w:val="ru-RU"/>
        </w:rPr>
        <w:t xml:space="preserve">цинское образование, а необходима наблюдательность и умение проникать в душу клиента.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В интегративной психо</w:t>
      </w:r>
      <w:r w:rsidR="00725FEC" w:rsidRPr="00CA7D45">
        <w:rPr>
          <w:rFonts w:ascii="Times New Roman" w:hAnsi="Times New Roman"/>
          <w:sz w:val="28"/>
          <w:szCs w:val="28"/>
          <w:lang w:val="ru-RU"/>
        </w:rPr>
        <w:t>терапии</w:t>
      </w:r>
      <w:r w:rsidRPr="00CA7D45">
        <w:rPr>
          <w:rFonts w:ascii="Times New Roman" w:hAnsi="Times New Roman"/>
          <w:sz w:val="28"/>
          <w:szCs w:val="28"/>
          <w:lang w:val="ru-RU"/>
        </w:rPr>
        <w:t xml:space="preserve"> личность понимается как  живая, о</w:t>
      </w:r>
      <w:r w:rsidRPr="00CA7D45">
        <w:rPr>
          <w:rFonts w:ascii="Times New Roman" w:hAnsi="Times New Roman"/>
          <w:sz w:val="28"/>
          <w:szCs w:val="28"/>
          <w:lang w:val="ru-RU"/>
        </w:rPr>
        <w:t>т</w:t>
      </w:r>
      <w:r w:rsidRPr="00CA7D45">
        <w:rPr>
          <w:rFonts w:ascii="Times New Roman" w:hAnsi="Times New Roman"/>
          <w:sz w:val="28"/>
          <w:szCs w:val="28"/>
          <w:lang w:val="ru-RU"/>
        </w:rPr>
        <w:t>крытая, сложная, многоуровневая самоорганизующаяся система, облада</w:t>
      </w:r>
      <w:r w:rsidRPr="00CA7D45">
        <w:rPr>
          <w:rFonts w:ascii="Times New Roman" w:hAnsi="Times New Roman"/>
          <w:sz w:val="28"/>
          <w:szCs w:val="28"/>
          <w:lang w:val="ru-RU"/>
        </w:rPr>
        <w:t>ю</w:t>
      </w:r>
      <w:r w:rsidRPr="00CA7D45">
        <w:rPr>
          <w:rFonts w:ascii="Times New Roman" w:hAnsi="Times New Roman"/>
          <w:sz w:val="28"/>
          <w:szCs w:val="28"/>
          <w:lang w:val="ru-RU"/>
        </w:rPr>
        <w:t>щая способностью поддерживать себя в состоянии динамического равнов</w:t>
      </w:r>
      <w:r w:rsidRPr="00CA7D45">
        <w:rPr>
          <w:rFonts w:ascii="Times New Roman" w:hAnsi="Times New Roman"/>
          <w:sz w:val="28"/>
          <w:szCs w:val="28"/>
          <w:lang w:val="ru-RU"/>
        </w:rPr>
        <w:t>е</w:t>
      </w:r>
      <w:r w:rsidRPr="00CA7D45">
        <w:rPr>
          <w:rFonts w:ascii="Times New Roman" w:hAnsi="Times New Roman"/>
          <w:sz w:val="28"/>
          <w:szCs w:val="28"/>
          <w:lang w:val="ru-RU"/>
        </w:rPr>
        <w:t>сия и генерировать новые структуры и новые ситуативные формы организ</w:t>
      </w:r>
      <w:r w:rsidRPr="00CA7D45">
        <w:rPr>
          <w:rFonts w:ascii="Times New Roman" w:hAnsi="Times New Roman"/>
          <w:sz w:val="28"/>
          <w:szCs w:val="28"/>
          <w:lang w:val="ru-RU"/>
        </w:rPr>
        <w:t>а</w:t>
      </w:r>
      <w:r w:rsidRPr="00CA7D45">
        <w:rPr>
          <w:rFonts w:ascii="Times New Roman" w:hAnsi="Times New Roman"/>
          <w:sz w:val="28"/>
          <w:szCs w:val="28"/>
          <w:lang w:val="ru-RU"/>
        </w:rPr>
        <w:t xml:space="preserve">ции.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Данное определение позволяет нам:</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А) строить перспективные проекты трансформации личности;</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Б) опираться на внутренние ресурсы самой личности;</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В) адекватно «психотехнологизировать» взаимодействие с клиентом </w:t>
      </w:r>
      <w:r w:rsidR="00725FEC" w:rsidRPr="00CA7D45">
        <w:rPr>
          <w:rFonts w:ascii="Times New Roman" w:hAnsi="Times New Roman"/>
          <w:sz w:val="28"/>
          <w:szCs w:val="28"/>
          <w:lang w:val="ru-RU"/>
        </w:rPr>
        <w:t xml:space="preserve">психотерапевтической и </w:t>
      </w:r>
      <w:r w:rsidRPr="00CA7D45">
        <w:rPr>
          <w:rFonts w:ascii="Times New Roman" w:hAnsi="Times New Roman"/>
          <w:sz w:val="28"/>
          <w:szCs w:val="28"/>
          <w:lang w:val="ru-RU"/>
        </w:rPr>
        <w:t xml:space="preserve">психологической работы.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Мы будем придерживаться следующего определение системы: сист</w:t>
      </w:r>
      <w:r w:rsidRPr="00CA7D45">
        <w:rPr>
          <w:rFonts w:ascii="Times New Roman" w:hAnsi="Times New Roman"/>
          <w:sz w:val="28"/>
          <w:szCs w:val="28"/>
          <w:lang w:val="ru-RU"/>
        </w:rPr>
        <w:t>е</w:t>
      </w:r>
      <w:r w:rsidRPr="00CA7D45">
        <w:rPr>
          <w:rFonts w:ascii="Times New Roman" w:hAnsi="Times New Roman"/>
          <w:sz w:val="28"/>
          <w:szCs w:val="28"/>
          <w:lang w:val="ru-RU"/>
        </w:rPr>
        <w:t>ма - это совокупность двух или более элементов, удовлетворяющая сл</w:t>
      </w:r>
      <w:r w:rsidRPr="00CA7D45">
        <w:rPr>
          <w:rFonts w:ascii="Times New Roman" w:hAnsi="Times New Roman"/>
          <w:sz w:val="28"/>
          <w:szCs w:val="28"/>
          <w:lang w:val="ru-RU"/>
        </w:rPr>
        <w:t>е</w:t>
      </w:r>
      <w:r w:rsidRPr="00CA7D45">
        <w:rPr>
          <w:rFonts w:ascii="Times New Roman" w:hAnsi="Times New Roman"/>
          <w:sz w:val="28"/>
          <w:szCs w:val="28"/>
          <w:lang w:val="ru-RU"/>
        </w:rPr>
        <w:t>дующим трем условиям:</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1) Поведение каждого элемента влияет на поведение целого;</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2) Поведение элементов и их воздействие на целое взаимозависимы;</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lastRenderedPageBreak/>
        <w:t>3) Если существуют подгруппы элементов, то каждая из них влияет на поведение целого (при этом ни одна из них не оказывает такого влияния н</w:t>
      </w:r>
      <w:r w:rsidRPr="00CA7D45">
        <w:rPr>
          <w:rFonts w:ascii="Times New Roman" w:hAnsi="Times New Roman"/>
          <w:sz w:val="28"/>
          <w:szCs w:val="28"/>
          <w:lang w:val="ru-RU"/>
        </w:rPr>
        <w:t>е</w:t>
      </w:r>
      <w:r w:rsidRPr="00CA7D45">
        <w:rPr>
          <w:rFonts w:ascii="Times New Roman" w:hAnsi="Times New Roman"/>
          <w:sz w:val="28"/>
          <w:szCs w:val="28"/>
          <w:lang w:val="ru-RU"/>
        </w:rPr>
        <w:t xml:space="preserve">зависимо).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В качестве базисных посылок, описывающих  принцип целостности,  мы можем обозначить следующие положения:</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1. Основными процессами в функционировании психической реал</w:t>
      </w:r>
      <w:r w:rsidRPr="00CA7D45">
        <w:rPr>
          <w:rFonts w:ascii="Times New Roman" w:hAnsi="Times New Roman"/>
          <w:sz w:val="28"/>
          <w:szCs w:val="28"/>
          <w:lang w:val="ru-RU"/>
        </w:rPr>
        <w:t>ь</w:t>
      </w:r>
      <w:r w:rsidRPr="00CA7D45">
        <w:rPr>
          <w:rFonts w:ascii="Times New Roman" w:hAnsi="Times New Roman"/>
          <w:sz w:val="28"/>
          <w:szCs w:val="28"/>
          <w:lang w:val="ru-RU"/>
        </w:rPr>
        <w:t>ности являются процессы организации, т.е. образования  новых структур, но их возникновение не спонтанно, а обусловлено всей актуальной  организ</w:t>
      </w:r>
      <w:r w:rsidRPr="00CA7D45">
        <w:rPr>
          <w:rFonts w:ascii="Times New Roman" w:hAnsi="Times New Roman"/>
          <w:sz w:val="28"/>
          <w:szCs w:val="28"/>
          <w:lang w:val="ru-RU"/>
        </w:rPr>
        <w:t>а</w:t>
      </w:r>
      <w:r w:rsidRPr="00CA7D45">
        <w:rPr>
          <w:rFonts w:ascii="Times New Roman" w:hAnsi="Times New Roman"/>
          <w:sz w:val="28"/>
          <w:szCs w:val="28"/>
          <w:lang w:val="ru-RU"/>
        </w:rPr>
        <w:t>цией личности и ее опытом.</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2. Основная функция личности  как целостной системы - структурный, биоэнергоинформационный  обмен со средой.</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3. Процессы эволюции и инволюции систем понимаются следующим образом: повышение целостности и внутренней непротиворечивости явл</w:t>
      </w:r>
      <w:r w:rsidRPr="00CA7D45">
        <w:rPr>
          <w:rFonts w:ascii="Times New Roman" w:hAnsi="Times New Roman"/>
          <w:sz w:val="28"/>
          <w:szCs w:val="28"/>
          <w:lang w:val="ru-RU"/>
        </w:rPr>
        <w:t>я</w:t>
      </w:r>
      <w:r w:rsidRPr="00CA7D45">
        <w:rPr>
          <w:rFonts w:ascii="Times New Roman" w:hAnsi="Times New Roman"/>
          <w:sz w:val="28"/>
          <w:szCs w:val="28"/>
          <w:lang w:val="ru-RU"/>
        </w:rPr>
        <w:t>ется прогрессивным, а увеличение раздробленности и конфликтности как  регрессивное.</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4. В ходе эволюции уровень организованной сложности, количество взаимосвязанных уровней и гибкость психической реальности личности  как саморефлексирующей целостной  системы возрастает.</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5. В самоорганизующихся системах процессы развития и </w:t>
      </w:r>
      <w:proofErr w:type="gramStart"/>
      <w:r w:rsidRPr="00CA7D45">
        <w:rPr>
          <w:rFonts w:ascii="Times New Roman" w:hAnsi="Times New Roman"/>
          <w:sz w:val="28"/>
          <w:szCs w:val="28"/>
          <w:lang w:val="ru-RU"/>
        </w:rPr>
        <w:t>функци-онирования</w:t>
      </w:r>
      <w:proofErr w:type="gramEnd"/>
      <w:r w:rsidRPr="00CA7D45">
        <w:rPr>
          <w:rFonts w:ascii="Times New Roman" w:hAnsi="Times New Roman"/>
          <w:sz w:val="28"/>
          <w:szCs w:val="28"/>
          <w:lang w:val="ru-RU"/>
        </w:rPr>
        <w:t xml:space="preserve"> тождественны, т.е. личность  как сложная система имеет кач</w:t>
      </w:r>
      <w:r w:rsidRPr="00CA7D45">
        <w:rPr>
          <w:rFonts w:ascii="Times New Roman" w:hAnsi="Times New Roman"/>
          <w:sz w:val="28"/>
          <w:szCs w:val="28"/>
          <w:lang w:val="ru-RU"/>
        </w:rPr>
        <w:t>е</w:t>
      </w:r>
      <w:r w:rsidRPr="00CA7D45">
        <w:rPr>
          <w:rFonts w:ascii="Times New Roman" w:hAnsi="Times New Roman"/>
          <w:sz w:val="28"/>
          <w:szCs w:val="28"/>
          <w:lang w:val="ru-RU"/>
        </w:rPr>
        <w:t>ство трансформации, внутреннего изменения (как инвариантное, имманен</w:t>
      </w:r>
      <w:r w:rsidRPr="00CA7D45">
        <w:rPr>
          <w:rFonts w:ascii="Times New Roman" w:hAnsi="Times New Roman"/>
          <w:sz w:val="28"/>
          <w:szCs w:val="28"/>
          <w:lang w:val="ru-RU"/>
        </w:rPr>
        <w:t>т</w:t>
      </w:r>
      <w:r w:rsidRPr="00CA7D45">
        <w:rPr>
          <w:rFonts w:ascii="Times New Roman" w:hAnsi="Times New Roman"/>
          <w:sz w:val="28"/>
          <w:szCs w:val="28"/>
          <w:lang w:val="ru-RU"/>
        </w:rPr>
        <w:t>но присущее ее существованию).</w:t>
      </w:r>
    </w:p>
    <w:p w:rsidR="00AE4AF5" w:rsidRPr="00CA7D45" w:rsidRDefault="00AE4AF5" w:rsidP="002F3CDA">
      <w:pPr>
        <w:pStyle w:val="a3"/>
        <w:ind w:right="135" w:firstLine="709"/>
        <w:jc w:val="both"/>
        <w:rPr>
          <w:rFonts w:ascii="Times New Roman" w:hAnsi="Times New Roman"/>
          <w:szCs w:val="28"/>
          <w:lang w:val="ru-RU"/>
        </w:rPr>
      </w:pPr>
      <w:r w:rsidRPr="00CA7D45">
        <w:rPr>
          <w:rFonts w:ascii="Times New Roman" w:hAnsi="Times New Roman"/>
          <w:szCs w:val="28"/>
          <w:lang w:val="ru-RU"/>
        </w:rPr>
        <w:t xml:space="preserve">Методологический принцип  целостности является краеугольным камнем не только в познании предмета </w:t>
      </w:r>
      <w:r w:rsidR="00725FEC" w:rsidRPr="00CA7D45">
        <w:rPr>
          <w:rFonts w:ascii="Times New Roman" w:hAnsi="Times New Roman"/>
          <w:szCs w:val="28"/>
          <w:lang w:val="ru-RU"/>
        </w:rPr>
        <w:t xml:space="preserve">психотерапевтической и </w:t>
      </w:r>
      <w:r w:rsidRPr="00CA7D45">
        <w:rPr>
          <w:rFonts w:ascii="Times New Roman" w:hAnsi="Times New Roman"/>
          <w:szCs w:val="28"/>
          <w:lang w:val="ru-RU"/>
        </w:rPr>
        <w:t>психолог</w:t>
      </w:r>
      <w:r w:rsidRPr="00CA7D45">
        <w:rPr>
          <w:rFonts w:ascii="Times New Roman" w:hAnsi="Times New Roman"/>
          <w:szCs w:val="28"/>
          <w:lang w:val="ru-RU"/>
        </w:rPr>
        <w:t>и</w:t>
      </w:r>
      <w:r w:rsidRPr="00CA7D45">
        <w:rPr>
          <w:rFonts w:ascii="Times New Roman" w:hAnsi="Times New Roman"/>
          <w:szCs w:val="28"/>
          <w:lang w:val="ru-RU"/>
        </w:rPr>
        <w:t>ческой работы, но и стратегической отправной точкой  построения профе</w:t>
      </w:r>
      <w:r w:rsidRPr="00CA7D45">
        <w:rPr>
          <w:rFonts w:ascii="Times New Roman" w:hAnsi="Times New Roman"/>
          <w:szCs w:val="28"/>
          <w:lang w:val="ru-RU"/>
        </w:rPr>
        <w:t>с</w:t>
      </w:r>
      <w:r w:rsidRPr="00CA7D45">
        <w:rPr>
          <w:rFonts w:ascii="Times New Roman" w:hAnsi="Times New Roman"/>
          <w:szCs w:val="28"/>
          <w:lang w:val="ru-RU"/>
        </w:rPr>
        <w:t>с</w:t>
      </w:r>
      <w:r w:rsidR="00725FEC" w:rsidRPr="00CA7D45">
        <w:rPr>
          <w:rFonts w:ascii="Times New Roman" w:hAnsi="Times New Roman"/>
          <w:szCs w:val="28"/>
          <w:lang w:val="ru-RU"/>
        </w:rPr>
        <w:t>иональной деятельности</w:t>
      </w:r>
      <w:r w:rsidRPr="00CA7D45">
        <w:rPr>
          <w:rFonts w:ascii="Times New Roman" w:hAnsi="Times New Roman"/>
          <w:szCs w:val="28"/>
          <w:lang w:val="ru-RU"/>
        </w:rPr>
        <w:t xml:space="preserve">. </w:t>
      </w:r>
    </w:p>
    <w:p w:rsidR="00AE4AF5" w:rsidRPr="00CA7D45" w:rsidRDefault="00AE4AF5" w:rsidP="002F3CDA">
      <w:pPr>
        <w:pStyle w:val="a3"/>
        <w:ind w:right="135" w:firstLine="709"/>
        <w:jc w:val="both"/>
        <w:rPr>
          <w:rFonts w:ascii="Times New Roman" w:hAnsi="Times New Roman"/>
          <w:szCs w:val="28"/>
          <w:lang w:val="ru-RU"/>
        </w:rPr>
      </w:pPr>
      <w:r w:rsidRPr="00CA7D45">
        <w:rPr>
          <w:rFonts w:ascii="Times New Roman" w:hAnsi="Times New Roman"/>
          <w:szCs w:val="28"/>
          <w:lang w:val="ru-RU"/>
        </w:rPr>
        <w:lastRenderedPageBreak/>
        <w:t xml:space="preserve">Принцип целостности в исследовании </w:t>
      </w:r>
      <w:r w:rsidR="00720B4E" w:rsidRPr="00CA7D45">
        <w:rPr>
          <w:rFonts w:ascii="Times New Roman" w:hAnsi="Times New Roman"/>
          <w:szCs w:val="28"/>
          <w:lang w:val="ru-RU"/>
        </w:rPr>
        <w:t>пациента (</w:t>
      </w:r>
      <w:r w:rsidRPr="00CA7D45">
        <w:rPr>
          <w:rFonts w:ascii="Times New Roman" w:hAnsi="Times New Roman"/>
          <w:szCs w:val="28"/>
          <w:lang w:val="ru-RU"/>
        </w:rPr>
        <w:t>кризисной личности</w:t>
      </w:r>
      <w:r w:rsidR="00720B4E" w:rsidRPr="00CA7D45">
        <w:rPr>
          <w:rFonts w:ascii="Times New Roman" w:hAnsi="Times New Roman"/>
          <w:szCs w:val="28"/>
          <w:lang w:val="ru-RU"/>
        </w:rPr>
        <w:t>)</w:t>
      </w:r>
      <w:r w:rsidRPr="00CA7D45">
        <w:rPr>
          <w:rFonts w:ascii="Times New Roman" w:hAnsi="Times New Roman"/>
          <w:szCs w:val="28"/>
          <w:lang w:val="ru-RU"/>
        </w:rPr>
        <w:t xml:space="preserve">  предполагает:</w:t>
      </w:r>
    </w:p>
    <w:p w:rsidR="00AE4AF5" w:rsidRPr="00CA7D45" w:rsidRDefault="00AE4AF5" w:rsidP="006A53BD">
      <w:pPr>
        <w:pStyle w:val="a3"/>
        <w:numPr>
          <w:ilvl w:val="0"/>
          <w:numId w:val="8"/>
        </w:numPr>
        <w:spacing w:before="0" w:after="0"/>
        <w:ind w:right="135" w:firstLine="709"/>
        <w:jc w:val="both"/>
        <w:rPr>
          <w:rFonts w:ascii="Times New Roman" w:hAnsi="Times New Roman"/>
          <w:szCs w:val="28"/>
          <w:lang w:val="ru-RU"/>
        </w:rPr>
      </w:pPr>
      <w:r w:rsidRPr="00CA7D45">
        <w:rPr>
          <w:rFonts w:ascii="Times New Roman" w:hAnsi="Times New Roman"/>
          <w:szCs w:val="28"/>
          <w:lang w:val="ru-RU"/>
        </w:rPr>
        <w:t>выявление взаимоотношений</w:t>
      </w:r>
      <w:r w:rsidRPr="00CA7D45">
        <w:rPr>
          <w:rFonts w:ascii="Times New Roman" w:hAnsi="Times New Roman"/>
          <w:szCs w:val="28"/>
          <w:lang w:val="ru-RU"/>
        </w:rPr>
        <w:tab/>
        <w:t xml:space="preserve"> клиента с внешней м</w:t>
      </w:r>
      <w:r w:rsidRPr="00CA7D45">
        <w:rPr>
          <w:rFonts w:ascii="Times New Roman" w:hAnsi="Times New Roman"/>
          <w:szCs w:val="28"/>
          <w:lang w:val="ru-RU"/>
        </w:rPr>
        <w:t>а</w:t>
      </w:r>
      <w:r w:rsidRPr="00CA7D45">
        <w:rPr>
          <w:rFonts w:ascii="Times New Roman" w:hAnsi="Times New Roman"/>
          <w:szCs w:val="28"/>
          <w:lang w:val="ru-RU"/>
        </w:rPr>
        <w:t>териальной, социальной и духовной средой, нахождение осно</w:t>
      </w:r>
      <w:r w:rsidRPr="00CA7D45">
        <w:rPr>
          <w:rFonts w:ascii="Times New Roman" w:hAnsi="Times New Roman"/>
          <w:szCs w:val="28"/>
          <w:lang w:val="ru-RU"/>
        </w:rPr>
        <w:t>в</w:t>
      </w:r>
      <w:r w:rsidRPr="00CA7D45">
        <w:rPr>
          <w:rFonts w:ascii="Times New Roman" w:hAnsi="Times New Roman"/>
          <w:szCs w:val="28"/>
          <w:lang w:val="ru-RU"/>
        </w:rPr>
        <w:t>ных причин, побудителей, триггеров кризиса в этих взаимоотн</w:t>
      </w:r>
      <w:r w:rsidRPr="00CA7D45">
        <w:rPr>
          <w:rFonts w:ascii="Times New Roman" w:hAnsi="Times New Roman"/>
          <w:szCs w:val="28"/>
          <w:lang w:val="ru-RU"/>
        </w:rPr>
        <w:t>о</w:t>
      </w:r>
      <w:r w:rsidRPr="00CA7D45">
        <w:rPr>
          <w:rFonts w:ascii="Times New Roman" w:hAnsi="Times New Roman"/>
          <w:szCs w:val="28"/>
          <w:lang w:val="ru-RU"/>
        </w:rPr>
        <w:t xml:space="preserve">шениях; </w:t>
      </w:r>
    </w:p>
    <w:p w:rsidR="00AE4AF5" w:rsidRPr="00CA7D45" w:rsidRDefault="00AE4AF5" w:rsidP="006A53BD">
      <w:pPr>
        <w:pStyle w:val="a3"/>
        <w:numPr>
          <w:ilvl w:val="0"/>
          <w:numId w:val="8"/>
        </w:numPr>
        <w:spacing w:before="0" w:after="0"/>
        <w:ind w:right="135" w:firstLine="709"/>
        <w:jc w:val="both"/>
        <w:rPr>
          <w:rFonts w:ascii="Times New Roman" w:hAnsi="Times New Roman"/>
          <w:szCs w:val="28"/>
          <w:lang w:val="ru-RU"/>
        </w:rPr>
      </w:pPr>
      <w:r w:rsidRPr="00CA7D45">
        <w:rPr>
          <w:rFonts w:ascii="Times New Roman" w:hAnsi="Times New Roman"/>
          <w:szCs w:val="28"/>
          <w:lang w:val="ru-RU"/>
        </w:rPr>
        <w:t>выделение компонентов личности, влияющих на формирование позитивной или  негативной дезинтеграции, ра</w:t>
      </w:r>
      <w:r w:rsidRPr="00CA7D45">
        <w:rPr>
          <w:rFonts w:ascii="Times New Roman" w:hAnsi="Times New Roman"/>
          <w:szCs w:val="28"/>
          <w:lang w:val="ru-RU"/>
        </w:rPr>
        <w:t>с</w:t>
      </w:r>
      <w:r w:rsidRPr="00CA7D45">
        <w:rPr>
          <w:rFonts w:ascii="Times New Roman" w:hAnsi="Times New Roman"/>
          <w:szCs w:val="28"/>
          <w:lang w:val="ru-RU"/>
        </w:rPr>
        <w:t>смотрение их свойств, функций и роли в рамках целостной эв</w:t>
      </w:r>
      <w:r w:rsidRPr="00CA7D45">
        <w:rPr>
          <w:rFonts w:ascii="Times New Roman" w:hAnsi="Times New Roman"/>
          <w:szCs w:val="28"/>
          <w:lang w:val="ru-RU"/>
        </w:rPr>
        <w:t>о</w:t>
      </w:r>
      <w:r w:rsidRPr="00CA7D45">
        <w:rPr>
          <w:rFonts w:ascii="Times New Roman" w:hAnsi="Times New Roman"/>
          <w:szCs w:val="28"/>
          <w:lang w:val="ru-RU"/>
        </w:rPr>
        <w:t>люции-инволюции;</w:t>
      </w:r>
    </w:p>
    <w:p w:rsidR="00AE4AF5" w:rsidRPr="00CA7D45" w:rsidRDefault="00AE4AF5" w:rsidP="006A53BD">
      <w:pPr>
        <w:pStyle w:val="a3"/>
        <w:numPr>
          <w:ilvl w:val="0"/>
          <w:numId w:val="8"/>
        </w:numPr>
        <w:spacing w:before="0" w:after="0"/>
        <w:ind w:right="135" w:firstLine="709"/>
        <w:jc w:val="both"/>
        <w:rPr>
          <w:rFonts w:ascii="Times New Roman" w:hAnsi="Times New Roman"/>
          <w:szCs w:val="28"/>
          <w:lang w:val="ru-RU"/>
        </w:rPr>
      </w:pPr>
      <w:r w:rsidRPr="00CA7D45">
        <w:rPr>
          <w:rFonts w:ascii="Times New Roman" w:hAnsi="Times New Roman"/>
          <w:szCs w:val="28"/>
          <w:lang w:val="ru-RU"/>
        </w:rPr>
        <w:t>свойства кризисного состояния понимаются с уч</w:t>
      </w:r>
      <w:r w:rsidRPr="00CA7D45">
        <w:rPr>
          <w:rFonts w:ascii="Times New Roman" w:hAnsi="Times New Roman"/>
          <w:szCs w:val="28"/>
          <w:lang w:val="ru-RU"/>
        </w:rPr>
        <w:t>е</w:t>
      </w:r>
      <w:r w:rsidRPr="00CA7D45">
        <w:rPr>
          <w:rFonts w:ascii="Times New Roman" w:hAnsi="Times New Roman"/>
          <w:szCs w:val="28"/>
          <w:lang w:val="ru-RU"/>
        </w:rPr>
        <w:t>том свойств различных его составляющих и наоборот;</w:t>
      </w:r>
    </w:p>
    <w:p w:rsidR="00AE4AF5" w:rsidRPr="00CA7D45" w:rsidRDefault="00AE4AF5" w:rsidP="006A53BD">
      <w:pPr>
        <w:pStyle w:val="a3"/>
        <w:numPr>
          <w:ilvl w:val="0"/>
          <w:numId w:val="8"/>
        </w:numPr>
        <w:spacing w:before="0" w:after="0"/>
        <w:ind w:right="135" w:firstLine="709"/>
        <w:jc w:val="both"/>
        <w:rPr>
          <w:rFonts w:ascii="Times New Roman" w:hAnsi="Times New Roman"/>
          <w:szCs w:val="28"/>
          <w:lang w:val="ru-RU"/>
        </w:rPr>
      </w:pPr>
      <w:r w:rsidRPr="00CA7D45">
        <w:rPr>
          <w:rFonts w:ascii="Times New Roman" w:hAnsi="Times New Roman"/>
          <w:szCs w:val="28"/>
          <w:lang w:val="ru-RU"/>
        </w:rPr>
        <w:t>анализ различных типов связей между основными структурами личности (</w:t>
      </w:r>
      <w:proofErr w:type="gramStart"/>
      <w:r w:rsidRPr="00CA7D45">
        <w:rPr>
          <w:rFonts w:ascii="Times New Roman" w:hAnsi="Times New Roman"/>
          <w:szCs w:val="28"/>
          <w:lang w:val="ru-RU"/>
        </w:rPr>
        <w:t>Я-материальное</w:t>
      </w:r>
      <w:proofErr w:type="gramEnd"/>
      <w:r w:rsidRPr="00CA7D45">
        <w:rPr>
          <w:rFonts w:ascii="Times New Roman" w:hAnsi="Times New Roman"/>
          <w:szCs w:val="28"/>
          <w:lang w:val="ru-RU"/>
        </w:rPr>
        <w:t>, Я-социальное, Я-духовное, Я-Реальное, Я-потенциальное и др.),  выделение сист</w:t>
      </w:r>
      <w:r w:rsidRPr="00CA7D45">
        <w:rPr>
          <w:rFonts w:ascii="Times New Roman" w:hAnsi="Times New Roman"/>
          <w:szCs w:val="28"/>
          <w:lang w:val="ru-RU"/>
        </w:rPr>
        <w:t>е</w:t>
      </w:r>
      <w:r w:rsidRPr="00CA7D45">
        <w:rPr>
          <w:rFonts w:ascii="Times New Roman" w:hAnsi="Times New Roman"/>
          <w:szCs w:val="28"/>
          <w:lang w:val="ru-RU"/>
        </w:rPr>
        <w:t xml:space="preserve">мообразующих связей,  придающих системе упорядоченность; </w:t>
      </w:r>
    </w:p>
    <w:p w:rsidR="00AE4AF5" w:rsidRPr="00CA7D45" w:rsidRDefault="00AE4AF5" w:rsidP="006A53BD">
      <w:pPr>
        <w:pStyle w:val="a3"/>
        <w:numPr>
          <w:ilvl w:val="0"/>
          <w:numId w:val="8"/>
        </w:numPr>
        <w:spacing w:before="0" w:after="0"/>
        <w:ind w:right="135" w:firstLine="709"/>
        <w:jc w:val="both"/>
        <w:rPr>
          <w:rFonts w:ascii="Times New Roman" w:hAnsi="Times New Roman"/>
          <w:szCs w:val="28"/>
          <w:lang w:val="ru-RU"/>
        </w:rPr>
      </w:pPr>
      <w:r w:rsidRPr="00CA7D45">
        <w:rPr>
          <w:rFonts w:ascii="Times New Roman" w:hAnsi="Times New Roman"/>
          <w:szCs w:val="28"/>
          <w:lang w:val="ru-RU"/>
        </w:rPr>
        <w:t>анализ структуры причин кризиса по горизонтали (рассмотрение связей между однотипными элементами) и по ве</w:t>
      </w:r>
      <w:r w:rsidRPr="00CA7D45">
        <w:rPr>
          <w:rFonts w:ascii="Times New Roman" w:hAnsi="Times New Roman"/>
          <w:szCs w:val="28"/>
          <w:lang w:val="ru-RU"/>
        </w:rPr>
        <w:t>р</w:t>
      </w:r>
      <w:r w:rsidRPr="00CA7D45">
        <w:rPr>
          <w:rFonts w:ascii="Times New Roman" w:hAnsi="Times New Roman"/>
          <w:szCs w:val="28"/>
          <w:lang w:val="ru-RU"/>
        </w:rPr>
        <w:t xml:space="preserve">тикали (выделение различных уровней и их иерархии); </w:t>
      </w:r>
    </w:p>
    <w:p w:rsidR="00AE4AF5" w:rsidRPr="00CA7D45" w:rsidRDefault="00AE4AF5" w:rsidP="006A53BD">
      <w:pPr>
        <w:pStyle w:val="a3"/>
        <w:numPr>
          <w:ilvl w:val="0"/>
          <w:numId w:val="8"/>
        </w:numPr>
        <w:spacing w:before="0" w:after="0"/>
        <w:ind w:right="135" w:firstLine="709"/>
        <w:jc w:val="both"/>
        <w:rPr>
          <w:rFonts w:ascii="Times New Roman" w:hAnsi="Times New Roman"/>
          <w:szCs w:val="28"/>
          <w:lang w:val="ru-RU"/>
        </w:rPr>
      </w:pPr>
      <w:r w:rsidRPr="00CA7D45">
        <w:rPr>
          <w:rFonts w:ascii="Times New Roman" w:hAnsi="Times New Roman"/>
          <w:szCs w:val="28"/>
          <w:lang w:val="ru-RU"/>
        </w:rPr>
        <w:t>определение возможностей управления, регулиров</w:t>
      </w:r>
      <w:r w:rsidRPr="00CA7D45">
        <w:rPr>
          <w:rFonts w:ascii="Times New Roman" w:hAnsi="Times New Roman"/>
          <w:szCs w:val="28"/>
          <w:lang w:val="ru-RU"/>
        </w:rPr>
        <w:t>а</w:t>
      </w:r>
      <w:r w:rsidRPr="00CA7D45">
        <w:rPr>
          <w:rFonts w:ascii="Times New Roman" w:hAnsi="Times New Roman"/>
          <w:szCs w:val="28"/>
          <w:lang w:val="ru-RU"/>
        </w:rPr>
        <w:t>ния, целенаправленного воздействия на позитивную эволюцию личности в кризисном состоянии.</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Целостность в исследовании дает возможность вскрыть глубинные связи, раскрыть субстанциональные свойства, сущность и выявить тем с</w:t>
      </w:r>
      <w:r w:rsidRPr="00CA7D45">
        <w:rPr>
          <w:rFonts w:ascii="Times New Roman" w:hAnsi="Times New Roman"/>
          <w:sz w:val="28"/>
          <w:szCs w:val="28"/>
          <w:lang w:val="ru-RU"/>
        </w:rPr>
        <w:t>а</w:t>
      </w:r>
      <w:r w:rsidRPr="00CA7D45">
        <w:rPr>
          <w:rFonts w:ascii="Times New Roman" w:hAnsi="Times New Roman"/>
          <w:sz w:val="28"/>
          <w:szCs w:val="28"/>
          <w:lang w:val="ru-RU"/>
        </w:rPr>
        <w:t>мым качественную определенность кризиса, способ его существования и одновременно выстроить адекватную систему выхода из него.</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Сложная, многокомпонентная система, каковой является личность, имеет  потенциально множество векторов  своего развития. Эти пути опр</w:t>
      </w:r>
      <w:r w:rsidRPr="00CA7D45">
        <w:rPr>
          <w:rFonts w:ascii="Times New Roman" w:hAnsi="Times New Roman"/>
          <w:sz w:val="28"/>
          <w:szCs w:val="28"/>
          <w:lang w:val="ru-RU"/>
        </w:rPr>
        <w:t>е</w:t>
      </w:r>
      <w:r w:rsidRPr="00CA7D45">
        <w:rPr>
          <w:rFonts w:ascii="Times New Roman" w:hAnsi="Times New Roman"/>
          <w:sz w:val="28"/>
          <w:szCs w:val="28"/>
          <w:lang w:val="ru-RU"/>
        </w:rPr>
        <w:t>деляются в критических точках - точках бифуркации, когда система коле</w:t>
      </w:r>
      <w:r w:rsidRPr="00CA7D45">
        <w:rPr>
          <w:rFonts w:ascii="Times New Roman" w:hAnsi="Times New Roman"/>
          <w:sz w:val="28"/>
          <w:szCs w:val="28"/>
          <w:lang w:val="ru-RU"/>
        </w:rPr>
        <w:t>б</w:t>
      </w:r>
      <w:r w:rsidRPr="00CA7D45">
        <w:rPr>
          <w:rFonts w:ascii="Times New Roman" w:hAnsi="Times New Roman"/>
          <w:sz w:val="28"/>
          <w:szCs w:val="28"/>
          <w:lang w:val="ru-RU"/>
        </w:rPr>
        <w:lastRenderedPageBreak/>
        <w:t>лется перед выбором и затем принимает направление своего дальнейшего развития. В точке бифуркации даже небольшое добавочное воздействие на систему может положить начало эволюции  в совершенно ином направл</w:t>
      </w:r>
      <w:r w:rsidRPr="00CA7D45">
        <w:rPr>
          <w:rFonts w:ascii="Times New Roman" w:hAnsi="Times New Roman"/>
          <w:sz w:val="28"/>
          <w:szCs w:val="28"/>
          <w:lang w:val="ru-RU"/>
        </w:rPr>
        <w:t>е</w:t>
      </w:r>
      <w:r w:rsidRPr="00CA7D45">
        <w:rPr>
          <w:rFonts w:ascii="Times New Roman" w:hAnsi="Times New Roman"/>
          <w:sz w:val="28"/>
          <w:szCs w:val="28"/>
          <w:lang w:val="ru-RU"/>
        </w:rPr>
        <w:t>нии, которое изменит все поведение макроскопической системы. До оч</w:t>
      </w:r>
      <w:r w:rsidRPr="00CA7D45">
        <w:rPr>
          <w:rFonts w:ascii="Times New Roman" w:hAnsi="Times New Roman"/>
          <w:sz w:val="28"/>
          <w:szCs w:val="28"/>
          <w:lang w:val="ru-RU"/>
        </w:rPr>
        <w:t>е</w:t>
      </w:r>
      <w:r w:rsidRPr="00CA7D45">
        <w:rPr>
          <w:rFonts w:ascii="Times New Roman" w:hAnsi="Times New Roman"/>
          <w:sz w:val="28"/>
          <w:szCs w:val="28"/>
          <w:lang w:val="ru-RU"/>
        </w:rPr>
        <w:t>редной критической точки система будет  функционировать на детермин</w:t>
      </w:r>
      <w:r w:rsidRPr="00CA7D45">
        <w:rPr>
          <w:rFonts w:ascii="Times New Roman" w:hAnsi="Times New Roman"/>
          <w:sz w:val="28"/>
          <w:szCs w:val="28"/>
          <w:lang w:val="ru-RU"/>
        </w:rPr>
        <w:t>и</w:t>
      </w:r>
      <w:r w:rsidRPr="00CA7D45">
        <w:rPr>
          <w:rFonts w:ascii="Times New Roman" w:hAnsi="Times New Roman"/>
          <w:sz w:val="28"/>
          <w:szCs w:val="28"/>
          <w:lang w:val="ru-RU"/>
        </w:rPr>
        <w:t>стских началах в соответствии со своей природой. Это так называемые принципы избирательной неустойчивости и вероятностного отбора состо</w:t>
      </w:r>
      <w:r w:rsidRPr="00CA7D45">
        <w:rPr>
          <w:rFonts w:ascii="Times New Roman" w:hAnsi="Times New Roman"/>
          <w:sz w:val="28"/>
          <w:szCs w:val="28"/>
          <w:lang w:val="ru-RU"/>
        </w:rPr>
        <w:t>я</w:t>
      </w:r>
      <w:r w:rsidRPr="00CA7D45">
        <w:rPr>
          <w:rFonts w:ascii="Times New Roman" w:hAnsi="Times New Roman"/>
          <w:sz w:val="28"/>
          <w:szCs w:val="28"/>
          <w:lang w:val="ru-RU"/>
        </w:rPr>
        <w:t>ний.</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"Режим обострения" в ходе эволюции системы означает следу</w:t>
      </w:r>
      <w:r w:rsidRPr="00CA7D45">
        <w:rPr>
          <w:rFonts w:ascii="Times New Roman" w:hAnsi="Times New Roman"/>
          <w:sz w:val="28"/>
          <w:szCs w:val="28"/>
          <w:lang w:val="ru-RU"/>
        </w:rPr>
        <w:t>ю</w:t>
      </w:r>
      <w:r w:rsidRPr="00CA7D45">
        <w:rPr>
          <w:rFonts w:ascii="Times New Roman" w:hAnsi="Times New Roman"/>
          <w:sz w:val="28"/>
          <w:szCs w:val="28"/>
          <w:lang w:val="ru-RU"/>
        </w:rPr>
        <w:t>щее. Внутри сложной системы между ее отдельными участками устанавл</w:t>
      </w:r>
      <w:r w:rsidRPr="00CA7D45">
        <w:rPr>
          <w:rFonts w:ascii="Times New Roman" w:hAnsi="Times New Roman"/>
          <w:sz w:val="28"/>
          <w:szCs w:val="28"/>
          <w:lang w:val="ru-RU"/>
        </w:rPr>
        <w:t>и</w:t>
      </w:r>
      <w:r w:rsidRPr="00CA7D45">
        <w:rPr>
          <w:rFonts w:ascii="Times New Roman" w:hAnsi="Times New Roman"/>
          <w:sz w:val="28"/>
          <w:szCs w:val="28"/>
          <w:lang w:val="ru-RU"/>
        </w:rPr>
        <w:t>ваются конкурентные отношения. Среди них выделяется один основной, быстро развивающийся процесс, подавляющий все остальные, и сам этот процесс идет с все большей скоростью. Таким образом, побеждают все б</w:t>
      </w:r>
      <w:r w:rsidRPr="00CA7D45">
        <w:rPr>
          <w:rFonts w:ascii="Times New Roman" w:hAnsi="Times New Roman"/>
          <w:sz w:val="28"/>
          <w:szCs w:val="28"/>
          <w:lang w:val="ru-RU"/>
        </w:rPr>
        <w:t>о</w:t>
      </w:r>
      <w:r w:rsidRPr="00CA7D45">
        <w:rPr>
          <w:rFonts w:ascii="Times New Roman" w:hAnsi="Times New Roman"/>
          <w:sz w:val="28"/>
          <w:szCs w:val="28"/>
          <w:lang w:val="ru-RU"/>
        </w:rPr>
        <w:t>лее совершенные формы, возникающие быстрее и раньше других. Данное явление связано с четвертым свойством нелинейной системы - с ее авт</w:t>
      </w:r>
      <w:r w:rsidRPr="00CA7D45">
        <w:rPr>
          <w:rFonts w:ascii="Times New Roman" w:hAnsi="Times New Roman"/>
          <w:sz w:val="28"/>
          <w:szCs w:val="28"/>
          <w:lang w:val="ru-RU"/>
        </w:rPr>
        <w:t>о</w:t>
      </w:r>
      <w:r w:rsidRPr="00CA7D45">
        <w:rPr>
          <w:rFonts w:ascii="Times New Roman" w:hAnsi="Times New Roman"/>
          <w:sz w:val="28"/>
          <w:szCs w:val="28"/>
          <w:lang w:val="ru-RU"/>
        </w:rPr>
        <w:t>номностью, независимостью от исходных условий возникновения. Суть п</w:t>
      </w:r>
      <w:r w:rsidRPr="00CA7D45">
        <w:rPr>
          <w:rFonts w:ascii="Times New Roman" w:hAnsi="Times New Roman"/>
          <w:sz w:val="28"/>
          <w:szCs w:val="28"/>
          <w:lang w:val="ru-RU"/>
        </w:rPr>
        <w:t>о</w:t>
      </w:r>
      <w:r w:rsidRPr="00CA7D45">
        <w:rPr>
          <w:rFonts w:ascii="Times New Roman" w:hAnsi="Times New Roman"/>
          <w:sz w:val="28"/>
          <w:szCs w:val="28"/>
          <w:lang w:val="ru-RU"/>
        </w:rPr>
        <w:t>следнего в том, что система как бы «забывает» условия своего происхожд</w:t>
      </w:r>
      <w:r w:rsidRPr="00CA7D45">
        <w:rPr>
          <w:rFonts w:ascii="Times New Roman" w:hAnsi="Times New Roman"/>
          <w:sz w:val="28"/>
          <w:szCs w:val="28"/>
          <w:lang w:val="ru-RU"/>
        </w:rPr>
        <w:t>е</w:t>
      </w:r>
      <w:r w:rsidRPr="00CA7D45">
        <w:rPr>
          <w:rFonts w:ascii="Times New Roman" w:hAnsi="Times New Roman"/>
          <w:sz w:val="28"/>
          <w:szCs w:val="28"/>
          <w:lang w:val="ru-RU"/>
        </w:rPr>
        <w:t>ния, другими словами, раз возникшая в нелинейной среде структура прио</w:t>
      </w:r>
      <w:r w:rsidRPr="00CA7D45">
        <w:rPr>
          <w:rFonts w:ascii="Times New Roman" w:hAnsi="Times New Roman"/>
          <w:sz w:val="28"/>
          <w:szCs w:val="28"/>
          <w:lang w:val="ru-RU"/>
        </w:rPr>
        <w:t>б</w:t>
      </w:r>
      <w:r w:rsidRPr="00CA7D45">
        <w:rPr>
          <w:rFonts w:ascii="Times New Roman" w:hAnsi="Times New Roman"/>
          <w:sz w:val="28"/>
          <w:szCs w:val="28"/>
          <w:lang w:val="ru-RU"/>
        </w:rPr>
        <w:t>ретает статус самостоятельности.</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Когда система дойдет до очередной точки бифуркации, структура вновь окажется в состоянии неустойчивости и вероятностного выбора, о</w:t>
      </w:r>
      <w:r w:rsidRPr="00CA7D45">
        <w:rPr>
          <w:rFonts w:ascii="Times New Roman" w:hAnsi="Times New Roman"/>
          <w:sz w:val="28"/>
          <w:szCs w:val="28"/>
          <w:lang w:val="ru-RU"/>
        </w:rPr>
        <w:t>д</w:t>
      </w:r>
      <w:r w:rsidRPr="00CA7D45">
        <w:rPr>
          <w:rFonts w:ascii="Times New Roman" w:hAnsi="Times New Roman"/>
          <w:sz w:val="28"/>
          <w:szCs w:val="28"/>
          <w:lang w:val="ru-RU"/>
        </w:rPr>
        <w:t xml:space="preserve">нако последующий выбор будет выбором в границах уже найденного пути эволюции, т.е. его усилением и усложнением.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Это обусловливает особую значимость ранних этапов в эволюции человека как системы.</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Эти закономерности позволяют сделать предположения  о </w:t>
      </w:r>
      <w:proofErr w:type="gramStart"/>
      <w:r w:rsidRPr="00CA7D45">
        <w:rPr>
          <w:rFonts w:ascii="Times New Roman" w:hAnsi="Times New Roman"/>
          <w:sz w:val="28"/>
          <w:szCs w:val="28"/>
          <w:lang w:val="ru-RU"/>
        </w:rPr>
        <w:t>взаи-модействии</w:t>
      </w:r>
      <w:proofErr w:type="gramEnd"/>
      <w:r w:rsidRPr="00CA7D45">
        <w:rPr>
          <w:rFonts w:ascii="Times New Roman" w:hAnsi="Times New Roman"/>
          <w:sz w:val="28"/>
          <w:szCs w:val="28"/>
          <w:lang w:val="ru-RU"/>
        </w:rPr>
        <w:t xml:space="preserve"> внутри компонентов системы. Внутренние участки многоко</w:t>
      </w:r>
      <w:r w:rsidRPr="00CA7D45">
        <w:rPr>
          <w:rFonts w:ascii="Times New Roman" w:hAnsi="Times New Roman"/>
          <w:sz w:val="28"/>
          <w:szCs w:val="28"/>
          <w:lang w:val="ru-RU"/>
        </w:rPr>
        <w:t>м</w:t>
      </w:r>
      <w:r w:rsidRPr="00CA7D45">
        <w:rPr>
          <w:rFonts w:ascii="Times New Roman" w:hAnsi="Times New Roman"/>
          <w:sz w:val="28"/>
          <w:szCs w:val="28"/>
          <w:lang w:val="ru-RU"/>
        </w:rPr>
        <w:t xml:space="preserve">понентной системы ведут себя в некоторой степени как отдельные системы: </w:t>
      </w:r>
      <w:r w:rsidRPr="00CA7D45">
        <w:rPr>
          <w:rFonts w:ascii="Times New Roman" w:hAnsi="Times New Roman"/>
          <w:sz w:val="28"/>
          <w:szCs w:val="28"/>
          <w:lang w:val="ru-RU"/>
        </w:rPr>
        <w:lastRenderedPageBreak/>
        <w:t>самоподдерживаются, наращивают свою структуру, взаимодействуют, ко</w:t>
      </w:r>
      <w:r w:rsidRPr="00CA7D45">
        <w:rPr>
          <w:rFonts w:ascii="Times New Roman" w:hAnsi="Times New Roman"/>
          <w:sz w:val="28"/>
          <w:szCs w:val="28"/>
          <w:lang w:val="ru-RU"/>
        </w:rPr>
        <w:t>н</w:t>
      </w:r>
      <w:r w:rsidRPr="00CA7D45">
        <w:rPr>
          <w:rFonts w:ascii="Times New Roman" w:hAnsi="Times New Roman"/>
          <w:sz w:val="28"/>
          <w:szCs w:val="28"/>
          <w:lang w:val="ru-RU"/>
        </w:rPr>
        <w:t>курируют за обладание ресурсами. Выделяющаяся среди них наиболее а</w:t>
      </w:r>
      <w:r w:rsidRPr="00CA7D45">
        <w:rPr>
          <w:rFonts w:ascii="Times New Roman" w:hAnsi="Times New Roman"/>
          <w:sz w:val="28"/>
          <w:szCs w:val="28"/>
          <w:lang w:val="ru-RU"/>
        </w:rPr>
        <w:t>к</w:t>
      </w:r>
      <w:r w:rsidRPr="00CA7D45">
        <w:rPr>
          <w:rFonts w:ascii="Times New Roman" w:hAnsi="Times New Roman"/>
          <w:sz w:val="28"/>
          <w:szCs w:val="28"/>
          <w:lang w:val="ru-RU"/>
        </w:rPr>
        <w:t>тивная структура эволюционирует в режиме с обострением и автономизир</w:t>
      </w:r>
      <w:r w:rsidRPr="00CA7D45">
        <w:rPr>
          <w:rFonts w:ascii="Times New Roman" w:hAnsi="Times New Roman"/>
          <w:sz w:val="28"/>
          <w:szCs w:val="28"/>
          <w:lang w:val="ru-RU"/>
        </w:rPr>
        <w:t>у</w:t>
      </w:r>
      <w:r w:rsidRPr="00CA7D45">
        <w:rPr>
          <w:rFonts w:ascii="Times New Roman" w:hAnsi="Times New Roman"/>
          <w:sz w:val="28"/>
          <w:szCs w:val="28"/>
          <w:lang w:val="ru-RU"/>
        </w:rPr>
        <w:t xml:space="preserve">ется, т.е. внутри системы начинает функционировать не как ее часть, а в большей степени как самостоятельная система.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Эту закономерность особенно хорошо мы можем наблюдать при </w:t>
      </w:r>
      <w:r w:rsidR="00720B4E" w:rsidRPr="00CA7D45">
        <w:rPr>
          <w:rFonts w:ascii="Times New Roman" w:hAnsi="Times New Roman"/>
          <w:sz w:val="28"/>
          <w:szCs w:val="28"/>
          <w:lang w:val="ru-RU"/>
        </w:rPr>
        <w:t xml:space="preserve">психотерапевтической </w:t>
      </w:r>
      <w:r w:rsidRPr="00CA7D45">
        <w:rPr>
          <w:rFonts w:ascii="Times New Roman" w:hAnsi="Times New Roman"/>
          <w:sz w:val="28"/>
          <w:szCs w:val="28"/>
          <w:lang w:val="ru-RU"/>
        </w:rPr>
        <w:t xml:space="preserve">работе с </w:t>
      </w:r>
      <w:r w:rsidR="00720B4E" w:rsidRPr="00CA7D45">
        <w:rPr>
          <w:rFonts w:ascii="Times New Roman" w:hAnsi="Times New Roman"/>
          <w:sz w:val="28"/>
          <w:szCs w:val="28"/>
          <w:lang w:val="ru-RU"/>
        </w:rPr>
        <w:t>пациентами</w:t>
      </w:r>
      <w:r w:rsidRPr="00CA7D45">
        <w:rPr>
          <w:rFonts w:ascii="Times New Roman" w:hAnsi="Times New Roman"/>
          <w:sz w:val="28"/>
          <w:szCs w:val="28"/>
          <w:lang w:val="ru-RU"/>
        </w:rPr>
        <w:t xml:space="preserve"> в кризисном состоянии, когда их сознание как бы полностью </w:t>
      </w:r>
      <w:r w:rsidRPr="00660E2C">
        <w:rPr>
          <w:rFonts w:ascii="Times New Roman" w:hAnsi="Times New Roman"/>
          <w:sz w:val="28"/>
          <w:szCs w:val="28"/>
          <w:lang w:val="ru-RU"/>
        </w:rPr>
        <w:t xml:space="preserve">“поглощено” проблемой. </w:t>
      </w:r>
      <w:r w:rsidRPr="00CA7D45">
        <w:rPr>
          <w:rFonts w:ascii="Times New Roman" w:hAnsi="Times New Roman"/>
          <w:sz w:val="28"/>
          <w:szCs w:val="28"/>
          <w:lang w:val="ru-RU"/>
        </w:rPr>
        <w:t xml:space="preserve">Эта новая система работает на свой собственный рост и относится к  материнской системе как к окружающей среде: черпает из нее ресурсы для поддержания автономии.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Для сохранения своей целостности материнская система должна "родить" новую автономную систему, отделить от себя, либо разрушить а</w:t>
      </w:r>
      <w:r w:rsidRPr="00CA7D45">
        <w:rPr>
          <w:rFonts w:ascii="Times New Roman" w:hAnsi="Times New Roman"/>
          <w:sz w:val="28"/>
          <w:szCs w:val="28"/>
          <w:lang w:val="ru-RU"/>
        </w:rPr>
        <w:t>в</w:t>
      </w:r>
      <w:r w:rsidRPr="00CA7D45">
        <w:rPr>
          <w:rFonts w:ascii="Times New Roman" w:hAnsi="Times New Roman"/>
          <w:sz w:val="28"/>
          <w:szCs w:val="28"/>
          <w:lang w:val="ru-RU"/>
        </w:rPr>
        <w:t>тономию, в противном случае  значительную часть своих ресурсов ей пр</w:t>
      </w:r>
      <w:r w:rsidRPr="00CA7D45">
        <w:rPr>
          <w:rFonts w:ascii="Times New Roman" w:hAnsi="Times New Roman"/>
          <w:sz w:val="28"/>
          <w:szCs w:val="28"/>
          <w:lang w:val="ru-RU"/>
        </w:rPr>
        <w:t>и</w:t>
      </w:r>
      <w:r w:rsidRPr="00CA7D45">
        <w:rPr>
          <w:rFonts w:ascii="Times New Roman" w:hAnsi="Times New Roman"/>
          <w:sz w:val="28"/>
          <w:szCs w:val="28"/>
          <w:lang w:val="ru-RU"/>
        </w:rPr>
        <w:t xml:space="preserve">дется тратить на поддержание, точнее, на содержание новой системы.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Задача психолога заключается в том, чтобы девальвировать сист</w:t>
      </w:r>
      <w:r w:rsidRPr="00CA7D45">
        <w:rPr>
          <w:rFonts w:ascii="Times New Roman" w:hAnsi="Times New Roman"/>
          <w:sz w:val="28"/>
          <w:szCs w:val="28"/>
          <w:lang w:val="ru-RU"/>
        </w:rPr>
        <w:t>е</w:t>
      </w:r>
      <w:r w:rsidRPr="00CA7D45">
        <w:rPr>
          <w:rFonts w:ascii="Times New Roman" w:hAnsi="Times New Roman"/>
          <w:sz w:val="28"/>
          <w:szCs w:val="28"/>
          <w:lang w:val="ru-RU"/>
        </w:rPr>
        <w:t>му, представляющуюся как проблемная. При этом стратегии работы могут быть разные: перекрытие энергии и информации, которая поддерживает систему, уничтожение системы, вывод ее  вовне с тем, чтобы  система во</w:t>
      </w:r>
      <w:r w:rsidRPr="00CA7D45">
        <w:rPr>
          <w:rFonts w:ascii="Times New Roman" w:hAnsi="Times New Roman"/>
          <w:sz w:val="28"/>
          <w:szCs w:val="28"/>
          <w:lang w:val="ru-RU"/>
        </w:rPr>
        <w:t>с</w:t>
      </w:r>
      <w:r w:rsidRPr="00CA7D45">
        <w:rPr>
          <w:rFonts w:ascii="Times New Roman" w:hAnsi="Times New Roman"/>
          <w:sz w:val="28"/>
          <w:szCs w:val="28"/>
          <w:lang w:val="ru-RU"/>
        </w:rPr>
        <w:t>становила гармоничное соотношение между своими частями.</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w:t>
      </w:r>
      <w:proofErr w:type="gramStart"/>
      <w:r w:rsidRPr="00CA7D45">
        <w:rPr>
          <w:rFonts w:ascii="Times New Roman" w:hAnsi="Times New Roman"/>
          <w:sz w:val="28"/>
          <w:szCs w:val="28"/>
          <w:lang w:val="ru-RU"/>
        </w:rPr>
        <w:t>Работа с кризисными состояниями личностью  с основана  на в</w:t>
      </w:r>
      <w:r w:rsidRPr="00CA7D45">
        <w:rPr>
          <w:rFonts w:ascii="Times New Roman" w:hAnsi="Times New Roman"/>
          <w:sz w:val="28"/>
          <w:szCs w:val="28"/>
          <w:lang w:val="ru-RU"/>
        </w:rPr>
        <w:t>ы</w:t>
      </w:r>
      <w:r w:rsidRPr="00CA7D45">
        <w:rPr>
          <w:rFonts w:ascii="Times New Roman" w:hAnsi="Times New Roman"/>
          <w:sz w:val="28"/>
          <w:szCs w:val="28"/>
          <w:lang w:val="ru-RU"/>
        </w:rPr>
        <w:t>полнении следующих пяти положений, лежащих в основе самоорганизации систем.</w:t>
      </w:r>
      <w:proofErr w:type="gramEnd"/>
      <w:r w:rsidRPr="00CA7D45">
        <w:rPr>
          <w:rFonts w:ascii="Times New Roman" w:hAnsi="Times New Roman"/>
          <w:sz w:val="28"/>
          <w:szCs w:val="28"/>
          <w:lang w:val="ru-RU"/>
        </w:rPr>
        <w:t xml:space="preserve">  При этом проблемные,  кризисные состояния личности мы можем рассматривать как систему, которая находится в точке бифуркации, дисб</w:t>
      </w:r>
      <w:r w:rsidRPr="00CA7D45">
        <w:rPr>
          <w:rFonts w:ascii="Times New Roman" w:hAnsi="Times New Roman"/>
          <w:sz w:val="28"/>
          <w:szCs w:val="28"/>
          <w:lang w:val="ru-RU"/>
        </w:rPr>
        <w:t>а</w:t>
      </w:r>
      <w:r w:rsidRPr="00CA7D45">
        <w:rPr>
          <w:rFonts w:ascii="Times New Roman" w:hAnsi="Times New Roman"/>
          <w:sz w:val="28"/>
          <w:szCs w:val="28"/>
          <w:lang w:val="ru-RU"/>
        </w:rPr>
        <w:t xml:space="preserve">лансированную под воздействием внутренних или внешних факторов.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w:t>
      </w:r>
      <w:r w:rsidRPr="00CA7D45">
        <w:rPr>
          <w:rFonts w:ascii="Times New Roman" w:hAnsi="Times New Roman"/>
          <w:i/>
          <w:sz w:val="28"/>
          <w:szCs w:val="28"/>
          <w:lang w:val="ru-RU"/>
        </w:rPr>
        <w:t xml:space="preserve"> Положение 1.</w:t>
      </w:r>
      <w:r w:rsidRPr="00CA7D45">
        <w:rPr>
          <w:rFonts w:ascii="Times New Roman" w:hAnsi="Times New Roman"/>
          <w:sz w:val="28"/>
          <w:szCs w:val="28"/>
          <w:lang w:val="ru-RU"/>
        </w:rPr>
        <w:t xml:space="preserve"> Выбор степеней свободы, необходимых для дост</w:t>
      </w:r>
      <w:r w:rsidRPr="00CA7D45">
        <w:rPr>
          <w:rFonts w:ascii="Times New Roman" w:hAnsi="Times New Roman"/>
          <w:sz w:val="28"/>
          <w:szCs w:val="28"/>
          <w:lang w:val="ru-RU"/>
        </w:rPr>
        <w:t>и</w:t>
      </w:r>
      <w:r w:rsidRPr="00CA7D45">
        <w:rPr>
          <w:rFonts w:ascii="Times New Roman" w:hAnsi="Times New Roman"/>
          <w:sz w:val="28"/>
          <w:szCs w:val="28"/>
          <w:lang w:val="ru-RU"/>
        </w:rPr>
        <w:t>жения цели, и отказ от лишних степеней свободы, что создает упорядоче</w:t>
      </w:r>
      <w:r w:rsidRPr="00CA7D45">
        <w:rPr>
          <w:rFonts w:ascii="Times New Roman" w:hAnsi="Times New Roman"/>
          <w:sz w:val="28"/>
          <w:szCs w:val="28"/>
          <w:lang w:val="ru-RU"/>
        </w:rPr>
        <w:t>н</w:t>
      </w:r>
      <w:r w:rsidRPr="00CA7D45">
        <w:rPr>
          <w:rFonts w:ascii="Times New Roman" w:hAnsi="Times New Roman"/>
          <w:sz w:val="28"/>
          <w:szCs w:val="28"/>
          <w:lang w:val="ru-RU"/>
        </w:rPr>
        <w:t>ную структуру взаимодействия компонентов в процессе самоорганизации. Связи между отдельными параметрами системы, ограничивающие их св</w:t>
      </w:r>
      <w:r w:rsidRPr="00CA7D45">
        <w:rPr>
          <w:rFonts w:ascii="Times New Roman" w:hAnsi="Times New Roman"/>
          <w:sz w:val="28"/>
          <w:szCs w:val="28"/>
          <w:lang w:val="ru-RU"/>
        </w:rPr>
        <w:t>о</w:t>
      </w:r>
      <w:r w:rsidRPr="00CA7D45">
        <w:rPr>
          <w:rFonts w:ascii="Times New Roman" w:hAnsi="Times New Roman"/>
          <w:sz w:val="28"/>
          <w:szCs w:val="28"/>
          <w:lang w:val="ru-RU"/>
        </w:rPr>
        <w:lastRenderedPageBreak/>
        <w:t>боду, образуют жесткие или гибкие связи, выполняющие условия баланса - закона сохранения, когда существует равнодействие внутренних и внешних сил. Наблюдения показывают, что личность, вошедшая в “зону социальных рисков” (болезнь, потеря работы, выход на пенсию, инвалидность и др.), и</w:t>
      </w:r>
      <w:r w:rsidRPr="00CA7D45">
        <w:rPr>
          <w:rFonts w:ascii="Times New Roman" w:hAnsi="Times New Roman"/>
          <w:sz w:val="28"/>
          <w:szCs w:val="28"/>
          <w:lang w:val="ru-RU"/>
        </w:rPr>
        <w:t>с</w:t>
      </w:r>
      <w:r w:rsidRPr="00CA7D45">
        <w:rPr>
          <w:rFonts w:ascii="Times New Roman" w:hAnsi="Times New Roman"/>
          <w:sz w:val="28"/>
          <w:szCs w:val="28"/>
          <w:lang w:val="ru-RU"/>
        </w:rPr>
        <w:t>пытывающая психическую травму или психодуховный кризис,  часто де</w:t>
      </w:r>
      <w:r w:rsidRPr="00CA7D45">
        <w:rPr>
          <w:rFonts w:ascii="Times New Roman" w:hAnsi="Times New Roman"/>
          <w:sz w:val="28"/>
          <w:szCs w:val="28"/>
          <w:lang w:val="ru-RU"/>
        </w:rPr>
        <w:t>з</w:t>
      </w:r>
      <w:r w:rsidRPr="00CA7D45">
        <w:rPr>
          <w:rFonts w:ascii="Times New Roman" w:hAnsi="Times New Roman"/>
          <w:sz w:val="28"/>
          <w:szCs w:val="28"/>
          <w:lang w:val="ru-RU"/>
        </w:rPr>
        <w:t>ориентирована в целях в связи или с увеличением степеней свободы или их тотальным сокращением. И в том и в другом случае личность как сложная система может быть дезорганизована:</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 в первом случае личность теряет жизненную энергию в связи с высокой энтропией целей - сила намерения и направленности активности личности рассеивается вне четкости, определенности, ограниченности п</w:t>
      </w:r>
      <w:r w:rsidRPr="00CA7D45">
        <w:rPr>
          <w:rFonts w:ascii="Times New Roman" w:hAnsi="Times New Roman"/>
          <w:sz w:val="28"/>
          <w:szCs w:val="28"/>
          <w:lang w:val="ru-RU"/>
        </w:rPr>
        <w:t>о</w:t>
      </w:r>
      <w:r w:rsidRPr="00CA7D45">
        <w:rPr>
          <w:rFonts w:ascii="Times New Roman" w:hAnsi="Times New Roman"/>
          <w:sz w:val="28"/>
          <w:szCs w:val="28"/>
          <w:lang w:val="ru-RU"/>
        </w:rPr>
        <w:t>ставленных целей,</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 во втором случае энергия растрачивается в связи невозможн</w:t>
      </w:r>
      <w:r w:rsidRPr="00CA7D45">
        <w:rPr>
          <w:rFonts w:ascii="Times New Roman" w:hAnsi="Times New Roman"/>
          <w:sz w:val="28"/>
          <w:szCs w:val="28"/>
          <w:lang w:val="ru-RU"/>
        </w:rPr>
        <w:t>о</w:t>
      </w:r>
      <w:r w:rsidRPr="00CA7D45">
        <w:rPr>
          <w:rFonts w:ascii="Times New Roman" w:hAnsi="Times New Roman"/>
          <w:sz w:val="28"/>
          <w:szCs w:val="28"/>
          <w:lang w:val="ru-RU"/>
        </w:rPr>
        <w:t>стью выбрать привычные цели и ценности, жизненная энергия угасает без проявления.</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w:t>
      </w:r>
      <w:r w:rsidRPr="00CA7D45">
        <w:rPr>
          <w:rFonts w:ascii="Times New Roman" w:hAnsi="Times New Roman"/>
          <w:i/>
          <w:sz w:val="28"/>
          <w:szCs w:val="28"/>
          <w:lang w:val="ru-RU"/>
        </w:rPr>
        <w:t xml:space="preserve"> Положение 2.</w:t>
      </w:r>
      <w:r w:rsidRPr="00CA7D45">
        <w:rPr>
          <w:rFonts w:ascii="Times New Roman" w:hAnsi="Times New Roman"/>
          <w:sz w:val="28"/>
          <w:szCs w:val="28"/>
          <w:lang w:val="ru-RU"/>
        </w:rPr>
        <w:t xml:space="preserve"> Система должна быть открыта для обмена энергией, информацией, веществом.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Закрытые системы через определенное количество времени обр</w:t>
      </w:r>
      <w:r w:rsidRPr="00CA7D45">
        <w:rPr>
          <w:rFonts w:ascii="Times New Roman" w:hAnsi="Times New Roman"/>
          <w:sz w:val="28"/>
          <w:szCs w:val="28"/>
          <w:lang w:val="ru-RU"/>
        </w:rPr>
        <w:t>е</w:t>
      </w:r>
      <w:r w:rsidRPr="00CA7D45">
        <w:rPr>
          <w:rFonts w:ascii="Times New Roman" w:hAnsi="Times New Roman"/>
          <w:sz w:val="28"/>
          <w:szCs w:val="28"/>
          <w:lang w:val="ru-RU"/>
        </w:rPr>
        <w:t>чены на психопатологию, деградацию и смерть.</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Подводимые к системе энергия, информация, вещество создают неравноценную ситуацию, необходимую для возникновения процессов с</w:t>
      </w:r>
      <w:r w:rsidRPr="00CA7D45">
        <w:rPr>
          <w:rFonts w:ascii="Times New Roman" w:hAnsi="Times New Roman"/>
          <w:sz w:val="28"/>
          <w:szCs w:val="28"/>
          <w:lang w:val="ru-RU"/>
        </w:rPr>
        <w:t>а</w:t>
      </w:r>
      <w:r w:rsidRPr="00CA7D45">
        <w:rPr>
          <w:rFonts w:ascii="Times New Roman" w:hAnsi="Times New Roman"/>
          <w:sz w:val="28"/>
          <w:szCs w:val="28"/>
          <w:lang w:val="ru-RU"/>
        </w:rPr>
        <w:t xml:space="preserve">моорганизации самосогласованных кооперативных процессов.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Управление самоорганизацией ведется на основе естественных свойств системы путем изменения подводимой энергии, информации, вещ</w:t>
      </w:r>
      <w:r w:rsidRPr="00CA7D45">
        <w:rPr>
          <w:rFonts w:ascii="Times New Roman" w:hAnsi="Times New Roman"/>
          <w:sz w:val="28"/>
          <w:szCs w:val="28"/>
          <w:lang w:val="ru-RU"/>
        </w:rPr>
        <w:t>е</w:t>
      </w:r>
      <w:r w:rsidRPr="00CA7D45">
        <w:rPr>
          <w:rFonts w:ascii="Times New Roman" w:hAnsi="Times New Roman"/>
          <w:sz w:val="28"/>
          <w:szCs w:val="28"/>
          <w:lang w:val="ru-RU"/>
        </w:rPr>
        <w:t>ства, изменением свойств системы, изменением взаимодействия внутри си</w:t>
      </w:r>
      <w:r w:rsidRPr="00CA7D45">
        <w:rPr>
          <w:rFonts w:ascii="Times New Roman" w:hAnsi="Times New Roman"/>
          <w:sz w:val="28"/>
          <w:szCs w:val="28"/>
          <w:lang w:val="ru-RU"/>
        </w:rPr>
        <w:t>с</w:t>
      </w:r>
      <w:r w:rsidRPr="00CA7D45">
        <w:rPr>
          <w:rFonts w:ascii="Times New Roman" w:hAnsi="Times New Roman"/>
          <w:sz w:val="28"/>
          <w:szCs w:val="28"/>
          <w:lang w:val="ru-RU"/>
        </w:rPr>
        <w:t xml:space="preserve">темы: сжатия или ослабления - расширения связей между компонентами, участвующими в самоорганизации.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lastRenderedPageBreak/>
        <w:t xml:space="preserve">     Сжатие связей отвечает состоянию в будущем, расширение - в прошлом, что позволяет разработать процедуру перевода из старого к нов</w:t>
      </w:r>
      <w:r w:rsidRPr="00CA7D45">
        <w:rPr>
          <w:rFonts w:ascii="Times New Roman" w:hAnsi="Times New Roman"/>
          <w:sz w:val="28"/>
          <w:szCs w:val="28"/>
          <w:lang w:val="ru-RU"/>
        </w:rPr>
        <w:t>о</w:t>
      </w:r>
      <w:r w:rsidRPr="00CA7D45">
        <w:rPr>
          <w:rFonts w:ascii="Times New Roman" w:hAnsi="Times New Roman"/>
          <w:sz w:val="28"/>
          <w:szCs w:val="28"/>
          <w:lang w:val="ru-RU"/>
        </w:rPr>
        <w:t xml:space="preserve">му, более предпочтительному.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Это состояние может быть как состоянием вырождения и деград</w:t>
      </w:r>
      <w:r w:rsidRPr="00CA7D45">
        <w:rPr>
          <w:rFonts w:ascii="Times New Roman" w:hAnsi="Times New Roman"/>
          <w:sz w:val="28"/>
          <w:szCs w:val="28"/>
          <w:lang w:val="ru-RU"/>
        </w:rPr>
        <w:t>а</w:t>
      </w:r>
      <w:r w:rsidRPr="00CA7D45">
        <w:rPr>
          <w:rFonts w:ascii="Times New Roman" w:hAnsi="Times New Roman"/>
          <w:sz w:val="28"/>
          <w:szCs w:val="28"/>
          <w:lang w:val="ru-RU"/>
        </w:rPr>
        <w:t xml:space="preserve">ции, </w:t>
      </w:r>
      <w:r w:rsidR="00720B4E" w:rsidRPr="00CA7D45">
        <w:rPr>
          <w:rFonts w:ascii="Times New Roman" w:hAnsi="Times New Roman"/>
          <w:sz w:val="28"/>
          <w:szCs w:val="28"/>
          <w:lang w:val="ru-RU"/>
        </w:rPr>
        <w:t xml:space="preserve">как при углублении психосоматического забоевания, </w:t>
      </w:r>
      <w:r w:rsidRPr="00CA7D45">
        <w:rPr>
          <w:rFonts w:ascii="Times New Roman" w:hAnsi="Times New Roman"/>
          <w:sz w:val="28"/>
          <w:szCs w:val="28"/>
          <w:lang w:val="ru-RU"/>
        </w:rPr>
        <w:t>так и более выс</w:t>
      </w:r>
      <w:r w:rsidRPr="00CA7D45">
        <w:rPr>
          <w:rFonts w:ascii="Times New Roman" w:hAnsi="Times New Roman"/>
          <w:sz w:val="28"/>
          <w:szCs w:val="28"/>
          <w:lang w:val="ru-RU"/>
        </w:rPr>
        <w:t>о</w:t>
      </w:r>
      <w:r w:rsidRPr="00CA7D45">
        <w:rPr>
          <w:rFonts w:ascii="Times New Roman" w:hAnsi="Times New Roman"/>
          <w:sz w:val="28"/>
          <w:szCs w:val="28"/>
          <w:lang w:val="ru-RU"/>
        </w:rPr>
        <w:t xml:space="preserve">кого уровня упорядоченности.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Один из вариантов управления системой - введение в ее структуру новых единиц влияния (коммуникативных, информационных, энергетич</w:t>
      </w:r>
      <w:r w:rsidRPr="00CA7D45">
        <w:rPr>
          <w:rFonts w:ascii="Times New Roman" w:hAnsi="Times New Roman"/>
          <w:sz w:val="28"/>
          <w:szCs w:val="28"/>
          <w:lang w:val="ru-RU"/>
        </w:rPr>
        <w:t>е</w:t>
      </w:r>
      <w:r w:rsidRPr="00CA7D45">
        <w:rPr>
          <w:rFonts w:ascii="Times New Roman" w:hAnsi="Times New Roman"/>
          <w:sz w:val="28"/>
          <w:szCs w:val="28"/>
          <w:lang w:val="ru-RU"/>
        </w:rPr>
        <w:t xml:space="preserve">ских) на процессы взаимодействия между компонентами (через их внешнее присоединение или формирование их внутри самой системы).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w:t>
      </w:r>
      <w:r w:rsidRPr="00CA7D45">
        <w:rPr>
          <w:rFonts w:ascii="Times New Roman" w:hAnsi="Times New Roman"/>
          <w:i/>
          <w:sz w:val="28"/>
          <w:szCs w:val="28"/>
          <w:lang w:val="ru-RU"/>
        </w:rPr>
        <w:t>Положение 3</w:t>
      </w:r>
      <w:r w:rsidRPr="00CA7D45">
        <w:rPr>
          <w:rFonts w:ascii="Times New Roman" w:hAnsi="Times New Roman"/>
          <w:sz w:val="28"/>
          <w:szCs w:val="28"/>
          <w:lang w:val="ru-RU"/>
        </w:rPr>
        <w:t xml:space="preserve">. Согласно исследованиям И. Пригожина, состояния систем можно разбить на два класса: равновесная, или линейная, область, в которой все предсказуемо, и неравновесная, или нелинейная, в которой все движения системы являются сложными функциями внутренних и внешних сил.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Именно в области сильного неравновесия система способна эвол</w:t>
      </w:r>
      <w:r w:rsidRPr="00CA7D45">
        <w:rPr>
          <w:rFonts w:ascii="Times New Roman" w:hAnsi="Times New Roman"/>
          <w:sz w:val="28"/>
          <w:szCs w:val="28"/>
          <w:lang w:val="ru-RU"/>
        </w:rPr>
        <w:t>ю</w:t>
      </w:r>
      <w:r w:rsidRPr="00CA7D45">
        <w:rPr>
          <w:rFonts w:ascii="Times New Roman" w:hAnsi="Times New Roman"/>
          <w:sz w:val="28"/>
          <w:szCs w:val="28"/>
          <w:lang w:val="ru-RU"/>
        </w:rPr>
        <w:t>ционировать к некоторому новому стационарному состоянию через некие флюктуации, возникающие сначала в определенной области, а затем ра</w:t>
      </w:r>
      <w:r w:rsidRPr="00CA7D45">
        <w:rPr>
          <w:rFonts w:ascii="Times New Roman" w:hAnsi="Times New Roman"/>
          <w:sz w:val="28"/>
          <w:szCs w:val="28"/>
          <w:lang w:val="ru-RU"/>
        </w:rPr>
        <w:t>с</w:t>
      </w:r>
      <w:r w:rsidRPr="00CA7D45">
        <w:rPr>
          <w:rFonts w:ascii="Times New Roman" w:hAnsi="Times New Roman"/>
          <w:sz w:val="28"/>
          <w:szCs w:val="28"/>
          <w:lang w:val="ru-RU"/>
        </w:rPr>
        <w:t xml:space="preserve">пространяющиеся на все пространство существования системы.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Кризисные состояния  личности (как ситуационные, так и возра</w:t>
      </w:r>
      <w:r w:rsidRPr="00CA7D45">
        <w:rPr>
          <w:rFonts w:ascii="Times New Roman" w:hAnsi="Times New Roman"/>
          <w:sz w:val="28"/>
          <w:szCs w:val="28"/>
          <w:lang w:val="ru-RU"/>
        </w:rPr>
        <w:t>с</w:t>
      </w:r>
      <w:r w:rsidRPr="00CA7D45">
        <w:rPr>
          <w:rFonts w:ascii="Times New Roman" w:hAnsi="Times New Roman"/>
          <w:sz w:val="28"/>
          <w:szCs w:val="28"/>
          <w:lang w:val="ru-RU"/>
        </w:rPr>
        <w:t>тные)</w:t>
      </w:r>
      <w:r w:rsidR="00CE3F17" w:rsidRPr="00CA7D45">
        <w:rPr>
          <w:rFonts w:ascii="Times New Roman" w:hAnsi="Times New Roman"/>
          <w:sz w:val="28"/>
          <w:szCs w:val="28"/>
          <w:lang w:val="ru-RU"/>
        </w:rPr>
        <w:t>, а также клинические заболевания</w:t>
      </w:r>
      <w:r w:rsidR="00720B4E" w:rsidRPr="00CA7D45">
        <w:rPr>
          <w:rFonts w:ascii="Times New Roman" w:hAnsi="Times New Roman"/>
          <w:sz w:val="28"/>
          <w:szCs w:val="28"/>
          <w:lang w:val="ru-RU"/>
        </w:rPr>
        <w:t>,</w:t>
      </w:r>
      <w:r w:rsidRPr="00CA7D45">
        <w:rPr>
          <w:rFonts w:ascii="Times New Roman" w:hAnsi="Times New Roman"/>
          <w:sz w:val="28"/>
          <w:szCs w:val="28"/>
          <w:lang w:val="ru-RU"/>
        </w:rPr>
        <w:t xml:space="preserve"> </w:t>
      </w:r>
      <w:r w:rsidR="00720B4E" w:rsidRPr="00CA7D45">
        <w:rPr>
          <w:rFonts w:ascii="Times New Roman" w:hAnsi="Times New Roman"/>
          <w:sz w:val="28"/>
          <w:szCs w:val="28"/>
          <w:lang w:val="ru-RU"/>
        </w:rPr>
        <w:t xml:space="preserve">существуют </w:t>
      </w:r>
      <w:r w:rsidRPr="00CA7D45">
        <w:rPr>
          <w:rFonts w:ascii="Times New Roman" w:hAnsi="Times New Roman"/>
          <w:sz w:val="28"/>
          <w:szCs w:val="28"/>
          <w:lang w:val="ru-RU"/>
        </w:rPr>
        <w:t>именно в области сильного неравновесия.</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w:t>
      </w:r>
      <w:r w:rsidRPr="00CA7D45">
        <w:rPr>
          <w:rFonts w:ascii="Times New Roman" w:hAnsi="Times New Roman"/>
          <w:i/>
          <w:sz w:val="28"/>
          <w:szCs w:val="28"/>
          <w:lang w:val="ru-RU"/>
        </w:rPr>
        <w:t xml:space="preserve"> Положение  4.</w:t>
      </w:r>
      <w:r w:rsidRPr="00CA7D45">
        <w:rPr>
          <w:rFonts w:ascii="Times New Roman" w:hAnsi="Times New Roman"/>
          <w:sz w:val="28"/>
          <w:szCs w:val="28"/>
          <w:lang w:val="ru-RU"/>
        </w:rPr>
        <w:t xml:space="preserve"> Для поддержания процесса самоорганизации и пр</w:t>
      </w:r>
      <w:r w:rsidRPr="00CA7D45">
        <w:rPr>
          <w:rFonts w:ascii="Times New Roman" w:hAnsi="Times New Roman"/>
          <w:sz w:val="28"/>
          <w:szCs w:val="28"/>
          <w:lang w:val="ru-RU"/>
        </w:rPr>
        <w:t>е</w:t>
      </w:r>
      <w:r w:rsidRPr="00CA7D45">
        <w:rPr>
          <w:rFonts w:ascii="Times New Roman" w:hAnsi="Times New Roman"/>
          <w:sz w:val="28"/>
          <w:szCs w:val="28"/>
          <w:lang w:val="ru-RU"/>
        </w:rPr>
        <w:t>одоления затухания и рассеивания энергии в систему должен быть осущес</w:t>
      </w:r>
      <w:r w:rsidRPr="00CA7D45">
        <w:rPr>
          <w:rFonts w:ascii="Times New Roman" w:hAnsi="Times New Roman"/>
          <w:sz w:val="28"/>
          <w:szCs w:val="28"/>
          <w:lang w:val="ru-RU"/>
        </w:rPr>
        <w:t>т</w:t>
      </w:r>
      <w:r w:rsidRPr="00CA7D45">
        <w:rPr>
          <w:rFonts w:ascii="Times New Roman" w:hAnsi="Times New Roman"/>
          <w:sz w:val="28"/>
          <w:szCs w:val="28"/>
          <w:lang w:val="ru-RU"/>
        </w:rPr>
        <w:t>влен непрерывный приток энергии, достаточный</w:t>
      </w:r>
      <w:r w:rsidRPr="00CA7D45">
        <w:rPr>
          <w:rFonts w:ascii="Times New Roman" w:hAnsi="Times New Roman"/>
          <w:b/>
          <w:sz w:val="28"/>
          <w:szCs w:val="28"/>
          <w:lang w:val="ru-RU"/>
        </w:rPr>
        <w:t xml:space="preserve"> </w:t>
      </w:r>
      <w:r w:rsidRPr="00CA7D45">
        <w:rPr>
          <w:rFonts w:ascii="Times New Roman" w:hAnsi="Times New Roman"/>
          <w:sz w:val="28"/>
          <w:szCs w:val="28"/>
          <w:lang w:val="ru-RU"/>
        </w:rPr>
        <w:t xml:space="preserve">для установления новой глобальной структуры.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lastRenderedPageBreak/>
        <w:t xml:space="preserve">      Внешние силы, действующие на систему, должны включаться в нее (путем замыкания через обратные связи) в качестве внутренних сил - в этом и есть смысл перехода от внешней организации системы к ее самоо</w:t>
      </w:r>
      <w:r w:rsidRPr="00CA7D45">
        <w:rPr>
          <w:rFonts w:ascii="Times New Roman" w:hAnsi="Times New Roman"/>
          <w:sz w:val="28"/>
          <w:szCs w:val="28"/>
          <w:lang w:val="ru-RU"/>
        </w:rPr>
        <w:t>р</w:t>
      </w:r>
      <w:r w:rsidRPr="00CA7D45">
        <w:rPr>
          <w:rFonts w:ascii="Times New Roman" w:hAnsi="Times New Roman"/>
          <w:sz w:val="28"/>
          <w:szCs w:val="28"/>
          <w:lang w:val="ru-RU"/>
        </w:rPr>
        <w:t xml:space="preserve">ганизации.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Смысл и сущность психологической </w:t>
      </w:r>
      <w:r w:rsidR="00CE3F17" w:rsidRPr="00CA7D45">
        <w:rPr>
          <w:rFonts w:ascii="Times New Roman" w:hAnsi="Times New Roman"/>
          <w:sz w:val="28"/>
          <w:szCs w:val="28"/>
          <w:lang w:val="ru-RU"/>
        </w:rPr>
        <w:t>и психотерапевтической</w:t>
      </w:r>
      <w:r w:rsidRPr="00CA7D45">
        <w:rPr>
          <w:rFonts w:ascii="Times New Roman" w:hAnsi="Times New Roman"/>
          <w:sz w:val="28"/>
          <w:szCs w:val="28"/>
          <w:lang w:val="ru-RU"/>
        </w:rPr>
        <w:t xml:space="preserve"> р</w:t>
      </w:r>
      <w:r w:rsidRPr="00CA7D45">
        <w:rPr>
          <w:rFonts w:ascii="Times New Roman" w:hAnsi="Times New Roman"/>
          <w:sz w:val="28"/>
          <w:szCs w:val="28"/>
          <w:lang w:val="ru-RU"/>
        </w:rPr>
        <w:t>а</w:t>
      </w:r>
      <w:r w:rsidRPr="00CA7D45">
        <w:rPr>
          <w:rFonts w:ascii="Times New Roman" w:hAnsi="Times New Roman"/>
          <w:sz w:val="28"/>
          <w:szCs w:val="28"/>
          <w:lang w:val="ru-RU"/>
        </w:rPr>
        <w:t xml:space="preserve">боты с клиентами в кризисном состоянии (стресс, проблемная ситуация, психологическая травма и т.п.) заключаются в своевременной и качественно структурированной эмоциональной, смысловой, энергетической поддержке клиентам. </w:t>
      </w:r>
    </w:p>
    <w:p w:rsidR="009A531D" w:rsidRPr="00CA7D45" w:rsidRDefault="00AE4AF5" w:rsidP="009A531D">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При этом поддержка должна быть прекращена при образовании н</w:t>
      </w:r>
      <w:r w:rsidRPr="00CA7D45">
        <w:rPr>
          <w:rFonts w:ascii="Times New Roman" w:hAnsi="Times New Roman"/>
          <w:sz w:val="28"/>
          <w:szCs w:val="28"/>
          <w:lang w:val="ru-RU"/>
        </w:rPr>
        <w:t>о</w:t>
      </w:r>
      <w:r w:rsidRPr="00CA7D45">
        <w:rPr>
          <w:rFonts w:ascii="Times New Roman" w:hAnsi="Times New Roman"/>
          <w:sz w:val="28"/>
          <w:szCs w:val="28"/>
          <w:lang w:val="ru-RU"/>
        </w:rPr>
        <w:t>вых глобальных  социально адаптированных позитивных структур в сист</w:t>
      </w:r>
      <w:r w:rsidRPr="00CA7D45">
        <w:rPr>
          <w:rFonts w:ascii="Times New Roman" w:hAnsi="Times New Roman"/>
          <w:sz w:val="28"/>
          <w:szCs w:val="28"/>
          <w:lang w:val="ru-RU"/>
        </w:rPr>
        <w:t>е</w:t>
      </w:r>
      <w:r w:rsidRPr="00CA7D45">
        <w:rPr>
          <w:rFonts w:ascii="Times New Roman" w:hAnsi="Times New Roman"/>
          <w:sz w:val="28"/>
          <w:szCs w:val="28"/>
          <w:lang w:val="ru-RU"/>
        </w:rPr>
        <w:t>ме. Если все время направлять на систему энергию и не  прекращать поток при приобретении новых качеств системой, она может потерять автоно</w:t>
      </w:r>
      <w:r w:rsidRPr="00CA7D45">
        <w:rPr>
          <w:rFonts w:ascii="Times New Roman" w:hAnsi="Times New Roman"/>
          <w:sz w:val="28"/>
          <w:szCs w:val="28"/>
          <w:lang w:val="ru-RU"/>
        </w:rPr>
        <w:t>м</w:t>
      </w:r>
      <w:r w:rsidRPr="00CA7D45">
        <w:rPr>
          <w:rFonts w:ascii="Times New Roman" w:hAnsi="Times New Roman"/>
          <w:sz w:val="28"/>
          <w:szCs w:val="28"/>
          <w:lang w:val="ru-RU"/>
        </w:rPr>
        <w:t>ность и способность к самоорганизации - “пуповина перерезается, когда р</w:t>
      </w:r>
      <w:r w:rsidRPr="00CA7D45">
        <w:rPr>
          <w:rFonts w:ascii="Times New Roman" w:hAnsi="Times New Roman"/>
          <w:sz w:val="28"/>
          <w:szCs w:val="28"/>
          <w:lang w:val="ru-RU"/>
        </w:rPr>
        <w:t>е</w:t>
      </w:r>
      <w:r w:rsidRPr="00CA7D45">
        <w:rPr>
          <w:rFonts w:ascii="Times New Roman" w:hAnsi="Times New Roman"/>
          <w:sz w:val="28"/>
          <w:szCs w:val="28"/>
          <w:lang w:val="ru-RU"/>
        </w:rPr>
        <w:t xml:space="preserve">бенок родился - это в интересах ребенка”. </w:t>
      </w:r>
    </w:p>
    <w:p w:rsidR="009A531D" w:rsidRPr="00CA7D45" w:rsidRDefault="009A531D" w:rsidP="009A531D">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 Положение 5. Процесс самоорганизации, приводящий к образованию в неравновесной системе упорядоченных структур с принципиально нов</w:t>
      </w:r>
      <w:r w:rsidRPr="00CA7D45">
        <w:rPr>
          <w:rFonts w:ascii="Times New Roman" w:hAnsi="Times New Roman"/>
          <w:sz w:val="28"/>
          <w:szCs w:val="28"/>
          <w:lang w:val="ru-RU"/>
        </w:rPr>
        <w:t>ы</w:t>
      </w:r>
      <w:r w:rsidRPr="00CA7D45">
        <w:rPr>
          <w:rFonts w:ascii="Times New Roman" w:hAnsi="Times New Roman"/>
          <w:sz w:val="28"/>
          <w:szCs w:val="28"/>
          <w:lang w:val="ru-RU"/>
        </w:rPr>
        <w:t>ми свойствами, основан на возникновении сонастройки новых структур с остальными переменными системы, установлении новых связей и взаим</w:t>
      </w:r>
      <w:r w:rsidRPr="00CA7D45">
        <w:rPr>
          <w:rFonts w:ascii="Times New Roman" w:hAnsi="Times New Roman"/>
          <w:sz w:val="28"/>
          <w:szCs w:val="28"/>
          <w:lang w:val="ru-RU"/>
        </w:rPr>
        <w:t>о</w:t>
      </w:r>
      <w:r w:rsidRPr="00CA7D45">
        <w:rPr>
          <w:rFonts w:ascii="Times New Roman" w:hAnsi="Times New Roman"/>
          <w:sz w:val="28"/>
          <w:szCs w:val="28"/>
          <w:lang w:val="ru-RU"/>
        </w:rPr>
        <w:t>действий внутри всей системы.</w:t>
      </w:r>
    </w:p>
    <w:p w:rsidR="009A531D" w:rsidRPr="00CA7D45" w:rsidRDefault="009A531D" w:rsidP="009A531D">
      <w:pPr>
        <w:spacing w:line="360" w:lineRule="auto"/>
        <w:ind w:firstLine="709"/>
        <w:jc w:val="both"/>
        <w:rPr>
          <w:rFonts w:ascii="Times New Roman" w:hAnsi="Times New Roman"/>
          <w:sz w:val="28"/>
          <w:szCs w:val="28"/>
          <w:lang w:val="ru-RU"/>
        </w:rPr>
      </w:pPr>
      <w:r w:rsidRPr="00CA7D45">
        <w:rPr>
          <w:rFonts w:ascii="Times New Roman" w:hAnsi="Times New Roman"/>
          <w:sz w:val="28"/>
          <w:szCs w:val="28"/>
          <w:lang w:val="ru-RU"/>
        </w:rPr>
        <w:t xml:space="preserve">       В тех ситуациях, когда внешние силы не обладают достаточной энергией для образования и энергетической поддержки новых внутрисисте</w:t>
      </w:r>
      <w:r w:rsidRPr="00CA7D45">
        <w:rPr>
          <w:rFonts w:ascii="Times New Roman" w:hAnsi="Times New Roman"/>
          <w:sz w:val="28"/>
          <w:szCs w:val="28"/>
          <w:lang w:val="ru-RU"/>
        </w:rPr>
        <w:t>м</w:t>
      </w:r>
      <w:r w:rsidRPr="00CA7D45">
        <w:rPr>
          <w:rFonts w:ascii="Times New Roman" w:hAnsi="Times New Roman"/>
          <w:sz w:val="28"/>
          <w:szCs w:val="28"/>
          <w:lang w:val="ru-RU"/>
        </w:rPr>
        <w:t>ных структур, следует направить фокус активности на внутренние ресурсные состояния системы.</w:t>
      </w:r>
    </w:p>
    <w:p w:rsidR="009A531D" w:rsidRPr="00CA7D45" w:rsidRDefault="009A531D" w:rsidP="009A531D">
      <w:pPr>
        <w:spacing w:line="360" w:lineRule="auto"/>
        <w:ind w:firstLine="709"/>
        <w:jc w:val="both"/>
        <w:rPr>
          <w:rFonts w:ascii="Times New Roman" w:hAnsi="Times New Roman"/>
          <w:sz w:val="28"/>
          <w:szCs w:val="28"/>
          <w:lang w:val="ru-RU"/>
        </w:rPr>
      </w:pPr>
      <w:r w:rsidRPr="00CA7D45">
        <w:rPr>
          <w:rFonts w:ascii="Times New Roman" w:hAnsi="Times New Roman"/>
          <w:sz w:val="28"/>
          <w:szCs w:val="28"/>
          <w:lang w:val="ru-RU"/>
        </w:rPr>
        <w:t xml:space="preserve">    Эти принципы находят выражение на всех уровнях психологической, социально-психологической и социальной работы - глобальных обществе</w:t>
      </w:r>
      <w:r w:rsidRPr="00CA7D45">
        <w:rPr>
          <w:rFonts w:ascii="Times New Roman" w:hAnsi="Times New Roman"/>
          <w:sz w:val="28"/>
          <w:szCs w:val="28"/>
          <w:lang w:val="ru-RU"/>
        </w:rPr>
        <w:t>н</w:t>
      </w:r>
      <w:r w:rsidRPr="00CA7D45">
        <w:rPr>
          <w:rFonts w:ascii="Times New Roman" w:hAnsi="Times New Roman"/>
          <w:sz w:val="28"/>
          <w:szCs w:val="28"/>
          <w:lang w:val="ru-RU"/>
        </w:rPr>
        <w:t>ных структур (классов и слоев, страт, национальностей и этнических ед</w:t>
      </w:r>
      <w:r w:rsidRPr="00CA7D45">
        <w:rPr>
          <w:rFonts w:ascii="Times New Roman" w:hAnsi="Times New Roman"/>
          <w:sz w:val="28"/>
          <w:szCs w:val="28"/>
          <w:lang w:val="ru-RU"/>
        </w:rPr>
        <w:t>и</w:t>
      </w:r>
      <w:r w:rsidRPr="00CA7D45">
        <w:rPr>
          <w:rFonts w:ascii="Times New Roman" w:hAnsi="Times New Roman"/>
          <w:sz w:val="28"/>
          <w:szCs w:val="28"/>
          <w:lang w:val="ru-RU"/>
        </w:rPr>
        <w:lastRenderedPageBreak/>
        <w:t>ниц), макроструктур общества (общественных организаций, предприятий), микроструктур (малых групп, семей) и уровне отдельной личности.</w:t>
      </w:r>
    </w:p>
    <w:p w:rsidR="009A531D" w:rsidRPr="00CA7D45" w:rsidRDefault="009A531D" w:rsidP="009A531D">
      <w:pPr>
        <w:spacing w:line="360" w:lineRule="auto"/>
        <w:ind w:firstLine="709"/>
        <w:jc w:val="both"/>
        <w:rPr>
          <w:rFonts w:ascii="Times New Roman" w:hAnsi="Times New Roman"/>
          <w:sz w:val="28"/>
          <w:szCs w:val="28"/>
          <w:lang w:val="ru-RU"/>
        </w:rPr>
      </w:pPr>
      <w:r w:rsidRPr="00CA7D45">
        <w:rPr>
          <w:rFonts w:ascii="Times New Roman" w:hAnsi="Times New Roman"/>
          <w:sz w:val="28"/>
          <w:szCs w:val="28"/>
          <w:lang w:val="ru-RU"/>
        </w:rPr>
        <w:t>Таким образом, кризис и болезнь являются точкой максимальной нео</w:t>
      </w:r>
      <w:r w:rsidRPr="00CA7D45">
        <w:rPr>
          <w:rFonts w:ascii="Times New Roman" w:hAnsi="Times New Roman"/>
          <w:sz w:val="28"/>
          <w:szCs w:val="28"/>
          <w:lang w:val="ru-RU"/>
        </w:rPr>
        <w:t>п</w:t>
      </w:r>
      <w:r w:rsidRPr="00CA7D45">
        <w:rPr>
          <w:rFonts w:ascii="Times New Roman" w:hAnsi="Times New Roman"/>
          <w:sz w:val="28"/>
          <w:szCs w:val="28"/>
          <w:lang w:val="ru-RU"/>
        </w:rPr>
        <w:t>ределенности системы, где она испытывает наибольшее напряжение. При этом кризис всегда означает новые возможности, поскольку дезорганизация провоцирует процессы перехода системы на новый уровень, самоорганиз</w:t>
      </w:r>
      <w:r w:rsidRPr="00CA7D45">
        <w:rPr>
          <w:rFonts w:ascii="Times New Roman" w:hAnsi="Times New Roman"/>
          <w:sz w:val="28"/>
          <w:szCs w:val="28"/>
          <w:lang w:val="ru-RU"/>
        </w:rPr>
        <w:t>а</w:t>
      </w:r>
      <w:r w:rsidRPr="00CA7D45">
        <w:rPr>
          <w:rFonts w:ascii="Times New Roman" w:hAnsi="Times New Roman"/>
          <w:sz w:val="28"/>
          <w:szCs w:val="28"/>
          <w:lang w:val="ru-RU"/>
        </w:rPr>
        <w:t>цию. Ключевым свойством системы с позиции сторонников синергетической парадигмы является многовариативность возможных путей ее развития. Это положение имеет принципиальное значение для понимания целого ряда р</w:t>
      </w:r>
      <w:r w:rsidRPr="00CA7D45">
        <w:rPr>
          <w:rFonts w:ascii="Times New Roman" w:hAnsi="Times New Roman"/>
          <w:sz w:val="28"/>
          <w:szCs w:val="28"/>
          <w:lang w:val="ru-RU"/>
        </w:rPr>
        <w:t>е</w:t>
      </w:r>
      <w:r w:rsidRPr="00CA7D45">
        <w:rPr>
          <w:rFonts w:ascii="Times New Roman" w:hAnsi="Times New Roman"/>
          <w:sz w:val="28"/>
          <w:szCs w:val="28"/>
          <w:lang w:val="ru-RU"/>
        </w:rPr>
        <w:t>зультатов эмпирических исследований, полученных в психологической пра</w:t>
      </w:r>
      <w:r w:rsidRPr="00CA7D45">
        <w:rPr>
          <w:rFonts w:ascii="Times New Roman" w:hAnsi="Times New Roman"/>
          <w:sz w:val="28"/>
          <w:szCs w:val="28"/>
          <w:lang w:val="ru-RU"/>
        </w:rPr>
        <w:t>к</w:t>
      </w:r>
      <w:r w:rsidRPr="00CA7D45">
        <w:rPr>
          <w:rFonts w:ascii="Times New Roman" w:hAnsi="Times New Roman"/>
          <w:sz w:val="28"/>
          <w:szCs w:val="28"/>
          <w:lang w:val="ru-RU"/>
        </w:rPr>
        <w:t>тике, которая изобилует множеством примеров, свидетельствующих об и</w:t>
      </w:r>
      <w:r w:rsidRPr="00CA7D45">
        <w:rPr>
          <w:rFonts w:ascii="Times New Roman" w:hAnsi="Times New Roman"/>
          <w:sz w:val="28"/>
          <w:szCs w:val="28"/>
          <w:lang w:val="ru-RU"/>
        </w:rPr>
        <w:t>н</w:t>
      </w:r>
      <w:r w:rsidRPr="00CA7D45">
        <w:rPr>
          <w:rFonts w:ascii="Times New Roman" w:hAnsi="Times New Roman"/>
          <w:sz w:val="28"/>
          <w:szCs w:val="28"/>
          <w:lang w:val="ru-RU"/>
        </w:rPr>
        <w:t>дивидуальных способах переживания кризиса и выхода из него и, следов</w:t>
      </w:r>
      <w:r w:rsidRPr="00CA7D45">
        <w:rPr>
          <w:rFonts w:ascii="Times New Roman" w:hAnsi="Times New Roman"/>
          <w:sz w:val="28"/>
          <w:szCs w:val="28"/>
          <w:lang w:val="ru-RU"/>
        </w:rPr>
        <w:t>а</w:t>
      </w:r>
      <w:r w:rsidRPr="00CA7D45">
        <w:rPr>
          <w:rFonts w:ascii="Times New Roman" w:hAnsi="Times New Roman"/>
          <w:sz w:val="28"/>
          <w:szCs w:val="28"/>
          <w:lang w:val="ru-RU"/>
        </w:rPr>
        <w:t>тельно, о множестве возможностей.</w:t>
      </w:r>
    </w:p>
    <w:p w:rsidR="009A531D" w:rsidRPr="00CA7D45" w:rsidRDefault="009A531D" w:rsidP="00CE1455">
      <w:pPr>
        <w:spacing w:line="360" w:lineRule="auto"/>
        <w:ind w:firstLine="709"/>
        <w:jc w:val="both"/>
        <w:rPr>
          <w:rFonts w:ascii="Times New Roman" w:hAnsi="Times New Roman"/>
          <w:sz w:val="28"/>
          <w:szCs w:val="28"/>
          <w:lang w:val="ru-RU"/>
        </w:rPr>
      </w:pPr>
      <w:r w:rsidRPr="00CA7D45">
        <w:rPr>
          <w:rFonts w:ascii="Times New Roman" w:hAnsi="Times New Roman"/>
          <w:sz w:val="28"/>
          <w:szCs w:val="28"/>
          <w:lang w:val="ru-RU"/>
        </w:rPr>
        <w:t>Точка многовекторности в развитии системы (точка бифуркации), к</w:t>
      </w:r>
      <w:r w:rsidRPr="00CA7D45">
        <w:rPr>
          <w:rFonts w:ascii="Times New Roman" w:hAnsi="Times New Roman"/>
          <w:sz w:val="28"/>
          <w:szCs w:val="28"/>
          <w:lang w:val="ru-RU"/>
        </w:rPr>
        <w:t>о</w:t>
      </w:r>
      <w:r w:rsidRPr="00CA7D45">
        <w:rPr>
          <w:rFonts w:ascii="Times New Roman" w:hAnsi="Times New Roman"/>
          <w:sz w:val="28"/>
          <w:szCs w:val="28"/>
          <w:lang w:val="ru-RU"/>
        </w:rPr>
        <w:t>торая интегрирует в себе множество возможностей выхода из кризиса, может быть точкой приложения профессиональных усилий психолога, позволяя и</w:t>
      </w:r>
      <w:r w:rsidRPr="00CA7D45">
        <w:rPr>
          <w:rFonts w:ascii="Times New Roman" w:hAnsi="Times New Roman"/>
          <w:sz w:val="28"/>
          <w:szCs w:val="28"/>
          <w:lang w:val="ru-RU"/>
        </w:rPr>
        <w:t>з</w:t>
      </w:r>
      <w:r w:rsidRPr="00CA7D45">
        <w:rPr>
          <w:rFonts w:ascii="Times New Roman" w:hAnsi="Times New Roman"/>
          <w:sz w:val="28"/>
          <w:szCs w:val="28"/>
          <w:lang w:val="ru-RU"/>
        </w:rPr>
        <w:t>менить всю последующую эволюции системы в качественно ином русле.</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Интегративный подход (от </w:t>
      </w:r>
      <w:proofErr w:type="gramStart"/>
      <w:r w:rsidRPr="00CA7D45">
        <w:rPr>
          <w:rFonts w:ascii="Times New Roman" w:hAnsi="Times New Roman"/>
          <w:sz w:val="28"/>
          <w:szCs w:val="28"/>
          <w:lang w:val="ru-RU"/>
        </w:rPr>
        <w:t>латинского</w:t>
      </w:r>
      <w:proofErr w:type="gramEnd"/>
      <w:r w:rsidRPr="00CA7D45">
        <w:rPr>
          <w:rFonts w:ascii="Times New Roman" w:hAnsi="Times New Roman"/>
          <w:sz w:val="28"/>
          <w:szCs w:val="28"/>
          <w:lang w:val="ru-RU"/>
        </w:rPr>
        <w:t xml:space="preserve"> </w:t>
      </w:r>
      <w:r w:rsidRPr="00744E4F">
        <w:rPr>
          <w:rFonts w:ascii="Times New Roman" w:hAnsi="Times New Roman"/>
          <w:sz w:val="28"/>
          <w:szCs w:val="28"/>
        </w:rPr>
        <w:t>integratio</w:t>
      </w:r>
      <w:r w:rsidRPr="00CA7D45">
        <w:rPr>
          <w:rFonts w:ascii="Times New Roman" w:hAnsi="Times New Roman"/>
          <w:sz w:val="28"/>
          <w:szCs w:val="28"/>
          <w:lang w:val="ru-RU"/>
        </w:rPr>
        <w:t xml:space="preserve">  -  восстановление, </w:t>
      </w:r>
      <w:r w:rsidRPr="00744E4F">
        <w:rPr>
          <w:rFonts w:ascii="Times New Roman" w:hAnsi="Times New Roman"/>
          <w:sz w:val="28"/>
          <w:szCs w:val="28"/>
        </w:rPr>
        <w:t>i</w:t>
      </w:r>
      <w:r w:rsidRPr="00744E4F">
        <w:rPr>
          <w:rFonts w:ascii="Times New Roman" w:hAnsi="Times New Roman"/>
          <w:sz w:val="28"/>
          <w:szCs w:val="28"/>
        </w:rPr>
        <w:t>n</w:t>
      </w:r>
      <w:r w:rsidRPr="00744E4F">
        <w:rPr>
          <w:rFonts w:ascii="Times New Roman" w:hAnsi="Times New Roman"/>
          <w:sz w:val="28"/>
          <w:szCs w:val="28"/>
        </w:rPr>
        <w:t>teger</w:t>
      </w:r>
      <w:r w:rsidRPr="00CA7D45">
        <w:rPr>
          <w:rFonts w:ascii="Times New Roman" w:hAnsi="Times New Roman"/>
          <w:sz w:val="28"/>
          <w:szCs w:val="28"/>
          <w:lang w:val="ru-RU"/>
        </w:rPr>
        <w:t xml:space="preserve">  -  целое) нами разрабатывается уже в течение 20 лет. При первом пр</w:t>
      </w:r>
      <w:r w:rsidRPr="00CA7D45">
        <w:rPr>
          <w:rFonts w:ascii="Times New Roman" w:hAnsi="Times New Roman"/>
          <w:sz w:val="28"/>
          <w:szCs w:val="28"/>
          <w:lang w:val="ru-RU"/>
        </w:rPr>
        <w:t>и</w:t>
      </w:r>
      <w:r w:rsidRPr="00CA7D45">
        <w:rPr>
          <w:rFonts w:ascii="Times New Roman" w:hAnsi="Times New Roman"/>
          <w:sz w:val="28"/>
          <w:szCs w:val="28"/>
          <w:lang w:val="ru-RU"/>
        </w:rPr>
        <w:t>ближении понятие интеграции мы можем раскрыть как объединение каких-либо элементов в целое, взаимопроникновение, процесс взаимного сближ</w:t>
      </w:r>
      <w:r w:rsidRPr="00CA7D45">
        <w:rPr>
          <w:rFonts w:ascii="Times New Roman" w:hAnsi="Times New Roman"/>
          <w:sz w:val="28"/>
          <w:szCs w:val="28"/>
          <w:lang w:val="ru-RU"/>
        </w:rPr>
        <w:t>е</w:t>
      </w:r>
      <w:r w:rsidRPr="00CA7D45">
        <w:rPr>
          <w:rFonts w:ascii="Times New Roman" w:hAnsi="Times New Roman"/>
          <w:sz w:val="28"/>
          <w:szCs w:val="28"/>
          <w:lang w:val="ru-RU"/>
        </w:rPr>
        <w:t>ния и образования взаимосвязей между компонентами определенной сист</w:t>
      </w:r>
      <w:r w:rsidRPr="00CA7D45">
        <w:rPr>
          <w:rFonts w:ascii="Times New Roman" w:hAnsi="Times New Roman"/>
          <w:sz w:val="28"/>
          <w:szCs w:val="28"/>
          <w:lang w:val="ru-RU"/>
        </w:rPr>
        <w:t>е</w:t>
      </w:r>
      <w:r w:rsidRPr="00CA7D45">
        <w:rPr>
          <w:rFonts w:ascii="Times New Roman" w:hAnsi="Times New Roman"/>
          <w:sz w:val="28"/>
          <w:szCs w:val="28"/>
          <w:lang w:val="ru-RU"/>
        </w:rPr>
        <w:t xml:space="preserve">мы.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В общем определении интеграция - сторона процесса развития, св</w:t>
      </w:r>
      <w:r w:rsidRPr="00CA7D45">
        <w:rPr>
          <w:rFonts w:ascii="Times New Roman" w:hAnsi="Times New Roman"/>
          <w:sz w:val="28"/>
          <w:szCs w:val="28"/>
          <w:lang w:val="ru-RU"/>
        </w:rPr>
        <w:t>я</w:t>
      </w:r>
      <w:r w:rsidRPr="00CA7D45">
        <w:rPr>
          <w:rFonts w:ascii="Times New Roman" w:hAnsi="Times New Roman"/>
          <w:sz w:val="28"/>
          <w:szCs w:val="28"/>
          <w:lang w:val="ru-RU"/>
        </w:rPr>
        <w:t xml:space="preserve">занная с объединением в целое ранее разнородных частей и элементов. Процессы  интеграции могут иметь место как в рамках уже сложившейся системы - в этом случае они ведут к повышению уровня ее целостности и </w:t>
      </w:r>
      <w:r w:rsidRPr="00CA7D45">
        <w:rPr>
          <w:rFonts w:ascii="Times New Roman" w:hAnsi="Times New Roman"/>
          <w:sz w:val="28"/>
          <w:szCs w:val="28"/>
          <w:lang w:val="ru-RU"/>
        </w:rPr>
        <w:lastRenderedPageBreak/>
        <w:t>организованности, так и при возникновении новой системы из ранее не св</w:t>
      </w:r>
      <w:r w:rsidRPr="00CA7D45">
        <w:rPr>
          <w:rFonts w:ascii="Times New Roman" w:hAnsi="Times New Roman"/>
          <w:sz w:val="28"/>
          <w:szCs w:val="28"/>
          <w:lang w:val="ru-RU"/>
        </w:rPr>
        <w:t>я</w:t>
      </w:r>
      <w:r w:rsidRPr="00CA7D45">
        <w:rPr>
          <w:rFonts w:ascii="Times New Roman" w:hAnsi="Times New Roman"/>
          <w:sz w:val="28"/>
          <w:szCs w:val="28"/>
          <w:lang w:val="ru-RU"/>
        </w:rPr>
        <w:t xml:space="preserve">занных элементов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На современном психологическом и психотерапевтическом рынке продается  множество мифов о том, что такое исцеление, трансформация личности  и как его обрести. Мифы эти обосновываются фу</w:t>
      </w:r>
      <w:r w:rsidR="00CE3F17" w:rsidRPr="00CA7D45">
        <w:rPr>
          <w:rFonts w:ascii="Times New Roman" w:hAnsi="Times New Roman"/>
          <w:sz w:val="28"/>
          <w:szCs w:val="28"/>
          <w:lang w:val="ru-RU"/>
        </w:rPr>
        <w:t>ндаментальными теориями</w:t>
      </w:r>
      <w:r w:rsidRPr="00CA7D45">
        <w:rPr>
          <w:rFonts w:ascii="Times New Roman" w:hAnsi="Times New Roman"/>
          <w:sz w:val="28"/>
          <w:szCs w:val="28"/>
          <w:lang w:val="ru-RU"/>
        </w:rPr>
        <w:t xml:space="preserve"> психоанализа, глубинной психологии,  </w:t>
      </w:r>
      <w:proofErr w:type="gramStart"/>
      <w:r w:rsidRPr="00CA7D45">
        <w:rPr>
          <w:rFonts w:ascii="Times New Roman" w:hAnsi="Times New Roman"/>
          <w:sz w:val="28"/>
          <w:szCs w:val="28"/>
          <w:lang w:val="ru-RU"/>
        </w:rPr>
        <w:t>нейро-лингвистического</w:t>
      </w:r>
      <w:proofErr w:type="gramEnd"/>
      <w:r w:rsidRPr="00CA7D45">
        <w:rPr>
          <w:rFonts w:ascii="Times New Roman" w:hAnsi="Times New Roman"/>
          <w:sz w:val="28"/>
          <w:szCs w:val="28"/>
          <w:lang w:val="ru-RU"/>
        </w:rPr>
        <w:t xml:space="preserve"> программирования, трансактного анализа,  психодрамы, системной семе</w:t>
      </w:r>
      <w:r w:rsidRPr="00CA7D45">
        <w:rPr>
          <w:rFonts w:ascii="Times New Roman" w:hAnsi="Times New Roman"/>
          <w:sz w:val="28"/>
          <w:szCs w:val="28"/>
          <w:lang w:val="ru-RU"/>
        </w:rPr>
        <w:t>й</w:t>
      </w:r>
      <w:r w:rsidRPr="00CA7D45">
        <w:rPr>
          <w:rFonts w:ascii="Times New Roman" w:hAnsi="Times New Roman"/>
          <w:sz w:val="28"/>
          <w:szCs w:val="28"/>
          <w:lang w:val="ru-RU"/>
        </w:rPr>
        <w:t>ной терапии и т.д.,  и их привлекательность для потребителя  подтверждае</w:t>
      </w:r>
      <w:r w:rsidRPr="00CA7D45">
        <w:rPr>
          <w:rFonts w:ascii="Times New Roman" w:hAnsi="Times New Roman"/>
          <w:sz w:val="28"/>
          <w:szCs w:val="28"/>
          <w:lang w:val="ru-RU"/>
        </w:rPr>
        <w:t>т</w:t>
      </w:r>
      <w:r w:rsidRPr="00CA7D45">
        <w:rPr>
          <w:rFonts w:ascii="Times New Roman" w:hAnsi="Times New Roman"/>
          <w:sz w:val="28"/>
          <w:szCs w:val="28"/>
          <w:lang w:val="ru-RU"/>
        </w:rPr>
        <w:t xml:space="preserve">ся успешной продажей рекламируемых ими услуг.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Коренным среди всех  трансформационных и психотерапевтических  мифов,  на  котором построено большинство профессиональных терапевт</w:t>
      </w:r>
      <w:r w:rsidRPr="00CA7D45">
        <w:rPr>
          <w:rFonts w:ascii="Times New Roman" w:hAnsi="Times New Roman"/>
          <w:sz w:val="28"/>
          <w:szCs w:val="28"/>
          <w:lang w:val="ru-RU"/>
        </w:rPr>
        <w:t>и</w:t>
      </w:r>
      <w:r w:rsidRPr="00CA7D45">
        <w:rPr>
          <w:rFonts w:ascii="Times New Roman" w:hAnsi="Times New Roman"/>
          <w:sz w:val="28"/>
          <w:szCs w:val="28"/>
          <w:lang w:val="ru-RU"/>
        </w:rPr>
        <w:t>ческих и психологических программ, является миф о реабилитации через катарсис, или в более узком смысле миф о том,  что можно помочь челов</w:t>
      </w:r>
      <w:r w:rsidRPr="00CA7D45">
        <w:rPr>
          <w:rFonts w:ascii="Times New Roman" w:hAnsi="Times New Roman"/>
          <w:sz w:val="28"/>
          <w:szCs w:val="28"/>
          <w:lang w:val="ru-RU"/>
        </w:rPr>
        <w:t>е</w:t>
      </w:r>
      <w:r w:rsidRPr="00CA7D45">
        <w:rPr>
          <w:rFonts w:ascii="Times New Roman" w:hAnsi="Times New Roman"/>
          <w:sz w:val="28"/>
          <w:szCs w:val="28"/>
          <w:lang w:val="ru-RU"/>
        </w:rPr>
        <w:t>ку,  занимаясь деятельностью, построенной на вторичном проигрывании травматической ситуации.  Психоаналитики выискивают  подавленные би</w:t>
      </w:r>
      <w:r w:rsidRPr="00CA7D45">
        <w:rPr>
          <w:rFonts w:ascii="Times New Roman" w:hAnsi="Times New Roman"/>
          <w:sz w:val="28"/>
          <w:szCs w:val="28"/>
          <w:lang w:val="ru-RU"/>
        </w:rPr>
        <w:t>о</w:t>
      </w:r>
      <w:r w:rsidRPr="00CA7D45">
        <w:rPr>
          <w:rFonts w:ascii="Times New Roman" w:hAnsi="Times New Roman"/>
          <w:sz w:val="28"/>
          <w:szCs w:val="28"/>
          <w:lang w:val="ru-RU"/>
        </w:rPr>
        <w:t>графические эпизоды,  но никогда не позволяют пациенту пережить дейс</w:t>
      </w:r>
      <w:r w:rsidRPr="00CA7D45">
        <w:rPr>
          <w:rFonts w:ascii="Times New Roman" w:hAnsi="Times New Roman"/>
          <w:sz w:val="28"/>
          <w:szCs w:val="28"/>
          <w:lang w:val="ru-RU"/>
        </w:rPr>
        <w:t>т</w:t>
      </w:r>
      <w:r w:rsidRPr="00CA7D45">
        <w:rPr>
          <w:rFonts w:ascii="Times New Roman" w:hAnsi="Times New Roman"/>
          <w:sz w:val="28"/>
          <w:szCs w:val="28"/>
          <w:lang w:val="ru-RU"/>
        </w:rPr>
        <w:t>вительную травму,  удерживая ситуацию под  вербальным наркозом,  что считается критерием профессионализма.  Однако и здесь и в других терап</w:t>
      </w:r>
      <w:r w:rsidRPr="00CA7D45">
        <w:rPr>
          <w:rFonts w:ascii="Times New Roman" w:hAnsi="Times New Roman"/>
          <w:sz w:val="28"/>
          <w:szCs w:val="28"/>
          <w:lang w:val="ru-RU"/>
        </w:rPr>
        <w:t>и</w:t>
      </w:r>
      <w:r w:rsidRPr="00CA7D45">
        <w:rPr>
          <w:rFonts w:ascii="Times New Roman" w:hAnsi="Times New Roman"/>
          <w:sz w:val="28"/>
          <w:szCs w:val="28"/>
          <w:lang w:val="ru-RU"/>
        </w:rPr>
        <w:t>ях не происходит то, что декларируется. Мы лишь углубляем и расшатыв</w:t>
      </w:r>
      <w:r w:rsidRPr="00CA7D45">
        <w:rPr>
          <w:rFonts w:ascii="Times New Roman" w:hAnsi="Times New Roman"/>
          <w:sz w:val="28"/>
          <w:szCs w:val="28"/>
          <w:lang w:val="ru-RU"/>
        </w:rPr>
        <w:t>а</w:t>
      </w:r>
      <w:r w:rsidRPr="00CA7D45">
        <w:rPr>
          <w:rFonts w:ascii="Times New Roman" w:hAnsi="Times New Roman"/>
          <w:sz w:val="28"/>
          <w:szCs w:val="28"/>
          <w:lang w:val="ru-RU"/>
        </w:rPr>
        <w:t>ем ту же самую колею,  как в случае с больным зубом,  который не болит уже просто потому,  что сверлится каждый день. Катарсис, понимаемый как "очищающее переживание" травматической ситуации,  не решает задачу т</w:t>
      </w:r>
      <w:r w:rsidRPr="00CA7D45">
        <w:rPr>
          <w:rFonts w:ascii="Times New Roman" w:hAnsi="Times New Roman"/>
          <w:sz w:val="28"/>
          <w:szCs w:val="28"/>
          <w:lang w:val="ru-RU"/>
        </w:rPr>
        <w:t>е</w:t>
      </w:r>
      <w:r w:rsidRPr="00CA7D45">
        <w:rPr>
          <w:rFonts w:ascii="Times New Roman" w:hAnsi="Times New Roman"/>
          <w:sz w:val="28"/>
          <w:szCs w:val="28"/>
          <w:lang w:val="ru-RU"/>
        </w:rPr>
        <w:t xml:space="preserve">рапии как исцеления;  проблема состоит в том, чтобы не попадать в нее вновь и вновь.  Потому что при любой провокации могут снова возникать  смешения реальности и травматической ситуации и ослепленный человек опять неосознанно очутится в своем неизжитом кошмаре.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Опыт показывает, что  вторичное проигрывание травмы неэффекти</w:t>
      </w:r>
      <w:r w:rsidRPr="00CA7D45">
        <w:rPr>
          <w:rFonts w:ascii="Times New Roman" w:hAnsi="Times New Roman"/>
          <w:sz w:val="28"/>
          <w:szCs w:val="28"/>
          <w:lang w:val="ru-RU"/>
        </w:rPr>
        <w:t>в</w:t>
      </w:r>
      <w:r w:rsidRPr="00CA7D45">
        <w:rPr>
          <w:rFonts w:ascii="Times New Roman" w:hAnsi="Times New Roman"/>
          <w:sz w:val="28"/>
          <w:szCs w:val="28"/>
          <w:lang w:val="ru-RU"/>
        </w:rPr>
        <w:t>но. Более того, часто это не только бесполезно, но и приносит большой вред, когда клиент “застревает” в психотерапевтическом «патефоне». Вм</w:t>
      </w:r>
      <w:r w:rsidRPr="00CA7D45">
        <w:rPr>
          <w:rFonts w:ascii="Times New Roman" w:hAnsi="Times New Roman"/>
          <w:sz w:val="28"/>
          <w:szCs w:val="28"/>
          <w:lang w:val="ru-RU"/>
        </w:rPr>
        <w:t>е</w:t>
      </w:r>
      <w:r w:rsidRPr="00CA7D45">
        <w:rPr>
          <w:rFonts w:ascii="Times New Roman" w:hAnsi="Times New Roman"/>
          <w:sz w:val="28"/>
          <w:szCs w:val="28"/>
          <w:lang w:val="ru-RU"/>
        </w:rPr>
        <w:lastRenderedPageBreak/>
        <w:t>сто эффективной реализации в “здесь и сейчас” человек начинает жить в той ситуации, которая уже прожита</w:t>
      </w:r>
      <w:r w:rsidR="00CE3F17" w:rsidRPr="00CA7D45">
        <w:rPr>
          <w:rFonts w:ascii="Times New Roman" w:hAnsi="Times New Roman"/>
          <w:sz w:val="28"/>
          <w:szCs w:val="28"/>
          <w:lang w:val="ru-RU"/>
        </w:rPr>
        <w:t xml:space="preserve"> (Козлов, Майков, 2005)</w:t>
      </w:r>
      <w:r w:rsidRPr="00CA7D45">
        <w:rPr>
          <w:rFonts w:ascii="Times New Roman" w:hAnsi="Times New Roman"/>
          <w:sz w:val="28"/>
          <w:szCs w:val="28"/>
          <w:lang w:val="ru-RU"/>
        </w:rPr>
        <w:t xml:space="preserve">. </w:t>
      </w:r>
    </w:p>
    <w:p w:rsidR="00AE4AF5" w:rsidRPr="00660E2C" w:rsidRDefault="00CE3F17"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Специали</w:t>
      </w:r>
      <w:proofErr w:type="gramStart"/>
      <w:r w:rsidRPr="00CA7D45">
        <w:rPr>
          <w:rFonts w:ascii="Times New Roman" w:hAnsi="Times New Roman"/>
          <w:sz w:val="28"/>
          <w:szCs w:val="28"/>
          <w:lang w:val="ru-RU"/>
        </w:rPr>
        <w:t>ст в сф</w:t>
      </w:r>
      <w:proofErr w:type="gramEnd"/>
      <w:r w:rsidRPr="00CA7D45">
        <w:rPr>
          <w:rFonts w:ascii="Times New Roman" w:hAnsi="Times New Roman"/>
          <w:sz w:val="28"/>
          <w:szCs w:val="28"/>
          <w:lang w:val="ru-RU"/>
        </w:rPr>
        <w:t>ере психотерапевтической</w:t>
      </w:r>
      <w:r w:rsidR="00AE4AF5" w:rsidRPr="00CA7D45">
        <w:rPr>
          <w:rFonts w:ascii="Times New Roman" w:hAnsi="Times New Roman"/>
          <w:sz w:val="28"/>
          <w:szCs w:val="28"/>
          <w:lang w:val="ru-RU"/>
        </w:rPr>
        <w:t xml:space="preserve"> работы обязан понимать, что сущность работы с кризисными состояниями</w:t>
      </w:r>
      <w:r w:rsidR="00CE1455" w:rsidRPr="00CA7D45">
        <w:rPr>
          <w:rFonts w:ascii="Times New Roman" w:hAnsi="Times New Roman"/>
          <w:sz w:val="28"/>
          <w:szCs w:val="28"/>
          <w:lang w:val="ru-RU"/>
        </w:rPr>
        <w:t xml:space="preserve"> пациента </w:t>
      </w:r>
      <w:r w:rsidR="00AE4AF5" w:rsidRPr="00CA7D45">
        <w:rPr>
          <w:rFonts w:ascii="Times New Roman" w:hAnsi="Times New Roman"/>
          <w:sz w:val="28"/>
          <w:szCs w:val="28"/>
          <w:lang w:val="ru-RU"/>
        </w:rPr>
        <w:t xml:space="preserve"> и удовлетвор</w:t>
      </w:r>
      <w:r w:rsidR="00AE4AF5" w:rsidRPr="00CA7D45">
        <w:rPr>
          <w:rFonts w:ascii="Times New Roman" w:hAnsi="Times New Roman"/>
          <w:sz w:val="28"/>
          <w:szCs w:val="28"/>
          <w:lang w:val="ru-RU"/>
        </w:rPr>
        <w:t>е</w:t>
      </w:r>
      <w:r w:rsidR="00AE4AF5" w:rsidRPr="00CA7D45">
        <w:rPr>
          <w:rFonts w:ascii="Times New Roman" w:hAnsi="Times New Roman"/>
          <w:sz w:val="28"/>
          <w:szCs w:val="28"/>
          <w:lang w:val="ru-RU"/>
        </w:rPr>
        <w:t>нием потребности в трансформации лежит далеко за пределами любых представлений и уж, конечно, любых концептуальных построений. Исто</w:t>
      </w:r>
      <w:r w:rsidR="00AE4AF5" w:rsidRPr="00CA7D45">
        <w:rPr>
          <w:rFonts w:ascii="Times New Roman" w:hAnsi="Times New Roman"/>
          <w:sz w:val="28"/>
          <w:szCs w:val="28"/>
          <w:lang w:val="ru-RU"/>
        </w:rPr>
        <w:t>ч</w:t>
      </w:r>
      <w:r w:rsidR="00AE4AF5" w:rsidRPr="00CA7D45">
        <w:rPr>
          <w:rFonts w:ascii="Times New Roman" w:hAnsi="Times New Roman"/>
          <w:sz w:val="28"/>
          <w:szCs w:val="28"/>
          <w:lang w:val="ru-RU"/>
        </w:rPr>
        <w:t>ники  проблем  в принципе бесконечны,  так как отзывается на них орг</w:t>
      </w:r>
      <w:r w:rsidR="00AE4AF5" w:rsidRPr="00CA7D45">
        <w:rPr>
          <w:rFonts w:ascii="Times New Roman" w:hAnsi="Times New Roman"/>
          <w:sz w:val="28"/>
          <w:szCs w:val="28"/>
          <w:lang w:val="ru-RU"/>
        </w:rPr>
        <w:t>а</w:t>
      </w:r>
      <w:r w:rsidR="00AE4AF5" w:rsidRPr="00CA7D45">
        <w:rPr>
          <w:rFonts w:ascii="Times New Roman" w:hAnsi="Times New Roman"/>
          <w:sz w:val="28"/>
          <w:szCs w:val="28"/>
          <w:lang w:val="ru-RU"/>
        </w:rPr>
        <w:t>низм,  хранящий в своей памяти все нюансы индивидуальной биографии, травмы рождения,  зачатия, глобальный континуум биологической эвол</w:t>
      </w:r>
      <w:r w:rsidR="00AE4AF5" w:rsidRPr="00CA7D45">
        <w:rPr>
          <w:rFonts w:ascii="Times New Roman" w:hAnsi="Times New Roman"/>
          <w:sz w:val="28"/>
          <w:szCs w:val="28"/>
          <w:lang w:val="ru-RU"/>
        </w:rPr>
        <w:t>ю</w:t>
      </w:r>
      <w:r w:rsidR="00AE4AF5" w:rsidRPr="00CA7D45">
        <w:rPr>
          <w:rFonts w:ascii="Times New Roman" w:hAnsi="Times New Roman"/>
          <w:sz w:val="28"/>
          <w:szCs w:val="28"/>
          <w:lang w:val="ru-RU"/>
        </w:rPr>
        <w:t xml:space="preserve">ции  и (в потенции) - всю  </w:t>
      </w:r>
      <w:r w:rsidR="00AE4AF5" w:rsidRPr="00660E2C">
        <w:rPr>
          <w:rFonts w:ascii="Times New Roman" w:hAnsi="Times New Roman"/>
          <w:sz w:val="28"/>
          <w:szCs w:val="28"/>
          <w:lang w:val="ru-RU"/>
        </w:rPr>
        <w:t xml:space="preserve">боль  и бессознательность  мира.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Никогда   заранее  не ясно,  какая ситуация послужит триггером кр</w:t>
      </w:r>
      <w:r w:rsidRPr="00CA7D45">
        <w:rPr>
          <w:rFonts w:ascii="Times New Roman" w:hAnsi="Times New Roman"/>
          <w:sz w:val="28"/>
          <w:szCs w:val="28"/>
          <w:lang w:val="ru-RU"/>
        </w:rPr>
        <w:t>и</w:t>
      </w:r>
      <w:r w:rsidRPr="00CA7D45">
        <w:rPr>
          <w:rFonts w:ascii="Times New Roman" w:hAnsi="Times New Roman"/>
          <w:sz w:val="28"/>
          <w:szCs w:val="28"/>
          <w:lang w:val="ru-RU"/>
        </w:rPr>
        <w:t>зисного состояния</w:t>
      </w:r>
      <w:r w:rsidR="001728EC" w:rsidRPr="00CA7D45">
        <w:rPr>
          <w:rFonts w:ascii="Times New Roman" w:hAnsi="Times New Roman"/>
          <w:sz w:val="28"/>
          <w:szCs w:val="28"/>
          <w:lang w:val="ru-RU"/>
        </w:rPr>
        <w:t xml:space="preserve"> и клинического состояния</w:t>
      </w:r>
      <w:r w:rsidRPr="00CA7D45">
        <w:rPr>
          <w:rFonts w:ascii="Times New Roman" w:hAnsi="Times New Roman"/>
          <w:sz w:val="28"/>
          <w:szCs w:val="28"/>
          <w:lang w:val="ru-RU"/>
        </w:rPr>
        <w:t>. Единственное радикальное средство - это расширение осознавания и тренировка воли, умения фокус</w:t>
      </w:r>
      <w:r w:rsidRPr="00CA7D45">
        <w:rPr>
          <w:rFonts w:ascii="Times New Roman" w:hAnsi="Times New Roman"/>
          <w:sz w:val="28"/>
          <w:szCs w:val="28"/>
          <w:lang w:val="ru-RU"/>
        </w:rPr>
        <w:t>и</w:t>
      </w:r>
      <w:r w:rsidRPr="00CA7D45">
        <w:rPr>
          <w:rFonts w:ascii="Times New Roman" w:hAnsi="Times New Roman"/>
          <w:sz w:val="28"/>
          <w:szCs w:val="28"/>
          <w:lang w:val="ru-RU"/>
        </w:rPr>
        <w:t>ровать свое внимание. Все это направлено на то, чтобы  не попадаться в с</w:t>
      </w:r>
      <w:r w:rsidRPr="00CA7D45">
        <w:rPr>
          <w:rFonts w:ascii="Times New Roman" w:hAnsi="Times New Roman"/>
          <w:sz w:val="28"/>
          <w:szCs w:val="28"/>
          <w:lang w:val="ru-RU"/>
        </w:rPr>
        <w:t>е</w:t>
      </w:r>
      <w:r w:rsidRPr="00CA7D45">
        <w:rPr>
          <w:rFonts w:ascii="Times New Roman" w:hAnsi="Times New Roman"/>
          <w:sz w:val="28"/>
          <w:szCs w:val="28"/>
          <w:lang w:val="ru-RU"/>
        </w:rPr>
        <w:t>ти прежних и  будущих  страхов,  не выцарапывать глубже граммофонную пластинку прежних травм.</w:t>
      </w:r>
    </w:p>
    <w:p w:rsidR="00AE4AF5" w:rsidRPr="00CA7D45" w:rsidRDefault="001728EC"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Трансперсональная клиническая психотерапия используе</w:t>
      </w:r>
      <w:r w:rsidR="00AE4AF5" w:rsidRPr="00CA7D45">
        <w:rPr>
          <w:rFonts w:ascii="Times New Roman" w:hAnsi="Times New Roman"/>
          <w:sz w:val="28"/>
          <w:szCs w:val="28"/>
          <w:lang w:val="ru-RU"/>
        </w:rPr>
        <w:t>т измене</w:t>
      </w:r>
      <w:r w:rsidR="00AE4AF5" w:rsidRPr="00CA7D45">
        <w:rPr>
          <w:rFonts w:ascii="Times New Roman" w:hAnsi="Times New Roman"/>
          <w:sz w:val="28"/>
          <w:szCs w:val="28"/>
          <w:lang w:val="ru-RU"/>
        </w:rPr>
        <w:t>н</w:t>
      </w:r>
      <w:r w:rsidR="00AE4AF5" w:rsidRPr="00CA7D45">
        <w:rPr>
          <w:rFonts w:ascii="Times New Roman" w:hAnsi="Times New Roman"/>
          <w:sz w:val="28"/>
          <w:szCs w:val="28"/>
          <w:lang w:val="ru-RU"/>
        </w:rPr>
        <w:t>ные состояния сознания в своей работе с клиентами. Дополнительным а</w:t>
      </w:r>
      <w:r w:rsidR="00AE4AF5" w:rsidRPr="00CA7D45">
        <w:rPr>
          <w:rFonts w:ascii="Times New Roman" w:hAnsi="Times New Roman"/>
          <w:sz w:val="28"/>
          <w:szCs w:val="28"/>
          <w:lang w:val="ru-RU"/>
        </w:rPr>
        <w:t>р</w:t>
      </w:r>
      <w:r w:rsidR="00AE4AF5" w:rsidRPr="00CA7D45">
        <w:rPr>
          <w:rFonts w:ascii="Times New Roman" w:hAnsi="Times New Roman"/>
          <w:sz w:val="28"/>
          <w:szCs w:val="28"/>
          <w:lang w:val="ru-RU"/>
        </w:rPr>
        <w:t>гументом в пользу этого является то, что внутренние переживания в изм</w:t>
      </w:r>
      <w:r w:rsidR="00AE4AF5" w:rsidRPr="00CA7D45">
        <w:rPr>
          <w:rFonts w:ascii="Times New Roman" w:hAnsi="Times New Roman"/>
          <w:sz w:val="28"/>
          <w:szCs w:val="28"/>
          <w:lang w:val="ru-RU"/>
        </w:rPr>
        <w:t>е</w:t>
      </w:r>
      <w:r w:rsidR="00AE4AF5" w:rsidRPr="00CA7D45">
        <w:rPr>
          <w:rFonts w:ascii="Times New Roman" w:hAnsi="Times New Roman"/>
          <w:sz w:val="28"/>
          <w:szCs w:val="28"/>
          <w:lang w:val="ru-RU"/>
        </w:rPr>
        <w:t>ненных состояниях сознания могут создавать  чувство  покоя  и заверше</w:t>
      </w:r>
      <w:r w:rsidR="00AE4AF5" w:rsidRPr="00CA7D45">
        <w:rPr>
          <w:rFonts w:ascii="Times New Roman" w:hAnsi="Times New Roman"/>
          <w:sz w:val="28"/>
          <w:szCs w:val="28"/>
          <w:lang w:val="ru-RU"/>
        </w:rPr>
        <w:t>н</w:t>
      </w:r>
      <w:r w:rsidR="00AE4AF5" w:rsidRPr="00CA7D45">
        <w:rPr>
          <w:rFonts w:ascii="Times New Roman" w:hAnsi="Times New Roman"/>
          <w:sz w:val="28"/>
          <w:szCs w:val="28"/>
          <w:lang w:val="ru-RU"/>
        </w:rPr>
        <w:t>ности на глубинном уровне. Работа с измененными  состояниями  сознания  использует техники  и катализаторы для мобилизации внутренней энергии исцеления, таким образом, что внутренняя мудрость индивида выбирает  именно то переживание,  которое является релевантным для личности  в данный момент времени.  Все,  что могут делать интегративные психоте</w:t>
      </w:r>
      <w:r w:rsidR="00AE4AF5" w:rsidRPr="00CA7D45">
        <w:rPr>
          <w:rFonts w:ascii="Times New Roman" w:hAnsi="Times New Roman"/>
          <w:sz w:val="28"/>
          <w:szCs w:val="28"/>
          <w:lang w:val="ru-RU"/>
        </w:rPr>
        <w:t>х</w:t>
      </w:r>
      <w:r w:rsidR="00AE4AF5" w:rsidRPr="00CA7D45">
        <w:rPr>
          <w:rFonts w:ascii="Times New Roman" w:hAnsi="Times New Roman"/>
          <w:sz w:val="28"/>
          <w:szCs w:val="28"/>
          <w:lang w:val="ru-RU"/>
        </w:rPr>
        <w:t>ники - это выносить соответствующий и соотносимый  психический  мат</w:t>
      </w:r>
      <w:r w:rsidR="00AE4AF5" w:rsidRPr="00CA7D45">
        <w:rPr>
          <w:rFonts w:ascii="Times New Roman" w:hAnsi="Times New Roman"/>
          <w:sz w:val="28"/>
          <w:szCs w:val="28"/>
          <w:lang w:val="ru-RU"/>
        </w:rPr>
        <w:t>е</w:t>
      </w:r>
      <w:r w:rsidR="00AE4AF5" w:rsidRPr="00CA7D45">
        <w:rPr>
          <w:rFonts w:ascii="Times New Roman" w:hAnsi="Times New Roman"/>
          <w:sz w:val="28"/>
          <w:szCs w:val="28"/>
          <w:lang w:val="ru-RU"/>
        </w:rPr>
        <w:t>риал в  сознание и обеспечить инсайтный потенциал для позитивного ра</w:t>
      </w:r>
      <w:r w:rsidR="00AE4AF5" w:rsidRPr="00CA7D45">
        <w:rPr>
          <w:rFonts w:ascii="Times New Roman" w:hAnsi="Times New Roman"/>
          <w:sz w:val="28"/>
          <w:szCs w:val="28"/>
          <w:lang w:val="ru-RU"/>
        </w:rPr>
        <w:t>з</w:t>
      </w:r>
      <w:r w:rsidR="00AE4AF5" w:rsidRPr="00CA7D45">
        <w:rPr>
          <w:rFonts w:ascii="Times New Roman" w:hAnsi="Times New Roman"/>
          <w:sz w:val="28"/>
          <w:szCs w:val="28"/>
          <w:lang w:val="ru-RU"/>
        </w:rPr>
        <w:t>решения ситуации.</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lastRenderedPageBreak/>
        <w:t>Разница между большинством направлений практической психологии, а также  психотерапий и работой в  измененных состояниях сознания з</w:t>
      </w:r>
      <w:r w:rsidRPr="00CA7D45">
        <w:rPr>
          <w:rFonts w:ascii="Times New Roman" w:hAnsi="Times New Roman"/>
          <w:sz w:val="28"/>
          <w:szCs w:val="28"/>
          <w:lang w:val="ru-RU"/>
        </w:rPr>
        <w:t>а</w:t>
      </w:r>
      <w:r w:rsidRPr="00CA7D45">
        <w:rPr>
          <w:rFonts w:ascii="Times New Roman" w:hAnsi="Times New Roman"/>
          <w:sz w:val="28"/>
          <w:szCs w:val="28"/>
          <w:lang w:val="ru-RU"/>
        </w:rPr>
        <w:t>ключается в том, что традиционная психология ожидает от терапевта стру</w:t>
      </w:r>
      <w:r w:rsidRPr="00CA7D45">
        <w:rPr>
          <w:rFonts w:ascii="Times New Roman" w:hAnsi="Times New Roman"/>
          <w:sz w:val="28"/>
          <w:szCs w:val="28"/>
          <w:lang w:val="ru-RU"/>
        </w:rPr>
        <w:t>к</w:t>
      </w:r>
      <w:r w:rsidRPr="00CA7D45">
        <w:rPr>
          <w:rFonts w:ascii="Times New Roman" w:hAnsi="Times New Roman"/>
          <w:sz w:val="28"/>
          <w:szCs w:val="28"/>
          <w:lang w:val="ru-RU"/>
        </w:rPr>
        <w:t>турирования и анализа переживаний клиента согласно какой-либо теории. От терапевта могут даже ожидать исцеления, в то время как исцеление в н</w:t>
      </w:r>
      <w:r w:rsidRPr="00CA7D45">
        <w:rPr>
          <w:rFonts w:ascii="Times New Roman" w:hAnsi="Times New Roman"/>
          <w:sz w:val="28"/>
          <w:szCs w:val="28"/>
          <w:lang w:val="ru-RU"/>
        </w:rPr>
        <w:t>е</w:t>
      </w:r>
      <w:r w:rsidRPr="00CA7D45">
        <w:rPr>
          <w:rFonts w:ascii="Times New Roman" w:hAnsi="Times New Roman"/>
          <w:sz w:val="28"/>
          <w:szCs w:val="28"/>
          <w:lang w:val="ru-RU"/>
        </w:rPr>
        <w:t>обычных состояниях сознания возникает внутри клиента и скорее поощр</w:t>
      </w:r>
      <w:r w:rsidRPr="00CA7D45">
        <w:rPr>
          <w:rFonts w:ascii="Times New Roman" w:hAnsi="Times New Roman"/>
          <w:sz w:val="28"/>
          <w:szCs w:val="28"/>
          <w:lang w:val="ru-RU"/>
        </w:rPr>
        <w:t>я</w:t>
      </w:r>
      <w:r w:rsidRPr="00CA7D45">
        <w:rPr>
          <w:rFonts w:ascii="Times New Roman" w:hAnsi="Times New Roman"/>
          <w:sz w:val="28"/>
          <w:szCs w:val="28"/>
          <w:lang w:val="ru-RU"/>
        </w:rPr>
        <w:t>ется, чем н</w:t>
      </w:r>
      <w:r w:rsidR="001728EC" w:rsidRPr="00CA7D45">
        <w:rPr>
          <w:rFonts w:ascii="Times New Roman" w:hAnsi="Times New Roman"/>
          <w:sz w:val="28"/>
          <w:szCs w:val="28"/>
          <w:lang w:val="ru-RU"/>
        </w:rPr>
        <w:t>аправляется специалистом по трансперональной психотерапии</w:t>
      </w:r>
      <w:r w:rsidRPr="00CA7D45">
        <w:rPr>
          <w:rFonts w:ascii="Times New Roman" w:hAnsi="Times New Roman"/>
          <w:sz w:val="28"/>
          <w:szCs w:val="28"/>
          <w:lang w:val="ru-RU"/>
        </w:rPr>
        <w:t>.</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Как известно, понятие интеграции было введено в обиход европе</w:t>
      </w:r>
      <w:r w:rsidRPr="00CA7D45">
        <w:rPr>
          <w:rFonts w:ascii="Times New Roman" w:hAnsi="Times New Roman"/>
          <w:sz w:val="28"/>
          <w:szCs w:val="28"/>
          <w:lang w:val="ru-RU"/>
        </w:rPr>
        <w:t>й</w:t>
      </w:r>
      <w:r w:rsidRPr="00CA7D45">
        <w:rPr>
          <w:rFonts w:ascii="Times New Roman" w:hAnsi="Times New Roman"/>
          <w:sz w:val="28"/>
          <w:szCs w:val="28"/>
          <w:lang w:val="ru-RU"/>
        </w:rPr>
        <w:t>ской психологии Карлом Густавом Юнгом (231-234). Он понимал под инт</w:t>
      </w:r>
      <w:r w:rsidRPr="00CA7D45">
        <w:rPr>
          <w:rFonts w:ascii="Times New Roman" w:hAnsi="Times New Roman"/>
          <w:sz w:val="28"/>
          <w:szCs w:val="28"/>
          <w:lang w:val="ru-RU"/>
        </w:rPr>
        <w:t>е</w:t>
      </w:r>
      <w:r w:rsidRPr="00CA7D45">
        <w:rPr>
          <w:rFonts w:ascii="Times New Roman" w:hAnsi="Times New Roman"/>
          <w:sz w:val="28"/>
          <w:szCs w:val="28"/>
          <w:lang w:val="ru-RU"/>
        </w:rPr>
        <w:t>грацией следующее:</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а) осознание конфликта между фрагментами сознания;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б) принятие конфликтующих сторон как равных по значимости.</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Мы когда-то считали, что смысл интеграции заключается в том, чтобы та область сознания, которая вытеснялась, подавлялась личностью, бо</w:t>
      </w:r>
      <w:r w:rsidRPr="00CA7D45">
        <w:rPr>
          <w:rFonts w:ascii="Times New Roman" w:hAnsi="Times New Roman"/>
          <w:sz w:val="28"/>
          <w:szCs w:val="28"/>
          <w:lang w:val="ru-RU"/>
        </w:rPr>
        <w:softHyphen/>
        <w:t>лее не отвергалась. На уровне фрейдовской карты  интеграция означала принятие и осознание того материала психической реальности, который изгонялся из сферы Эго в бессознательное при помощи защитных механизмов (подавл</w:t>
      </w:r>
      <w:r w:rsidRPr="00CA7D45">
        <w:rPr>
          <w:rFonts w:ascii="Times New Roman" w:hAnsi="Times New Roman"/>
          <w:sz w:val="28"/>
          <w:szCs w:val="28"/>
          <w:lang w:val="ru-RU"/>
        </w:rPr>
        <w:t>е</w:t>
      </w:r>
      <w:r w:rsidRPr="00CA7D45">
        <w:rPr>
          <w:rFonts w:ascii="Times New Roman" w:hAnsi="Times New Roman"/>
          <w:sz w:val="28"/>
          <w:szCs w:val="28"/>
          <w:lang w:val="ru-RU"/>
        </w:rPr>
        <w:t>ние, вытеснение).</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Наше понимание, вне сомнения, уже отличается от юнгианского и б</w:t>
      </w:r>
      <w:r w:rsidRPr="00CA7D45">
        <w:rPr>
          <w:rFonts w:ascii="Times New Roman" w:hAnsi="Times New Roman"/>
          <w:sz w:val="28"/>
          <w:szCs w:val="28"/>
          <w:lang w:val="ru-RU"/>
        </w:rPr>
        <w:t>о</w:t>
      </w:r>
      <w:r w:rsidRPr="00CA7D45">
        <w:rPr>
          <w:rFonts w:ascii="Times New Roman" w:hAnsi="Times New Roman"/>
          <w:sz w:val="28"/>
          <w:szCs w:val="28"/>
          <w:lang w:val="ru-RU"/>
        </w:rPr>
        <w:t>лее поздних наслоений.</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С точки зрения жизни человека в среде, интеграция является проце</w:t>
      </w:r>
      <w:r w:rsidRPr="00CA7D45">
        <w:rPr>
          <w:rFonts w:ascii="Times New Roman" w:hAnsi="Times New Roman"/>
          <w:sz w:val="28"/>
          <w:szCs w:val="28"/>
          <w:lang w:val="ru-RU"/>
        </w:rPr>
        <w:t>с</w:t>
      </w:r>
      <w:r w:rsidRPr="00CA7D45">
        <w:rPr>
          <w:rFonts w:ascii="Times New Roman" w:hAnsi="Times New Roman"/>
          <w:sz w:val="28"/>
          <w:szCs w:val="28"/>
          <w:lang w:val="ru-RU"/>
        </w:rPr>
        <w:t xml:space="preserve">суальной характеристикой функционирования личности, выражением ее экспансивной тенденции.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Чтобы жить и выжить, тем более доминировать и преуспевать, чел</w:t>
      </w:r>
      <w:r w:rsidRPr="00CA7D45">
        <w:rPr>
          <w:rFonts w:ascii="Times New Roman" w:hAnsi="Times New Roman"/>
          <w:sz w:val="28"/>
          <w:szCs w:val="28"/>
          <w:lang w:val="ru-RU"/>
        </w:rPr>
        <w:t>о</w:t>
      </w:r>
      <w:r w:rsidRPr="00CA7D45">
        <w:rPr>
          <w:rFonts w:ascii="Times New Roman" w:hAnsi="Times New Roman"/>
          <w:sz w:val="28"/>
          <w:szCs w:val="28"/>
          <w:lang w:val="ru-RU"/>
        </w:rPr>
        <w:t xml:space="preserve">век все время должен интегрировать энергию, информацию, новые знания, умения, навыки, новый жизненный опыт.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lastRenderedPageBreak/>
        <w:t>Интеграция является основой развития любой живой системы, тем б</w:t>
      </w:r>
      <w:r w:rsidRPr="00CA7D45">
        <w:rPr>
          <w:rFonts w:ascii="Times New Roman" w:hAnsi="Times New Roman"/>
          <w:sz w:val="28"/>
          <w:szCs w:val="28"/>
          <w:lang w:val="ru-RU"/>
        </w:rPr>
        <w:t>о</w:t>
      </w:r>
      <w:r w:rsidRPr="00CA7D45">
        <w:rPr>
          <w:rFonts w:ascii="Times New Roman" w:hAnsi="Times New Roman"/>
          <w:sz w:val="28"/>
          <w:szCs w:val="28"/>
          <w:lang w:val="ru-RU"/>
        </w:rPr>
        <w:t>лее человека, встроенным в сложную систему механизмом, обеспечива</w:t>
      </w:r>
      <w:r w:rsidRPr="00CA7D45">
        <w:rPr>
          <w:rFonts w:ascii="Times New Roman" w:hAnsi="Times New Roman"/>
          <w:sz w:val="28"/>
          <w:szCs w:val="28"/>
          <w:lang w:val="ru-RU"/>
        </w:rPr>
        <w:t>ю</w:t>
      </w:r>
      <w:r w:rsidRPr="00CA7D45">
        <w:rPr>
          <w:rFonts w:ascii="Times New Roman" w:hAnsi="Times New Roman"/>
          <w:sz w:val="28"/>
          <w:szCs w:val="28"/>
          <w:lang w:val="ru-RU"/>
        </w:rPr>
        <w:t>щим развитие, эволюцию, адаптацию к новым условиям.</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Интеграция является таким же системообразующим фактором, как ц</w:t>
      </w:r>
      <w:r w:rsidRPr="00CA7D45">
        <w:rPr>
          <w:rFonts w:ascii="Times New Roman" w:hAnsi="Times New Roman"/>
          <w:sz w:val="28"/>
          <w:szCs w:val="28"/>
          <w:lang w:val="ru-RU"/>
        </w:rPr>
        <w:t>е</w:t>
      </w:r>
      <w:r w:rsidRPr="00CA7D45">
        <w:rPr>
          <w:rFonts w:ascii="Times New Roman" w:hAnsi="Times New Roman"/>
          <w:sz w:val="28"/>
          <w:szCs w:val="28"/>
          <w:lang w:val="ru-RU"/>
        </w:rPr>
        <w:t>лостность, структурность, открытость, динамичность системы.</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На наш взгляд, способность к интеграции является таким же важным свойством, как активность и целеустремленность системы.</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На уровне процессуальной характеристики личности интеграция явл</w:t>
      </w:r>
      <w:r w:rsidRPr="00CA7D45">
        <w:rPr>
          <w:rFonts w:ascii="Times New Roman" w:hAnsi="Times New Roman"/>
          <w:sz w:val="28"/>
          <w:szCs w:val="28"/>
          <w:lang w:val="ru-RU"/>
        </w:rPr>
        <w:t>я</w:t>
      </w:r>
      <w:r w:rsidRPr="00CA7D45">
        <w:rPr>
          <w:rFonts w:ascii="Times New Roman" w:hAnsi="Times New Roman"/>
          <w:sz w:val="28"/>
          <w:szCs w:val="28"/>
          <w:lang w:val="ru-RU"/>
        </w:rPr>
        <w:t>ется психологическим механизмом, обеспечивающим интроецирование н</w:t>
      </w:r>
      <w:r w:rsidRPr="00CA7D45">
        <w:rPr>
          <w:rFonts w:ascii="Times New Roman" w:hAnsi="Times New Roman"/>
          <w:sz w:val="28"/>
          <w:szCs w:val="28"/>
          <w:lang w:val="ru-RU"/>
        </w:rPr>
        <w:t>о</w:t>
      </w:r>
      <w:r w:rsidRPr="00CA7D45">
        <w:rPr>
          <w:rFonts w:ascii="Times New Roman" w:hAnsi="Times New Roman"/>
          <w:sz w:val="28"/>
          <w:szCs w:val="28"/>
          <w:lang w:val="ru-RU"/>
        </w:rPr>
        <w:t xml:space="preserve">вого интеллектуального, эмоционального, поведенческого опыта, основой развития, личностного роста и изменения.  </w:t>
      </w:r>
    </w:p>
    <w:p w:rsidR="00AE4AF5" w:rsidRPr="00CA7D45" w:rsidRDefault="00AE4AF5" w:rsidP="002F3CDA">
      <w:pPr>
        <w:spacing w:line="360" w:lineRule="auto"/>
        <w:ind w:right="135" w:firstLine="709"/>
        <w:jc w:val="both"/>
        <w:rPr>
          <w:rFonts w:ascii="Times New Roman" w:hAnsi="Times New Roman"/>
          <w:sz w:val="28"/>
          <w:szCs w:val="28"/>
          <w:lang w:val="ru-RU"/>
        </w:rPr>
      </w:pPr>
      <w:proofErr w:type="gramStart"/>
      <w:r w:rsidRPr="00CA7D45">
        <w:rPr>
          <w:rFonts w:ascii="Times New Roman" w:hAnsi="Times New Roman"/>
          <w:sz w:val="28"/>
          <w:szCs w:val="28"/>
          <w:lang w:val="ru-RU"/>
        </w:rPr>
        <w:t>На интрапсихическом уровне (уровень, вне сомнения, очень усло</w:t>
      </w:r>
      <w:r w:rsidRPr="00CA7D45">
        <w:rPr>
          <w:rFonts w:ascii="Times New Roman" w:hAnsi="Times New Roman"/>
          <w:sz w:val="28"/>
          <w:szCs w:val="28"/>
          <w:lang w:val="ru-RU"/>
        </w:rPr>
        <w:t>в</w:t>
      </w:r>
      <w:r w:rsidRPr="00CA7D45">
        <w:rPr>
          <w:rFonts w:ascii="Times New Roman" w:hAnsi="Times New Roman"/>
          <w:sz w:val="28"/>
          <w:szCs w:val="28"/>
          <w:lang w:val="ru-RU"/>
        </w:rPr>
        <w:t>ный) интегративные способности человека являются чрезвычайно необх</w:t>
      </w:r>
      <w:r w:rsidRPr="00CA7D45">
        <w:rPr>
          <w:rFonts w:ascii="Times New Roman" w:hAnsi="Times New Roman"/>
          <w:sz w:val="28"/>
          <w:szCs w:val="28"/>
          <w:lang w:val="ru-RU"/>
        </w:rPr>
        <w:t>о</w:t>
      </w:r>
      <w:r w:rsidRPr="00CA7D45">
        <w:rPr>
          <w:rFonts w:ascii="Times New Roman" w:hAnsi="Times New Roman"/>
          <w:sz w:val="28"/>
          <w:szCs w:val="28"/>
          <w:lang w:val="ru-RU"/>
        </w:rPr>
        <w:t>димыми, т.к. усилие  по «восстановлению целостности» это усилие пост</w:t>
      </w:r>
      <w:r w:rsidRPr="00CA7D45">
        <w:rPr>
          <w:rFonts w:ascii="Times New Roman" w:hAnsi="Times New Roman"/>
          <w:sz w:val="28"/>
          <w:szCs w:val="28"/>
          <w:lang w:val="ru-RU"/>
        </w:rPr>
        <w:t>о</w:t>
      </w:r>
      <w:r w:rsidRPr="00CA7D45">
        <w:rPr>
          <w:rFonts w:ascii="Times New Roman" w:hAnsi="Times New Roman"/>
          <w:sz w:val="28"/>
          <w:szCs w:val="28"/>
          <w:lang w:val="ru-RU"/>
        </w:rPr>
        <w:t>янное.</w:t>
      </w:r>
      <w:proofErr w:type="gramEnd"/>
      <w:r w:rsidRPr="00CA7D45">
        <w:rPr>
          <w:rFonts w:ascii="Times New Roman" w:hAnsi="Times New Roman"/>
          <w:sz w:val="28"/>
          <w:szCs w:val="28"/>
          <w:lang w:val="ru-RU"/>
        </w:rPr>
        <w:t xml:space="preserve"> Самосознание человека все время борется с деструктивностью вну</w:t>
      </w:r>
      <w:r w:rsidRPr="00CA7D45">
        <w:rPr>
          <w:rFonts w:ascii="Times New Roman" w:hAnsi="Times New Roman"/>
          <w:sz w:val="28"/>
          <w:szCs w:val="28"/>
          <w:lang w:val="ru-RU"/>
        </w:rPr>
        <w:t>т</w:t>
      </w:r>
      <w:r w:rsidRPr="00CA7D45">
        <w:rPr>
          <w:rFonts w:ascii="Times New Roman" w:hAnsi="Times New Roman"/>
          <w:sz w:val="28"/>
          <w:szCs w:val="28"/>
          <w:lang w:val="ru-RU"/>
        </w:rPr>
        <w:t>ри себя и в том числе, стремлением к саморазрушению и смерти. Человек все время превозмогает хаос и безразличие мира, все время превозмогает свою никчемность и  бессмысленность бытия, сущностную  пустотность своих целей и смыслов перед неотвратимостью болезни, старости, смерти и забвения…</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Неполноценность человека и бесконечную никчемность существов</w:t>
      </w:r>
      <w:r w:rsidRPr="00CA7D45">
        <w:rPr>
          <w:rFonts w:ascii="Times New Roman" w:hAnsi="Times New Roman"/>
          <w:sz w:val="28"/>
          <w:szCs w:val="28"/>
          <w:lang w:val="ru-RU"/>
        </w:rPr>
        <w:t>а</w:t>
      </w:r>
      <w:r w:rsidRPr="00CA7D45">
        <w:rPr>
          <w:rFonts w:ascii="Times New Roman" w:hAnsi="Times New Roman"/>
          <w:sz w:val="28"/>
          <w:szCs w:val="28"/>
          <w:lang w:val="ru-RU"/>
        </w:rPr>
        <w:t>ния невозможно было бы пережить, если бы не было способности к инт</w:t>
      </w:r>
      <w:r w:rsidRPr="00CA7D45">
        <w:rPr>
          <w:rFonts w:ascii="Times New Roman" w:hAnsi="Times New Roman"/>
          <w:sz w:val="28"/>
          <w:szCs w:val="28"/>
          <w:lang w:val="ru-RU"/>
        </w:rPr>
        <w:t>е</w:t>
      </w:r>
      <w:r w:rsidRPr="00CA7D45">
        <w:rPr>
          <w:rFonts w:ascii="Times New Roman" w:hAnsi="Times New Roman"/>
          <w:sz w:val="28"/>
          <w:szCs w:val="28"/>
          <w:lang w:val="ru-RU"/>
        </w:rPr>
        <w:t xml:space="preserve">грации. Именно встроенный в само человеческое существование  механизм интеграции сохраняет целостность его психической организации. </w:t>
      </w:r>
    </w:p>
    <w:p w:rsidR="00AE4AF5" w:rsidRPr="00660E2C"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Способность к интеграции, вне сомнения, является ведущей в стру</w:t>
      </w:r>
      <w:r w:rsidRPr="00CA7D45">
        <w:rPr>
          <w:rFonts w:ascii="Times New Roman" w:hAnsi="Times New Roman"/>
          <w:sz w:val="28"/>
          <w:szCs w:val="28"/>
          <w:lang w:val="ru-RU"/>
        </w:rPr>
        <w:t>к</w:t>
      </w:r>
      <w:r w:rsidRPr="00CA7D45">
        <w:rPr>
          <w:rFonts w:ascii="Times New Roman" w:hAnsi="Times New Roman"/>
          <w:sz w:val="28"/>
          <w:szCs w:val="28"/>
          <w:lang w:val="ru-RU"/>
        </w:rPr>
        <w:t>туре других способностей, т.к. обеспечивает гомеостазис личности как си</w:t>
      </w:r>
      <w:r w:rsidRPr="00CA7D45">
        <w:rPr>
          <w:rFonts w:ascii="Times New Roman" w:hAnsi="Times New Roman"/>
          <w:sz w:val="28"/>
          <w:szCs w:val="28"/>
          <w:lang w:val="ru-RU"/>
        </w:rPr>
        <w:t>с</w:t>
      </w:r>
      <w:r w:rsidRPr="00CA7D45">
        <w:rPr>
          <w:rFonts w:ascii="Times New Roman" w:hAnsi="Times New Roman"/>
          <w:sz w:val="28"/>
          <w:szCs w:val="28"/>
          <w:lang w:val="ru-RU"/>
        </w:rPr>
        <w:t xml:space="preserve">темного образования   и реализацию  </w:t>
      </w:r>
      <w:r w:rsidRPr="00660E2C">
        <w:rPr>
          <w:rFonts w:ascii="Times New Roman" w:hAnsi="Times New Roman"/>
          <w:sz w:val="28"/>
          <w:szCs w:val="28"/>
          <w:lang w:val="ru-RU"/>
        </w:rPr>
        <w:t>его системообразующих функций.</w:t>
      </w:r>
    </w:p>
    <w:p w:rsidR="00AE4AF5" w:rsidRPr="00CA7D45" w:rsidRDefault="00AE4AF5" w:rsidP="002F3CDA">
      <w:pPr>
        <w:spacing w:line="360" w:lineRule="auto"/>
        <w:ind w:right="135" w:firstLine="709"/>
        <w:jc w:val="both"/>
        <w:rPr>
          <w:rFonts w:ascii="Times New Roman" w:hAnsi="Times New Roman"/>
          <w:spacing w:val="9"/>
          <w:sz w:val="28"/>
          <w:szCs w:val="28"/>
          <w:lang w:val="ru-RU"/>
        </w:rPr>
      </w:pPr>
      <w:r w:rsidRPr="00CA7D45">
        <w:rPr>
          <w:rFonts w:ascii="Times New Roman" w:hAnsi="Times New Roman"/>
          <w:spacing w:val="2"/>
          <w:sz w:val="28"/>
          <w:szCs w:val="28"/>
          <w:lang w:val="ru-RU"/>
        </w:rPr>
        <w:lastRenderedPageBreak/>
        <w:t xml:space="preserve">Самый важный качественный признак здоровой личности  это </w:t>
      </w:r>
      <w:r w:rsidRPr="00CA7D45">
        <w:rPr>
          <w:rFonts w:ascii="Times New Roman" w:hAnsi="Times New Roman"/>
          <w:sz w:val="28"/>
          <w:szCs w:val="28"/>
          <w:lang w:val="ru-RU"/>
        </w:rPr>
        <w:t xml:space="preserve"> стремление к интеграции</w:t>
      </w:r>
      <w:r w:rsidRPr="00CA7D45">
        <w:rPr>
          <w:rFonts w:ascii="Times New Roman" w:hAnsi="Times New Roman"/>
          <w:spacing w:val="-3"/>
          <w:sz w:val="28"/>
          <w:szCs w:val="28"/>
          <w:lang w:val="ru-RU"/>
        </w:rPr>
        <w:t>, движению вперед, соединению и объедине</w:t>
      </w:r>
      <w:r w:rsidRPr="00CA7D45">
        <w:rPr>
          <w:rFonts w:ascii="Times New Roman" w:hAnsi="Times New Roman"/>
          <w:spacing w:val="-3"/>
          <w:sz w:val="28"/>
          <w:szCs w:val="28"/>
          <w:lang w:val="ru-RU"/>
        </w:rPr>
        <w:softHyphen/>
      </w:r>
      <w:r w:rsidRPr="00CA7D45">
        <w:rPr>
          <w:rFonts w:ascii="Times New Roman" w:hAnsi="Times New Roman"/>
          <w:sz w:val="28"/>
          <w:szCs w:val="28"/>
          <w:lang w:val="ru-RU"/>
        </w:rPr>
        <w:t>нию,  к росту и развитию.</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Если на линейной стадии развития способность к интеграции является существенным для полноценного функционирования, то в кризисный пер</w:t>
      </w:r>
      <w:r w:rsidRPr="00CA7D45">
        <w:rPr>
          <w:rFonts w:ascii="Times New Roman" w:hAnsi="Times New Roman"/>
          <w:sz w:val="28"/>
          <w:szCs w:val="28"/>
          <w:lang w:val="ru-RU"/>
        </w:rPr>
        <w:t>и</w:t>
      </w:r>
      <w:r w:rsidRPr="00CA7D45">
        <w:rPr>
          <w:rFonts w:ascii="Times New Roman" w:hAnsi="Times New Roman"/>
          <w:sz w:val="28"/>
          <w:szCs w:val="28"/>
          <w:lang w:val="ru-RU"/>
        </w:rPr>
        <w:t>од они являются необходимым условием выживания системы как целостн</w:t>
      </w:r>
      <w:r w:rsidRPr="00CA7D45">
        <w:rPr>
          <w:rFonts w:ascii="Times New Roman" w:hAnsi="Times New Roman"/>
          <w:sz w:val="28"/>
          <w:szCs w:val="28"/>
          <w:lang w:val="ru-RU"/>
        </w:rPr>
        <w:t>о</w:t>
      </w:r>
      <w:r w:rsidRPr="00CA7D45">
        <w:rPr>
          <w:rFonts w:ascii="Times New Roman" w:hAnsi="Times New Roman"/>
          <w:sz w:val="28"/>
          <w:szCs w:val="28"/>
          <w:lang w:val="ru-RU"/>
        </w:rPr>
        <w:t>сти.</w:t>
      </w:r>
    </w:p>
    <w:p w:rsidR="00AE4AF5" w:rsidRPr="00CA7D45" w:rsidRDefault="00CE145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Наш </w:t>
      </w:r>
      <w:r w:rsidR="00AE4AF5" w:rsidRPr="00CA7D45">
        <w:rPr>
          <w:rFonts w:ascii="Times New Roman" w:hAnsi="Times New Roman"/>
          <w:sz w:val="28"/>
          <w:szCs w:val="28"/>
          <w:lang w:val="ru-RU"/>
        </w:rPr>
        <w:t xml:space="preserve"> тридцатилетний опыт практической работы показывает, что личностный кризис </w:t>
      </w:r>
      <w:r w:rsidRPr="00CA7D45">
        <w:rPr>
          <w:rFonts w:ascii="Times New Roman" w:hAnsi="Times New Roman"/>
          <w:sz w:val="28"/>
          <w:szCs w:val="28"/>
          <w:lang w:val="ru-RU"/>
        </w:rPr>
        <w:t xml:space="preserve">и клиническая ситуация, связанная с болезнью,  </w:t>
      </w:r>
      <w:r w:rsidR="00AE4AF5" w:rsidRPr="00CA7D45">
        <w:rPr>
          <w:rFonts w:ascii="Times New Roman" w:hAnsi="Times New Roman"/>
          <w:sz w:val="28"/>
          <w:szCs w:val="28"/>
          <w:lang w:val="ru-RU"/>
        </w:rPr>
        <w:t>являе</w:t>
      </w:r>
      <w:r w:rsidR="00AE4AF5" w:rsidRPr="00CA7D45">
        <w:rPr>
          <w:rFonts w:ascii="Times New Roman" w:hAnsi="Times New Roman"/>
          <w:sz w:val="28"/>
          <w:szCs w:val="28"/>
          <w:lang w:val="ru-RU"/>
        </w:rPr>
        <w:t>т</w:t>
      </w:r>
      <w:r w:rsidR="00AE4AF5" w:rsidRPr="00CA7D45">
        <w:rPr>
          <w:rFonts w:ascii="Times New Roman" w:hAnsi="Times New Roman"/>
          <w:sz w:val="28"/>
          <w:szCs w:val="28"/>
          <w:lang w:val="ru-RU"/>
        </w:rPr>
        <w:t xml:space="preserve">ся всегда кризисом интегративных возможностей человека.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 xml:space="preserve">Если этих способностей и возможностей  достаточно для разрешения многообразных /жизненных ситуаций, то </w:t>
      </w:r>
      <w:r w:rsidRPr="00CA7D45">
        <w:rPr>
          <w:rFonts w:ascii="Times New Roman" w:hAnsi="Times New Roman"/>
          <w:b/>
          <w:sz w:val="28"/>
          <w:szCs w:val="28"/>
          <w:lang w:val="ru-RU"/>
        </w:rPr>
        <w:t>кризис невозможен.</w:t>
      </w:r>
      <w:r w:rsidRPr="00CA7D45">
        <w:rPr>
          <w:rFonts w:ascii="Times New Roman" w:hAnsi="Times New Roman"/>
          <w:sz w:val="28"/>
          <w:szCs w:val="28"/>
          <w:lang w:val="ru-RU"/>
        </w:rPr>
        <w:t xml:space="preserve">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Интеграция как  системообразующий фактор личности, обеспеч</w:t>
      </w:r>
      <w:r w:rsidRPr="00CA7D45">
        <w:rPr>
          <w:rFonts w:ascii="Times New Roman" w:hAnsi="Times New Roman"/>
          <w:sz w:val="28"/>
          <w:szCs w:val="28"/>
          <w:lang w:val="ru-RU"/>
        </w:rPr>
        <w:t>и</w:t>
      </w:r>
      <w:r w:rsidRPr="00CA7D45">
        <w:rPr>
          <w:rFonts w:ascii="Times New Roman" w:hAnsi="Times New Roman"/>
          <w:sz w:val="28"/>
          <w:szCs w:val="28"/>
          <w:lang w:val="ru-RU"/>
        </w:rPr>
        <w:t>вающий ее целостность, гомеостазис, функциональную коммуникативную, поведенческую, эмоциональную и когнитивную активность, еще  мало ра</w:t>
      </w:r>
      <w:r w:rsidRPr="00CA7D45">
        <w:rPr>
          <w:rFonts w:ascii="Times New Roman" w:hAnsi="Times New Roman"/>
          <w:sz w:val="28"/>
          <w:szCs w:val="28"/>
          <w:lang w:val="ru-RU"/>
        </w:rPr>
        <w:t>с</w:t>
      </w:r>
      <w:r w:rsidRPr="00CA7D45">
        <w:rPr>
          <w:rFonts w:ascii="Times New Roman" w:hAnsi="Times New Roman"/>
          <w:sz w:val="28"/>
          <w:szCs w:val="28"/>
          <w:lang w:val="ru-RU"/>
        </w:rPr>
        <w:t xml:space="preserve">сматривается в психологической науке. Мы предполагаем, это тема особых, отдельных перспективных исследований.  </w:t>
      </w:r>
    </w:p>
    <w:p w:rsidR="00AE4AF5" w:rsidRPr="00CA7D45" w:rsidRDefault="00AE4AF5" w:rsidP="002F3CDA">
      <w:pPr>
        <w:spacing w:line="360" w:lineRule="auto"/>
        <w:ind w:right="135" w:firstLine="709"/>
        <w:jc w:val="both"/>
        <w:rPr>
          <w:rFonts w:ascii="Times New Roman" w:hAnsi="Times New Roman"/>
          <w:sz w:val="28"/>
          <w:szCs w:val="28"/>
          <w:lang w:val="ru-RU"/>
        </w:rPr>
      </w:pPr>
      <w:proofErr w:type="gramStart"/>
      <w:r w:rsidRPr="00CA7D45">
        <w:rPr>
          <w:rFonts w:ascii="Times New Roman" w:hAnsi="Times New Roman"/>
          <w:sz w:val="28"/>
          <w:szCs w:val="28"/>
          <w:lang w:val="ru-RU"/>
        </w:rPr>
        <w:t>Интегративными</w:t>
      </w:r>
      <w:proofErr w:type="gramEnd"/>
      <w:r w:rsidRPr="00CA7D45">
        <w:rPr>
          <w:rFonts w:ascii="Times New Roman" w:hAnsi="Times New Roman"/>
          <w:sz w:val="28"/>
          <w:szCs w:val="28"/>
          <w:lang w:val="ru-RU"/>
        </w:rPr>
        <w:t xml:space="preserve"> психотехнологиями мы обозначаем систему возде</w:t>
      </w:r>
      <w:r w:rsidRPr="00CA7D45">
        <w:rPr>
          <w:rFonts w:ascii="Times New Roman" w:hAnsi="Times New Roman"/>
          <w:sz w:val="28"/>
          <w:szCs w:val="28"/>
          <w:lang w:val="ru-RU"/>
        </w:rPr>
        <w:t>й</w:t>
      </w:r>
      <w:r w:rsidRPr="00CA7D45">
        <w:rPr>
          <w:rFonts w:ascii="Times New Roman" w:hAnsi="Times New Roman"/>
          <w:sz w:val="28"/>
          <w:szCs w:val="28"/>
          <w:lang w:val="ru-RU"/>
        </w:rPr>
        <w:t>ствия на личность и сознание, которые способствуют большей их целостн</w:t>
      </w:r>
      <w:r w:rsidRPr="00CA7D45">
        <w:rPr>
          <w:rFonts w:ascii="Times New Roman" w:hAnsi="Times New Roman"/>
          <w:sz w:val="28"/>
          <w:szCs w:val="28"/>
          <w:lang w:val="ru-RU"/>
        </w:rPr>
        <w:t>о</w:t>
      </w:r>
      <w:r w:rsidRPr="00CA7D45">
        <w:rPr>
          <w:rFonts w:ascii="Times New Roman" w:hAnsi="Times New Roman"/>
          <w:sz w:val="28"/>
          <w:szCs w:val="28"/>
          <w:lang w:val="ru-RU"/>
        </w:rPr>
        <w:t>сти, а также способствуют развитию интегративных способностей и ресу</w:t>
      </w:r>
      <w:r w:rsidRPr="00CA7D45">
        <w:rPr>
          <w:rFonts w:ascii="Times New Roman" w:hAnsi="Times New Roman"/>
          <w:sz w:val="28"/>
          <w:szCs w:val="28"/>
          <w:lang w:val="ru-RU"/>
        </w:rPr>
        <w:t>р</w:t>
      </w:r>
      <w:r w:rsidRPr="00CA7D45">
        <w:rPr>
          <w:rFonts w:ascii="Times New Roman" w:hAnsi="Times New Roman"/>
          <w:sz w:val="28"/>
          <w:szCs w:val="28"/>
          <w:lang w:val="ru-RU"/>
        </w:rPr>
        <w:t>сов личности.</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Понятие интеграции, к сожалению, мало  разработано даже  среди психологов трансперсонального направления (С.Гроф, Р. Ассаджиоли, К. Уилбер, А. Маслоу), которые вроде по предметной логике должны были б</w:t>
      </w:r>
      <w:r w:rsidRPr="00CA7D45">
        <w:rPr>
          <w:rFonts w:ascii="Times New Roman" w:hAnsi="Times New Roman"/>
          <w:sz w:val="28"/>
          <w:szCs w:val="28"/>
          <w:lang w:val="ru-RU"/>
        </w:rPr>
        <w:t>о</w:t>
      </w:r>
      <w:r w:rsidRPr="00CA7D45">
        <w:rPr>
          <w:rFonts w:ascii="Times New Roman" w:hAnsi="Times New Roman"/>
          <w:sz w:val="28"/>
          <w:szCs w:val="28"/>
          <w:lang w:val="ru-RU"/>
        </w:rPr>
        <w:t xml:space="preserve">лее глубоко раскрыть эту категорию юнгианской психологии.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sz w:val="28"/>
          <w:szCs w:val="28"/>
          <w:lang w:val="ru-RU"/>
        </w:rPr>
        <w:t>Таким образом, мы можем предложить следующие аспекты поним</w:t>
      </w:r>
      <w:r w:rsidRPr="00CA7D45">
        <w:rPr>
          <w:rFonts w:ascii="Times New Roman" w:hAnsi="Times New Roman"/>
          <w:sz w:val="28"/>
          <w:szCs w:val="28"/>
          <w:lang w:val="ru-RU"/>
        </w:rPr>
        <w:t>а</w:t>
      </w:r>
      <w:r w:rsidRPr="00CA7D45">
        <w:rPr>
          <w:rFonts w:ascii="Times New Roman" w:hAnsi="Times New Roman"/>
          <w:sz w:val="28"/>
          <w:szCs w:val="28"/>
          <w:lang w:val="ru-RU"/>
        </w:rPr>
        <w:t>ния интеграции:</w:t>
      </w:r>
    </w:p>
    <w:p w:rsidR="00AE4AF5" w:rsidRPr="00CA7D45" w:rsidRDefault="00AE4AF5" w:rsidP="00CE1455">
      <w:pPr>
        <w:spacing w:line="360" w:lineRule="auto"/>
        <w:ind w:right="135"/>
        <w:jc w:val="both"/>
        <w:rPr>
          <w:rFonts w:ascii="Times New Roman" w:hAnsi="Times New Roman"/>
          <w:w w:val="102"/>
          <w:sz w:val="28"/>
          <w:szCs w:val="28"/>
          <w:lang w:val="ru-RU"/>
        </w:rPr>
      </w:pPr>
      <w:r w:rsidRPr="00CA7D45">
        <w:rPr>
          <w:rFonts w:ascii="Times New Roman" w:hAnsi="Times New Roman"/>
          <w:w w:val="102"/>
          <w:sz w:val="28"/>
          <w:szCs w:val="28"/>
          <w:lang w:val="ru-RU"/>
        </w:rPr>
        <w:lastRenderedPageBreak/>
        <w:tab/>
        <w:t>1) Интеграция – системообразующий механизм процесса развития и изменения человека, способствующий благополучию на физическом, пс</w:t>
      </w:r>
      <w:r w:rsidRPr="00CA7D45">
        <w:rPr>
          <w:rFonts w:ascii="Times New Roman" w:hAnsi="Times New Roman"/>
          <w:w w:val="102"/>
          <w:sz w:val="28"/>
          <w:szCs w:val="28"/>
          <w:lang w:val="ru-RU"/>
        </w:rPr>
        <w:t>и</w:t>
      </w:r>
      <w:r w:rsidRPr="00CA7D45">
        <w:rPr>
          <w:rFonts w:ascii="Times New Roman" w:hAnsi="Times New Roman"/>
          <w:w w:val="102"/>
          <w:sz w:val="28"/>
          <w:szCs w:val="28"/>
          <w:lang w:val="ru-RU"/>
        </w:rPr>
        <w:t>хическом и духовном уровнях;</w:t>
      </w:r>
    </w:p>
    <w:p w:rsidR="00AE4AF5" w:rsidRPr="00CA7D45" w:rsidRDefault="00AE4AF5" w:rsidP="00CE1455">
      <w:pPr>
        <w:spacing w:line="360" w:lineRule="auto"/>
        <w:ind w:right="135"/>
        <w:jc w:val="both"/>
        <w:rPr>
          <w:rFonts w:ascii="Times New Roman" w:hAnsi="Times New Roman"/>
          <w:w w:val="102"/>
          <w:sz w:val="28"/>
          <w:szCs w:val="28"/>
          <w:lang w:val="ru-RU"/>
        </w:rPr>
      </w:pPr>
      <w:r w:rsidRPr="00CA7D45">
        <w:rPr>
          <w:rFonts w:ascii="Times New Roman" w:hAnsi="Times New Roman"/>
          <w:w w:val="102"/>
          <w:sz w:val="28"/>
          <w:szCs w:val="28"/>
          <w:lang w:val="ru-RU"/>
        </w:rPr>
        <w:tab/>
        <w:t>2) Интеграция  - необходимый базовый механизм превозмогания и позитивной трансформации кризисных этапов человеческого развития.</w:t>
      </w:r>
    </w:p>
    <w:p w:rsidR="00AE4AF5" w:rsidRPr="00CA7D45" w:rsidRDefault="00AE4AF5" w:rsidP="00CE1455">
      <w:pPr>
        <w:spacing w:line="360" w:lineRule="auto"/>
        <w:ind w:right="135"/>
        <w:jc w:val="both"/>
        <w:rPr>
          <w:rFonts w:ascii="Times New Roman" w:hAnsi="Times New Roman"/>
          <w:w w:val="102"/>
          <w:sz w:val="28"/>
          <w:szCs w:val="28"/>
          <w:lang w:val="ru-RU"/>
        </w:rPr>
      </w:pPr>
      <w:r w:rsidRPr="00CA7D45">
        <w:rPr>
          <w:rFonts w:ascii="Times New Roman" w:hAnsi="Times New Roman"/>
          <w:w w:val="102"/>
          <w:sz w:val="28"/>
          <w:szCs w:val="28"/>
          <w:lang w:val="ru-RU"/>
        </w:rPr>
        <w:tab/>
        <w:t>3) Интегративный подход ориентирован на развитие личности и до</w:t>
      </w:r>
      <w:r w:rsidRPr="00CA7D45">
        <w:rPr>
          <w:rFonts w:ascii="Times New Roman" w:hAnsi="Times New Roman"/>
          <w:w w:val="102"/>
          <w:sz w:val="28"/>
          <w:szCs w:val="28"/>
          <w:lang w:val="ru-RU"/>
        </w:rPr>
        <w:t>с</w:t>
      </w:r>
      <w:r w:rsidRPr="00CA7D45">
        <w:rPr>
          <w:rFonts w:ascii="Times New Roman" w:hAnsi="Times New Roman"/>
          <w:w w:val="102"/>
          <w:sz w:val="28"/>
          <w:szCs w:val="28"/>
          <w:lang w:val="ru-RU"/>
        </w:rPr>
        <w:t>тижение эвристических, высших, потоковых состояний, ассоциированных с самореализацией и самоактуализацией личности.</w:t>
      </w:r>
    </w:p>
    <w:p w:rsidR="00AE4AF5" w:rsidRPr="00CA7D45" w:rsidRDefault="00AE4AF5" w:rsidP="002F3CDA">
      <w:pPr>
        <w:spacing w:line="360" w:lineRule="auto"/>
        <w:ind w:right="135" w:firstLine="709"/>
        <w:jc w:val="both"/>
        <w:rPr>
          <w:rFonts w:ascii="Times New Roman" w:hAnsi="Times New Roman"/>
          <w:w w:val="102"/>
          <w:sz w:val="28"/>
          <w:szCs w:val="28"/>
          <w:lang w:val="ru-RU"/>
        </w:rPr>
      </w:pPr>
      <w:r w:rsidRPr="00CA7D45">
        <w:rPr>
          <w:rFonts w:ascii="Times New Roman" w:hAnsi="Times New Roman"/>
          <w:w w:val="102"/>
          <w:sz w:val="28"/>
          <w:szCs w:val="28"/>
          <w:lang w:val="ru-RU"/>
        </w:rPr>
        <w:t>4) Интегративная психология представляет целостную и непротив</w:t>
      </w:r>
      <w:r w:rsidRPr="00CA7D45">
        <w:rPr>
          <w:rFonts w:ascii="Times New Roman" w:hAnsi="Times New Roman"/>
          <w:w w:val="102"/>
          <w:sz w:val="28"/>
          <w:szCs w:val="28"/>
          <w:lang w:val="ru-RU"/>
        </w:rPr>
        <w:t>о</w:t>
      </w:r>
      <w:r w:rsidRPr="00CA7D45">
        <w:rPr>
          <w:rFonts w:ascii="Times New Roman" w:hAnsi="Times New Roman"/>
          <w:w w:val="102"/>
          <w:sz w:val="28"/>
          <w:szCs w:val="28"/>
          <w:lang w:val="ru-RU"/>
        </w:rPr>
        <w:t>речивую модель психической реальности, применимую на практике для стратегического развития личности, проявления ее способностей и ресур</w:t>
      </w:r>
      <w:r w:rsidRPr="00CA7D45">
        <w:rPr>
          <w:rFonts w:ascii="Times New Roman" w:hAnsi="Times New Roman"/>
          <w:w w:val="102"/>
          <w:sz w:val="28"/>
          <w:szCs w:val="28"/>
          <w:lang w:val="ru-RU"/>
        </w:rPr>
        <w:t>с</w:t>
      </w:r>
      <w:r w:rsidRPr="00CA7D45">
        <w:rPr>
          <w:rFonts w:ascii="Times New Roman" w:hAnsi="Times New Roman"/>
          <w:w w:val="102"/>
          <w:sz w:val="28"/>
          <w:szCs w:val="28"/>
          <w:lang w:val="ru-RU"/>
        </w:rPr>
        <w:t>ных возможностей в жизни.</w:t>
      </w:r>
    </w:p>
    <w:p w:rsidR="00AE4AF5" w:rsidRPr="00CA7D45" w:rsidRDefault="00AE4AF5" w:rsidP="002F3CDA">
      <w:pPr>
        <w:spacing w:line="360" w:lineRule="auto"/>
        <w:ind w:right="135" w:firstLine="709"/>
        <w:jc w:val="both"/>
        <w:rPr>
          <w:rFonts w:ascii="Times New Roman" w:hAnsi="Times New Roman"/>
          <w:w w:val="102"/>
          <w:sz w:val="28"/>
          <w:szCs w:val="28"/>
          <w:lang w:val="ru-RU"/>
        </w:rPr>
      </w:pPr>
      <w:r w:rsidRPr="00CA7D45">
        <w:rPr>
          <w:rFonts w:ascii="Times New Roman" w:hAnsi="Times New Roman"/>
          <w:w w:val="102"/>
          <w:sz w:val="28"/>
          <w:szCs w:val="28"/>
          <w:lang w:val="ru-RU"/>
        </w:rPr>
        <w:t>5) Интеграция, как личностный и трансформационный процесс н</w:t>
      </w:r>
      <w:r w:rsidRPr="00CA7D45">
        <w:rPr>
          <w:rFonts w:ascii="Times New Roman" w:hAnsi="Times New Roman"/>
          <w:w w:val="102"/>
          <w:sz w:val="28"/>
          <w:szCs w:val="28"/>
          <w:lang w:val="ru-RU"/>
        </w:rPr>
        <w:t>а</w:t>
      </w:r>
      <w:r w:rsidRPr="00CA7D45">
        <w:rPr>
          <w:rFonts w:ascii="Times New Roman" w:hAnsi="Times New Roman"/>
          <w:w w:val="102"/>
          <w:sz w:val="28"/>
          <w:szCs w:val="28"/>
          <w:lang w:val="ru-RU"/>
        </w:rPr>
        <w:t>правлен на консолидизацию, объединению, снятию напряжения:</w:t>
      </w:r>
    </w:p>
    <w:p w:rsidR="00AE4AF5" w:rsidRPr="00CA7D45" w:rsidRDefault="00AE4AF5" w:rsidP="002F3CDA">
      <w:pPr>
        <w:spacing w:line="360" w:lineRule="auto"/>
        <w:ind w:right="135" w:firstLine="709"/>
        <w:jc w:val="both"/>
        <w:rPr>
          <w:rFonts w:ascii="Times New Roman" w:hAnsi="Times New Roman"/>
          <w:w w:val="102"/>
          <w:sz w:val="28"/>
          <w:szCs w:val="28"/>
          <w:lang w:val="ru-RU"/>
        </w:rPr>
      </w:pPr>
      <w:r w:rsidRPr="00CA7D45">
        <w:rPr>
          <w:rFonts w:ascii="Times New Roman" w:hAnsi="Times New Roman"/>
          <w:w w:val="102"/>
          <w:sz w:val="28"/>
          <w:szCs w:val="28"/>
          <w:lang w:val="ru-RU"/>
        </w:rPr>
        <w:t>- между различными личностными подсистемами (</w:t>
      </w:r>
      <w:proofErr w:type="gramStart"/>
      <w:r w:rsidRPr="00CA7D45">
        <w:rPr>
          <w:rFonts w:ascii="Times New Roman" w:hAnsi="Times New Roman"/>
          <w:w w:val="102"/>
          <w:sz w:val="28"/>
          <w:szCs w:val="28"/>
          <w:lang w:val="ru-RU"/>
        </w:rPr>
        <w:t>Я-материальное</w:t>
      </w:r>
      <w:proofErr w:type="gramEnd"/>
      <w:r w:rsidRPr="00CA7D45">
        <w:rPr>
          <w:rFonts w:ascii="Times New Roman" w:hAnsi="Times New Roman"/>
          <w:w w:val="102"/>
          <w:sz w:val="28"/>
          <w:szCs w:val="28"/>
          <w:lang w:val="ru-RU"/>
        </w:rPr>
        <w:t xml:space="preserve">, Я-социальное,  Я-духовное), </w:t>
      </w:r>
    </w:p>
    <w:p w:rsidR="00AE4AF5" w:rsidRPr="00CA7D45" w:rsidRDefault="00AE4AF5" w:rsidP="002F3CDA">
      <w:pPr>
        <w:spacing w:line="360" w:lineRule="auto"/>
        <w:ind w:right="135" w:firstLine="709"/>
        <w:jc w:val="both"/>
        <w:rPr>
          <w:rFonts w:ascii="Times New Roman" w:hAnsi="Times New Roman"/>
          <w:w w:val="102"/>
          <w:sz w:val="28"/>
          <w:szCs w:val="28"/>
          <w:lang w:val="ru-RU"/>
        </w:rPr>
      </w:pPr>
      <w:r w:rsidRPr="00CA7D45">
        <w:rPr>
          <w:rFonts w:ascii="Times New Roman" w:hAnsi="Times New Roman"/>
          <w:w w:val="102"/>
          <w:sz w:val="28"/>
          <w:szCs w:val="28"/>
          <w:lang w:val="ru-RU"/>
        </w:rPr>
        <w:t xml:space="preserve">- категориальными и содержательными бинарностями (психическое – соматическое,  сознательное – бессознательное); </w:t>
      </w:r>
    </w:p>
    <w:p w:rsidR="00AE4AF5" w:rsidRPr="00CA7D45" w:rsidRDefault="00AE4AF5" w:rsidP="002F3CDA">
      <w:pPr>
        <w:spacing w:line="360" w:lineRule="auto"/>
        <w:ind w:right="135" w:firstLine="709"/>
        <w:jc w:val="both"/>
        <w:rPr>
          <w:rFonts w:ascii="Times New Roman" w:hAnsi="Times New Roman"/>
          <w:w w:val="102"/>
          <w:sz w:val="28"/>
          <w:szCs w:val="28"/>
          <w:lang w:val="ru-RU"/>
        </w:rPr>
      </w:pPr>
      <w:r w:rsidRPr="00CA7D45">
        <w:rPr>
          <w:rFonts w:ascii="Times New Roman" w:hAnsi="Times New Roman"/>
          <w:w w:val="102"/>
          <w:sz w:val="28"/>
          <w:szCs w:val="28"/>
          <w:lang w:val="ru-RU"/>
        </w:rPr>
        <w:t>- различными измерениями функционирования психического (</w:t>
      </w:r>
      <w:proofErr w:type="gramStart"/>
      <w:r w:rsidRPr="00CA7D45">
        <w:rPr>
          <w:rFonts w:ascii="Times New Roman" w:hAnsi="Times New Roman"/>
          <w:w w:val="102"/>
          <w:sz w:val="28"/>
          <w:szCs w:val="28"/>
          <w:lang w:val="ru-RU"/>
        </w:rPr>
        <w:t>пе</w:t>
      </w:r>
      <w:r w:rsidRPr="00CA7D45">
        <w:rPr>
          <w:rFonts w:ascii="Times New Roman" w:hAnsi="Times New Roman"/>
          <w:w w:val="102"/>
          <w:sz w:val="28"/>
          <w:szCs w:val="28"/>
          <w:lang w:val="ru-RU"/>
        </w:rPr>
        <w:t>р</w:t>
      </w:r>
      <w:r w:rsidRPr="00CA7D45">
        <w:rPr>
          <w:rFonts w:ascii="Times New Roman" w:hAnsi="Times New Roman"/>
          <w:w w:val="102"/>
          <w:sz w:val="28"/>
          <w:szCs w:val="28"/>
          <w:lang w:val="ru-RU"/>
        </w:rPr>
        <w:t>сональное</w:t>
      </w:r>
      <w:proofErr w:type="gramEnd"/>
      <w:r w:rsidRPr="00CA7D45">
        <w:rPr>
          <w:rFonts w:ascii="Times New Roman" w:hAnsi="Times New Roman"/>
          <w:w w:val="102"/>
          <w:sz w:val="28"/>
          <w:szCs w:val="28"/>
          <w:lang w:val="ru-RU"/>
        </w:rPr>
        <w:t xml:space="preserve"> - интерпесональное – трансперсональное)</w:t>
      </w:r>
    </w:p>
    <w:p w:rsidR="00AE4AF5" w:rsidRPr="00CA7D45" w:rsidRDefault="00AE4AF5" w:rsidP="002F3CDA">
      <w:pPr>
        <w:spacing w:line="360" w:lineRule="auto"/>
        <w:ind w:right="135" w:firstLine="709"/>
        <w:jc w:val="both"/>
        <w:rPr>
          <w:rFonts w:ascii="Times New Roman" w:hAnsi="Times New Roman"/>
          <w:w w:val="102"/>
          <w:sz w:val="28"/>
          <w:szCs w:val="28"/>
          <w:lang w:val="ru-RU"/>
        </w:rPr>
      </w:pPr>
      <w:r w:rsidRPr="00CA7D45">
        <w:rPr>
          <w:rFonts w:ascii="Times New Roman" w:hAnsi="Times New Roman"/>
          <w:w w:val="102"/>
          <w:sz w:val="28"/>
          <w:szCs w:val="28"/>
          <w:lang w:val="ru-RU"/>
        </w:rPr>
        <w:t>- способами реализации личности (</w:t>
      </w:r>
      <w:proofErr w:type="gramStart"/>
      <w:r w:rsidRPr="00CA7D45">
        <w:rPr>
          <w:rFonts w:ascii="Times New Roman" w:hAnsi="Times New Roman"/>
          <w:w w:val="102"/>
          <w:sz w:val="28"/>
          <w:szCs w:val="28"/>
          <w:lang w:val="ru-RU"/>
        </w:rPr>
        <w:t>когнитивное</w:t>
      </w:r>
      <w:proofErr w:type="gramEnd"/>
      <w:r w:rsidRPr="00CA7D45">
        <w:rPr>
          <w:rFonts w:ascii="Times New Roman" w:hAnsi="Times New Roman"/>
          <w:w w:val="102"/>
          <w:sz w:val="28"/>
          <w:szCs w:val="28"/>
          <w:lang w:val="ru-RU"/>
        </w:rPr>
        <w:t xml:space="preserve"> - эмоциональное – поведенческое)</w:t>
      </w:r>
    </w:p>
    <w:p w:rsidR="00AE4AF5" w:rsidRPr="00CA7D45" w:rsidRDefault="00AE4AF5" w:rsidP="002F3CDA">
      <w:pPr>
        <w:spacing w:line="360" w:lineRule="auto"/>
        <w:ind w:right="135" w:firstLine="709"/>
        <w:jc w:val="both"/>
        <w:rPr>
          <w:rFonts w:ascii="Times New Roman" w:hAnsi="Times New Roman"/>
          <w:w w:val="102"/>
          <w:sz w:val="28"/>
          <w:szCs w:val="28"/>
          <w:lang w:val="ru-RU"/>
        </w:rPr>
      </w:pPr>
      <w:r w:rsidRPr="00CA7D45">
        <w:rPr>
          <w:rFonts w:ascii="Times New Roman" w:hAnsi="Times New Roman"/>
          <w:w w:val="102"/>
          <w:sz w:val="28"/>
          <w:szCs w:val="28"/>
          <w:lang w:val="ru-RU"/>
        </w:rPr>
        <w:t>- базовыми языками сознания (ощущения, эмоции и чувства, образы, символы, знаковые системы)</w:t>
      </w:r>
    </w:p>
    <w:p w:rsidR="00AE4AF5" w:rsidRPr="00CA7D45" w:rsidRDefault="00AE4AF5" w:rsidP="002F3CDA">
      <w:pPr>
        <w:spacing w:line="360" w:lineRule="auto"/>
        <w:ind w:right="135" w:firstLine="709"/>
        <w:jc w:val="both"/>
        <w:rPr>
          <w:rFonts w:ascii="Times New Roman" w:hAnsi="Times New Roman"/>
          <w:w w:val="102"/>
          <w:sz w:val="28"/>
          <w:szCs w:val="28"/>
          <w:lang w:val="ru-RU"/>
        </w:rPr>
      </w:pPr>
      <w:r w:rsidRPr="00CA7D45">
        <w:rPr>
          <w:rFonts w:ascii="Times New Roman" w:hAnsi="Times New Roman"/>
          <w:w w:val="102"/>
          <w:sz w:val="28"/>
          <w:szCs w:val="28"/>
          <w:lang w:val="ru-RU"/>
        </w:rPr>
        <w:t>-  нейропсихологической основы (правополушарная и левополуша</w:t>
      </w:r>
      <w:r w:rsidRPr="00CA7D45">
        <w:rPr>
          <w:rFonts w:ascii="Times New Roman" w:hAnsi="Times New Roman"/>
          <w:w w:val="102"/>
          <w:sz w:val="28"/>
          <w:szCs w:val="28"/>
          <w:lang w:val="ru-RU"/>
        </w:rPr>
        <w:t>р</w:t>
      </w:r>
      <w:r w:rsidRPr="00CA7D45">
        <w:rPr>
          <w:rFonts w:ascii="Times New Roman" w:hAnsi="Times New Roman"/>
          <w:w w:val="102"/>
          <w:sz w:val="28"/>
          <w:szCs w:val="28"/>
          <w:lang w:val="ru-RU"/>
        </w:rPr>
        <w:t xml:space="preserve">ная активность); </w:t>
      </w:r>
    </w:p>
    <w:p w:rsidR="00AE4AF5" w:rsidRPr="00CA7D45" w:rsidRDefault="00AE4AF5" w:rsidP="002F3CDA">
      <w:pPr>
        <w:spacing w:line="360" w:lineRule="auto"/>
        <w:ind w:right="135" w:firstLine="709"/>
        <w:jc w:val="both"/>
        <w:rPr>
          <w:rFonts w:ascii="Times New Roman" w:hAnsi="Times New Roman"/>
          <w:w w:val="102"/>
          <w:sz w:val="28"/>
          <w:szCs w:val="28"/>
          <w:lang w:val="ru-RU"/>
        </w:rPr>
      </w:pPr>
      <w:proofErr w:type="gramStart"/>
      <w:r w:rsidRPr="00CA7D45">
        <w:rPr>
          <w:rFonts w:ascii="Times New Roman" w:hAnsi="Times New Roman"/>
          <w:w w:val="102"/>
          <w:sz w:val="28"/>
          <w:szCs w:val="28"/>
          <w:lang w:val="ru-RU"/>
        </w:rPr>
        <w:lastRenderedPageBreak/>
        <w:t>- основных отношений человека («так» – «не так» – «так тоже», пр</w:t>
      </w:r>
      <w:r w:rsidRPr="00CA7D45">
        <w:rPr>
          <w:rFonts w:ascii="Times New Roman" w:hAnsi="Times New Roman"/>
          <w:w w:val="102"/>
          <w:sz w:val="28"/>
          <w:szCs w:val="28"/>
          <w:lang w:val="ru-RU"/>
        </w:rPr>
        <w:t>и</w:t>
      </w:r>
      <w:r w:rsidRPr="00CA7D45">
        <w:rPr>
          <w:rFonts w:ascii="Times New Roman" w:hAnsi="Times New Roman"/>
          <w:w w:val="102"/>
          <w:sz w:val="28"/>
          <w:szCs w:val="28"/>
          <w:lang w:val="ru-RU"/>
        </w:rPr>
        <w:t xml:space="preserve">нятие – отвержение - смирение); </w:t>
      </w:r>
      <w:proofErr w:type="gramEnd"/>
    </w:p>
    <w:p w:rsidR="00AE4AF5" w:rsidRPr="00CA7D45" w:rsidRDefault="00AE4AF5" w:rsidP="002F3CDA">
      <w:pPr>
        <w:spacing w:line="360" w:lineRule="auto"/>
        <w:ind w:right="135" w:firstLine="709"/>
        <w:jc w:val="both"/>
        <w:rPr>
          <w:rFonts w:ascii="Times New Roman" w:hAnsi="Times New Roman"/>
          <w:w w:val="102"/>
          <w:sz w:val="28"/>
          <w:szCs w:val="28"/>
          <w:lang w:val="ru-RU"/>
        </w:rPr>
      </w:pPr>
      <w:r w:rsidRPr="00CA7D45">
        <w:rPr>
          <w:rFonts w:ascii="Times New Roman" w:hAnsi="Times New Roman"/>
          <w:w w:val="102"/>
          <w:sz w:val="28"/>
          <w:szCs w:val="28"/>
          <w:lang w:val="ru-RU"/>
        </w:rPr>
        <w:t>- временного континуума (прошлое – настоящее – будущее)</w:t>
      </w:r>
    </w:p>
    <w:p w:rsidR="00AE4AF5" w:rsidRPr="00CA7D45" w:rsidRDefault="00AE4AF5" w:rsidP="002F3CDA">
      <w:pPr>
        <w:spacing w:line="360" w:lineRule="auto"/>
        <w:ind w:right="135" w:firstLine="709"/>
        <w:jc w:val="both"/>
        <w:rPr>
          <w:rFonts w:ascii="Times New Roman" w:hAnsi="Times New Roman"/>
          <w:w w:val="102"/>
          <w:sz w:val="28"/>
          <w:szCs w:val="28"/>
          <w:lang w:val="ru-RU"/>
        </w:rPr>
      </w:pPr>
      <w:r w:rsidRPr="00CA7D45">
        <w:rPr>
          <w:rFonts w:ascii="Times New Roman" w:hAnsi="Times New Roman"/>
          <w:w w:val="102"/>
          <w:sz w:val="28"/>
          <w:szCs w:val="28"/>
          <w:lang w:val="ru-RU"/>
        </w:rPr>
        <w:t>Возможно выделение других  аспектов интеграции, но выделенных уже достаточно, что интеграция является основным механизмом гармон</w:t>
      </w:r>
      <w:r w:rsidRPr="00CA7D45">
        <w:rPr>
          <w:rFonts w:ascii="Times New Roman" w:hAnsi="Times New Roman"/>
          <w:w w:val="102"/>
          <w:sz w:val="28"/>
          <w:szCs w:val="28"/>
          <w:lang w:val="ru-RU"/>
        </w:rPr>
        <w:t>и</w:t>
      </w:r>
      <w:r w:rsidRPr="00CA7D45">
        <w:rPr>
          <w:rFonts w:ascii="Times New Roman" w:hAnsi="Times New Roman"/>
          <w:w w:val="102"/>
          <w:sz w:val="28"/>
          <w:szCs w:val="28"/>
          <w:lang w:val="ru-RU"/>
        </w:rPr>
        <w:t>зации человека во всех измерениях его бытия, обеспечивающим субъе</w:t>
      </w:r>
      <w:r w:rsidRPr="00CA7D45">
        <w:rPr>
          <w:rFonts w:ascii="Times New Roman" w:hAnsi="Times New Roman"/>
          <w:w w:val="102"/>
          <w:sz w:val="28"/>
          <w:szCs w:val="28"/>
          <w:lang w:val="ru-RU"/>
        </w:rPr>
        <w:t>к</w:t>
      </w:r>
      <w:r w:rsidRPr="00CA7D45">
        <w:rPr>
          <w:rFonts w:ascii="Times New Roman" w:hAnsi="Times New Roman"/>
          <w:w w:val="102"/>
          <w:sz w:val="28"/>
          <w:szCs w:val="28"/>
          <w:lang w:val="ru-RU"/>
        </w:rPr>
        <w:t>тивное  благополучие человека.</w:t>
      </w:r>
    </w:p>
    <w:p w:rsidR="00AE4AF5" w:rsidRPr="00CA7D45" w:rsidRDefault="00AE4AF5" w:rsidP="00CE1455">
      <w:pPr>
        <w:spacing w:line="360" w:lineRule="auto"/>
        <w:ind w:right="135"/>
        <w:jc w:val="both"/>
        <w:rPr>
          <w:rFonts w:ascii="Times New Roman" w:hAnsi="Times New Roman"/>
          <w:w w:val="102"/>
          <w:sz w:val="28"/>
          <w:szCs w:val="28"/>
          <w:lang w:val="ru-RU"/>
        </w:rPr>
      </w:pPr>
      <w:r w:rsidRPr="00CA7D45">
        <w:rPr>
          <w:rFonts w:ascii="Times New Roman" w:hAnsi="Times New Roman"/>
          <w:w w:val="102"/>
          <w:sz w:val="28"/>
          <w:szCs w:val="28"/>
          <w:lang w:val="ru-RU"/>
        </w:rPr>
        <w:tab/>
        <w:t>6) Интегративный подход предполагает творческий синтез известной палитры методов работы, разработанные не только в прикладном русле б</w:t>
      </w:r>
      <w:r w:rsidRPr="00CA7D45">
        <w:rPr>
          <w:rFonts w:ascii="Times New Roman" w:hAnsi="Times New Roman"/>
          <w:w w:val="102"/>
          <w:sz w:val="28"/>
          <w:szCs w:val="28"/>
          <w:lang w:val="ru-RU"/>
        </w:rPr>
        <w:t>а</w:t>
      </w:r>
      <w:r w:rsidRPr="00CA7D45">
        <w:rPr>
          <w:rFonts w:ascii="Times New Roman" w:hAnsi="Times New Roman"/>
          <w:w w:val="102"/>
          <w:sz w:val="28"/>
          <w:szCs w:val="28"/>
          <w:lang w:val="ru-RU"/>
        </w:rPr>
        <w:t>зовых парадигм  психологии, но и направленных на определенные аспекты функционирования личности (телесно-ориентированная терапия, арт-терапия  символ-драма, практики трансперсонального подхода и др.)</w:t>
      </w:r>
    </w:p>
    <w:p w:rsidR="00AE4AF5" w:rsidRPr="00CA7D45" w:rsidRDefault="00AE4AF5" w:rsidP="002F3CDA">
      <w:pPr>
        <w:spacing w:line="360" w:lineRule="auto"/>
        <w:ind w:right="135" w:firstLine="709"/>
        <w:jc w:val="both"/>
        <w:rPr>
          <w:rFonts w:ascii="Times New Roman" w:hAnsi="Times New Roman"/>
          <w:w w:val="102"/>
          <w:sz w:val="28"/>
          <w:szCs w:val="28"/>
          <w:lang w:val="ru-RU"/>
        </w:rPr>
      </w:pPr>
      <w:r w:rsidRPr="00CA7D45">
        <w:rPr>
          <w:rFonts w:ascii="Times New Roman" w:hAnsi="Times New Roman"/>
          <w:w w:val="102"/>
          <w:sz w:val="28"/>
          <w:szCs w:val="28"/>
          <w:lang w:val="ru-RU"/>
        </w:rPr>
        <w:t xml:space="preserve">7) </w:t>
      </w:r>
      <w:proofErr w:type="gramStart"/>
      <w:r w:rsidRPr="00CA7D45">
        <w:rPr>
          <w:rFonts w:ascii="Times New Roman" w:hAnsi="Times New Roman"/>
          <w:w w:val="102"/>
          <w:sz w:val="28"/>
          <w:szCs w:val="28"/>
          <w:lang w:val="ru-RU"/>
        </w:rPr>
        <w:t>Интегративные</w:t>
      </w:r>
      <w:proofErr w:type="gramEnd"/>
      <w:r w:rsidRPr="00CA7D45">
        <w:rPr>
          <w:rFonts w:ascii="Times New Roman" w:hAnsi="Times New Roman"/>
          <w:w w:val="102"/>
          <w:sz w:val="28"/>
          <w:szCs w:val="28"/>
          <w:lang w:val="ru-RU"/>
        </w:rPr>
        <w:t xml:space="preserve"> психотехнологии при работе с клиентами  строи</w:t>
      </w:r>
      <w:r w:rsidRPr="00CA7D45">
        <w:rPr>
          <w:rFonts w:ascii="Times New Roman" w:hAnsi="Times New Roman"/>
          <w:w w:val="102"/>
          <w:sz w:val="28"/>
          <w:szCs w:val="28"/>
          <w:lang w:val="ru-RU"/>
        </w:rPr>
        <w:t>т</w:t>
      </w:r>
      <w:r w:rsidRPr="00CA7D45">
        <w:rPr>
          <w:rFonts w:ascii="Times New Roman" w:hAnsi="Times New Roman"/>
          <w:w w:val="102"/>
          <w:sz w:val="28"/>
          <w:szCs w:val="28"/>
          <w:lang w:val="ru-RU"/>
        </w:rPr>
        <w:t>ся не только в пространстве «здесь и сейчас», но и в  интерфейсе пр</w:t>
      </w:r>
      <w:r w:rsidRPr="00CA7D45">
        <w:rPr>
          <w:rFonts w:ascii="Times New Roman" w:hAnsi="Times New Roman"/>
          <w:w w:val="102"/>
          <w:sz w:val="28"/>
          <w:szCs w:val="28"/>
          <w:lang w:val="ru-RU"/>
        </w:rPr>
        <w:t>о</w:t>
      </w:r>
      <w:r w:rsidRPr="00CA7D45">
        <w:rPr>
          <w:rFonts w:ascii="Times New Roman" w:hAnsi="Times New Roman"/>
          <w:w w:val="102"/>
          <w:sz w:val="28"/>
          <w:szCs w:val="28"/>
          <w:lang w:val="ru-RU"/>
        </w:rPr>
        <w:t>странств персонального, интерперсонального и трансперсонального хара</w:t>
      </w:r>
      <w:r w:rsidRPr="00CA7D45">
        <w:rPr>
          <w:rFonts w:ascii="Times New Roman" w:hAnsi="Times New Roman"/>
          <w:w w:val="102"/>
          <w:sz w:val="28"/>
          <w:szCs w:val="28"/>
          <w:lang w:val="ru-RU"/>
        </w:rPr>
        <w:t>к</w:t>
      </w:r>
      <w:r w:rsidRPr="00CA7D45">
        <w:rPr>
          <w:rFonts w:ascii="Times New Roman" w:hAnsi="Times New Roman"/>
          <w:w w:val="102"/>
          <w:sz w:val="28"/>
          <w:szCs w:val="28"/>
          <w:lang w:val="ru-RU"/>
        </w:rPr>
        <w:t xml:space="preserve">тера. Психотехническое пространство является сущностным </w:t>
      </w:r>
      <w:proofErr w:type="gramStart"/>
      <w:r w:rsidRPr="00CA7D45">
        <w:rPr>
          <w:rFonts w:ascii="Times New Roman" w:hAnsi="Times New Roman"/>
          <w:w w:val="102"/>
          <w:sz w:val="28"/>
          <w:szCs w:val="28"/>
          <w:lang w:val="ru-RU"/>
        </w:rPr>
        <w:t>со-бытием</w:t>
      </w:r>
      <w:proofErr w:type="gramEnd"/>
      <w:r w:rsidRPr="00CA7D45">
        <w:rPr>
          <w:rFonts w:ascii="Times New Roman" w:hAnsi="Times New Roman"/>
          <w:w w:val="102"/>
          <w:sz w:val="28"/>
          <w:szCs w:val="28"/>
          <w:lang w:val="ru-RU"/>
        </w:rPr>
        <w:t xml:space="preserve"> в мире,  метафорическим пространством, интегрирующим одновременно внешнюю и внутреннюю реальности, прошлое, настоящее и будущее,   включенность в мир и дистанцированность от него.</w:t>
      </w:r>
    </w:p>
    <w:p w:rsidR="00AE4AF5" w:rsidRPr="00CA7D45" w:rsidRDefault="00AE4AF5" w:rsidP="002F3CDA">
      <w:pPr>
        <w:spacing w:line="360" w:lineRule="auto"/>
        <w:ind w:right="135" w:firstLine="709"/>
        <w:jc w:val="both"/>
        <w:rPr>
          <w:rFonts w:ascii="Times New Roman" w:hAnsi="Times New Roman"/>
          <w:w w:val="102"/>
          <w:sz w:val="28"/>
          <w:szCs w:val="28"/>
          <w:lang w:val="ru-RU"/>
        </w:rPr>
      </w:pPr>
      <w:r w:rsidRPr="00CA7D45">
        <w:rPr>
          <w:rFonts w:ascii="Times New Roman" w:hAnsi="Times New Roman"/>
          <w:w w:val="102"/>
          <w:sz w:val="28"/>
          <w:szCs w:val="28"/>
          <w:lang w:val="ru-RU"/>
        </w:rPr>
        <w:t>8) Многомерное и полимодальное пространство интеграции позвол</w:t>
      </w:r>
      <w:r w:rsidRPr="00CA7D45">
        <w:rPr>
          <w:rFonts w:ascii="Times New Roman" w:hAnsi="Times New Roman"/>
          <w:w w:val="102"/>
          <w:sz w:val="28"/>
          <w:szCs w:val="28"/>
          <w:lang w:val="ru-RU"/>
        </w:rPr>
        <w:t>я</w:t>
      </w:r>
      <w:r w:rsidRPr="00CA7D45">
        <w:rPr>
          <w:rFonts w:ascii="Times New Roman" w:hAnsi="Times New Roman"/>
          <w:w w:val="102"/>
          <w:sz w:val="28"/>
          <w:szCs w:val="28"/>
          <w:lang w:val="ru-RU"/>
        </w:rPr>
        <w:t>ет интенсифицировать естественный процесс развития кризисных состо</w:t>
      </w:r>
      <w:r w:rsidRPr="00CA7D45">
        <w:rPr>
          <w:rFonts w:ascii="Times New Roman" w:hAnsi="Times New Roman"/>
          <w:w w:val="102"/>
          <w:sz w:val="28"/>
          <w:szCs w:val="28"/>
          <w:lang w:val="ru-RU"/>
        </w:rPr>
        <w:t>я</w:t>
      </w:r>
      <w:r w:rsidRPr="00CA7D45">
        <w:rPr>
          <w:rFonts w:ascii="Times New Roman" w:hAnsi="Times New Roman"/>
          <w:w w:val="102"/>
          <w:sz w:val="28"/>
          <w:szCs w:val="28"/>
          <w:lang w:val="ru-RU"/>
        </w:rPr>
        <w:t>ний, открывая возможность моделировать, активировать, интенсифицир</w:t>
      </w:r>
      <w:r w:rsidRPr="00CA7D45">
        <w:rPr>
          <w:rFonts w:ascii="Times New Roman" w:hAnsi="Times New Roman"/>
          <w:w w:val="102"/>
          <w:sz w:val="28"/>
          <w:szCs w:val="28"/>
          <w:lang w:val="ru-RU"/>
        </w:rPr>
        <w:t>о</w:t>
      </w:r>
      <w:r w:rsidRPr="00CA7D45">
        <w:rPr>
          <w:rFonts w:ascii="Times New Roman" w:hAnsi="Times New Roman"/>
          <w:w w:val="102"/>
          <w:sz w:val="28"/>
          <w:szCs w:val="28"/>
          <w:lang w:val="ru-RU"/>
        </w:rPr>
        <w:t>вать, проживать интегративный цикл в позитивном ключе самоисследов</w:t>
      </w:r>
      <w:r w:rsidRPr="00CA7D45">
        <w:rPr>
          <w:rFonts w:ascii="Times New Roman" w:hAnsi="Times New Roman"/>
          <w:w w:val="102"/>
          <w:sz w:val="28"/>
          <w:szCs w:val="28"/>
          <w:lang w:val="ru-RU"/>
        </w:rPr>
        <w:t>а</w:t>
      </w:r>
      <w:r w:rsidRPr="00CA7D45">
        <w:rPr>
          <w:rFonts w:ascii="Times New Roman" w:hAnsi="Times New Roman"/>
          <w:w w:val="102"/>
          <w:sz w:val="28"/>
          <w:szCs w:val="28"/>
          <w:lang w:val="ru-RU"/>
        </w:rPr>
        <w:t>ния, нового необычного опыта, заинтересованности, что способствует формированию целесообразной активности субъекта, предупреждая нег</w:t>
      </w:r>
      <w:r w:rsidRPr="00CA7D45">
        <w:rPr>
          <w:rFonts w:ascii="Times New Roman" w:hAnsi="Times New Roman"/>
          <w:w w:val="102"/>
          <w:sz w:val="28"/>
          <w:szCs w:val="28"/>
          <w:lang w:val="ru-RU"/>
        </w:rPr>
        <w:t>а</w:t>
      </w:r>
      <w:r w:rsidRPr="00CA7D45">
        <w:rPr>
          <w:rFonts w:ascii="Times New Roman" w:hAnsi="Times New Roman"/>
          <w:w w:val="102"/>
          <w:sz w:val="28"/>
          <w:szCs w:val="28"/>
          <w:lang w:val="ru-RU"/>
        </w:rPr>
        <w:t>тивную дезинтеграцию, создавая  стойкий ресурс для развития и целостн</w:t>
      </w:r>
      <w:r w:rsidRPr="00CA7D45">
        <w:rPr>
          <w:rFonts w:ascii="Times New Roman" w:hAnsi="Times New Roman"/>
          <w:w w:val="102"/>
          <w:sz w:val="28"/>
          <w:szCs w:val="28"/>
          <w:lang w:val="ru-RU"/>
        </w:rPr>
        <w:t>о</w:t>
      </w:r>
      <w:r w:rsidRPr="00CA7D45">
        <w:rPr>
          <w:rFonts w:ascii="Times New Roman" w:hAnsi="Times New Roman"/>
          <w:w w:val="102"/>
          <w:sz w:val="28"/>
          <w:szCs w:val="28"/>
          <w:lang w:val="ru-RU"/>
        </w:rPr>
        <w:t xml:space="preserve">сти. </w:t>
      </w:r>
    </w:p>
    <w:p w:rsidR="00AE4AF5" w:rsidRPr="00CA7D45" w:rsidRDefault="00AE4AF5" w:rsidP="002F3CDA">
      <w:pPr>
        <w:spacing w:line="360" w:lineRule="auto"/>
        <w:ind w:right="135" w:firstLine="709"/>
        <w:jc w:val="both"/>
        <w:rPr>
          <w:rFonts w:ascii="Times New Roman" w:hAnsi="Times New Roman"/>
          <w:sz w:val="28"/>
          <w:szCs w:val="28"/>
          <w:lang w:val="ru-RU"/>
        </w:rPr>
      </w:pPr>
      <w:r w:rsidRPr="00CA7D45">
        <w:rPr>
          <w:rFonts w:ascii="Times New Roman" w:hAnsi="Times New Roman"/>
          <w:w w:val="102"/>
          <w:sz w:val="28"/>
          <w:szCs w:val="28"/>
          <w:lang w:val="ru-RU"/>
        </w:rPr>
        <w:lastRenderedPageBreak/>
        <w:t>9) Развитие интегративных способностей и их практическое прим</w:t>
      </w:r>
      <w:r w:rsidRPr="00CA7D45">
        <w:rPr>
          <w:rFonts w:ascii="Times New Roman" w:hAnsi="Times New Roman"/>
          <w:w w:val="102"/>
          <w:sz w:val="28"/>
          <w:szCs w:val="28"/>
          <w:lang w:val="ru-RU"/>
        </w:rPr>
        <w:t>е</w:t>
      </w:r>
      <w:r w:rsidRPr="00CA7D45">
        <w:rPr>
          <w:rFonts w:ascii="Times New Roman" w:hAnsi="Times New Roman"/>
          <w:w w:val="102"/>
          <w:sz w:val="28"/>
          <w:szCs w:val="28"/>
          <w:lang w:val="ru-RU"/>
        </w:rPr>
        <w:t xml:space="preserve">нение является стратегической задачей при взаимодействии с кризисными явлениями личности, личностный рост и трансформацию. </w:t>
      </w:r>
    </w:p>
    <w:p w:rsidR="00AE4AF5" w:rsidRPr="00CA7D45" w:rsidRDefault="00AE4AF5" w:rsidP="002F3CDA">
      <w:pPr>
        <w:spacing w:line="360" w:lineRule="auto"/>
        <w:ind w:right="-7" w:firstLine="709"/>
        <w:jc w:val="both"/>
        <w:rPr>
          <w:rFonts w:ascii="Times New Roman" w:hAnsi="Times New Roman"/>
          <w:sz w:val="28"/>
          <w:szCs w:val="28"/>
          <w:lang w:val="ru-RU"/>
        </w:rPr>
      </w:pPr>
      <w:r w:rsidRPr="00CA7D45">
        <w:rPr>
          <w:rFonts w:ascii="Times New Roman" w:hAnsi="Times New Roman"/>
          <w:sz w:val="28"/>
          <w:szCs w:val="28"/>
          <w:lang w:val="ru-RU"/>
        </w:rPr>
        <w:t>Таким образом, мы в некотором приближении изложили стратегич</w:t>
      </w:r>
      <w:r w:rsidRPr="00CA7D45">
        <w:rPr>
          <w:rFonts w:ascii="Times New Roman" w:hAnsi="Times New Roman"/>
          <w:sz w:val="28"/>
          <w:szCs w:val="28"/>
          <w:lang w:val="ru-RU"/>
        </w:rPr>
        <w:t>е</w:t>
      </w:r>
      <w:r w:rsidRPr="00CA7D45">
        <w:rPr>
          <w:rFonts w:ascii="Times New Roman" w:hAnsi="Times New Roman"/>
          <w:sz w:val="28"/>
          <w:szCs w:val="28"/>
          <w:lang w:val="ru-RU"/>
        </w:rPr>
        <w:t xml:space="preserve">ские моменты </w:t>
      </w:r>
      <w:r w:rsidR="00CE1455" w:rsidRPr="00CA7D45">
        <w:rPr>
          <w:rFonts w:ascii="Times New Roman" w:hAnsi="Times New Roman"/>
          <w:sz w:val="28"/>
          <w:szCs w:val="28"/>
          <w:lang w:val="ru-RU"/>
        </w:rPr>
        <w:t xml:space="preserve">психотерапевтической и </w:t>
      </w:r>
      <w:r w:rsidRPr="00CA7D45">
        <w:rPr>
          <w:rFonts w:ascii="Times New Roman" w:hAnsi="Times New Roman"/>
          <w:sz w:val="28"/>
          <w:szCs w:val="28"/>
          <w:lang w:val="ru-RU"/>
        </w:rPr>
        <w:t>психологической работы, ее интегр</w:t>
      </w:r>
      <w:r w:rsidRPr="00CA7D45">
        <w:rPr>
          <w:rFonts w:ascii="Times New Roman" w:hAnsi="Times New Roman"/>
          <w:sz w:val="28"/>
          <w:szCs w:val="28"/>
          <w:lang w:val="ru-RU"/>
        </w:rPr>
        <w:t>а</w:t>
      </w:r>
      <w:r w:rsidRPr="00CA7D45">
        <w:rPr>
          <w:rFonts w:ascii="Times New Roman" w:hAnsi="Times New Roman"/>
          <w:sz w:val="28"/>
          <w:szCs w:val="28"/>
          <w:lang w:val="ru-RU"/>
        </w:rPr>
        <w:t xml:space="preserve">тивной методологии. </w:t>
      </w:r>
    </w:p>
    <w:p w:rsidR="0053775D" w:rsidRPr="00CA7D45" w:rsidRDefault="00AE4AF5" w:rsidP="00CE1455">
      <w:pPr>
        <w:spacing w:line="360" w:lineRule="auto"/>
        <w:ind w:right="-7" w:firstLine="709"/>
        <w:jc w:val="both"/>
        <w:rPr>
          <w:rFonts w:ascii="Times New Roman" w:hAnsi="Times New Roman"/>
          <w:sz w:val="28"/>
          <w:szCs w:val="28"/>
          <w:lang w:val="ru-RU"/>
        </w:rPr>
      </w:pPr>
      <w:r w:rsidRPr="00CA7D45">
        <w:rPr>
          <w:rFonts w:ascii="Times New Roman" w:hAnsi="Times New Roman"/>
          <w:sz w:val="28"/>
          <w:szCs w:val="28"/>
          <w:lang w:val="ru-RU"/>
        </w:rPr>
        <w:t>Вне сомнения, данное направление имеет большие перспективы, ос</w:t>
      </w:r>
      <w:r w:rsidRPr="00CA7D45">
        <w:rPr>
          <w:rFonts w:ascii="Times New Roman" w:hAnsi="Times New Roman"/>
          <w:sz w:val="28"/>
          <w:szCs w:val="28"/>
          <w:lang w:val="ru-RU"/>
        </w:rPr>
        <w:t>о</w:t>
      </w:r>
      <w:r w:rsidRPr="00CA7D45">
        <w:rPr>
          <w:rFonts w:ascii="Times New Roman" w:hAnsi="Times New Roman"/>
          <w:sz w:val="28"/>
          <w:szCs w:val="28"/>
          <w:lang w:val="ru-RU"/>
        </w:rPr>
        <w:t xml:space="preserve">бенно в его практическом применении. </w:t>
      </w:r>
    </w:p>
    <w:p w:rsidR="00611E8F" w:rsidRPr="00CE1455" w:rsidRDefault="00611E8F" w:rsidP="00CE1455">
      <w:pPr>
        <w:pStyle w:val="a5"/>
        <w:spacing w:before="0" w:after="0" w:line="360" w:lineRule="auto"/>
        <w:rPr>
          <w:rFonts w:ascii="Times New Roman" w:hAnsi="Times New Roman"/>
          <w:sz w:val="28"/>
          <w:szCs w:val="28"/>
          <w:lang w:val="ru-RU"/>
        </w:rPr>
      </w:pPr>
      <w:r w:rsidRPr="00CE1455">
        <w:rPr>
          <w:rFonts w:ascii="Times New Roman" w:hAnsi="Times New Roman"/>
          <w:sz w:val="28"/>
          <w:szCs w:val="28"/>
          <w:lang w:val="ru-RU"/>
        </w:rPr>
        <w:t>Мы считаем, что интегративные процесс должны охватывать не только психологию и психотерапию, но и клинику. Клиническая интегративная пс</w:t>
      </w:r>
      <w:r w:rsidRPr="00CE1455">
        <w:rPr>
          <w:rFonts w:ascii="Times New Roman" w:hAnsi="Times New Roman"/>
          <w:sz w:val="28"/>
          <w:szCs w:val="28"/>
          <w:lang w:val="ru-RU"/>
        </w:rPr>
        <w:t>и</w:t>
      </w:r>
      <w:r w:rsidRPr="00CE1455">
        <w:rPr>
          <w:rFonts w:ascii="Times New Roman" w:hAnsi="Times New Roman"/>
          <w:sz w:val="28"/>
          <w:szCs w:val="28"/>
          <w:lang w:val="ru-RU"/>
        </w:rPr>
        <w:t>хотерапия и психиатрия – это реальная перспетктива для развития ментал</w:t>
      </w:r>
      <w:r w:rsidRPr="00CE1455">
        <w:rPr>
          <w:rFonts w:ascii="Times New Roman" w:hAnsi="Times New Roman"/>
          <w:sz w:val="28"/>
          <w:szCs w:val="28"/>
          <w:lang w:val="ru-RU"/>
        </w:rPr>
        <w:t>ь</w:t>
      </w:r>
      <w:r w:rsidRPr="00CE1455">
        <w:rPr>
          <w:rFonts w:ascii="Times New Roman" w:hAnsi="Times New Roman"/>
          <w:sz w:val="28"/>
          <w:szCs w:val="28"/>
          <w:lang w:val="ru-RU"/>
        </w:rPr>
        <w:t xml:space="preserve">ной медицины. </w:t>
      </w:r>
    </w:p>
    <w:p w:rsidR="0039411F" w:rsidRPr="00CE1455" w:rsidRDefault="0039411F" w:rsidP="00CE1455">
      <w:pPr>
        <w:spacing w:before="0" w:after="0" w:line="360" w:lineRule="auto"/>
        <w:rPr>
          <w:rFonts w:ascii="Times New Roman" w:hAnsi="Times New Roman"/>
          <w:sz w:val="28"/>
          <w:szCs w:val="28"/>
          <w:lang w:val="ru-RU"/>
        </w:rPr>
      </w:pPr>
      <w:r w:rsidRPr="00CE1455">
        <w:rPr>
          <w:rFonts w:ascii="Times New Roman" w:hAnsi="Times New Roman"/>
          <w:sz w:val="28"/>
          <w:szCs w:val="28"/>
          <w:lang w:val="ru-RU"/>
        </w:rPr>
        <w:br w:type="page"/>
      </w:r>
    </w:p>
    <w:p w:rsidR="0039411F" w:rsidRPr="00CE1455" w:rsidRDefault="0039411F" w:rsidP="00CE1455">
      <w:pPr>
        <w:pStyle w:val="10"/>
        <w:spacing w:line="360" w:lineRule="auto"/>
        <w:rPr>
          <w:rFonts w:ascii="Times New Roman" w:hAnsi="Times New Roman"/>
          <w:b w:val="0"/>
          <w:sz w:val="28"/>
          <w:szCs w:val="28"/>
          <w:lang w:val="en-GB"/>
        </w:rPr>
      </w:pPr>
      <w:bookmarkStart w:id="183" w:name="_Toc301425049"/>
      <w:r w:rsidRPr="00CE1455">
        <w:rPr>
          <w:rFonts w:ascii="Times New Roman" w:hAnsi="Times New Roman"/>
          <w:b w:val="0"/>
          <w:sz w:val="28"/>
          <w:szCs w:val="28"/>
        </w:rPr>
        <w:lastRenderedPageBreak/>
        <w:t>СПИСОК ИСПОЛЬЗОВАННОЙ ЛИТЕРАТУРЫ</w:t>
      </w:r>
      <w:bookmarkEnd w:id="183"/>
    </w:p>
    <w:p w:rsidR="005B7F58" w:rsidRPr="00AB3B4D"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BB6097">
        <w:rPr>
          <w:rFonts w:ascii="Times New Roman" w:hAnsi="Times New Roman"/>
          <w:sz w:val="28"/>
          <w:szCs w:val="28"/>
        </w:rPr>
        <w:t xml:space="preserve">Chambry, J. Masculine anorexia nervosa: realities and perspectives / J. Chambry // Ann. Med. </w:t>
      </w:r>
      <w:r w:rsidRPr="00AB3B4D">
        <w:rPr>
          <w:rFonts w:ascii="Times New Roman" w:hAnsi="Times New Roman"/>
          <w:sz w:val="28"/>
          <w:szCs w:val="28"/>
          <w:lang w:val="ru-RU"/>
        </w:rPr>
        <w:t>Interne. – 2002. – V. 3, № 1. – P. 61—67.</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AB3B4D">
        <w:rPr>
          <w:rFonts w:ascii="Times New Roman" w:hAnsi="Times New Roman"/>
          <w:sz w:val="28"/>
          <w:szCs w:val="28"/>
          <w:lang w:val="ru-RU"/>
        </w:rPr>
        <w:t>Freud</w:t>
      </w:r>
      <w:r w:rsidRPr="00D67955">
        <w:rPr>
          <w:rFonts w:ascii="Times New Roman" w:hAnsi="Times New Roman"/>
          <w:sz w:val="28"/>
          <w:szCs w:val="28"/>
          <w:lang w:val="ru-RU"/>
        </w:rPr>
        <w:t xml:space="preserve"> (1921). – цит. по: Шерток Л. Гипноз. Перевод с </w:t>
      </w:r>
      <w:proofErr w:type="gramStart"/>
      <w:r w:rsidRPr="00D67955">
        <w:rPr>
          <w:rFonts w:ascii="Times New Roman" w:hAnsi="Times New Roman"/>
          <w:sz w:val="28"/>
          <w:szCs w:val="28"/>
          <w:lang w:val="ru-RU"/>
        </w:rPr>
        <w:t>французского</w:t>
      </w:r>
      <w:proofErr w:type="gramEnd"/>
      <w:r w:rsidRPr="00D67955">
        <w:rPr>
          <w:rFonts w:ascii="Times New Roman" w:hAnsi="Times New Roman"/>
          <w:sz w:val="28"/>
          <w:szCs w:val="28"/>
          <w:lang w:val="ru-RU"/>
        </w:rPr>
        <w:t xml:space="preserve"> Д.Х.Таплцян. М. Медицина, 1992, 223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en-GB"/>
        </w:rPr>
      </w:pPr>
      <w:r w:rsidRPr="00AB3B4D">
        <w:rPr>
          <w:rFonts w:ascii="Times New Roman" w:hAnsi="Times New Roman"/>
          <w:sz w:val="28"/>
          <w:szCs w:val="28"/>
          <w:lang w:val="ru-RU"/>
        </w:rPr>
        <w:t>Freud</w:t>
      </w:r>
      <w:r w:rsidRPr="00D67955">
        <w:rPr>
          <w:rFonts w:ascii="Times New Roman" w:hAnsi="Times New Roman"/>
          <w:sz w:val="28"/>
          <w:szCs w:val="28"/>
          <w:lang w:val="ru-RU"/>
        </w:rPr>
        <w:t xml:space="preserve"> (1923)</w:t>
      </w:r>
      <w:proofErr w:type="gramStart"/>
      <w:r w:rsidRPr="00D67955">
        <w:rPr>
          <w:rFonts w:ascii="Times New Roman" w:hAnsi="Times New Roman"/>
          <w:sz w:val="28"/>
          <w:szCs w:val="28"/>
          <w:lang w:val="ru-RU"/>
        </w:rPr>
        <w:t>.</w:t>
      </w:r>
      <w:proofErr w:type="gramEnd"/>
      <w:r w:rsidRPr="00D67955">
        <w:rPr>
          <w:rFonts w:ascii="Times New Roman" w:hAnsi="Times New Roman"/>
          <w:sz w:val="28"/>
          <w:szCs w:val="28"/>
          <w:lang w:val="ru-RU"/>
        </w:rPr>
        <w:t xml:space="preserve"> – </w:t>
      </w:r>
      <w:proofErr w:type="gramStart"/>
      <w:r w:rsidRPr="00D67955">
        <w:rPr>
          <w:rFonts w:ascii="Times New Roman" w:hAnsi="Times New Roman"/>
          <w:sz w:val="28"/>
          <w:szCs w:val="28"/>
          <w:lang w:val="ru-RU"/>
        </w:rPr>
        <w:t>ц</w:t>
      </w:r>
      <w:proofErr w:type="gramEnd"/>
      <w:r w:rsidRPr="00D67955">
        <w:rPr>
          <w:rFonts w:ascii="Times New Roman" w:hAnsi="Times New Roman"/>
          <w:sz w:val="28"/>
          <w:szCs w:val="28"/>
          <w:lang w:val="ru-RU"/>
        </w:rPr>
        <w:t xml:space="preserve">ит по: </w:t>
      </w:r>
      <w:proofErr w:type="gramStart"/>
      <w:r w:rsidRPr="00D67955">
        <w:rPr>
          <w:rFonts w:ascii="Times New Roman" w:hAnsi="Times New Roman"/>
          <w:sz w:val="28"/>
          <w:szCs w:val="28"/>
          <w:lang w:val="ru-RU"/>
        </w:rPr>
        <w:t>Черток Л. Гипноз (проблемы теории и практики; техника.</w:t>
      </w:r>
      <w:proofErr w:type="gramEnd"/>
      <w:r w:rsidRPr="00D67955">
        <w:rPr>
          <w:rFonts w:ascii="Times New Roman" w:hAnsi="Times New Roman"/>
          <w:sz w:val="28"/>
          <w:szCs w:val="28"/>
          <w:lang w:val="ru-RU"/>
        </w:rPr>
        <w:t xml:space="preserve"> Перевод с </w:t>
      </w:r>
      <w:proofErr w:type="gramStart"/>
      <w:r w:rsidRPr="00D67955">
        <w:rPr>
          <w:rFonts w:ascii="Times New Roman" w:hAnsi="Times New Roman"/>
          <w:sz w:val="28"/>
          <w:szCs w:val="28"/>
          <w:lang w:val="ru-RU"/>
        </w:rPr>
        <w:t>французского</w:t>
      </w:r>
      <w:proofErr w:type="gramEnd"/>
      <w:r w:rsidRPr="00D67955">
        <w:rPr>
          <w:rFonts w:ascii="Times New Roman" w:hAnsi="Times New Roman"/>
          <w:sz w:val="28"/>
          <w:szCs w:val="28"/>
          <w:lang w:val="ru-RU"/>
        </w:rPr>
        <w:t xml:space="preserve"> В.А.Бенинг. Под редакцией и с пр</w:t>
      </w:r>
      <w:r w:rsidRPr="00D67955">
        <w:rPr>
          <w:rFonts w:ascii="Times New Roman" w:hAnsi="Times New Roman"/>
          <w:sz w:val="28"/>
          <w:szCs w:val="28"/>
          <w:lang w:val="ru-RU"/>
        </w:rPr>
        <w:t>е</w:t>
      </w:r>
      <w:r w:rsidRPr="00D67955">
        <w:rPr>
          <w:rFonts w:ascii="Times New Roman" w:hAnsi="Times New Roman"/>
          <w:sz w:val="28"/>
          <w:szCs w:val="28"/>
          <w:lang w:val="ru-RU"/>
        </w:rPr>
        <w:t xml:space="preserve">дисловием доктора медицинских наук проф. </w:t>
      </w:r>
      <w:r w:rsidRPr="00D67955">
        <w:rPr>
          <w:rFonts w:ascii="Times New Roman" w:hAnsi="Times New Roman"/>
          <w:sz w:val="28"/>
          <w:szCs w:val="28"/>
        </w:rPr>
        <w:t>Н.Н.Трауготт. М., Медицина, 1972, 160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rPr>
        <w:t>Freud</w:t>
      </w:r>
      <w:r w:rsidRPr="00D67955">
        <w:rPr>
          <w:rFonts w:ascii="Times New Roman" w:hAnsi="Times New Roman"/>
          <w:sz w:val="28"/>
          <w:szCs w:val="28"/>
          <w:lang w:val="ru-RU"/>
        </w:rPr>
        <w:t xml:space="preserve"> </w:t>
      </w:r>
      <w:r w:rsidRPr="00D67955">
        <w:rPr>
          <w:rFonts w:ascii="Times New Roman" w:hAnsi="Times New Roman"/>
          <w:sz w:val="28"/>
          <w:szCs w:val="28"/>
        </w:rPr>
        <w:t>and</w:t>
      </w:r>
      <w:r w:rsidRPr="00D67955">
        <w:rPr>
          <w:rFonts w:ascii="Times New Roman" w:hAnsi="Times New Roman"/>
          <w:sz w:val="28"/>
          <w:szCs w:val="28"/>
          <w:lang w:val="ru-RU"/>
        </w:rPr>
        <w:t xml:space="preserve"> </w:t>
      </w:r>
      <w:r w:rsidRPr="00D67955">
        <w:rPr>
          <w:rFonts w:ascii="Times New Roman" w:hAnsi="Times New Roman"/>
          <w:sz w:val="28"/>
          <w:szCs w:val="28"/>
        </w:rPr>
        <w:t>Breuer</w:t>
      </w:r>
      <w:r w:rsidRPr="00D67955">
        <w:rPr>
          <w:rFonts w:ascii="Times New Roman" w:hAnsi="Times New Roman"/>
          <w:sz w:val="28"/>
          <w:szCs w:val="28"/>
          <w:lang w:val="ru-RU"/>
        </w:rPr>
        <w:t xml:space="preserve"> (1936) – цит. по: Гроф С. Психология будущего. Ур</w:t>
      </w:r>
      <w:r w:rsidRPr="00D67955">
        <w:rPr>
          <w:rFonts w:ascii="Times New Roman" w:hAnsi="Times New Roman"/>
          <w:sz w:val="28"/>
          <w:szCs w:val="28"/>
          <w:lang w:val="ru-RU"/>
        </w:rPr>
        <w:t>о</w:t>
      </w:r>
      <w:r w:rsidRPr="00D67955">
        <w:rPr>
          <w:rFonts w:ascii="Times New Roman" w:hAnsi="Times New Roman"/>
          <w:sz w:val="28"/>
          <w:szCs w:val="28"/>
          <w:lang w:val="ru-RU"/>
        </w:rPr>
        <w:t xml:space="preserve">ки </w:t>
      </w:r>
      <w:proofErr w:type="gramStart"/>
      <w:r w:rsidRPr="00D67955">
        <w:rPr>
          <w:rFonts w:ascii="Times New Roman" w:hAnsi="Times New Roman"/>
          <w:sz w:val="28"/>
          <w:szCs w:val="28"/>
          <w:lang w:val="ru-RU"/>
        </w:rPr>
        <w:t>современных</w:t>
      </w:r>
      <w:proofErr w:type="gramEnd"/>
      <w:r w:rsidRPr="00D67955">
        <w:rPr>
          <w:rFonts w:ascii="Times New Roman" w:hAnsi="Times New Roman"/>
          <w:sz w:val="28"/>
          <w:szCs w:val="28"/>
          <w:lang w:val="ru-RU"/>
        </w:rPr>
        <w:t xml:space="preserve"> иследований сознания. Издательство Института трансперсональной психологии. М., 2001, 458 с.</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en-GB"/>
        </w:rPr>
      </w:pPr>
      <w:r w:rsidRPr="00CE1455">
        <w:rPr>
          <w:rFonts w:ascii="Times New Roman" w:hAnsi="Times New Roman"/>
          <w:sz w:val="28"/>
          <w:szCs w:val="28"/>
        </w:rPr>
        <w:t>Gelso</w:t>
      </w:r>
      <w:r w:rsidRPr="00CE1455">
        <w:rPr>
          <w:rFonts w:ascii="Times New Roman" w:hAnsi="Times New Roman"/>
          <w:sz w:val="28"/>
          <w:szCs w:val="28"/>
          <w:lang w:val="ru-RU"/>
        </w:rPr>
        <w:t xml:space="preserve">, </w:t>
      </w:r>
      <w:r w:rsidRPr="00CE1455">
        <w:rPr>
          <w:rFonts w:ascii="Times New Roman" w:hAnsi="Times New Roman"/>
          <w:sz w:val="28"/>
          <w:szCs w:val="28"/>
        </w:rPr>
        <w:t>Fretz</w:t>
      </w:r>
      <w:r w:rsidRPr="00CE1455">
        <w:rPr>
          <w:rFonts w:ascii="Times New Roman" w:hAnsi="Times New Roman"/>
          <w:sz w:val="28"/>
          <w:szCs w:val="28"/>
          <w:lang w:val="ru-RU"/>
        </w:rPr>
        <w:t xml:space="preserve"> (1992). Цит. По: Кочюнас Р. Основы психологического консультирования. </w:t>
      </w:r>
      <w:r w:rsidRPr="00CE1455">
        <w:rPr>
          <w:rFonts w:ascii="Times New Roman" w:hAnsi="Times New Roman"/>
          <w:sz w:val="28"/>
          <w:szCs w:val="28"/>
          <w:lang w:val="en-GB"/>
        </w:rPr>
        <w:t>М., 1999, 239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rPr>
        <w:t>Gill</w:t>
      </w:r>
      <w:r w:rsidRPr="00D67955">
        <w:rPr>
          <w:rFonts w:ascii="Times New Roman" w:hAnsi="Times New Roman"/>
          <w:sz w:val="28"/>
          <w:szCs w:val="28"/>
          <w:lang w:val="ru-RU"/>
        </w:rPr>
        <w:t xml:space="preserve">, </w:t>
      </w:r>
      <w:r w:rsidRPr="00D67955">
        <w:rPr>
          <w:rFonts w:ascii="Times New Roman" w:hAnsi="Times New Roman"/>
          <w:sz w:val="28"/>
          <w:szCs w:val="28"/>
        </w:rPr>
        <w:t>Bregmann</w:t>
      </w:r>
      <w:r w:rsidRPr="00D67955">
        <w:rPr>
          <w:rFonts w:ascii="Times New Roman" w:hAnsi="Times New Roman"/>
          <w:sz w:val="28"/>
          <w:szCs w:val="28"/>
          <w:lang w:val="ru-RU"/>
        </w:rPr>
        <w:t xml:space="preserve"> – цит. по: Шерток Л. Гипноз. Перевод с </w:t>
      </w:r>
      <w:proofErr w:type="gramStart"/>
      <w:r w:rsidRPr="00D67955">
        <w:rPr>
          <w:rFonts w:ascii="Times New Roman" w:hAnsi="Times New Roman"/>
          <w:sz w:val="28"/>
          <w:szCs w:val="28"/>
          <w:lang w:val="ru-RU"/>
        </w:rPr>
        <w:t>французского</w:t>
      </w:r>
      <w:proofErr w:type="gramEnd"/>
      <w:r w:rsidRPr="00D67955">
        <w:rPr>
          <w:rFonts w:ascii="Times New Roman" w:hAnsi="Times New Roman"/>
          <w:sz w:val="28"/>
          <w:szCs w:val="28"/>
          <w:lang w:val="ru-RU"/>
        </w:rPr>
        <w:t xml:space="preserve"> Д.Х.Таплцян. М. Медицина, 1992, 223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rPr>
        <w:t>Jung</w:t>
      </w:r>
      <w:r w:rsidRPr="00CE1455">
        <w:rPr>
          <w:rFonts w:ascii="Times New Roman" w:hAnsi="Times New Roman"/>
          <w:sz w:val="28"/>
          <w:szCs w:val="28"/>
          <w:lang w:val="ru-RU"/>
        </w:rPr>
        <w:t xml:space="preserve"> (1960) – цит. по: Гроф С. Психология будущего. Уроки совреме</w:t>
      </w:r>
      <w:r w:rsidRPr="00CE1455">
        <w:rPr>
          <w:rFonts w:ascii="Times New Roman" w:hAnsi="Times New Roman"/>
          <w:sz w:val="28"/>
          <w:szCs w:val="28"/>
          <w:lang w:val="ru-RU"/>
        </w:rPr>
        <w:t>н</w:t>
      </w:r>
      <w:r w:rsidRPr="00CE1455">
        <w:rPr>
          <w:rFonts w:ascii="Times New Roman" w:hAnsi="Times New Roman"/>
          <w:sz w:val="28"/>
          <w:szCs w:val="28"/>
          <w:lang w:val="ru-RU"/>
        </w:rPr>
        <w:t>ных исследований сознания. Издательство Института трансперсонал</w:t>
      </w:r>
      <w:r w:rsidRPr="00CE1455">
        <w:rPr>
          <w:rFonts w:ascii="Times New Roman" w:hAnsi="Times New Roman"/>
          <w:sz w:val="28"/>
          <w:szCs w:val="28"/>
          <w:lang w:val="ru-RU"/>
        </w:rPr>
        <w:t>ь</w:t>
      </w:r>
      <w:r w:rsidRPr="00CE1455">
        <w:rPr>
          <w:rFonts w:ascii="Times New Roman" w:hAnsi="Times New Roman"/>
          <w:sz w:val="28"/>
          <w:szCs w:val="28"/>
          <w:lang w:val="ru-RU"/>
        </w:rPr>
        <w:t>ной психологии. М., 2001, 458 с.</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rPr>
      </w:pPr>
      <w:r w:rsidRPr="00CE1455">
        <w:rPr>
          <w:rFonts w:ascii="Times New Roman" w:hAnsi="Times New Roman"/>
          <w:sz w:val="28"/>
          <w:szCs w:val="28"/>
        </w:rPr>
        <w:t>Leuner</w:t>
      </w:r>
      <w:r w:rsidRPr="00CE1455">
        <w:rPr>
          <w:rFonts w:ascii="Times New Roman" w:hAnsi="Times New Roman"/>
          <w:sz w:val="28"/>
          <w:szCs w:val="28"/>
          <w:lang w:val="ru-RU"/>
        </w:rPr>
        <w:t xml:space="preserve"> (1962) – цит. по: Гроф С. Психология будущего. Уроки совр</w:t>
      </w:r>
      <w:r w:rsidRPr="00CE1455">
        <w:rPr>
          <w:rFonts w:ascii="Times New Roman" w:hAnsi="Times New Roman"/>
          <w:sz w:val="28"/>
          <w:szCs w:val="28"/>
          <w:lang w:val="ru-RU"/>
        </w:rPr>
        <w:t>е</w:t>
      </w:r>
      <w:r w:rsidRPr="00CE1455">
        <w:rPr>
          <w:rFonts w:ascii="Times New Roman" w:hAnsi="Times New Roman"/>
          <w:sz w:val="28"/>
          <w:szCs w:val="28"/>
          <w:lang w:val="ru-RU"/>
        </w:rPr>
        <w:t>менных исследований сознания. Издательство Института трансперс</w:t>
      </w:r>
      <w:r w:rsidRPr="00CE1455">
        <w:rPr>
          <w:rFonts w:ascii="Times New Roman" w:hAnsi="Times New Roman"/>
          <w:sz w:val="28"/>
          <w:szCs w:val="28"/>
          <w:lang w:val="ru-RU"/>
        </w:rPr>
        <w:t>о</w:t>
      </w:r>
      <w:r w:rsidRPr="00CE1455">
        <w:rPr>
          <w:rFonts w:ascii="Times New Roman" w:hAnsi="Times New Roman"/>
          <w:sz w:val="28"/>
          <w:szCs w:val="28"/>
          <w:lang w:val="ru-RU"/>
        </w:rPr>
        <w:t xml:space="preserve">нальной психологии. </w:t>
      </w:r>
      <w:r w:rsidRPr="00CE1455">
        <w:rPr>
          <w:rFonts w:ascii="Times New Roman" w:hAnsi="Times New Roman"/>
          <w:sz w:val="28"/>
          <w:szCs w:val="28"/>
        </w:rPr>
        <w:t>М., 2001, 458 с.</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rPr>
      </w:pPr>
      <w:r w:rsidRPr="00D67955">
        <w:rPr>
          <w:rFonts w:ascii="Times New Roman" w:hAnsi="Times New Roman"/>
          <w:sz w:val="28"/>
          <w:szCs w:val="28"/>
        </w:rPr>
        <w:t>Markey, M. A. The role of emotional intelligence and negative affect in b</w:t>
      </w:r>
      <w:r w:rsidRPr="00D67955">
        <w:rPr>
          <w:rFonts w:ascii="Times New Roman" w:hAnsi="Times New Roman"/>
          <w:sz w:val="28"/>
          <w:szCs w:val="28"/>
        </w:rPr>
        <w:t>u</w:t>
      </w:r>
      <w:r w:rsidRPr="00D67955">
        <w:rPr>
          <w:rFonts w:ascii="Times New Roman" w:hAnsi="Times New Roman"/>
          <w:sz w:val="28"/>
          <w:szCs w:val="28"/>
        </w:rPr>
        <w:t>limic symptomatology / M. A. Markey, J. S. Vander Wal // Compr. Psychi</w:t>
      </w:r>
      <w:r w:rsidRPr="00D67955">
        <w:rPr>
          <w:rFonts w:ascii="Times New Roman" w:hAnsi="Times New Roman"/>
          <w:sz w:val="28"/>
          <w:szCs w:val="28"/>
        </w:rPr>
        <w:t>a</w:t>
      </w:r>
      <w:r w:rsidRPr="00D67955">
        <w:rPr>
          <w:rFonts w:ascii="Times New Roman" w:hAnsi="Times New Roman"/>
          <w:sz w:val="28"/>
          <w:szCs w:val="28"/>
        </w:rPr>
        <w:t>try. – 2007. – Sep.—Oct. – Vol. 48, № 5. – P. 458—464.</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en-GB"/>
        </w:rPr>
      </w:pPr>
      <w:r w:rsidRPr="00D67955">
        <w:rPr>
          <w:rFonts w:ascii="Times New Roman" w:hAnsi="Times New Roman"/>
          <w:sz w:val="28"/>
          <w:szCs w:val="28"/>
        </w:rPr>
        <w:t>Murphy</w:t>
      </w:r>
      <w:r w:rsidRPr="00D67955">
        <w:rPr>
          <w:rFonts w:ascii="Times New Roman" w:hAnsi="Times New Roman"/>
          <w:sz w:val="28"/>
          <w:szCs w:val="28"/>
          <w:lang w:val="ru-RU"/>
        </w:rPr>
        <w:t xml:space="preserve"> </w:t>
      </w:r>
      <w:r w:rsidRPr="00D67955">
        <w:rPr>
          <w:rFonts w:ascii="Times New Roman" w:hAnsi="Times New Roman"/>
          <w:sz w:val="28"/>
          <w:szCs w:val="28"/>
        </w:rPr>
        <w:t>L</w:t>
      </w:r>
      <w:r w:rsidRPr="00D67955">
        <w:rPr>
          <w:rFonts w:ascii="Times New Roman" w:hAnsi="Times New Roman"/>
          <w:sz w:val="28"/>
          <w:szCs w:val="28"/>
          <w:lang w:val="ru-RU"/>
        </w:rPr>
        <w:t xml:space="preserve">. (1962) цит. По: Ташлыков В.А. Психологическая защита у больных неврозами и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 xml:space="preserve"> психосоматическими расстройствам. </w:t>
      </w:r>
      <w:r w:rsidRPr="00D67955">
        <w:rPr>
          <w:rFonts w:ascii="Times New Roman" w:hAnsi="Times New Roman"/>
          <w:sz w:val="28"/>
          <w:szCs w:val="28"/>
        </w:rPr>
        <w:t>Пособие для врачей. СП б, 1992, 32 с.</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rPr>
      </w:pPr>
      <w:r w:rsidRPr="00CE1455">
        <w:rPr>
          <w:rFonts w:ascii="Times New Roman" w:hAnsi="Times New Roman"/>
          <w:sz w:val="28"/>
          <w:szCs w:val="28"/>
          <w:lang w:val="en-GB"/>
        </w:rPr>
        <w:lastRenderedPageBreak/>
        <w:t>Tomatis</w:t>
      </w:r>
      <w:r w:rsidRPr="00CE1455">
        <w:rPr>
          <w:rFonts w:ascii="Times New Roman" w:hAnsi="Times New Roman"/>
          <w:sz w:val="28"/>
          <w:szCs w:val="28"/>
          <w:lang w:val="ru-RU"/>
        </w:rPr>
        <w:t xml:space="preserve"> (1991) - цит. по: Гроф С. Психология будущего. Уроки совр</w:t>
      </w:r>
      <w:r w:rsidRPr="00CE1455">
        <w:rPr>
          <w:rFonts w:ascii="Times New Roman" w:hAnsi="Times New Roman"/>
          <w:sz w:val="28"/>
          <w:szCs w:val="28"/>
          <w:lang w:val="ru-RU"/>
        </w:rPr>
        <w:t>е</w:t>
      </w:r>
      <w:r w:rsidRPr="00CE1455">
        <w:rPr>
          <w:rFonts w:ascii="Times New Roman" w:hAnsi="Times New Roman"/>
          <w:sz w:val="28"/>
          <w:szCs w:val="28"/>
          <w:lang w:val="ru-RU"/>
        </w:rPr>
        <w:t>менных исследований сознания. Издательство Института трансперс</w:t>
      </w:r>
      <w:r w:rsidRPr="00CE1455">
        <w:rPr>
          <w:rFonts w:ascii="Times New Roman" w:hAnsi="Times New Roman"/>
          <w:sz w:val="28"/>
          <w:szCs w:val="28"/>
          <w:lang w:val="ru-RU"/>
        </w:rPr>
        <w:t>о</w:t>
      </w:r>
      <w:r w:rsidRPr="00CE1455">
        <w:rPr>
          <w:rFonts w:ascii="Times New Roman" w:hAnsi="Times New Roman"/>
          <w:sz w:val="28"/>
          <w:szCs w:val="28"/>
          <w:lang w:val="ru-RU"/>
        </w:rPr>
        <w:t xml:space="preserve">нальной психологии. </w:t>
      </w:r>
      <w:r w:rsidRPr="00CE1455">
        <w:rPr>
          <w:rFonts w:ascii="Times New Roman" w:hAnsi="Times New Roman"/>
          <w:sz w:val="28"/>
          <w:szCs w:val="28"/>
        </w:rPr>
        <w:t>М., 2001, 458 с.</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rPr>
      </w:pPr>
      <w:r w:rsidRPr="00D67955">
        <w:rPr>
          <w:rFonts w:ascii="Times New Roman" w:hAnsi="Times New Roman"/>
          <w:sz w:val="28"/>
          <w:szCs w:val="28"/>
        </w:rPr>
        <w:t>Vandereycken, W. Body-oriented therapy for anorexia nervosa patients / W. Vandereycken, L. Depreitere, M. Probst // Am. J. Psychother. – 1987. – Vol. 41, № 2. – P. 252—259.</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rPr>
        <w:t>Verny</w:t>
      </w:r>
      <w:r w:rsidRPr="00CE1455">
        <w:rPr>
          <w:rFonts w:ascii="Times New Roman" w:hAnsi="Times New Roman"/>
          <w:sz w:val="28"/>
          <w:szCs w:val="28"/>
          <w:lang w:val="ru-RU"/>
        </w:rPr>
        <w:t xml:space="preserve"> </w:t>
      </w:r>
      <w:r w:rsidRPr="00CE1455">
        <w:rPr>
          <w:rFonts w:ascii="Times New Roman" w:hAnsi="Times New Roman"/>
          <w:sz w:val="28"/>
          <w:szCs w:val="28"/>
        </w:rPr>
        <w:t>and</w:t>
      </w:r>
      <w:r w:rsidRPr="00CE1455">
        <w:rPr>
          <w:rFonts w:ascii="Times New Roman" w:hAnsi="Times New Roman"/>
          <w:sz w:val="28"/>
          <w:szCs w:val="28"/>
          <w:lang w:val="ru-RU"/>
        </w:rPr>
        <w:t xml:space="preserve"> </w:t>
      </w:r>
      <w:r w:rsidRPr="00CE1455">
        <w:rPr>
          <w:rFonts w:ascii="Times New Roman" w:hAnsi="Times New Roman"/>
          <w:sz w:val="28"/>
          <w:szCs w:val="28"/>
        </w:rPr>
        <w:t>Kelly</w:t>
      </w:r>
      <w:r w:rsidRPr="00CE1455">
        <w:rPr>
          <w:rFonts w:ascii="Times New Roman" w:hAnsi="Times New Roman"/>
          <w:sz w:val="28"/>
          <w:szCs w:val="28"/>
          <w:lang w:val="ru-RU"/>
        </w:rPr>
        <w:t xml:space="preserve"> (1981) – цит. по: Гроф С. Психология будущего. Уроки современных исследований сознания. Издательство Института тран</w:t>
      </w:r>
      <w:r w:rsidRPr="00CE1455">
        <w:rPr>
          <w:rFonts w:ascii="Times New Roman" w:hAnsi="Times New Roman"/>
          <w:sz w:val="28"/>
          <w:szCs w:val="28"/>
          <w:lang w:val="ru-RU"/>
        </w:rPr>
        <w:t>с</w:t>
      </w:r>
      <w:r w:rsidRPr="00CE1455">
        <w:rPr>
          <w:rFonts w:ascii="Times New Roman" w:hAnsi="Times New Roman"/>
          <w:sz w:val="28"/>
          <w:szCs w:val="28"/>
          <w:lang w:val="ru-RU"/>
        </w:rPr>
        <w:t>персональной психологии. М., 2001, 458 с.</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rPr>
      </w:pPr>
      <w:r w:rsidRPr="00CE1455">
        <w:rPr>
          <w:rFonts w:ascii="Times New Roman" w:hAnsi="Times New Roman"/>
          <w:sz w:val="28"/>
          <w:szCs w:val="28"/>
        </w:rPr>
        <w:t>Whirtwell</w:t>
      </w:r>
      <w:r w:rsidRPr="00CE1455">
        <w:rPr>
          <w:rFonts w:ascii="Times New Roman" w:hAnsi="Times New Roman"/>
          <w:sz w:val="28"/>
          <w:szCs w:val="28"/>
          <w:lang w:val="ru-RU"/>
        </w:rPr>
        <w:t xml:space="preserve"> (1999) - цит. по: Гроф С. Психология будущего. Уроки с</w:t>
      </w:r>
      <w:r w:rsidRPr="00CE1455">
        <w:rPr>
          <w:rFonts w:ascii="Times New Roman" w:hAnsi="Times New Roman"/>
          <w:sz w:val="28"/>
          <w:szCs w:val="28"/>
          <w:lang w:val="ru-RU"/>
        </w:rPr>
        <w:t>о</w:t>
      </w:r>
      <w:r w:rsidRPr="00CE1455">
        <w:rPr>
          <w:rFonts w:ascii="Times New Roman" w:hAnsi="Times New Roman"/>
          <w:sz w:val="28"/>
          <w:szCs w:val="28"/>
          <w:lang w:val="ru-RU"/>
        </w:rPr>
        <w:t>временных исследований сознания. Издательство Института транспе</w:t>
      </w:r>
      <w:r w:rsidRPr="00CE1455">
        <w:rPr>
          <w:rFonts w:ascii="Times New Roman" w:hAnsi="Times New Roman"/>
          <w:sz w:val="28"/>
          <w:szCs w:val="28"/>
          <w:lang w:val="ru-RU"/>
        </w:rPr>
        <w:t>р</w:t>
      </w:r>
      <w:r w:rsidRPr="00CE1455">
        <w:rPr>
          <w:rFonts w:ascii="Times New Roman" w:hAnsi="Times New Roman"/>
          <w:sz w:val="28"/>
          <w:szCs w:val="28"/>
          <w:lang w:val="ru-RU"/>
        </w:rPr>
        <w:t xml:space="preserve">сональной психологии. </w:t>
      </w:r>
      <w:r w:rsidRPr="00CE1455">
        <w:rPr>
          <w:rFonts w:ascii="Times New Roman" w:hAnsi="Times New Roman"/>
          <w:sz w:val="28"/>
          <w:szCs w:val="28"/>
        </w:rPr>
        <w:t>М., 2001, 458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Александров А.А. Современная психотерапия. Курс лекций. СП б Г</w:t>
      </w:r>
      <w:r w:rsidRPr="00D67955">
        <w:rPr>
          <w:rFonts w:ascii="Times New Roman" w:hAnsi="Times New Roman"/>
          <w:sz w:val="28"/>
          <w:szCs w:val="28"/>
          <w:lang w:val="ru-RU"/>
        </w:rPr>
        <w:t>у</w:t>
      </w:r>
      <w:r w:rsidRPr="00D67955">
        <w:rPr>
          <w:rFonts w:ascii="Times New Roman" w:hAnsi="Times New Roman"/>
          <w:sz w:val="28"/>
          <w:szCs w:val="28"/>
          <w:lang w:val="ru-RU"/>
        </w:rPr>
        <w:t xml:space="preserve">манитарное агентство «Академический проект», 1997, 334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Александров А.А. Типология делинквентного поведения при психоп</w:t>
      </w:r>
      <w:r w:rsidRPr="00D67955">
        <w:rPr>
          <w:rFonts w:ascii="Times New Roman" w:hAnsi="Times New Roman"/>
          <w:sz w:val="28"/>
          <w:szCs w:val="28"/>
          <w:lang w:val="ru-RU"/>
        </w:rPr>
        <w:t>а</w:t>
      </w:r>
      <w:r w:rsidRPr="00D67955">
        <w:rPr>
          <w:rFonts w:ascii="Times New Roman" w:hAnsi="Times New Roman"/>
          <w:sz w:val="28"/>
          <w:szCs w:val="28"/>
          <w:lang w:val="ru-RU"/>
        </w:rPr>
        <w:t>тиях и акцентуациях характера в п</w:t>
      </w:r>
      <w:r w:rsidR="00114A42">
        <w:rPr>
          <w:rFonts w:ascii="Times New Roman" w:hAnsi="Times New Roman"/>
          <w:sz w:val="28"/>
          <w:szCs w:val="28"/>
          <w:lang w:val="ru-RU"/>
        </w:rPr>
        <w:t>одростковом возрасте. // Наруш</w:t>
      </w:r>
      <w:r w:rsidRPr="00D67955">
        <w:rPr>
          <w:rFonts w:ascii="Times New Roman" w:hAnsi="Times New Roman"/>
          <w:sz w:val="28"/>
          <w:szCs w:val="28"/>
          <w:lang w:val="ru-RU"/>
        </w:rPr>
        <w:t>ения поведения у детей и подростков (особенности клиники, терапии и с</w:t>
      </w:r>
      <w:r w:rsidRPr="00D67955">
        <w:rPr>
          <w:rFonts w:ascii="Times New Roman" w:hAnsi="Times New Roman"/>
          <w:sz w:val="28"/>
          <w:szCs w:val="28"/>
          <w:lang w:val="ru-RU"/>
        </w:rPr>
        <w:t>о</w:t>
      </w:r>
      <w:r w:rsidRPr="00D67955">
        <w:rPr>
          <w:rFonts w:ascii="Times New Roman" w:hAnsi="Times New Roman"/>
          <w:sz w:val="28"/>
          <w:szCs w:val="28"/>
          <w:lang w:val="ru-RU"/>
        </w:rPr>
        <w:t>циальной адаптации). М., 1981, с 51-59.</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Алексейчик А.Е. Интенсивная терапевтическая жизнь. // Независимый психиатрический журнал, 1999, № 1, с 26-33, № 2, с. 45-51.</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Ауробиндо Ш. Непрерывное сознание. Пер. с англ. М.Папуша, Е.Поле и К.Андреевой. Издательство Трансперсонального Института. М., 1996, с. 101-102.</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Бадхен А. Вместо заключения. // Психосинтез и другие интегративные техники психотерапии. Под редакцией А.А.Бадхена, В.Е.Кагана. М., Смысл, 1997, с. 289-297.</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Баскаков В.Ю. Минимальные по силе и амплитуде воздействия. В кн.: Телесноориентированная психотерапия. СП б, 2000, с. 264 - 276.</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lastRenderedPageBreak/>
        <w:t>Баскаков В.Ю. Русское тело (к постановке проблемы телесно-ориентированного анализа национального характера). // Психологич</w:t>
      </w:r>
      <w:r w:rsidRPr="00D67955">
        <w:rPr>
          <w:rFonts w:ascii="Times New Roman" w:hAnsi="Times New Roman"/>
          <w:sz w:val="28"/>
          <w:szCs w:val="28"/>
          <w:lang w:val="ru-RU"/>
        </w:rPr>
        <w:t>е</w:t>
      </w:r>
      <w:r w:rsidRPr="00D67955">
        <w:rPr>
          <w:rFonts w:ascii="Times New Roman" w:hAnsi="Times New Roman"/>
          <w:sz w:val="28"/>
          <w:szCs w:val="28"/>
          <w:lang w:val="ru-RU"/>
        </w:rPr>
        <w:t>ская консультация, № 1, 1997, с. 13-20.</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Баскаков, В. Ю. Минимальные по силе и амплитуде воздействия / В. Ю. Баскаков // Телесно-ориентированная психотерапия</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хрестоматия / автор-сост. Л. С. Сергеева. – СПб</w:t>
      </w:r>
      <w:proofErr w:type="gramStart"/>
      <w:r w:rsidRPr="00D67955">
        <w:rPr>
          <w:rFonts w:ascii="Times New Roman" w:hAnsi="Times New Roman"/>
          <w:sz w:val="28"/>
          <w:szCs w:val="28"/>
          <w:lang w:val="ru-RU"/>
        </w:rPr>
        <w:t xml:space="preserve">. : </w:t>
      </w:r>
      <w:proofErr w:type="gramEnd"/>
      <w:r w:rsidRPr="00D67955">
        <w:rPr>
          <w:rFonts w:ascii="Times New Roman" w:hAnsi="Times New Roman"/>
          <w:sz w:val="28"/>
          <w:szCs w:val="28"/>
          <w:lang w:val="ru-RU"/>
        </w:rPr>
        <w:t>Практическая психотерапия, 2000.</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Баскаков, В. Ю. Свободное тело / В. Ю. Баскаков. – М.</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Институт О</w:t>
      </w:r>
      <w:r w:rsidRPr="00D67955">
        <w:rPr>
          <w:rFonts w:ascii="Times New Roman" w:hAnsi="Times New Roman"/>
          <w:sz w:val="28"/>
          <w:szCs w:val="28"/>
          <w:lang w:val="ru-RU"/>
        </w:rPr>
        <w:t>б</w:t>
      </w:r>
      <w:r w:rsidRPr="00D67955">
        <w:rPr>
          <w:rFonts w:ascii="Times New Roman" w:hAnsi="Times New Roman"/>
          <w:sz w:val="28"/>
          <w:szCs w:val="28"/>
          <w:lang w:val="ru-RU"/>
        </w:rPr>
        <w:t>щегуманитарных Исследований, 2001. – 224 с.</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Баскаков, В. Ю. Танатотерапия: теоретическое и практическое прим</w:t>
      </w:r>
      <w:r w:rsidRPr="00D67955">
        <w:rPr>
          <w:rFonts w:ascii="Times New Roman" w:hAnsi="Times New Roman"/>
          <w:sz w:val="28"/>
          <w:szCs w:val="28"/>
          <w:lang w:val="ru-RU"/>
        </w:rPr>
        <w:t>е</w:t>
      </w:r>
      <w:r w:rsidRPr="00D67955">
        <w:rPr>
          <w:rFonts w:ascii="Times New Roman" w:hAnsi="Times New Roman"/>
          <w:sz w:val="28"/>
          <w:szCs w:val="28"/>
          <w:lang w:val="ru-RU"/>
        </w:rPr>
        <w:t>нение / В. Ю. Баскаков. – М.</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Институт Общегуманитарных Исслед</w:t>
      </w:r>
      <w:r w:rsidRPr="00D67955">
        <w:rPr>
          <w:rFonts w:ascii="Times New Roman" w:hAnsi="Times New Roman"/>
          <w:sz w:val="28"/>
          <w:szCs w:val="28"/>
          <w:lang w:val="ru-RU"/>
        </w:rPr>
        <w:t>о</w:t>
      </w:r>
      <w:r w:rsidRPr="00D67955">
        <w:rPr>
          <w:rFonts w:ascii="Times New Roman" w:hAnsi="Times New Roman"/>
          <w:sz w:val="28"/>
          <w:szCs w:val="28"/>
          <w:lang w:val="ru-RU"/>
        </w:rPr>
        <w:t>ваний, 2007. – 176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Бассин Ф.В. О силе «Я» и «психологической защите». // Вопросы ф</w:t>
      </w:r>
      <w:r w:rsidRPr="00D67955">
        <w:rPr>
          <w:rFonts w:ascii="Times New Roman" w:hAnsi="Times New Roman"/>
          <w:sz w:val="28"/>
          <w:szCs w:val="28"/>
          <w:lang w:val="ru-RU"/>
        </w:rPr>
        <w:t>и</w:t>
      </w:r>
      <w:r w:rsidRPr="00D67955">
        <w:rPr>
          <w:rFonts w:ascii="Times New Roman" w:hAnsi="Times New Roman"/>
          <w:sz w:val="28"/>
          <w:szCs w:val="28"/>
          <w:lang w:val="ru-RU"/>
        </w:rPr>
        <w:t>лософии, 1969, № 2, с. 118-125.</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Бассин Ф.В. Проблема </w:t>
      </w:r>
      <w:proofErr w:type="gramStart"/>
      <w:r w:rsidRPr="00D67955">
        <w:rPr>
          <w:rFonts w:ascii="Times New Roman" w:hAnsi="Times New Roman"/>
          <w:sz w:val="28"/>
          <w:szCs w:val="28"/>
          <w:lang w:val="ru-RU"/>
        </w:rPr>
        <w:t>бессознательного</w:t>
      </w:r>
      <w:proofErr w:type="gramEnd"/>
      <w:r w:rsidRPr="00D67955">
        <w:rPr>
          <w:rFonts w:ascii="Times New Roman" w:hAnsi="Times New Roman"/>
          <w:sz w:val="28"/>
          <w:szCs w:val="28"/>
          <w:lang w:val="ru-RU"/>
        </w:rPr>
        <w:t xml:space="preserve"> (о неосознаваемых формах высшей нервной деятельности). М., Медицина, 1968, 468.</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Бассин Ф.В., Бурлакова М., Волков В.И. Проблема психологической защиты. // Психологический журнал. 1988, т. 9, № 3, с. 78-86.</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Бассин Ф.В., Рожнов В.Е., Рожнова М.А. К современному пониманию психической травмы и общих </w:t>
      </w:r>
      <w:proofErr w:type="gramStart"/>
      <w:r w:rsidRPr="00D67955">
        <w:rPr>
          <w:rFonts w:ascii="Times New Roman" w:hAnsi="Times New Roman"/>
          <w:sz w:val="28"/>
          <w:szCs w:val="28"/>
          <w:lang w:val="ru-RU"/>
        </w:rPr>
        <w:t>принципах</w:t>
      </w:r>
      <w:proofErr w:type="gramEnd"/>
      <w:r w:rsidRPr="00D67955">
        <w:rPr>
          <w:rFonts w:ascii="Times New Roman" w:hAnsi="Times New Roman"/>
          <w:sz w:val="28"/>
          <w:szCs w:val="28"/>
          <w:lang w:val="ru-RU"/>
        </w:rPr>
        <w:t xml:space="preserve"> ее психотерапии. // Руков</w:t>
      </w:r>
      <w:r w:rsidRPr="00D67955">
        <w:rPr>
          <w:rFonts w:ascii="Times New Roman" w:hAnsi="Times New Roman"/>
          <w:sz w:val="28"/>
          <w:szCs w:val="28"/>
          <w:lang w:val="ru-RU"/>
        </w:rPr>
        <w:t>о</w:t>
      </w:r>
      <w:r w:rsidRPr="00D67955">
        <w:rPr>
          <w:rFonts w:ascii="Times New Roman" w:hAnsi="Times New Roman"/>
          <w:sz w:val="28"/>
          <w:szCs w:val="28"/>
          <w:lang w:val="ru-RU"/>
        </w:rPr>
        <w:t>дство по психотерапии. Под общей редакцией В.Е.Рожнова. М., Мед</w:t>
      </w:r>
      <w:r w:rsidRPr="00D67955">
        <w:rPr>
          <w:rFonts w:ascii="Times New Roman" w:hAnsi="Times New Roman"/>
          <w:sz w:val="28"/>
          <w:szCs w:val="28"/>
          <w:lang w:val="ru-RU"/>
        </w:rPr>
        <w:t>и</w:t>
      </w:r>
      <w:r w:rsidRPr="00D67955">
        <w:rPr>
          <w:rFonts w:ascii="Times New Roman" w:hAnsi="Times New Roman"/>
          <w:sz w:val="28"/>
          <w:szCs w:val="28"/>
          <w:lang w:val="ru-RU"/>
        </w:rPr>
        <w:t>цина, 1974, с. 39-53.</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Березин Ф.Б. Психическая и психофизиологическая адаптация челов</w:t>
      </w:r>
      <w:r w:rsidRPr="00D67955">
        <w:rPr>
          <w:rFonts w:ascii="Times New Roman" w:hAnsi="Times New Roman"/>
          <w:sz w:val="28"/>
          <w:szCs w:val="28"/>
          <w:lang w:val="ru-RU"/>
        </w:rPr>
        <w:t>е</w:t>
      </w:r>
      <w:r w:rsidRPr="00D67955">
        <w:rPr>
          <w:rFonts w:ascii="Times New Roman" w:hAnsi="Times New Roman"/>
          <w:sz w:val="28"/>
          <w:szCs w:val="28"/>
          <w:lang w:val="ru-RU"/>
        </w:rPr>
        <w:t xml:space="preserve">ка. Л., Наука, 1988, 269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Берн Э. Игры, в которые играют люди. Психология человеческих вза</w:t>
      </w:r>
      <w:r w:rsidRPr="00CE1455">
        <w:rPr>
          <w:rFonts w:ascii="Times New Roman" w:hAnsi="Times New Roman"/>
          <w:sz w:val="28"/>
          <w:szCs w:val="28"/>
        </w:rPr>
        <w:t>и</w:t>
      </w:r>
      <w:r w:rsidRPr="00CE1455">
        <w:rPr>
          <w:rFonts w:ascii="Times New Roman" w:hAnsi="Times New Roman"/>
          <w:sz w:val="28"/>
          <w:szCs w:val="28"/>
        </w:rPr>
        <w:t>моотношений. Люди, которые играют в игры. Психология человеч</w:t>
      </w:r>
      <w:r w:rsidRPr="00CE1455">
        <w:rPr>
          <w:rFonts w:ascii="Times New Roman" w:hAnsi="Times New Roman"/>
          <w:sz w:val="28"/>
          <w:szCs w:val="28"/>
        </w:rPr>
        <w:t>е</w:t>
      </w:r>
      <w:r w:rsidRPr="00CE1455">
        <w:rPr>
          <w:rFonts w:ascii="Times New Roman" w:hAnsi="Times New Roman"/>
          <w:sz w:val="28"/>
          <w:szCs w:val="28"/>
        </w:rPr>
        <w:t>ской судьбы. Перевод с английского. Общая редакция доктора фил</w:t>
      </w:r>
      <w:r w:rsidRPr="00CE1455">
        <w:rPr>
          <w:rFonts w:ascii="Times New Roman" w:hAnsi="Times New Roman"/>
          <w:sz w:val="28"/>
          <w:szCs w:val="28"/>
        </w:rPr>
        <w:t>о</w:t>
      </w:r>
      <w:r w:rsidRPr="00CE1455">
        <w:rPr>
          <w:rFonts w:ascii="Times New Roman" w:hAnsi="Times New Roman"/>
          <w:sz w:val="28"/>
          <w:szCs w:val="28"/>
        </w:rPr>
        <w:t xml:space="preserve">софских наук М.С.Мацковского. СП б-М., «Университетская книга» АСТ, 1997. - 398 </w:t>
      </w:r>
      <w:proofErr w:type="gramStart"/>
      <w:r w:rsidRPr="00CE1455">
        <w:rPr>
          <w:rFonts w:ascii="Times New Roman" w:hAnsi="Times New Roman"/>
          <w:sz w:val="28"/>
          <w:szCs w:val="28"/>
        </w:rPr>
        <w:t>с</w:t>
      </w:r>
      <w:proofErr w:type="gramEnd"/>
      <w:r w:rsidRPr="00CE1455">
        <w:rPr>
          <w:rFonts w:ascii="Times New Roman" w:hAnsi="Times New Roman"/>
          <w:sz w:val="28"/>
          <w:szCs w:val="28"/>
        </w:rPr>
        <w:t>.</w:t>
      </w:r>
    </w:p>
    <w:p w:rsidR="005B7F58" w:rsidRPr="00CE1455" w:rsidRDefault="005B7F58" w:rsidP="006A53BD">
      <w:pPr>
        <w:pStyle w:val="aff6"/>
        <w:numPr>
          <w:ilvl w:val="0"/>
          <w:numId w:val="41"/>
        </w:numPr>
        <w:tabs>
          <w:tab w:val="left" w:pos="829"/>
        </w:tabs>
        <w:spacing w:before="100" w:beforeAutospacing="1" w:after="120" w:line="360" w:lineRule="auto"/>
        <w:jc w:val="both"/>
        <w:rPr>
          <w:rFonts w:ascii="Times New Roman" w:hAnsi="Times New Roman"/>
          <w:sz w:val="28"/>
          <w:szCs w:val="28"/>
        </w:rPr>
      </w:pPr>
      <w:r w:rsidRPr="00CE1455">
        <w:rPr>
          <w:rFonts w:ascii="Times New Roman" w:hAnsi="Times New Roman"/>
          <w:sz w:val="28"/>
          <w:szCs w:val="28"/>
        </w:rPr>
        <w:t xml:space="preserve">Берн Э. Трансакционный анализ и психотерапия / Э. Берн / пер. с англ. – СПб. : «Братство», 1994. – 224 </w:t>
      </w:r>
      <w:proofErr w:type="gramStart"/>
      <w:r w:rsidRPr="00CE1455">
        <w:rPr>
          <w:rFonts w:ascii="Times New Roman" w:hAnsi="Times New Roman"/>
          <w:sz w:val="28"/>
          <w:szCs w:val="28"/>
        </w:rPr>
        <w:t>с</w:t>
      </w:r>
      <w:proofErr w:type="gramEnd"/>
      <w:r w:rsidRPr="00CE1455">
        <w:rPr>
          <w:rFonts w:ascii="Times New Roman" w:hAnsi="Times New Roman"/>
          <w:sz w:val="28"/>
          <w:szCs w:val="28"/>
        </w:rPr>
        <w:t>.</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lastRenderedPageBreak/>
        <w:t>Берн Э. Трансакционный анализ и психотерапия. Перевод с английск</w:t>
      </w:r>
      <w:r w:rsidRPr="00CE1455">
        <w:rPr>
          <w:rFonts w:ascii="Times New Roman" w:hAnsi="Times New Roman"/>
          <w:sz w:val="28"/>
          <w:szCs w:val="28"/>
        </w:rPr>
        <w:t>о</w:t>
      </w:r>
      <w:r w:rsidRPr="00CE1455">
        <w:rPr>
          <w:rFonts w:ascii="Times New Roman" w:hAnsi="Times New Roman"/>
          <w:sz w:val="28"/>
          <w:szCs w:val="28"/>
        </w:rPr>
        <w:t xml:space="preserve">го, СП б., «Братство», 1994, 224 </w:t>
      </w:r>
      <w:proofErr w:type="gramStart"/>
      <w:r w:rsidRPr="00CE1455">
        <w:rPr>
          <w:rFonts w:ascii="Times New Roman" w:hAnsi="Times New Roman"/>
          <w:sz w:val="28"/>
          <w:szCs w:val="28"/>
        </w:rPr>
        <w:t>с</w:t>
      </w:r>
      <w:proofErr w:type="gramEnd"/>
      <w:r w:rsidRPr="00CE1455">
        <w:rPr>
          <w:rFonts w:ascii="Times New Roman" w:hAnsi="Times New Roman"/>
          <w:sz w:val="28"/>
          <w:szCs w:val="28"/>
        </w:rPr>
        <w:t xml:space="preserve">.  </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Бехтерев В.М. Объективная психология. М., Наука, 1991, 480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 xml:space="preserve">. </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Биоэнергетика (революционная терапия, которая использует язык тела для лечения проблем разума). СП б, “Ювента”, 1998, 382.</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Блейхер В.М., Крук И.В. Толковый словарь психиатрических терм</w:t>
      </w:r>
      <w:r w:rsidRPr="00D67955">
        <w:rPr>
          <w:rFonts w:ascii="Times New Roman" w:hAnsi="Times New Roman"/>
          <w:sz w:val="28"/>
          <w:szCs w:val="28"/>
          <w:lang w:val="ru-RU"/>
        </w:rPr>
        <w:t>и</w:t>
      </w:r>
      <w:r w:rsidRPr="00D67955">
        <w:rPr>
          <w:rFonts w:ascii="Times New Roman" w:hAnsi="Times New Roman"/>
          <w:sz w:val="28"/>
          <w:szCs w:val="28"/>
          <w:lang w:val="ru-RU"/>
        </w:rPr>
        <w:t>нов. Ростов-на-Дону, 1996. Т. 1 - 477 с. Т. 2 - 445 с.</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lang w:val="en-GB"/>
        </w:rPr>
      </w:pPr>
      <w:r w:rsidRPr="00CE1455">
        <w:rPr>
          <w:rFonts w:ascii="Times New Roman" w:hAnsi="Times New Roman"/>
          <w:sz w:val="28"/>
          <w:szCs w:val="28"/>
        </w:rPr>
        <w:t xml:space="preserve">Блюм </w:t>
      </w:r>
      <w:proofErr w:type="gramStart"/>
      <w:r w:rsidRPr="00CE1455">
        <w:rPr>
          <w:rFonts w:ascii="Times New Roman" w:hAnsi="Times New Roman"/>
          <w:sz w:val="28"/>
          <w:szCs w:val="28"/>
        </w:rPr>
        <w:t>Дж</w:t>
      </w:r>
      <w:proofErr w:type="gramEnd"/>
      <w:r w:rsidRPr="00CE1455">
        <w:rPr>
          <w:rFonts w:ascii="Times New Roman" w:hAnsi="Times New Roman"/>
          <w:sz w:val="28"/>
          <w:szCs w:val="28"/>
        </w:rPr>
        <w:t>. Психоаналитические теории личности. Пер. с англ. М. Ак</w:t>
      </w:r>
      <w:r w:rsidRPr="00CE1455">
        <w:rPr>
          <w:rFonts w:ascii="Times New Roman" w:hAnsi="Times New Roman"/>
          <w:sz w:val="28"/>
          <w:szCs w:val="28"/>
        </w:rPr>
        <w:t>а</w:t>
      </w:r>
      <w:r w:rsidRPr="00CE1455">
        <w:rPr>
          <w:rFonts w:ascii="Times New Roman" w:hAnsi="Times New Roman"/>
          <w:sz w:val="28"/>
          <w:szCs w:val="28"/>
        </w:rPr>
        <w:t xml:space="preserve">демический проект; Екатеринбург, Деловая книга. 1999, 224 </w:t>
      </w:r>
      <w:proofErr w:type="gramStart"/>
      <w:r w:rsidRPr="00CE1455">
        <w:rPr>
          <w:rFonts w:ascii="Times New Roman" w:hAnsi="Times New Roman"/>
          <w:sz w:val="28"/>
          <w:szCs w:val="28"/>
        </w:rPr>
        <w:t>с</w:t>
      </w:r>
      <w:proofErr w:type="gramEnd"/>
      <w:r w:rsidRPr="00CE1455">
        <w:rPr>
          <w:rFonts w:ascii="Times New Roman" w:hAnsi="Times New Roman"/>
          <w:sz w:val="28"/>
          <w:szCs w:val="28"/>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Боаделла Д. Выражение эмоций и тело Свободное тело. Хрестоматия по телесно-ориентированной психотерапии и психотехнике. Редактор-составитель В.Ю.Баскаков. М., Институт общегуманитарных исслед</w:t>
      </w:r>
      <w:r w:rsidRPr="00D67955">
        <w:rPr>
          <w:rFonts w:ascii="Times New Roman" w:hAnsi="Times New Roman"/>
          <w:sz w:val="28"/>
          <w:szCs w:val="28"/>
          <w:lang w:val="ru-RU"/>
        </w:rPr>
        <w:t>о</w:t>
      </w:r>
      <w:r w:rsidRPr="00D67955">
        <w:rPr>
          <w:rFonts w:ascii="Times New Roman" w:hAnsi="Times New Roman"/>
          <w:sz w:val="28"/>
          <w:szCs w:val="28"/>
          <w:lang w:val="ru-RU"/>
        </w:rPr>
        <w:t>ваний. 2001, с. 64-75.</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Боаделла, Д. Выражение эмоций и тело / Д. Боаделла // Свободное тело. Хрестоматия по телесно-ориентированной психотерапии и психоте</w:t>
      </w:r>
      <w:r w:rsidRPr="00D67955">
        <w:rPr>
          <w:rFonts w:ascii="Times New Roman" w:hAnsi="Times New Roman"/>
          <w:sz w:val="28"/>
          <w:szCs w:val="28"/>
          <w:lang w:val="ru-RU"/>
        </w:rPr>
        <w:t>х</w:t>
      </w:r>
      <w:r w:rsidRPr="00D67955">
        <w:rPr>
          <w:rFonts w:ascii="Times New Roman" w:hAnsi="Times New Roman"/>
          <w:sz w:val="28"/>
          <w:szCs w:val="28"/>
          <w:lang w:val="ru-RU"/>
        </w:rPr>
        <w:t>нике / ред.-сост. В. Ю. Баскаков. – М.</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Институт общегуманитарных исследований, 2001. – С. 64—75.</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lang w:val="ru-RU"/>
        </w:rPr>
        <w:t>Борзунова А.С. Спорные вопросы по проблеме сознания. // Проблемы сознания. Материалы симпозиума. Март-апрель. Ответственный реда</w:t>
      </w:r>
      <w:r w:rsidRPr="00CE1455">
        <w:rPr>
          <w:rFonts w:ascii="Times New Roman" w:hAnsi="Times New Roman"/>
          <w:sz w:val="28"/>
          <w:szCs w:val="28"/>
          <w:lang w:val="ru-RU"/>
        </w:rPr>
        <w:t>к</w:t>
      </w:r>
      <w:r w:rsidRPr="00CE1455">
        <w:rPr>
          <w:rFonts w:ascii="Times New Roman" w:hAnsi="Times New Roman"/>
          <w:sz w:val="28"/>
          <w:szCs w:val="28"/>
          <w:lang w:val="ru-RU"/>
        </w:rPr>
        <w:t>тор - заслуженный деятель науки, профессор В.М.Банщиков. М., 1966, с 478-486.</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Братусь Б.С. Опыт обоснования гуманитарной психологии. // Гуман</w:t>
      </w:r>
      <w:r w:rsidRPr="00D67955">
        <w:rPr>
          <w:rFonts w:ascii="Times New Roman" w:hAnsi="Times New Roman"/>
          <w:sz w:val="28"/>
          <w:szCs w:val="28"/>
          <w:lang w:val="ru-RU"/>
        </w:rPr>
        <w:t>и</w:t>
      </w:r>
      <w:r w:rsidRPr="00D67955">
        <w:rPr>
          <w:rFonts w:ascii="Times New Roman" w:hAnsi="Times New Roman"/>
          <w:sz w:val="28"/>
          <w:szCs w:val="28"/>
          <w:lang w:val="ru-RU"/>
        </w:rPr>
        <w:t>стическая и трансперсональная психология. Хрестоматия. Минск, Ха</w:t>
      </w:r>
      <w:r w:rsidRPr="00D67955">
        <w:rPr>
          <w:rFonts w:ascii="Times New Roman" w:hAnsi="Times New Roman"/>
          <w:sz w:val="28"/>
          <w:szCs w:val="28"/>
          <w:lang w:val="ru-RU"/>
        </w:rPr>
        <w:t>р</w:t>
      </w:r>
      <w:r w:rsidRPr="00D67955">
        <w:rPr>
          <w:rFonts w:ascii="Times New Roman" w:hAnsi="Times New Roman"/>
          <w:sz w:val="28"/>
          <w:szCs w:val="28"/>
          <w:lang w:val="ru-RU"/>
        </w:rPr>
        <w:t>вест, М., АСТ, 2000, с. 54-71.</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lang w:val="ru-RU"/>
        </w:rPr>
        <w:t>Братченко С.Л. Межличностный диалог и его атрибуты. // Психология с человеческим лицом. Гуманистическая перспектива в постсоветской психологии. Под редакцией Д.А.Леонтьева, В.Г.Щур. М., Смысл, 1997, с. 201-222.</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lastRenderedPageBreak/>
        <w:t xml:space="preserve">Браун </w:t>
      </w:r>
      <w:proofErr w:type="gramStart"/>
      <w:r w:rsidRPr="00D67955">
        <w:rPr>
          <w:rFonts w:ascii="Times New Roman" w:hAnsi="Times New Roman"/>
          <w:sz w:val="28"/>
          <w:szCs w:val="28"/>
          <w:lang w:val="ru-RU"/>
        </w:rPr>
        <w:t>Дж</w:t>
      </w:r>
      <w:proofErr w:type="gramEnd"/>
      <w:r w:rsidRPr="00D67955">
        <w:rPr>
          <w:rFonts w:ascii="Times New Roman" w:hAnsi="Times New Roman"/>
          <w:sz w:val="28"/>
          <w:szCs w:val="28"/>
          <w:lang w:val="ru-RU"/>
        </w:rPr>
        <w:t>. Бубер и гештальт. // Хрестоматия по гуманистической пс</w:t>
      </w:r>
      <w:r w:rsidRPr="00D67955">
        <w:rPr>
          <w:rFonts w:ascii="Times New Roman" w:hAnsi="Times New Roman"/>
          <w:sz w:val="28"/>
          <w:szCs w:val="28"/>
          <w:lang w:val="ru-RU"/>
        </w:rPr>
        <w:t>и</w:t>
      </w:r>
      <w:r w:rsidRPr="00D67955">
        <w:rPr>
          <w:rFonts w:ascii="Times New Roman" w:hAnsi="Times New Roman"/>
          <w:sz w:val="28"/>
          <w:szCs w:val="28"/>
          <w:lang w:val="ru-RU"/>
        </w:rPr>
        <w:t>хотерапии. Составитель М.Папуш. Перевод с английского. М., Инст</w:t>
      </w:r>
      <w:r w:rsidRPr="00D67955">
        <w:rPr>
          <w:rFonts w:ascii="Times New Roman" w:hAnsi="Times New Roman"/>
          <w:sz w:val="28"/>
          <w:szCs w:val="28"/>
          <w:lang w:val="ru-RU"/>
        </w:rPr>
        <w:t>и</w:t>
      </w:r>
      <w:r w:rsidRPr="00D67955">
        <w:rPr>
          <w:rFonts w:ascii="Times New Roman" w:hAnsi="Times New Roman"/>
          <w:sz w:val="28"/>
          <w:szCs w:val="28"/>
          <w:lang w:val="ru-RU"/>
        </w:rPr>
        <w:t>тут общегуманитарных исследований, 1995, с. 262-274.</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Браун </w:t>
      </w:r>
      <w:proofErr w:type="gramStart"/>
      <w:r w:rsidRPr="00D67955">
        <w:rPr>
          <w:rFonts w:ascii="Times New Roman" w:hAnsi="Times New Roman"/>
          <w:sz w:val="28"/>
          <w:szCs w:val="28"/>
          <w:lang w:val="ru-RU"/>
        </w:rPr>
        <w:t>Дж</w:t>
      </w:r>
      <w:proofErr w:type="gramEnd"/>
      <w:r w:rsidRPr="00D67955">
        <w:rPr>
          <w:rFonts w:ascii="Times New Roman" w:hAnsi="Times New Roman"/>
          <w:sz w:val="28"/>
          <w:szCs w:val="28"/>
          <w:lang w:val="ru-RU"/>
        </w:rPr>
        <w:t>. Психология Фрейда и постфрейдисты. Перевод с английск</w:t>
      </w:r>
      <w:r w:rsidRPr="00D67955">
        <w:rPr>
          <w:rFonts w:ascii="Times New Roman" w:hAnsi="Times New Roman"/>
          <w:sz w:val="28"/>
          <w:szCs w:val="28"/>
          <w:lang w:val="ru-RU"/>
        </w:rPr>
        <w:t>о</w:t>
      </w:r>
      <w:r w:rsidRPr="00D67955">
        <w:rPr>
          <w:rFonts w:ascii="Times New Roman" w:hAnsi="Times New Roman"/>
          <w:sz w:val="28"/>
          <w:szCs w:val="28"/>
          <w:lang w:val="ru-RU"/>
        </w:rPr>
        <w:t>го. М., «Рефл-бук», К., «Ваклер», 1997, 304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Браун </w:t>
      </w:r>
      <w:proofErr w:type="gramStart"/>
      <w:r w:rsidRPr="00D67955">
        <w:rPr>
          <w:rFonts w:ascii="Times New Roman" w:hAnsi="Times New Roman"/>
          <w:sz w:val="28"/>
          <w:szCs w:val="28"/>
          <w:lang w:val="ru-RU"/>
        </w:rPr>
        <w:t>Дж</w:t>
      </w:r>
      <w:proofErr w:type="gramEnd"/>
      <w:r w:rsidRPr="00D67955">
        <w:rPr>
          <w:rFonts w:ascii="Times New Roman" w:hAnsi="Times New Roman"/>
          <w:sz w:val="28"/>
          <w:szCs w:val="28"/>
          <w:lang w:val="ru-RU"/>
        </w:rPr>
        <w:t>. Психология Фрейда и постфрейдисты. Послесловие А.М.Руткевича. «Рефл-бук», «Ваклер», 1997, 298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en-GB"/>
        </w:rPr>
      </w:pPr>
      <w:r w:rsidRPr="00D67955">
        <w:rPr>
          <w:rFonts w:ascii="Times New Roman" w:hAnsi="Times New Roman"/>
          <w:sz w:val="28"/>
          <w:szCs w:val="28"/>
          <w:lang w:val="ru-RU"/>
        </w:rPr>
        <w:t xml:space="preserve">Браун </w:t>
      </w:r>
      <w:proofErr w:type="gramStart"/>
      <w:r w:rsidRPr="00D67955">
        <w:rPr>
          <w:rFonts w:ascii="Times New Roman" w:hAnsi="Times New Roman"/>
          <w:sz w:val="28"/>
          <w:szCs w:val="28"/>
          <w:lang w:val="ru-RU"/>
        </w:rPr>
        <w:t>Дж</w:t>
      </w:r>
      <w:proofErr w:type="gramEnd"/>
      <w:r w:rsidRPr="00D67955">
        <w:rPr>
          <w:rFonts w:ascii="Times New Roman" w:hAnsi="Times New Roman"/>
          <w:sz w:val="28"/>
          <w:szCs w:val="28"/>
          <w:lang w:val="ru-RU"/>
        </w:rPr>
        <w:t>. Психосоматический подход. // В кн.: Психосоматика. Вза</w:t>
      </w:r>
      <w:r w:rsidRPr="00D67955">
        <w:rPr>
          <w:rFonts w:ascii="Times New Roman" w:hAnsi="Times New Roman"/>
          <w:sz w:val="28"/>
          <w:szCs w:val="28"/>
          <w:lang w:val="ru-RU"/>
        </w:rPr>
        <w:t>и</w:t>
      </w:r>
      <w:r w:rsidRPr="00D67955">
        <w:rPr>
          <w:rFonts w:ascii="Times New Roman" w:hAnsi="Times New Roman"/>
          <w:sz w:val="28"/>
          <w:szCs w:val="28"/>
          <w:lang w:val="ru-RU"/>
        </w:rPr>
        <w:t xml:space="preserve">мосвязь психики и здоровья. Хрестоматия. Минск, </w:t>
      </w:r>
      <w:r w:rsidRPr="00D67955">
        <w:rPr>
          <w:rFonts w:ascii="Times New Roman" w:hAnsi="Times New Roman"/>
          <w:sz w:val="28"/>
          <w:szCs w:val="28"/>
          <w:lang w:val="en-GB"/>
        </w:rPr>
        <w:t>1999, С. 42-69.</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en-GB"/>
        </w:rPr>
      </w:pPr>
      <w:r w:rsidRPr="00D67955">
        <w:rPr>
          <w:rFonts w:ascii="Times New Roman" w:hAnsi="Times New Roman"/>
          <w:sz w:val="28"/>
          <w:szCs w:val="28"/>
          <w:lang w:val="ru-RU"/>
        </w:rPr>
        <w:t>Брендон Д. Погруженность в настоящее во взаимоотношениях помощи. // Психотерапия и духовные практики. Подход запада и Востока к л</w:t>
      </w:r>
      <w:r w:rsidRPr="00D67955">
        <w:rPr>
          <w:rFonts w:ascii="Times New Roman" w:hAnsi="Times New Roman"/>
          <w:sz w:val="28"/>
          <w:szCs w:val="28"/>
          <w:lang w:val="ru-RU"/>
        </w:rPr>
        <w:t>е</w:t>
      </w:r>
      <w:r w:rsidRPr="00D67955">
        <w:rPr>
          <w:rFonts w:ascii="Times New Roman" w:hAnsi="Times New Roman"/>
          <w:sz w:val="28"/>
          <w:szCs w:val="28"/>
          <w:lang w:val="ru-RU"/>
        </w:rPr>
        <w:t xml:space="preserve">чебному процессу. Составитель В.Хохлов, перевод с английского Н.В. фон Бока. </w:t>
      </w:r>
      <w:r w:rsidRPr="00D67955">
        <w:rPr>
          <w:rFonts w:ascii="Times New Roman" w:hAnsi="Times New Roman"/>
          <w:sz w:val="28"/>
          <w:szCs w:val="28"/>
        </w:rPr>
        <w:t>Минск, «Вида-Н», 1998, с 216-227.</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en-GB"/>
        </w:rPr>
      </w:pPr>
      <w:r w:rsidRPr="00CE1455">
        <w:rPr>
          <w:rFonts w:ascii="Times New Roman" w:hAnsi="Times New Roman"/>
          <w:sz w:val="28"/>
          <w:szCs w:val="28"/>
          <w:lang w:val="ru-RU"/>
        </w:rPr>
        <w:t>Брехман Г.И. Перинатальная психология и медицина: ключевые вопр</w:t>
      </w:r>
      <w:r w:rsidRPr="00CE1455">
        <w:rPr>
          <w:rFonts w:ascii="Times New Roman" w:hAnsi="Times New Roman"/>
          <w:sz w:val="28"/>
          <w:szCs w:val="28"/>
          <w:lang w:val="ru-RU"/>
        </w:rPr>
        <w:t>о</w:t>
      </w:r>
      <w:r w:rsidRPr="00CE1455">
        <w:rPr>
          <w:rFonts w:ascii="Times New Roman" w:hAnsi="Times New Roman"/>
          <w:sz w:val="28"/>
          <w:szCs w:val="28"/>
          <w:lang w:val="ru-RU"/>
        </w:rPr>
        <w:t>сы теории и практики. // Перинатальная психология и медицина. Пс</w:t>
      </w:r>
      <w:r w:rsidRPr="00CE1455">
        <w:rPr>
          <w:rFonts w:ascii="Times New Roman" w:hAnsi="Times New Roman"/>
          <w:sz w:val="28"/>
          <w:szCs w:val="28"/>
          <w:lang w:val="ru-RU"/>
        </w:rPr>
        <w:t>и</w:t>
      </w:r>
      <w:r w:rsidRPr="00CE1455">
        <w:rPr>
          <w:rFonts w:ascii="Times New Roman" w:hAnsi="Times New Roman"/>
          <w:sz w:val="28"/>
          <w:szCs w:val="28"/>
          <w:lang w:val="ru-RU"/>
        </w:rPr>
        <w:t xml:space="preserve">хосоматические расстройства в акушерстве, гинекологии, педиатрии и терапии. Материалы Всероссийской конференции с международным участием. </w:t>
      </w:r>
      <w:r w:rsidRPr="00CE1455">
        <w:rPr>
          <w:rFonts w:ascii="Times New Roman" w:hAnsi="Times New Roman"/>
          <w:sz w:val="28"/>
          <w:szCs w:val="28"/>
        </w:rPr>
        <w:t>Иваново, 6-8 июня 2001 г. Иваново, 2001, Т.1, с. 14-16.</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Бубеев Ю.А., Козлов В.В. Экспериментальные психофизиологические и нейропсихологические исследования интенсивного дыхания. // Хол</w:t>
      </w:r>
      <w:r w:rsidRPr="00D67955">
        <w:rPr>
          <w:rFonts w:ascii="Times New Roman" w:hAnsi="Times New Roman"/>
          <w:sz w:val="28"/>
          <w:szCs w:val="28"/>
          <w:lang w:val="ru-RU"/>
        </w:rPr>
        <w:t>о</w:t>
      </w:r>
      <w:r w:rsidRPr="00D67955">
        <w:rPr>
          <w:rFonts w:ascii="Times New Roman" w:hAnsi="Times New Roman"/>
          <w:sz w:val="28"/>
          <w:szCs w:val="28"/>
          <w:lang w:val="ru-RU"/>
        </w:rPr>
        <w:t>тропное дыхание. Теория, практика, исследования, клиническое пр</w:t>
      </w:r>
      <w:r w:rsidRPr="00D67955">
        <w:rPr>
          <w:rFonts w:ascii="Times New Roman" w:hAnsi="Times New Roman"/>
          <w:sz w:val="28"/>
          <w:szCs w:val="28"/>
          <w:lang w:val="ru-RU"/>
        </w:rPr>
        <w:t>и</w:t>
      </w:r>
      <w:r w:rsidRPr="00D67955">
        <w:rPr>
          <w:rFonts w:ascii="Times New Roman" w:hAnsi="Times New Roman"/>
          <w:sz w:val="28"/>
          <w:szCs w:val="28"/>
          <w:lang w:val="ru-RU"/>
        </w:rPr>
        <w:t>менение. Сборник статей к 70-летию Станислава Грофа под редакцией Козлова В.В., Майкова В.В. Москва, издательство Института транспе</w:t>
      </w:r>
      <w:r w:rsidRPr="00D67955">
        <w:rPr>
          <w:rFonts w:ascii="Times New Roman" w:hAnsi="Times New Roman"/>
          <w:sz w:val="28"/>
          <w:szCs w:val="28"/>
          <w:lang w:val="ru-RU"/>
        </w:rPr>
        <w:t>р</w:t>
      </w:r>
      <w:r w:rsidRPr="00D67955">
        <w:rPr>
          <w:rFonts w:ascii="Times New Roman" w:hAnsi="Times New Roman"/>
          <w:sz w:val="28"/>
          <w:szCs w:val="28"/>
          <w:lang w:val="ru-RU"/>
        </w:rPr>
        <w:t>сональной психотерапии, 2001, с. 94-123.</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 xml:space="preserve">Буль П.И. Гипноз в клинике внутренних болезней. </w:t>
      </w:r>
      <w:r w:rsidRPr="00D67955">
        <w:rPr>
          <w:rFonts w:ascii="Times New Roman" w:hAnsi="Times New Roman"/>
          <w:sz w:val="28"/>
          <w:szCs w:val="28"/>
        </w:rPr>
        <w:t>Издание 2. Л., Медицина, 1968, 238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Бурно М.Е. Внушение и самовнушение. // Руководство по психотер</w:t>
      </w:r>
      <w:r w:rsidRPr="00D67955">
        <w:rPr>
          <w:rFonts w:ascii="Times New Roman" w:hAnsi="Times New Roman"/>
          <w:sz w:val="28"/>
          <w:szCs w:val="28"/>
          <w:lang w:val="ru-RU"/>
        </w:rPr>
        <w:t>а</w:t>
      </w:r>
      <w:r w:rsidRPr="00D67955">
        <w:rPr>
          <w:rFonts w:ascii="Times New Roman" w:hAnsi="Times New Roman"/>
          <w:sz w:val="28"/>
          <w:szCs w:val="28"/>
          <w:lang w:val="ru-RU"/>
        </w:rPr>
        <w:t xml:space="preserve">пии. </w:t>
      </w:r>
      <w:r w:rsidRPr="00D67955">
        <w:rPr>
          <w:rFonts w:ascii="Times New Roman" w:hAnsi="Times New Roman"/>
          <w:sz w:val="28"/>
          <w:szCs w:val="28"/>
        </w:rPr>
        <w:t xml:space="preserve">Под общей редакцией В.Е.Рожнова. </w:t>
      </w:r>
      <w:proofErr w:type="gramStart"/>
      <w:r w:rsidRPr="00D67955">
        <w:rPr>
          <w:rFonts w:ascii="Times New Roman" w:hAnsi="Times New Roman"/>
          <w:sz w:val="28"/>
          <w:szCs w:val="28"/>
        </w:rPr>
        <w:t>М.,</w:t>
      </w:r>
      <w:proofErr w:type="gramEnd"/>
      <w:r w:rsidRPr="00D67955">
        <w:rPr>
          <w:rFonts w:ascii="Times New Roman" w:hAnsi="Times New Roman"/>
          <w:sz w:val="28"/>
          <w:szCs w:val="28"/>
        </w:rPr>
        <w:t xml:space="preserve"> Медицина, 1974, с. 84-90.</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 xml:space="preserve">Бьюженталь Дж. Искусство психотерапевта. СП б, Питер, 2001, 304 </w:t>
      </w:r>
      <w:proofErr w:type="gramStart"/>
      <w:r w:rsidRPr="00CE1455">
        <w:rPr>
          <w:rFonts w:ascii="Times New Roman" w:hAnsi="Times New Roman"/>
          <w:sz w:val="28"/>
          <w:szCs w:val="28"/>
        </w:rPr>
        <w:t>с</w:t>
      </w:r>
      <w:proofErr w:type="gramEnd"/>
      <w:r w:rsidRPr="00CE1455">
        <w:rPr>
          <w:rFonts w:ascii="Times New Roman" w:hAnsi="Times New Roman"/>
          <w:sz w:val="28"/>
          <w:szCs w:val="28"/>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lastRenderedPageBreak/>
        <w:t>Валентик Ю.В. Три основы психотерапевтического метода. // Вестник последипломного медицинского образования. М., 1999, с.10-12.</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 xml:space="preserve">Ван Кам А. Гнев и мягкость. // Психотерапия и духовные практики. Подход запада и Востока к лечебному процессу. Составитель В.Хохлов, перевод с английского Н.В. фон Бока. </w:t>
      </w:r>
      <w:r w:rsidRPr="00D67955">
        <w:rPr>
          <w:rFonts w:ascii="Times New Roman" w:hAnsi="Times New Roman"/>
          <w:sz w:val="28"/>
          <w:szCs w:val="28"/>
        </w:rPr>
        <w:t>Минск, «Вида-Н», 1998, с 149-166.</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proofErr w:type="gramStart"/>
      <w:r w:rsidRPr="00D67955">
        <w:rPr>
          <w:rFonts w:ascii="Times New Roman" w:hAnsi="Times New Roman"/>
          <w:sz w:val="28"/>
          <w:szCs w:val="28"/>
          <w:lang w:val="ru-RU"/>
        </w:rPr>
        <w:t>Варшавский</w:t>
      </w:r>
      <w:proofErr w:type="gramEnd"/>
      <w:r w:rsidRPr="00D67955">
        <w:rPr>
          <w:rFonts w:ascii="Times New Roman" w:hAnsi="Times New Roman"/>
          <w:sz w:val="28"/>
          <w:szCs w:val="28"/>
          <w:lang w:val="ru-RU"/>
        </w:rPr>
        <w:t xml:space="preserve"> К.М. Гипносуггестивная терапия (лечебное внушение в гипнозе). Л., Медицина, 1973, 190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 xml:space="preserve">. </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lang w:val="ru-RU"/>
        </w:rPr>
        <w:t>Васюков Н.М. О методологическом подходе к проблеме сознания в психиатрии. // Проблемы сознания. Материалы симпозиума. Март-апрель. Ответственный редактор - заслуженный деятель науки, профе</w:t>
      </w:r>
      <w:r w:rsidRPr="00CE1455">
        <w:rPr>
          <w:rFonts w:ascii="Times New Roman" w:hAnsi="Times New Roman"/>
          <w:sz w:val="28"/>
          <w:szCs w:val="28"/>
          <w:lang w:val="ru-RU"/>
        </w:rPr>
        <w:t>с</w:t>
      </w:r>
      <w:r w:rsidRPr="00CE1455">
        <w:rPr>
          <w:rFonts w:ascii="Times New Roman" w:hAnsi="Times New Roman"/>
          <w:sz w:val="28"/>
          <w:szCs w:val="28"/>
          <w:lang w:val="ru-RU"/>
        </w:rPr>
        <w:t>сор В.М.Банщиков. М., 1966, с 487-494.</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Вельвовский И.З. Липгарт Н.К., Багалей Е.М., Сухоруков В.И. Псих</w:t>
      </w:r>
      <w:r w:rsidRPr="00D67955">
        <w:rPr>
          <w:rFonts w:ascii="Times New Roman" w:hAnsi="Times New Roman"/>
          <w:sz w:val="28"/>
          <w:szCs w:val="28"/>
          <w:lang w:val="ru-RU"/>
        </w:rPr>
        <w:t>о</w:t>
      </w:r>
      <w:r w:rsidRPr="00D67955">
        <w:rPr>
          <w:rFonts w:ascii="Times New Roman" w:hAnsi="Times New Roman"/>
          <w:sz w:val="28"/>
          <w:szCs w:val="28"/>
          <w:lang w:val="ru-RU"/>
        </w:rPr>
        <w:t xml:space="preserve">терапия в клинической практике. Киев, Здоровья, 1984, 157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tabs>
          <w:tab w:val="left" w:pos="829"/>
          <w:tab w:val="left" w:pos="2410"/>
        </w:tabs>
        <w:spacing w:before="100" w:beforeAutospacing="1" w:after="120" w:line="360" w:lineRule="auto"/>
        <w:jc w:val="both"/>
        <w:rPr>
          <w:rFonts w:ascii="Times New Roman" w:hAnsi="Times New Roman"/>
          <w:spacing w:val="-6"/>
          <w:sz w:val="28"/>
          <w:szCs w:val="28"/>
          <w:lang w:val="ru-RU"/>
        </w:rPr>
      </w:pPr>
      <w:r w:rsidRPr="00D67955">
        <w:rPr>
          <w:rFonts w:ascii="Times New Roman" w:hAnsi="Times New Roman"/>
          <w:spacing w:val="-6"/>
          <w:sz w:val="28"/>
          <w:szCs w:val="28"/>
          <w:lang w:val="ru-RU"/>
        </w:rPr>
        <w:t>Витакер, К. Полночные размышления семейного психотерапевта / К. В</w:t>
      </w:r>
      <w:r w:rsidRPr="00D67955">
        <w:rPr>
          <w:rFonts w:ascii="Times New Roman" w:hAnsi="Times New Roman"/>
          <w:spacing w:val="-6"/>
          <w:sz w:val="28"/>
          <w:szCs w:val="28"/>
          <w:lang w:val="ru-RU"/>
        </w:rPr>
        <w:t>и</w:t>
      </w:r>
      <w:r w:rsidRPr="00D67955">
        <w:rPr>
          <w:rFonts w:ascii="Times New Roman" w:hAnsi="Times New Roman"/>
          <w:spacing w:val="-6"/>
          <w:sz w:val="28"/>
          <w:szCs w:val="28"/>
          <w:lang w:val="ru-RU"/>
        </w:rPr>
        <w:t>такер / пер. с англ. – М.</w:t>
      </w:r>
      <w:proofErr w:type="gramStart"/>
      <w:r w:rsidRPr="00D67955">
        <w:rPr>
          <w:rFonts w:ascii="Times New Roman" w:hAnsi="Times New Roman"/>
          <w:spacing w:val="-6"/>
          <w:sz w:val="28"/>
          <w:szCs w:val="28"/>
          <w:lang w:val="ru-RU"/>
        </w:rPr>
        <w:t xml:space="preserve"> :</w:t>
      </w:r>
      <w:proofErr w:type="gramEnd"/>
      <w:r w:rsidRPr="00D67955">
        <w:rPr>
          <w:rFonts w:ascii="Times New Roman" w:hAnsi="Times New Roman"/>
          <w:spacing w:val="-6"/>
          <w:sz w:val="28"/>
          <w:szCs w:val="28"/>
          <w:lang w:val="ru-RU"/>
        </w:rPr>
        <w:t xml:space="preserve"> Независимая фирма «Класс», 1998. – 208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Вольпе Дж. Реципрокное торможение как терапевтический принцип. // Техники психотерапии и консультирования. Тексты.  / Ред. и сост. У.С.Сахакиан. Пер. с англ. М., Апрель Пресс, ЭКСМО-Пресс, 2000, с. 364-369.</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Воон Ф. Исцеление и целостность: трансперсональная психотерапия. // Пути за пределы «Эго» Трансперсональная перспектива. Перевод с английского М.Папуша, Е.Поле и К.Андреевой. Издательство Тран</w:t>
      </w:r>
      <w:r w:rsidRPr="00D67955">
        <w:rPr>
          <w:rFonts w:ascii="Times New Roman" w:hAnsi="Times New Roman"/>
          <w:sz w:val="28"/>
          <w:szCs w:val="28"/>
          <w:lang w:val="ru-RU"/>
        </w:rPr>
        <w:t>с</w:t>
      </w:r>
      <w:r w:rsidRPr="00D67955">
        <w:rPr>
          <w:rFonts w:ascii="Times New Roman" w:hAnsi="Times New Roman"/>
          <w:sz w:val="28"/>
          <w:szCs w:val="28"/>
          <w:lang w:val="ru-RU"/>
        </w:rPr>
        <w:t>персонального Института. М., 1996, с. 182-188.</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Гакенбах Д., Босвелд Д. За пределами осознания: движение к чистому сознанию. // Пути за пределы «Эго» Трансперсональная перспектива. Перевод с английского М.Папуша, Е.Поле и К.Андреевой. Издательс</w:t>
      </w:r>
      <w:r w:rsidRPr="00D67955">
        <w:rPr>
          <w:rFonts w:ascii="Times New Roman" w:hAnsi="Times New Roman"/>
          <w:sz w:val="28"/>
          <w:szCs w:val="28"/>
          <w:lang w:val="ru-RU"/>
        </w:rPr>
        <w:t>т</w:t>
      </w:r>
      <w:r w:rsidRPr="00D67955">
        <w:rPr>
          <w:rFonts w:ascii="Times New Roman" w:hAnsi="Times New Roman"/>
          <w:sz w:val="28"/>
          <w:szCs w:val="28"/>
          <w:lang w:val="ru-RU"/>
        </w:rPr>
        <w:t>во Трансперсонального Института. М., 1996, с. 98-100.</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Гармашева Н.Л., Константинова Н.Н. Введение в перинатальную м</w:t>
      </w:r>
      <w:r w:rsidRPr="00D67955">
        <w:rPr>
          <w:rFonts w:ascii="Times New Roman" w:hAnsi="Times New Roman"/>
          <w:sz w:val="28"/>
          <w:szCs w:val="28"/>
          <w:lang w:val="ru-RU"/>
        </w:rPr>
        <w:t>е</w:t>
      </w:r>
      <w:r w:rsidRPr="00D67955">
        <w:rPr>
          <w:rFonts w:ascii="Times New Roman" w:hAnsi="Times New Roman"/>
          <w:sz w:val="28"/>
          <w:szCs w:val="28"/>
          <w:lang w:val="ru-RU"/>
        </w:rPr>
        <w:t xml:space="preserve">дицину. М., Медицина, 1978, 294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lastRenderedPageBreak/>
        <w:t>Гилиген, С. Терапевтические трансы</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руководство по эриксоновской гипнотерапии / С. Гилиген / пер. с англ. – М. : Независимая фирма «Класс», 1997 – 416 с.</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Гиндикин, В. Я. Справочник: соматогенные и соматоформные псих</w:t>
      </w:r>
      <w:r w:rsidRPr="00D67955">
        <w:rPr>
          <w:rFonts w:ascii="Times New Roman" w:hAnsi="Times New Roman"/>
          <w:sz w:val="28"/>
          <w:szCs w:val="28"/>
          <w:lang w:val="ru-RU"/>
        </w:rPr>
        <w:t>и</w:t>
      </w:r>
      <w:r w:rsidRPr="00D67955">
        <w:rPr>
          <w:rFonts w:ascii="Times New Roman" w:hAnsi="Times New Roman"/>
          <w:sz w:val="28"/>
          <w:szCs w:val="28"/>
          <w:lang w:val="ru-RU"/>
        </w:rPr>
        <w:t>ческие расстройства (клиника, дифференциальная диагностика, леч</w:t>
      </w:r>
      <w:r w:rsidRPr="00D67955">
        <w:rPr>
          <w:rFonts w:ascii="Times New Roman" w:hAnsi="Times New Roman"/>
          <w:sz w:val="28"/>
          <w:szCs w:val="28"/>
          <w:lang w:val="ru-RU"/>
        </w:rPr>
        <w:t>е</w:t>
      </w:r>
      <w:r w:rsidRPr="00D67955">
        <w:rPr>
          <w:rFonts w:ascii="Times New Roman" w:hAnsi="Times New Roman"/>
          <w:sz w:val="28"/>
          <w:szCs w:val="28"/>
          <w:lang w:val="ru-RU"/>
        </w:rPr>
        <w:t>ние) / В. Я. Гиндикин. – М.</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Изд-во «Триада-Х», 2000. – 256 с.</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Гинзбург, М. М. Ожирение / М. М. Гинзбург, Н. Н. Крюков. – М.</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Медпрактика-М, 2002. – 128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Голмэн Д. Психология, реальность и сознание. // Пути за пределы «Эго» Трансперсональная перспектива.  Перевод с английского М.Папуша, Е.Поле и К.Андреевой. Издательство Трансперсонального Института. М., 1996, с. 33-36.</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bookmarkStart w:id="184" w:name="_Toc209508725"/>
      <w:bookmarkStart w:id="185" w:name="_Toc223226582"/>
      <w:r w:rsidRPr="00D67955">
        <w:rPr>
          <w:rFonts w:ascii="Times New Roman" w:hAnsi="Times New Roman"/>
          <w:sz w:val="28"/>
          <w:szCs w:val="28"/>
          <w:lang w:val="ru-RU"/>
        </w:rPr>
        <w:t>Головин, С. Ю. Словарь практического психолога / С. Ю. Головин. – Минск</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Харвест, 1997. – 800 с.</w:t>
      </w:r>
      <w:bookmarkEnd w:id="184"/>
      <w:bookmarkEnd w:id="185"/>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Гордеев, М. И. Классический и эриксоновский гипноз / М. И. Гордеев. – М.</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Изд-во ин-та психотерапии, 2001 – 233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Гроф К., Гроф С. Духовные опасности: понимание и лечение транспе</w:t>
      </w:r>
      <w:r w:rsidRPr="00D67955">
        <w:rPr>
          <w:rFonts w:ascii="Times New Roman" w:hAnsi="Times New Roman"/>
          <w:sz w:val="28"/>
          <w:szCs w:val="28"/>
          <w:lang w:val="ru-RU"/>
        </w:rPr>
        <w:t>р</w:t>
      </w:r>
      <w:r w:rsidRPr="00D67955">
        <w:rPr>
          <w:rFonts w:ascii="Times New Roman" w:hAnsi="Times New Roman"/>
          <w:sz w:val="28"/>
          <w:szCs w:val="28"/>
          <w:lang w:val="ru-RU"/>
        </w:rPr>
        <w:t>сональных кризисов. // Пути за пределы «Эго» Трансперсональная пе</w:t>
      </w:r>
      <w:r w:rsidRPr="00D67955">
        <w:rPr>
          <w:rFonts w:ascii="Times New Roman" w:hAnsi="Times New Roman"/>
          <w:sz w:val="28"/>
          <w:szCs w:val="28"/>
          <w:lang w:val="ru-RU"/>
        </w:rPr>
        <w:t>р</w:t>
      </w:r>
      <w:r w:rsidRPr="00D67955">
        <w:rPr>
          <w:rFonts w:ascii="Times New Roman" w:hAnsi="Times New Roman"/>
          <w:sz w:val="28"/>
          <w:szCs w:val="28"/>
          <w:lang w:val="ru-RU"/>
        </w:rPr>
        <w:t>спектива. Перевод с английского М.Папуша, Е.Поле и К.Андреевой. Издательство Трансперсонального Института. М., 1996, с. 159-166.</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Гроф К., Гроф С. Зависимости как духовная опасность. // Пути за пр</w:t>
      </w:r>
      <w:r w:rsidRPr="00D67955">
        <w:rPr>
          <w:rFonts w:ascii="Times New Roman" w:hAnsi="Times New Roman"/>
          <w:sz w:val="28"/>
          <w:szCs w:val="28"/>
          <w:lang w:val="ru-RU"/>
        </w:rPr>
        <w:t>е</w:t>
      </w:r>
      <w:r w:rsidRPr="00D67955">
        <w:rPr>
          <w:rFonts w:ascii="Times New Roman" w:hAnsi="Times New Roman"/>
          <w:sz w:val="28"/>
          <w:szCs w:val="28"/>
          <w:lang w:val="ru-RU"/>
        </w:rPr>
        <w:t xml:space="preserve">делы «Эго» Трансперсональная перспектива.  Перевод с английского М.Папуша, Е.Поле и К.Андреевой. Издательство Трансперсонального Института. </w:t>
      </w:r>
      <w:r w:rsidRPr="00D67955">
        <w:rPr>
          <w:rFonts w:ascii="Times New Roman" w:hAnsi="Times New Roman"/>
          <w:sz w:val="28"/>
          <w:szCs w:val="28"/>
        </w:rPr>
        <w:t>М., 1996, с. 167-169.</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lang w:val="ru-RU"/>
        </w:rPr>
        <w:t>Гроф С. За пределами мозга. Рождение, смерть и трансценденция в психотерапии. М, 1993, 497 с.</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rPr>
      </w:pPr>
      <w:r w:rsidRPr="00CE1455">
        <w:rPr>
          <w:rFonts w:ascii="Times New Roman" w:hAnsi="Times New Roman"/>
          <w:sz w:val="28"/>
          <w:szCs w:val="28"/>
          <w:lang w:val="ru-RU"/>
        </w:rPr>
        <w:t xml:space="preserve">Гроф С. Области </w:t>
      </w:r>
      <w:proofErr w:type="gramStart"/>
      <w:r w:rsidRPr="00CE1455">
        <w:rPr>
          <w:rFonts w:ascii="Times New Roman" w:hAnsi="Times New Roman"/>
          <w:sz w:val="28"/>
          <w:szCs w:val="28"/>
          <w:lang w:val="ru-RU"/>
        </w:rPr>
        <w:t>человеческого</w:t>
      </w:r>
      <w:proofErr w:type="gramEnd"/>
      <w:r w:rsidRPr="00CE1455">
        <w:rPr>
          <w:rFonts w:ascii="Times New Roman" w:hAnsi="Times New Roman"/>
          <w:sz w:val="28"/>
          <w:szCs w:val="28"/>
          <w:lang w:val="ru-RU"/>
        </w:rPr>
        <w:t xml:space="preserve"> бессознательного. Данные исследов</w:t>
      </w:r>
      <w:r w:rsidRPr="00CE1455">
        <w:rPr>
          <w:rFonts w:ascii="Times New Roman" w:hAnsi="Times New Roman"/>
          <w:sz w:val="28"/>
          <w:szCs w:val="28"/>
          <w:lang w:val="ru-RU"/>
        </w:rPr>
        <w:t>а</w:t>
      </w:r>
      <w:r w:rsidRPr="00CE1455">
        <w:rPr>
          <w:rFonts w:ascii="Times New Roman" w:hAnsi="Times New Roman"/>
          <w:sz w:val="28"/>
          <w:szCs w:val="28"/>
          <w:lang w:val="ru-RU"/>
        </w:rPr>
        <w:t xml:space="preserve">ния ЛСД. М., Издательство трансперсонального института, 1994. </w:t>
      </w:r>
      <w:r w:rsidRPr="00CE1455">
        <w:rPr>
          <w:rFonts w:ascii="Times New Roman" w:hAnsi="Times New Roman"/>
          <w:sz w:val="28"/>
          <w:szCs w:val="28"/>
        </w:rPr>
        <w:t xml:space="preserve">273 </w:t>
      </w:r>
      <w:proofErr w:type="gramStart"/>
      <w:r w:rsidRPr="00CE1455">
        <w:rPr>
          <w:rFonts w:ascii="Times New Roman" w:hAnsi="Times New Roman"/>
          <w:sz w:val="28"/>
          <w:szCs w:val="28"/>
        </w:rPr>
        <w:t>с</w:t>
      </w:r>
      <w:proofErr w:type="gramEnd"/>
      <w:r w:rsidRPr="00CE1455">
        <w:rPr>
          <w:rFonts w:ascii="Times New Roman" w:hAnsi="Times New Roman"/>
          <w:sz w:val="28"/>
          <w:szCs w:val="28"/>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lastRenderedPageBreak/>
        <w:t>Гроф С. Области человеческого бессознательного: данные исследов</w:t>
      </w:r>
      <w:r w:rsidRPr="00D67955">
        <w:rPr>
          <w:rFonts w:ascii="Times New Roman" w:hAnsi="Times New Roman"/>
          <w:sz w:val="28"/>
          <w:szCs w:val="28"/>
          <w:lang w:val="ru-RU"/>
        </w:rPr>
        <w:t>а</w:t>
      </w:r>
      <w:r w:rsidRPr="00D67955">
        <w:rPr>
          <w:rFonts w:ascii="Times New Roman" w:hAnsi="Times New Roman"/>
          <w:sz w:val="28"/>
          <w:szCs w:val="28"/>
          <w:lang w:val="ru-RU"/>
        </w:rPr>
        <w:t>ний ЛСД. Перевод с английского М.Папуша, Е.Поле и К.Андреевой. Издательство Трансперсонального Института. М., 1996, с. 113-126.</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rPr>
      </w:pPr>
      <w:r w:rsidRPr="00CE1455">
        <w:rPr>
          <w:rFonts w:ascii="Times New Roman" w:hAnsi="Times New Roman"/>
          <w:sz w:val="28"/>
          <w:szCs w:val="28"/>
          <w:lang w:val="ru-RU"/>
        </w:rPr>
        <w:t>Гроф С. Психология будущего. Уроки современных исследований со</w:t>
      </w:r>
      <w:r w:rsidRPr="00CE1455">
        <w:rPr>
          <w:rFonts w:ascii="Times New Roman" w:hAnsi="Times New Roman"/>
          <w:sz w:val="28"/>
          <w:szCs w:val="28"/>
          <w:lang w:val="ru-RU"/>
        </w:rPr>
        <w:t>з</w:t>
      </w:r>
      <w:r w:rsidRPr="00CE1455">
        <w:rPr>
          <w:rFonts w:ascii="Times New Roman" w:hAnsi="Times New Roman"/>
          <w:sz w:val="28"/>
          <w:szCs w:val="28"/>
          <w:lang w:val="ru-RU"/>
        </w:rPr>
        <w:t xml:space="preserve">нания. Издательство Института трансперсональной психологии. </w:t>
      </w:r>
      <w:r w:rsidRPr="00CE1455">
        <w:rPr>
          <w:rFonts w:ascii="Times New Roman" w:hAnsi="Times New Roman"/>
          <w:sz w:val="28"/>
          <w:szCs w:val="28"/>
        </w:rPr>
        <w:t>М., 2001, 458 с.</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lang w:val="ru-RU"/>
        </w:rPr>
        <w:t>Гроф С. Путешествие в поисках себя. Изменения сознания. Новые пе</w:t>
      </w:r>
      <w:r w:rsidRPr="00CE1455">
        <w:rPr>
          <w:rFonts w:ascii="Times New Roman" w:hAnsi="Times New Roman"/>
          <w:sz w:val="28"/>
          <w:szCs w:val="28"/>
          <w:lang w:val="ru-RU"/>
        </w:rPr>
        <w:t>р</w:t>
      </w:r>
      <w:r w:rsidRPr="00CE1455">
        <w:rPr>
          <w:rFonts w:ascii="Times New Roman" w:hAnsi="Times New Roman"/>
          <w:sz w:val="28"/>
          <w:szCs w:val="28"/>
          <w:lang w:val="ru-RU"/>
        </w:rPr>
        <w:t>спективы в психотерапии и исследовании внутреннего мира. М., 1994, 338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Гроф С. Трансперсональные опыты. // Гуманистическая и трансперс</w:t>
      </w:r>
      <w:r w:rsidRPr="00D67955">
        <w:rPr>
          <w:rFonts w:ascii="Times New Roman" w:hAnsi="Times New Roman"/>
          <w:sz w:val="28"/>
          <w:szCs w:val="28"/>
          <w:lang w:val="ru-RU"/>
        </w:rPr>
        <w:t>о</w:t>
      </w:r>
      <w:r w:rsidRPr="00D67955">
        <w:rPr>
          <w:rFonts w:ascii="Times New Roman" w:hAnsi="Times New Roman"/>
          <w:sz w:val="28"/>
          <w:szCs w:val="28"/>
          <w:lang w:val="ru-RU"/>
        </w:rPr>
        <w:t>нальная психология. Хрестоматия. Минск, Харвест, М., АСТ, 2000, с. 384-403.</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rPr>
      </w:pPr>
      <w:r w:rsidRPr="00CE1455">
        <w:rPr>
          <w:rFonts w:ascii="Times New Roman" w:hAnsi="Times New Roman"/>
          <w:sz w:val="28"/>
          <w:szCs w:val="28"/>
          <w:lang w:val="ru-RU"/>
        </w:rPr>
        <w:t xml:space="preserve">Гроф С. Холотропное сознание. Три уровня человеческого сознания и как они формируют нашу жизнь. </w:t>
      </w:r>
      <w:r w:rsidRPr="00CE1455">
        <w:rPr>
          <w:rFonts w:ascii="Times New Roman" w:hAnsi="Times New Roman"/>
          <w:sz w:val="28"/>
          <w:szCs w:val="28"/>
        </w:rPr>
        <w:t>М., Издательство трансперсонального института, 1996, 245 с.</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rPr>
      </w:pPr>
      <w:r w:rsidRPr="00CE1455">
        <w:rPr>
          <w:rFonts w:ascii="Times New Roman" w:hAnsi="Times New Roman"/>
          <w:sz w:val="28"/>
          <w:szCs w:val="28"/>
          <w:lang w:val="ru-RU"/>
        </w:rPr>
        <w:t>Гроф С., Гроф К. Неистовый поиск себя. Руководство по личностному росту через кризис трансформации. М., Изд</w:t>
      </w:r>
      <w:r w:rsidRPr="00CE1455">
        <w:rPr>
          <w:rFonts w:ascii="Times New Roman" w:hAnsi="Times New Roman"/>
          <w:sz w:val="28"/>
          <w:szCs w:val="28"/>
        </w:rPr>
        <w:t xml:space="preserve">ательство трансперсонального института. 1996 343 </w:t>
      </w:r>
      <w:proofErr w:type="gramStart"/>
      <w:r w:rsidRPr="00CE1455">
        <w:rPr>
          <w:rFonts w:ascii="Times New Roman" w:hAnsi="Times New Roman"/>
          <w:sz w:val="28"/>
          <w:szCs w:val="28"/>
        </w:rPr>
        <w:t>с</w:t>
      </w:r>
      <w:proofErr w:type="gramEnd"/>
      <w:r w:rsidRPr="00CE1455">
        <w:rPr>
          <w:rFonts w:ascii="Times New Roman" w:hAnsi="Times New Roman"/>
          <w:sz w:val="28"/>
          <w:szCs w:val="28"/>
        </w:rPr>
        <w:t>.</w:t>
      </w:r>
    </w:p>
    <w:p w:rsidR="005B7F58" w:rsidRPr="00CE1455" w:rsidRDefault="005B7F58" w:rsidP="006A53BD">
      <w:pPr>
        <w:pStyle w:val="a3"/>
        <w:numPr>
          <w:ilvl w:val="0"/>
          <w:numId w:val="41"/>
        </w:numPr>
        <w:spacing w:before="100" w:beforeAutospacing="1" w:after="0"/>
        <w:jc w:val="both"/>
        <w:rPr>
          <w:rFonts w:ascii="Times New Roman" w:hAnsi="Times New Roman"/>
          <w:szCs w:val="28"/>
        </w:rPr>
      </w:pPr>
      <w:r w:rsidRPr="00CE1455">
        <w:rPr>
          <w:rFonts w:ascii="Times New Roman" w:hAnsi="Times New Roman"/>
          <w:szCs w:val="28"/>
          <w:lang w:val="ru-RU"/>
        </w:rPr>
        <w:t>Губанова М.Г., Новикова Л.Г., Филиппова В.С. Здоровые роды – счас</w:t>
      </w:r>
      <w:r w:rsidRPr="00CE1455">
        <w:rPr>
          <w:rFonts w:ascii="Times New Roman" w:hAnsi="Times New Roman"/>
          <w:szCs w:val="28"/>
          <w:lang w:val="ru-RU"/>
        </w:rPr>
        <w:t>т</w:t>
      </w:r>
      <w:r w:rsidRPr="00CE1455">
        <w:rPr>
          <w:rFonts w:ascii="Times New Roman" w:hAnsi="Times New Roman"/>
          <w:szCs w:val="28"/>
          <w:lang w:val="ru-RU"/>
        </w:rPr>
        <w:t>ливый малыш: психофизиологическая подготовка беременных к родам. // Перинатальная психология и медицина. Психосоматические ра</w:t>
      </w:r>
      <w:r w:rsidRPr="00CE1455">
        <w:rPr>
          <w:rFonts w:ascii="Times New Roman" w:hAnsi="Times New Roman"/>
          <w:szCs w:val="28"/>
          <w:lang w:val="ru-RU"/>
        </w:rPr>
        <w:t>с</w:t>
      </w:r>
      <w:r w:rsidRPr="00CE1455">
        <w:rPr>
          <w:rFonts w:ascii="Times New Roman" w:hAnsi="Times New Roman"/>
          <w:szCs w:val="28"/>
          <w:lang w:val="ru-RU"/>
        </w:rPr>
        <w:t xml:space="preserve">стройства в акушерстве, гинекологии, педиатрии и терапии. Материалы Всероссийской конференции с международным участием. </w:t>
      </w:r>
      <w:r w:rsidRPr="00CE1455">
        <w:rPr>
          <w:rFonts w:ascii="Times New Roman" w:hAnsi="Times New Roman"/>
          <w:szCs w:val="28"/>
        </w:rPr>
        <w:t>Иваново, 6-8 июня 2001 г. Иваново, 2001, Т.1, с. 22-25.</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 xml:space="preserve">Губачев Ю.М. Стабровский Е.М. Клинико-физиологические основы психосоматических соотношений. </w:t>
      </w:r>
      <w:proofErr w:type="gramStart"/>
      <w:r w:rsidRPr="00D67955">
        <w:rPr>
          <w:rFonts w:ascii="Times New Roman" w:hAnsi="Times New Roman"/>
          <w:sz w:val="28"/>
          <w:szCs w:val="28"/>
        </w:rPr>
        <w:t>Л.,</w:t>
      </w:r>
      <w:proofErr w:type="gramEnd"/>
      <w:r w:rsidRPr="00D67955">
        <w:rPr>
          <w:rFonts w:ascii="Times New Roman" w:hAnsi="Times New Roman"/>
          <w:sz w:val="28"/>
          <w:szCs w:val="28"/>
        </w:rPr>
        <w:t xml:space="preserve"> Медицина, 1981. 216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Джеймс У. Многообразие сознания: исследование закиси азота. // Пути за пределы «Эго» Трансперсональная перспектива. Пер. с англ. М.Папуша, Е.Поле и К.Андреевой. Издательство Трансперсонального Института. М., 1996, с. 112-113.</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lastRenderedPageBreak/>
        <w:t xml:space="preserve">Джеймс У. Психология в беседах с учителями. СП б.; Питер, 2001, 160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Джеймс У. Психология. Под редакцией Л.А.Петровской. М., Педагог</w:t>
      </w:r>
      <w:r w:rsidRPr="00CE1455">
        <w:rPr>
          <w:rFonts w:ascii="Times New Roman" w:hAnsi="Times New Roman"/>
          <w:sz w:val="28"/>
          <w:szCs w:val="28"/>
        </w:rPr>
        <w:t>и</w:t>
      </w:r>
      <w:r w:rsidRPr="00CE1455">
        <w:rPr>
          <w:rFonts w:ascii="Times New Roman" w:hAnsi="Times New Roman"/>
          <w:sz w:val="28"/>
          <w:szCs w:val="28"/>
        </w:rPr>
        <w:t xml:space="preserve">ка, 1991, 368 </w:t>
      </w:r>
      <w:proofErr w:type="gramStart"/>
      <w:r w:rsidRPr="00CE1455">
        <w:rPr>
          <w:rFonts w:ascii="Times New Roman" w:hAnsi="Times New Roman"/>
          <w:sz w:val="28"/>
          <w:szCs w:val="28"/>
        </w:rPr>
        <w:t>с</w:t>
      </w:r>
      <w:proofErr w:type="gramEnd"/>
      <w:r w:rsidRPr="00CE1455">
        <w:rPr>
          <w:rFonts w:ascii="Times New Roman" w:hAnsi="Times New Roman"/>
          <w:sz w:val="28"/>
          <w:szCs w:val="28"/>
        </w:rPr>
        <w:t>.</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Джонсон Р. Сновидения и фантазии. Перевод с английского. М., “Рефл-бук”, К., “Ваклер”, 288.</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Дилтс, Р. Нейролингвистическое программирование / Р. Дилтс / Техн</w:t>
      </w:r>
      <w:r w:rsidRPr="00D67955">
        <w:rPr>
          <w:rFonts w:ascii="Times New Roman" w:hAnsi="Times New Roman"/>
          <w:sz w:val="28"/>
          <w:szCs w:val="28"/>
          <w:lang w:val="ru-RU"/>
        </w:rPr>
        <w:t>о</w:t>
      </w:r>
      <w:r w:rsidRPr="00D67955">
        <w:rPr>
          <w:rFonts w:ascii="Times New Roman" w:hAnsi="Times New Roman"/>
          <w:sz w:val="28"/>
          <w:szCs w:val="28"/>
          <w:lang w:val="ru-RU"/>
        </w:rPr>
        <w:t>логии программирования судьбы. – Минск</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Харвест, 1999. – С.</w:t>
      </w:r>
      <w:r w:rsidRPr="00D67955">
        <w:rPr>
          <w:rFonts w:ascii="Times New Roman" w:hAnsi="Times New Roman"/>
          <w:sz w:val="28"/>
          <w:szCs w:val="28"/>
        </w:rPr>
        <w:t> </w:t>
      </w:r>
      <w:r w:rsidRPr="00D67955">
        <w:rPr>
          <w:rFonts w:ascii="Times New Roman" w:hAnsi="Times New Roman"/>
          <w:sz w:val="28"/>
          <w:szCs w:val="28"/>
          <w:lang w:val="ru-RU"/>
        </w:rPr>
        <w:t>8—21.</w:t>
      </w:r>
    </w:p>
    <w:p w:rsidR="002E4821" w:rsidRPr="00D67955" w:rsidRDefault="002E4821"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Добряков И.В. Перинатальная психология. СПб.: Питер, 2011. – 272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en-GB"/>
        </w:rPr>
      </w:pPr>
      <w:r w:rsidRPr="00D67955">
        <w:rPr>
          <w:rFonts w:ascii="Times New Roman" w:hAnsi="Times New Roman"/>
          <w:sz w:val="28"/>
          <w:szCs w:val="28"/>
          <w:lang w:val="ru-RU"/>
        </w:rPr>
        <w:t xml:space="preserve">Доллард Д., Миллер Н.И. Психотерапия в рамках научения. // Техники психотерапии и консультирования. Тексты.  / Ред. и сост. У.С.Сахакиан. Пер. с англ. </w:t>
      </w:r>
      <w:r w:rsidRPr="00D67955">
        <w:rPr>
          <w:rFonts w:ascii="Times New Roman" w:hAnsi="Times New Roman"/>
          <w:sz w:val="28"/>
          <w:szCs w:val="28"/>
        </w:rPr>
        <w:t>М., Апрель Пресс, ЭКСМО-Пресс, 2000, с. 303-348.</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Дороженок, И. Ю. Соматогении / И. Ю. Дороженок // Пограничная психическая патология в общемедицинской практике / под ред. А.</w:t>
      </w:r>
      <w:r w:rsidRPr="00D67955">
        <w:rPr>
          <w:rFonts w:ascii="Times New Roman" w:hAnsi="Times New Roman"/>
          <w:sz w:val="28"/>
          <w:szCs w:val="28"/>
        </w:rPr>
        <w:t> </w:t>
      </w:r>
      <w:r w:rsidRPr="00D67955">
        <w:rPr>
          <w:rFonts w:ascii="Times New Roman" w:hAnsi="Times New Roman"/>
          <w:sz w:val="28"/>
          <w:szCs w:val="28"/>
          <w:lang w:val="ru-RU"/>
        </w:rPr>
        <w:t>Б.</w:t>
      </w:r>
      <w:r w:rsidRPr="00D67955">
        <w:rPr>
          <w:rFonts w:ascii="Times New Roman" w:hAnsi="Times New Roman"/>
          <w:sz w:val="28"/>
          <w:szCs w:val="28"/>
        </w:rPr>
        <w:t> </w:t>
      </w:r>
      <w:r w:rsidRPr="00D67955">
        <w:rPr>
          <w:rFonts w:ascii="Times New Roman" w:hAnsi="Times New Roman"/>
          <w:sz w:val="28"/>
          <w:szCs w:val="28"/>
          <w:lang w:val="ru-RU"/>
        </w:rPr>
        <w:t>Смулевича. – М.</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Изд. дом «Русский врач», 2000. – С. 99—105.</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lang w:val="ru-RU"/>
        </w:rPr>
        <w:t>Дорфман Л.Я. Детерминированность и свобода человека. // Психология с человеческим лицом. Гуманистическая перспектива в постсоветской психологии. Под редакцией Д.А.Леонтьева, В.Г.Щур. М., Смысл, 1997, с. 145-155.</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Завьялов В.Ю. Необъявленная психотерапия. М., 1999, 250 с.</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Зейг, Дж. Д. Семинар с доктором медицины Милтоном Эриксоном (уроки гипноза) / Дж. Д. Зейг / пер. с англ. Т. Г. Кругловой. – М.</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Нез</w:t>
      </w:r>
      <w:r w:rsidRPr="00D67955">
        <w:rPr>
          <w:rFonts w:ascii="Times New Roman" w:hAnsi="Times New Roman"/>
          <w:sz w:val="28"/>
          <w:szCs w:val="28"/>
          <w:lang w:val="ru-RU"/>
        </w:rPr>
        <w:t>а</w:t>
      </w:r>
      <w:r w:rsidRPr="00D67955">
        <w:rPr>
          <w:rFonts w:ascii="Times New Roman" w:hAnsi="Times New Roman"/>
          <w:sz w:val="28"/>
          <w:szCs w:val="28"/>
          <w:lang w:val="ru-RU"/>
        </w:rPr>
        <w:t>висимая фирма «Класс», 1994. – 336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Зейгарник Б.В. Патопсихология. М., Издательство московского ун</w:t>
      </w:r>
      <w:r w:rsidRPr="00D67955">
        <w:rPr>
          <w:rFonts w:ascii="Times New Roman" w:hAnsi="Times New Roman"/>
          <w:sz w:val="28"/>
          <w:szCs w:val="28"/>
          <w:lang w:val="ru-RU"/>
        </w:rPr>
        <w:t>и</w:t>
      </w:r>
      <w:r w:rsidRPr="00D67955">
        <w:rPr>
          <w:rFonts w:ascii="Times New Roman" w:hAnsi="Times New Roman"/>
          <w:sz w:val="28"/>
          <w:szCs w:val="28"/>
          <w:lang w:val="ru-RU"/>
        </w:rPr>
        <w:t>верситета, 1976, 238.</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Йоманс Т. Введение в психологию духовного измерения. // Психоси</w:t>
      </w:r>
      <w:r w:rsidRPr="00D67955">
        <w:rPr>
          <w:rFonts w:ascii="Times New Roman" w:hAnsi="Times New Roman"/>
          <w:sz w:val="28"/>
          <w:szCs w:val="28"/>
          <w:lang w:val="ru-RU"/>
        </w:rPr>
        <w:t>н</w:t>
      </w:r>
      <w:r w:rsidRPr="00D67955">
        <w:rPr>
          <w:rFonts w:ascii="Times New Roman" w:hAnsi="Times New Roman"/>
          <w:sz w:val="28"/>
          <w:szCs w:val="28"/>
          <w:lang w:val="ru-RU"/>
        </w:rPr>
        <w:t>тез и другие интегративные техники психотерапии. Под редакцией А.А.Бадхена, В.Е.Кагана. М., Смысл, 1997, с. 154-175.</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lastRenderedPageBreak/>
        <w:t>Йоманс Т. Душевная рана и психотерапия. // Психосинтез и другие и</w:t>
      </w:r>
      <w:r w:rsidRPr="00D67955">
        <w:rPr>
          <w:rFonts w:ascii="Times New Roman" w:hAnsi="Times New Roman"/>
          <w:sz w:val="28"/>
          <w:szCs w:val="28"/>
          <w:lang w:val="ru-RU"/>
        </w:rPr>
        <w:t>н</w:t>
      </w:r>
      <w:r w:rsidRPr="00D67955">
        <w:rPr>
          <w:rFonts w:ascii="Times New Roman" w:hAnsi="Times New Roman"/>
          <w:sz w:val="28"/>
          <w:szCs w:val="28"/>
          <w:lang w:val="ru-RU"/>
        </w:rPr>
        <w:t>тегративные техники психотерапии. Под редакцией А.А.Бадхена, В.Е.Кагана. М., Смысл, 1997, с. 176-196.</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Йоманс Т. Самопомощь в мрачные периоды. // Психосинтез и другие интегративные техники психотерапии. Под редакцией А.А.Бадхена, В.Е.Кагана. М., Смысл, 1997, с. 108-135.</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Йоманс Т. Три уровня психосинтеза. // Психосинтез и другие интегр</w:t>
      </w:r>
      <w:r w:rsidRPr="00D67955">
        <w:rPr>
          <w:rFonts w:ascii="Times New Roman" w:hAnsi="Times New Roman"/>
          <w:sz w:val="28"/>
          <w:szCs w:val="28"/>
          <w:lang w:val="ru-RU"/>
        </w:rPr>
        <w:t>а</w:t>
      </w:r>
      <w:r w:rsidRPr="00D67955">
        <w:rPr>
          <w:rFonts w:ascii="Times New Roman" w:hAnsi="Times New Roman"/>
          <w:sz w:val="28"/>
          <w:szCs w:val="28"/>
          <w:lang w:val="ru-RU"/>
        </w:rPr>
        <w:t>тивные техники психотерапии. Под редакцией А.А.Бадхена, В.Е.Кагана. М., Смысл, 1997, с. 136-153.</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Каган И.И. Мышцы. // Большая медицинская энциклопедия. Главный редактор академик Б.В.Петровский. Издание третье, М., Издательство “Советская энциклопедия” 1981,  Том 16, </w:t>
      </w:r>
      <w:r w:rsidRPr="00D67955">
        <w:rPr>
          <w:rFonts w:ascii="Times New Roman" w:hAnsi="Times New Roman"/>
          <w:sz w:val="28"/>
          <w:szCs w:val="28"/>
        </w:rPr>
        <w:t>c</w:t>
      </w:r>
      <w:r w:rsidRPr="00D67955">
        <w:rPr>
          <w:rFonts w:ascii="Times New Roman" w:hAnsi="Times New Roman"/>
          <w:sz w:val="28"/>
          <w:szCs w:val="28"/>
          <w:lang w:val="ru-RU"/>
        </w:rPr>
        <w:t>. 57-90.</w:t>
      </w:r>
    </w:p>
    <w:p w:rsidR="005B7F58" w:rsidRPr="00CE1455" w:rsidRDefault="005B7F58" w:rsidP="006A53BD">
      <w:pPr>
        <w:pStyle w:val="23"/>
        <w:numPr>
          <w:ilvl w:val="0"/>
          <w:numId w:val="41"/>
        </w:numPr>
        <w:tabs>
          <w:tab w:val="left" w:pos="829"/>
        </w:tabs>
        <w:spacing w:before="100" w:beforeAutospacing="1" w:line="360" w:lineRule="auto"/>
        <w:jc w:val="both"/>
        <w:rPr>
          <w:rFonts w:ascii="Times New Roman" w:hAnsi="Times New Roman"/>
          <w:sz w:val="28"/>
          <w:szCs w:val="28"/>
          <w:lang w:val="ru-RU"/>
        </w:rPr>
      </w:pPr>
      <w:bookmarkStart w:id="186" w:name="_Toc209508698"/>
      <w:bookmarkStart w:id="187" w:name="_Toc223226554"/>
      <w:r w:rsidRPr="00CE1455">
        <w:rPr>
          <w:rFonts w:ascii="Times New Roman" w:hAnsi="Times New Roman"/>
          <w:sz w:val="28"/>
          <w:szCs w:val="28"/>
          <w:lang w:val="ru-RU"/>
        </w:rPr>
        <w:t>Каган, В. Е. Психология и психотерапия / В. Е. Каган // Психология с человеческим лицом. Гуманистическая перспектива в постсоветской психологии / под ред. Д. А. Леонтьева, В. Г. Щур. – М.</w:t>
      </w:r>
      <w:proofErr w:type="gramStart"/>
      <w:r w:rsidRPr="00CE1455">
        <w:rPr>
          <w:rFonts w:ascii="Times New Roman" w:hAnsi="Times New Roman"/>
          <w:sz w:val="28"/>
          <w:szCs w:val="28"/>
          <w:lang w:val="ru-RU"/>
        </w:rPr>
        <w:t xml:space="preserve"> :</w:t>
      </w:r>
      <w:proofErr w:type="gramEnd"/>
      <w:r w:rsidRPr="00CE1455">
        <w:rPr>
          <w:rFonts w:ascii="Times New Roman" w:hAnsi="Times New Roman"/>
          <w:sz w:val="28"/>
          <w:szCs w:val="28"/>
          <w:lang w:val="ru-RU"/>
        </w:rPr>
        <w:t xml:space="preserve"> Смысл, 1997. – С. 111—123.</w:t>
      </w:r>
      <w:bookmarkEnd w:id="186"/>
      <w:bookmarkEnd w:id="187"/>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 xml:space="preserve">Каплан Г.И., Сэдок Б.Дж. Клиническая психиатрия. Из синопсиса по психиатрии. В 2 томах. </w:t>
      </w:r>
      <w:r w:rsidRPr="00D67955">
        <w:rPr>
          <w:rFonts w:ascii="Times New Roman" w:hAnsi="Times New Roman"/>
          <w:sz w:val="28"/>
          <w:szCs w:val="28"/>
        </w:rPr>
        <w:t xml:space="preserve">Том 2 </w:t>
      </w:r>
      <w:proofErr w:type="gramStart"/>
      <w:r w:rsidRPr="00D67955">
        <w:rPr>
          <w:rFonts w:ascii="Times New Roman" w:hAnsi="Times New Roman"/>
          <w:sz w:val="28"/>
          <w:szCs w:val="28"/>
        </w:rPr>
        <w:t>М.,</w:t>
      </w:r>
      <w:proofErr w:type="gramEnd"/>
      <w:r w:rsidRPr="00D67955">
        <w:rPr>
          <w:rFonts w:ascii="Times New Roman" w:hAnsi="Times New Roman"/>
          <w:sz w:val="28"/>
          <w:szCs w:val="28"/>
        </w:rPr>
        <w:t xml:space="preserve"> Медицина, 1994, 524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Карвасарский Б.Д. Медицинская психология. Л., Медицина, 1982, 272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bookmarkStart w:id="188" w:name="e0_285_"/>
      <w:r w:rsidRPr="00D67955">
        <w:rPr>
          <w:rFonts w:ascii="Times New Roman" w:hAnsi="Times New Roman"/>
          <w:sz w:val="28"/>
          <w:szCs w:val="28"/>
          <w:lang w:val="ru-RU"/>
        </w:rPr>
        <w:t xml:space="preserve">Карвасарский Б.Д. Неврозы. Руководство </w:t>
      </w:r>
      <w:bookmarkEnd w:id="188"/>
      <w:r w:rsidRPr="00D67955">
        <w:rPr>
          <w:rFonts w:ascii="Times New Roman" w:hAnsi="Times New Roman"/>
          <w:sz w:val="28"/>
          <w:szCs w:val="28"/>
          <w:lang w:val="ru-RU"/>
        </w:rPr>
        <w:t xml:space="preserve">для врачей. </w:t>
      </w:r>
      <w:bookmarkStart w:id="189" w:name="e0_286_"/>
      <w:r w:rsidRPr="00D67955">
        <w:rPr>
          <w:rFonts w:ascii="Times New Roman" w:hAnsi="Times New Roman"/>
          <w:sz w:val="28"/>
          <w:szCs w:val="28"/>
          <w:lang w:val="ru-RU"/>
        </w:rPr>
        <w:t xml:space="preserve">Издание второе, переработанное и дополненное. </w:t>
      </w:r>
      <w:proofErr w:type="gramStart"/>
      <w:r w:rsidRPr="00D67955">
        <w:rPr>
          <w:rFonts w:ascii="Times New Roman" w:hAnsi="Times New Roman"/>
          <w:sz w:val="28"/>
          <w:szCs w:val="28"/>
        </w:rPr>
        <w:t>М.,</w:t>
      </w:r>
      <w:bookmarkEnd w:id="189"/>
      <w:proofErr w:type="gramEnd"/>
      <w:r w:rsidRPr="00D67955">
        <w:rPr>
          <w:rFonts w:ascii="Times New Roman" w:hAnsi="Times New Roman"/>
          <w:sz w:val="28"/>
          <w:szCs w:val="28"/>
        </w:rPr>
        <w:t xml:space="preserve"> Медицина, 1990. - 573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Карвасарский Б.Д. Психопрофилактические аспекты личностно-ориентированной (реконструктивной) психотерапии при неврозах. // Актуальные проблемы психогигиены и психопрофилактики. Тезисы докладов Всесоюзной научной конференции 12-13 апреля 1988 года. Под редакцией профессора В.К.Смирнова. Л., 1988, с. 22-24.</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Карвасарский Б.Д. Психотерапия. М., Медицина, 1985, 304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Карвасарский Б.Д., Исурина Г.Л., Мурзенко В.А., Ташлыков В.А., Тупицын Ю.Я. Диагностика и психотерапия неврозов в условиях сп</w:t>
      </w:r>
      <w:r w:rsidRPr="00D67955">
        <w:rPr>
          <w:rFonts w:ascii="Times New Roman" w:hAnsi="Times New Roman"/>
          <w:sz w:val="28"/>
          <w:szCs w:val="28"/>
          <w:lang w:val="ru-RU"/>
        </w:rPr>
        <w:t>е</w:t>
      </w:r>
      <w:r w:rsidRPr="00D67955">
        <w:rPr>
          <w:rFonts w:ascii="Times New Roman" w:hAnsi="Times New Roman"/>
          <w:sz w:val="28"/>
          <w:szCs w:val="28"/>
          <w:lang w:val="ru-RU"/>
        </w:rPr>
        <w:lastRenderedPageBreak/>
        <w:t>циализированного отделения. Методические рекомендации. Л., 1979, 27 с.</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Карвасарский, Б. Д. Психотерапевтическая энциклопедия / Б.</w:t>
      </w:r>
      <w:r w:rsidRPr="00D67955">
        <w:rPr>
          <w:rFonts w:ascii="Times New Roman" w:hAnsi="Times New Roman"/>
          <w:sz w:val="28"/>
          <w:szCs w:val="28"/>
        </w:rPr>
        <w:t> </w:t>
      </w:r>
      <w:r w:rsidRPr="00D67955">
        <w:rPr>
          <w:rFonts w:ascii="Times New Roman" w:hAnsi="Times New Roman"/>
          <w:sz w:val="28"/>
          <w:szCs w:val="28"/>
          <w:lang w:val="ru-RU"/>
        </w:rPr>
        <w:t xml:space="preserve">Д.Карвасарский. – СПб. : Питер Ком, 1998 – 752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Кемпински А. Экзистенциальная психиатрия. М., Издательство «Совершенство», 1998, 320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Кинг, М. Е. Экзистенциальная психотерапия / М. Е. Кинг, Ч.</w:t>
      </w:r>
      <w:r w:rsidRPr="00D67955">
        <w:rPr>
          <w:rFonts w:ascii="Times New Roman" w:hAnsi="Times New Roman"/>
          <w:sz w:val="28"/>
          <w:szCs w:val="28"/>
        </w:rPr>
        <w:t> </w:t>
      </w:r>
      <w:r w:rsidRPr="00D67955">
        <w:rPr>
          <w:rFonts w:ascii="Times New Roman" w:hAnsi="Times New Roman"/>
          <w:sz w:val="28"/>
          <w:szCs w:val="28"/>
          <w:lang w:val="ru-RU"/>
        </w:rPr>
        <w:t>М.</w:t>
      </w:r>
      <w:r w:rsidRPr="00D67955">
        <w:rPr>
          <w:rFonts w:ascii="Times New Roman" w:hAnsi="Times New Roman"/>
          <w:sz w:val="28"/>
          <w:szCs w:val="28"/>
        </w:rPr>
        <w:t> </w:t>
      </w:r>
      <w:r w:rsidRPr="00D67955">
        <w:rPr>
          <w:rFonts w:ascii="Times New Roman" w:hAnsi="Times New Roman"/>
          <w:sz w:val="28"/>
          <w:szCs w:val="28"/>
          <w:lang w:val="ru-RU"/>
        </w:rPr>
        <w:t>Цитренбаум / пер. с англ. – М.</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Независимая фирма «Класс», 1998. – 176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Киршбаум Э.И. Еремеева А.И. Психологическая защита. М., Смысл, 2000. - 181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Киященко Л.П. О границах телесности человека. // Телесность человека: междисциплинарные исследования. М., 1993, с. 7-13.</w:t>
      </w:r>
    </w:p>
    <w:p w:rsidR="00E77080" w:rsidRPr="00D67955" w:rsidRDefault="00E77080" w:rsidP="006A53BD">
      <w:pPr>
        <w:pStyle w:val="af1"/>
        <w:numPr>
          <w:ilvl w:val="0"/>
          <w:numId w:val="41"/>
        </w:numPr>
        <w:spacing w:line="360" w:lineRule="auto"/>
        <w:ind w:right="-453"/>
        <w:jc w:val="both"/>
        <w:rPr>
          <w:rFonts w:ascii="Times New Roman" w:hAnsi="Times New Roman"/>
          <w:sz w:val="28"/>
          <w:szCs w:val="28"/>
          <w:lang w:val="ru-RU"/>
        </w:rPr>
      </w:pPr>
      <w:r w:rsidRPr="00D67955">
        <w:rPr>
          <w:rFonts w:ascii="Times New Roman" w:hAnsi="Times New Roman"/>
          <w:sz w:val="28"/>
          <w:szCs w:val="28"/>
          <w:lang w:val="ru-RU"/>
        </w:rPr>
        <w:t>Козлов В.В. Дао трансформации. – М.: МАПН, 1998. – 189 с.</w:t>
      </w:r>
    </w:p>
    <w:p w:rsidR="00E77080" w:rsidRPr="00D67955" w:rsidRDefault="00E77080" w:rsidP="006A53BD">
      <w:pPr>
        <w:pStyle w:val="af1"/>
        <w:numPr>
          <w:ilvl w:val="0"/>
          <w:numId w:val="41"/>
        </w:numPr>
        <w:spacing w:line="360" w:lineRule="auto"/>
        <w:ind w:right="-453"/>
        <w:jc w:val="both"/>
        <w:rPr>
          <w:rFonts w:ascii="Times New Roman" w:hAnsi="Times New Roman"/>
          <w:sz w:val="28"/>
          <w:szCs w:val="28"/>
        </w:rPr>
      </w:pPr>
      <w:r w:rsidRPr="00D67955">
        <w:rPr>
          <w:rFonts w:ascii="Times New Roman" w:hAnsi="Times New Roman"/>
          <w:sz w:val="28"/>
          <w:szCs w:val="28"/>
          <w:lang w:val="ru-RU"/>
        </w:rPr>
        <w:t xml:space="preserve">Козлов В.В. Истоки осознания: теория и практика интегративных психотехнологий. – Мн.: Междунар. акад. психолог. </w:t>
      </w:r>
      <w:r w:rsidRPr="00D67955">
        <w:rPr>
          <w:rFonts w:ascii="Times New Roman" w:hAnsi="Times New Roman"/>
          <w:sz w:val="28"/>
          <w:szCs w:val="28"/>
        </w:rPr>
        <w:t>Наук, 1995а. – 304 с.</w:t>
      </w:r>
    </w:p>
    <w:p w:rsidR="00E77080" w:rsidRPr="00D67955" w:rsidRDefault="00E77080" w:rsidP="006A53BD">
      <w:pPr>
        <w:pStyle w:val="af1"/>
        <w:numPr>
          <w:ilvl w:val="0"/>
          <w:numId w:val="41"/>
        </w:numPr>
        <w:spacing w:line="360" w:lineRule="auto"/>
        <w:ind w:right="-453"/>
        <w:jc w:val="both"/>
        <w:rPr>
          <w:rFonts w:ascii="Times New Roman" w:hAnsi="Times New Roman"/>
          <w:sz w:val="28"/>
          <w:szCs w:val="28"/>
        </w:rPr>
      </w:pPr>
      <w:r w:rsidRPr="00D67955">
        <w:rPr>
          <w:rFonts w:ascii="Times New Roman" w:hAnsi="Times New Roman"/>
          <w:sz w:val="28"/>
          <w:szCs w:val="28"/>
          <w:lang w:val="ru-RU"/>
        </w:rPr>
        <w:t xml:space="preserve">Козлов В.В. Анализ феноменов расширенных состояний сознания //Этюды о новой психотерапии./ </w:t>
      </w:r>
      <w:r w:rsidRPr="00D67955">
        <w:rPr>
          <w:rFonts w:ascii="Times New Roman" w:hAnsi="Times New Roman"/>
          <w:sz w:val="28"/>
          <w:szCs w:val="28"/>
        </w:rPr>
        <w:t xml:space="preserve">Под ред. Козлова В.В. – </w:t>
      </w:r>
      <w:proofErr w:type="gramStart"/>
      <w:r w:rsidRPr="00D67955">
        <w:rPr>
          <w:rFonts w:ascii="Times New Roman" w:hAnsi="Times New Roman"/>
          <w:sz w:val="28"/>
          <w:szCs w:val="28"/>
        </w:rPr>
        <w:t>Мн.:</w:t>
      </w:r>
      <w:proofErr w:type="gramEnd"/>
      <w:r w:rsidRPr="00D67955">
        <w:rPr>
          <w:rFonts w:ascii="Times New Roman" w:hAnsi="Times New Roman"/>
          <w:sz w:val="28"/>
          <w:szCs w:val="28"/>
        </w:rPr>
        <w:t xml:space="preserve"> Минскпроект, 1995. – 192 с.</w:t>
      </w:r>
    </w:p>
    <w:p w:rsidR="00E77080" w:rsidRPr="00D67955" w:rsidRDefault="00E77080" w:rsidP="006A53BD">
      <w:pPr>
        <w:pStyle w:val="af1"/>
        <w:numPr>
          <w:ilvl w:val="0"/>
          <w:numId w:val="41"/>
        </w:numPr>
        <w:spacing w:line="360" w:lineRule="auto"/>
        <w:ind w:right="-453"/>
        <w:jc w:val="both"/>
        <w:rPr>
          <w:rFonts w:ascii="Times New Roman" w:hAnsi="Times New Roman"/>
          <w:sz w:val="28"/>
          <w:szCs w:val="28"/>
          <w:lang w:val="ru-RU"/>
        </w:rPr>
      </w:pPr>
      <w:r w:rsidRPr="00D67955">
        <w:rPr>
          <w:rFonts w:ascii="Times New Roman" w:hAnsi="Times New Roman"/>
          <w:sz w:val="28"/>
          <w:szCs w:val="28"/>
          <w:lang w:val="ru-RU"/>
        </w:rPr>
        <w:t>Козлов В.В. Психология и феноменология расширенных состояний сознания. – М., 1994. – 131 с.</w:t>
      </w:r>
    </w:p>
    <w:p w:rsidR="00E77080" w:rsidRPr="00D67955" w:rsidRDefault="00E77080" w:rsidP="006A53BD">
      <w:pPr>
        <w:pStyle w:val="af1"/>
        <w:numPr>
          <w:ilvl w:val="0"/>
          <w:numId w:val="41"/>
        </w:numPr>
        <w:spacing w:line="360" w:lineRule="auto"/>
        <w:ind w:right="-453"/>
        <w:jc w:val="both"/>
        <w:rPr>
          <w:rFonts w:ascii="Times New Roman" w:hAnsi="Times New Roman"/>
          <w:sz w:val="28"/>
          <w:szCs w:val="28"/>
          <w:lang w:val="ru-RU"/>
        </w:rPr>
      </w:pPr>
      <w:r w:rsidRPr="00D67955">
        <w:rPr>
          <w:rFonts w:ascii="Times New Roman" w:hAnsi="Times New Roman"/>
          <w:sz w:val="28"/>
          <w:szCs w:val="28"/>
          <w:lang w:val="ru-RU"/>
        </w:rPr>
        <w:t xml:space="preserve">Козлов В.В. </w:t>
      </w:r>
      <w:proofErr w:type="gramStart"/>
      <w:r w:rsidRPr="00D67955">
        <w:rPr>
          <w:rFonts w:ascii="Times New Roman" w:hAnsi="Times New Roman"/>
          <w:sz w:val="28"/>
          <w:szCs w:val="28"/>
          <w:lang w:val="ru-RU"/>
        </w:rPr>
        <w:t>Интенсивные</w:t>
      </w:r>
      <w:proofErr w:type="gramEnd"/>
      <w:r w:rsidRPr="00D67955">
        <w:rPr>
          <w:rFonts w:ascii="Times New Roman" w:hAnsi="Times New Roman"/>
          <w:sz w:val="28"/>
          <w:szCs w:val="28"/>
          <w:lang w:val="ru-RU"/>
        </w:rPr>
        <w:t xml:space="preserve"> интегративные психотехнологии. Теория. Практика. Эксперимент. – М., 1998. – 422 с.</w:t>
      </w:r>
    </w:p>
    <w:p w:rsidR="00E77080" w:rsidRPr="00D67955" w:rsidRDefault="00E77080" w:rsidP="006A53BD">
      <w:pPr>
        <w:pStyle w:val="af1"/>
        <w:numPr>
          <w:ilvl w:val="0"/>
          <w:numId w:val="41"/>
        </w:numPr>
        <w:spacing w:line="360" w:lineRule="auto"/>
        <w:ind w:right="-453"/>
        <w:jc w:val="both"/>
        <w:rPr>
          <w:rFonts w:ascii="Times New Roman" w:hAnsi="Times New Roman"/>
          <w:sz w:val="28"/>
          <w:szCs w:val="28"/>
          <w:lang w:val="ru-RU"/>
        </w:rPr>
      </w:pPr>
      <w:r w:rsidRPr="00D67955">
        <w:rPr>
          <w:rFonts w:ascii="Times New Roman" w:hAnsi="Times New Roman"/>
          <w:sz w:val="28"/>
          <w:szCs w:val="28"/>
          <w:lang w:val="ru-RU"/>
        </w:rPr>
        <w:t>Козлов В.В. Интегративная психология: Пути духовного поиска, или освящение повседневности. – М.: Психотерапия, 2007 – 528 стр.</w:t>
      </w:r>
    </w:p>
    <w:p w:rsidR="00E77080" w:rsidRPr="00D67955" w:rsidRDefault="00E77080" w:rsidP="006A53BD">
      <w:pPr>
        <w:pStyle w:val="af1"/>
        <w:numPr>
          <w:ilvl w:val="0"/>
          <w:numId w:val="41"/>
        </w:numPr>
        <w:spacing w:line="360" w:lineRule="auto"/>
        <w:ind w:right="-453"/>
        <w:jc w:val="both"/>
        <w:rPr>
          <w:rFonts w:ascii="Times New Roman" w:hAnsi="Times New Roman"/>
          <w:sz w:val="28"/>
          <w:szCs w:val="28"/>
          <w:lang w:val="ru-RU"/>
        </w:rPr>
      </w:pPr>
      <w:r w:rsidRPr="00D67955">
        <w:rPr>
          <w:rFonts w:ascii="Times New Roman" w:hAnsi="Times New Roman"/>
          <w:sz w:val="28"/>
          <w:szCs w:val="28"/>
          <w:lang w:val="ru-RU"/>
        </w:rPr>
        <w:t xml:space="preserve">Козлов В.В. Этюды о трансперсональной парадигме психологии. Проблемы психологии и эргономики, </w:t>
      </w:r>
      <w:r w:rsidRPr="00D67955">
        <w:rPr>
          <w:rFonts w:ascii="Times New Roman" w:hAnsi="Times New Roman"/>
          <w:sz w:val="28"/>
          <w:szCs w:val="28"/>
        </w:rPr>
        <w:t>N</w:t>
      </w:r>
      <w:r w:rsidRPr="00D67955">
        <w:rPr>
          <w:rFonts w:ascii="Times New Roman" w:hAnsi="Times New Roman"/>
          <w:sz w:val="28"/>
          <w:szCs w:val="28"/>
          <w:lang w:val="ru-RU"/>
        </w:rPr>
        <w:t>1. – Тверь – Ярославль, 1999.</w:t>
      </w:r>
    </w:p>
    <w:p w:rsidR="00E77080" w:rsidRPr="00D67955" w:rsidRDefault="00E77080" w:rsidP="006A53BD">
      <w:pPr>
        <w:pStyle w:val="af1"/>
        <w:numPr>
          <w:ilvl w:val="0"/>
          <w:numId w:val="41"/>
        </w:numPr>
        <w:spacing w:line="360" w:lineRule="auto"/>
        <w:ind w:right="-453"/>
        <w:jc w:val="both"/>
        <w:rPr>
          <w:rFonts w:ascii="Times New Roman" w:hAnsi="Times New Roman"/>
          <w:sz w:val="28"/>
          <w:szCs w:val="28"/>
          <w:lang w:val="ru-RU"/>
        </w:rPr>
      </w:pPr>
      <w:r w:rsidRPr="00D67955">
        <w:rPr>
          <w:rFonts w:ascii="Times New Roman" w:hAnsi="Times New Roman"/>
          <w:sz w:val="28"/>
          <w:szCs w:val="28"/>
          <w:lang w:val="ru-RU"/>
        </w:rPr>
        <w:t>Козлов В.В. Психотехнологии измененных состояний сознания. Ли</w:t>
      </w:r>
      <w:r w:rsidRPr="00D67955">
        <w:rPr>
          <w:rFonts w:ascii="Times New Roman" w:hAnsi="Times New Roman"/>
          <w:sz w:val="28"/>
          <w:szCs w:val="28"/>
          <w:lang w:val="ru-RU"/>
        </w:rPr>
        <w:t>ч</w:t>
      </w:r>
      <w:r w:rsidRPr="00D67955">
        <w:rPr>
          <w:rFonts w:ascii="Times New Roman" w:hAnsi="Times New Roman"/>
          <w:sz w:val="28"/>
          <w:szCs w:val="28"/>
          <w:lang w:val="ru-RU"/>
        </w:rPr>
        <w:t>ностный рост. Методы и техники. – М.: Изд-во Института психотерапии, 2005. – 544.</w:t>
      </w:r>
    </w:p>
    <w:p w:rsidR="00E77080" w:rsidRPr="00D67955" w:rsidRDefault="00E77080" w:rsidP="006A53BD">
      <w:pPr>
        <w:pStyle w:val="af1"/>
        <w:numPr>
          <w:ilvl w:val="0"/>
          <w:numId w:val="41"/>
        </w:numPr>
        <w:spacing w:line="360" w:lineRule="auto"/>
        <w:ind w:right="-453"/>
        <w:jc w:val="both"/>
        <w:rPr>
          <w:rFonts w:ascii="Times New Roman" w:hAnsi="Times New Roman"/>
          <w:sz w:val="28"/>
          <w:szCs w:val="28"/>
          <w:lang w:val="ru-RU"/>
        </w:rPr>
      </w:pPr>
      <w:r w:rsidRPr="00D67955">
        <w:rPr>
          <w:rFonts w:ascii="Times New Roman" w:hAnsi="Times New Roman"/>
          <w:sz w:val="28"/>
          <w:szCs w:val="28"/>
          <w:lang w:val="ru-RU"/>
        </w:rPr>
        <w:lastRenderedPageBreak/>
        <w:t xml:space="preserve">Козлов В.В. Работа с кризисной личностью. Методическое пособие. - М.: Изд-во Института психотерапии, 2003. – 302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4324D5" w:rsidRPr="00D67955" w:rsidRDefault="004324D5"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Козлов В.В., Бубеев Ю.А. Измененные состояния сознания: си</w:t>
      </w:r>
      <w:r w:rsidRPr="00D67955">
        <w:rPr>
          <w:rFonts w:ascii="Times New Roman" w:hAnsi="Times New Roman"/>
          <w:sz w:val="28"/>
          <w:szCs w:val="28"/>
          <w:lang w:val="ru-RU"/>
        </w:rPr>
        <w:t>с</w:t>
      </w:r>
      <w:r w:rsidRPr="00D67955">
        <w:rPr>
          <w:rFonts w:ascii="Times New Roman" w:hAnsi="Times New Roman"/>
          <w:sz w:val="28"/>
          <w:szCs w:val="28"/>
          <w:lang w:val="ru-RU"/>
        </w:rPr>
        <w:t>темный анализ. М., 2005 -</w:t>
      </w:r>
      <w:r w:rsidR="00E77080" w:rsidRPr="00D67955">
        <w:rPr>
          <w:rFonts w:ascii="Times New Roman" w:hAnsi="Times New Roman"/>
          <w:sz w:val="28"/>
          <w:szCs w:val="28"/>
          <w:lang w:val="ru-RU"/>
        </w:rPr>
        <w:t xml:space="preserve"> 396</w:t>
      </w:r>
      <w:r w:rsidRPr="00D67955">
        <w:rPr>
          <w:rFonts w:ascii="Times New Roman" w:hAnsi="Times New Roman"/>
          <w:sz w:val="28"/>
          <w:szCs w:val="28"/>
          <w:lang w:val="ru-RU"/>
        </w:rPr>
        <w:t xml:space="preserve"> с. </w:t>
      </w:r>
    </w:p>
    <w:p w:rsidR="002E4821" w:rsidRPr="00D67955" w:rsidRDefault="002E4821"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Козлов В.В., Гиршон А.Е., Веремеенко Н.И. Интегративная та</w:t>
      </w:r>
      <w:r w:rsidRPr="00D67955">
        <w:rPr>
          <w:rFonts w:ascii="Times New Roman" w:hAnsi="Times New Roman"/>
          <w:sz w:val="28"/>
          <w:szCs w:val="28"/>
          <w:lang w:val="ru-RU"/>
        </w:rPr>
        <w:t>н</w:t>
      </w:r>
      <w:r w:rsidRPr="00D67955">
        <w:rPr>
          <w:rFonts w:ascii="Times New Roman" w:hAnsi="Times New Roman"/>
          <w:sz w:val="28"/>
          <w:szCs w:val="28"/>
          <w:lang w:val="ru-RU"/>
        </w:rPr>
        <w:t>цевально-двигательная терапи</w:t>
      </w:r>
      <w:proofErr w:type="gramStart"/>
      <w:r w:rsidRPr="00D67955">
        <w:rPr>
          <w:rFonts w:ascii="Times New Roman" w:hAnsi="Times New Roman"/>
          <w:sz w:val="28"/>
          <w:szCs w:val="28"/>
          <w:lang w:val="ru-RU"/>
        </w:rPr>
        <w:t>я-</w:t>
      </w:r>
      <w:proofErr w:type="gramEnd"/>
      <w:r w:rsidRPr="00D67955">
        <w:rPr>
          <w:rFonts w:ascii="Times New Roman" w:hAnsi="Times New Roman"/>
          <w:sz w:val="28"/>
          <w:szCs w:val="28"/>
          <w:lang w:val="ru-RU"/>
        </w:rPr>
        <w:t xml:space="preserve"> СПб, речь, - 286 с. </w:t>
      </w:r>
    </w:p>
    <w:p w:rsidR="00EA489B" w:rsidRPr="00D67955" w:rsidRDefault="00EA489B"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Козлов В.В. Трансперсональная психология. Учебник для вузов. М.: Изд-во ЭКСМО, 2010 –</w:t>
      </w:r>
      <w:r w:rsidR="004C72B8" w:rsidRPr="00D67955">
        <w:rPr>
          <w:rFonts w:ascii="Times New Roman" w:hAnsi="Times New Roman"/>
          <w:sz w:val="28"/>
          <w:szCs w:val="28"/>
          <w:lang w:val="ru-RU"/>
        </w:rPr>
        <w:t xml:space="preserve"> 5</w:t>
      </w:r>
      <w:r w:rsidRPr="00D67955">
        <w:rPr>
          <w:rFonts w:ascii="Times New Roman" w:hAnsi="Times New Roman"/>
          <w:sz w:val="28"/>
          <w:szCs w:val="28"/>
          <w:lang w:val="ru-RU"/>
        </w:rPr>
        <w:t xml:space="preserve">12 </w:t>
      </w:r>
      <w:proofErr w:type="gramStart"/>
      <w:r w:rsidRPr="00D67955">
        <w:rPr>
          <w:rFonts w:ascii="Times New Roman" w:hAnsi="Times New Roman"/>
          <w:sz w:val="28"/>
          <w:szCs w:val="28"/>
          <w:lang w:val="ru-RU"/>
        </w:rPr>
        <w:t>с</w:t>
      </w:r>
      <w:proofErr w:type="gramEnd"/>
      <w:r w:rsidR="004C72B8" w:rsidRPr="00D67955">
        <w:rPr>
          <w:rFonts w:ascii="Times New Roman" w:hAnsi="Times New Roman"/>
          <w:sz w:val="28"/>
          <w:szCs w:val="28"/>
          <w:lang w:val="ru-RU"/>
        </w:rPr>
        <w:t>.</w:t>
      </w:r>
      <w:r w:rsidRPr="00D67955">
        <w:rPr>
          <w:rFonts w:ascii="Times New Roman" w:hAnsi="Times New Roman"/>
          <w:sz w:val="28"/>
          <w:szCs w:val="28"/>
          <w:lang w:val="ru-RU"/>
        </w:rPr>
        <w:t xml:space="preserve">  </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Кондрашенко В.Т., Донской Д.И. Общая психотерапия. Минск, «Вышейшая школа», 1997, 464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Коркина М.В. Дисморфомания в подростковом и юношеском возрасте. М., Медицина, 1984, 224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Коркина, М. В. Булимические расстройства при нервной аноре</w:t>
      </w:r>
      <w:r w:rsidRPr="00D67955">
        <w:rPr>
          <w:rFonts w:ascii="Times New Roman" w:hAnsi="Times New Roman"/>
          <w:sz w:val="28"/>
          <w:szCs w:val="28"/>
          <w:lang w:val="ru-RU"/>
        </w:rPr>
        <w:t>к</w:t>
      </w:r>
      <w:r w:rsidRPr="00D67955">
        <w:rPr>
          <w:rFonts w:ascii="Times New Roman" w:hAnsi="Times New Roman"/>
          <w:sz w:val="28"/>
          <w:szCs w:val="28"/>
          <w:lang w:val="ru-RU"/>
        </w:rPr>
        <w:t>сии / М. В. Коркина, М. А. Цивилько, В. В. Марилов // Журн. невроп</w:t>
      </w:r>
      <w:r w:rsidRPr="00D67955">
        <w:rPr>
          <w:rFonts w:ascii="Times New Roman" w:hAnsi="Times New Roman"/>
          <w:sz w:val="28"/>
          <w:szCs w:val="28"/>
          <w:lang w:val="ru-RU"/>
        </w:rPr>
        <w:t>а</w:t>
      </w:r>
      <w:r w:rsidRPr="00D67955">
        <w:rPr>
          <w:rFonts w:ascii="Times New Roman" w:hAnsi="Times New Roman"/>
          <w:sz w:val="28"/>
          <w:szCs w:val="28"/>
          <w:lang w:val="ru-RU"/>
        </w:rPr>
        <w:t>тологии и психиатрии. – 1991. – Т. 91, вып. 5. – С. 43—47.</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Корнфилд Д. Даже лучшие практики медитации нуждаются в и</w:t>
      </w:r>
      <w:r w:rsidRPr="00D67955">
        <w:rPr>
          <w:rFonts w:ascii="Times New Roman" w:hAnsi="Times New Roman"/>
          <w:sz w:val="28"/>
          <w:szCs w:val="28"/>
          <w:lang w:val="ru-RU"/>
        </w:rPr>
        <w:t>с</w:t>
      </w:r>
      <w:r w:rsidRPr="00D67955">
        <w:rPr>
          <w:rFonts w:ascii="Times New Roman" w:hAnsi="Times New Roman"/>
          <w:sz w:val="28"/>
          <w:szCs w:val="28"/>
          <w:lang w:val="ru-RU"/>
        </w:rPr>
        <w:t>целении старых ран: сочетание медитации и психотерапии. // Пути за пределы «Эго» Трансперсональная перспектива. Перевод с английск</w:t>
      </w:r>
      <w:r w:rsidRPr="00D67955">
        <w:rPr>
          <w:rFonts w:ascii="Times New Roman" w:hAnsi="Times New Roman"/>
          <w:sz w:val="28"/>
          <w:szCs w:val="28"/>
          <w:lang w:val="ru-RU"/>
        </w:rPr>
        <w:t>о</w:t>
      </w:r>
      <w:r w:rsidRPr="00D67955">
        <w:rPr>
          <w:rFonts w:ascii="Times New Roman" w:hAnsi="Times New Roman"/>
          <w:sz w:val="28"/>
          <w:szCs w:val="28"/>
          <w:lang w:val="ru-RU"/>
        </w:rPr>
        <w:t>го М.Папуша, Е.Поле и К.Андреевой. Издательство Трансперсональн</w:t>
      </w:r>
      <w:r w:rsidRPr="00D67955">
        <w:rPr>
          <w:rFonts w:ascii="Times New Roman" w:hAnsi="Times New Roman"/>
          <w:sz w:val="28"/>
          <w:szCs w:val="28"/>
          <w:lang w:val="ru-RU"/>
        </w:rPr>
        <w:t>о</w:t>
      </w:r>
      <w:r w:rsidRPr="00D67955">
        <w:rPr>
          <w:rFonts w:ascii="Times New Roman" w:hAnsi="Times New Roman"/>
          <w:sz w:val="28"/>
          <w:szCs w:val="28"/>
          <w:lang w:val="ru-RU"/>
        </w:rPr>
        <w:t>го Института. М., 1996, с. 85-87.</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Корнфилд Д., Дасс Р., Миюки М. Психологическая приспосо</w:t>
      </w:r>
      <w:r w:rsidRPr="00D67955">
        <w:rPr>
          <w:rFonts w:ascii="Times New Roman" w:hAnsi="Times New Roman"/>
          <w:sz w:val="28"/>
          <w:szCs w:val="28"/>
          <w:lang w:val="ru-RU"/>
        </w:rPr>
        <w:t>б</w:t>
      </w:r>
      <w:r w:rsidRPr="00D67955">
        <w:rPr>
          <w:rFonts w:ascii="Times New Roman" w:hAnsi="Times New Roman"/>
          <w:sz w:val="28"/>
          <w:szCs w:val="28"/>
          <w:lang w:val="ru-RU"/>
        </w:rPr>
        <w:t xml:space="preserve">ленность не освобождение. // Психотерапия и духовные практики. Подход запада и Востока к лечебному процессу. Составитель В.Хохлов, перевод с английского Н.В. фон Бока. </w:t>
      </w:r>
      <w:r w:rsidRPr="00D67955">
        <w:rPr>
          <w:rFonts w:ascii="Times New Roman" w:hAnsi="Times New Roman"/>
          <w:sz w:val="28"/>
          <w:szCs w:val="28"/>
        </w:rPr>
        <w:t>Минск, «Вида-Н», 1998, с 63-78.</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Кочюнас Р. Психотерапевтические группы: Теория и практика. Перевод с </w:t>
      </w:r>
      <w:proofErr w:type="gramStart"/>
      <w:r w:rsidRPr="00D67955">
        <w:rPr>
          <w:rFonts w:ascii="Times New Roman" w:hAnsi="Times New Roman"/>
          <w:sz w:val="28"/>
          <w:szCs w:val="28"/>
          <w:lang w:val="ru-RU"/>
        </w:rPr>
        <w:t>литовского</w:t>
      </w:r>
      <w:proofErr w:type="gramEnd"/>
      <w:r w:rsidRPr="00D67955">
        <w:rPr>
          <w:rFonts w:ascii="Times New Roman" w:hAnsi="Times New Roman"/>
          <w:sz w:val="28"/>
          <w:szCs w:val="28"/>
          <w:lang w:val="ru-RU"/>
        </w:rPr>
        <w:t xml:space="preserve">. М., Академический проект, 2000, 240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Красноярская модель непрерывной подготовки кадров для спец</w:t>
      </w:r>
      <w:r w:rsidRPr="00D67955">
        <w:rPr>
          <w:rFonts w:ascii="Times New Roman" w:hAnsi="Times New Roman"/>
          <w:sz w:val="28"/>
          <w:szCs w:val="28"/>
          <w:lang w:val="ru-RU"/>
        </w:rPr>
        <w:t>и</w:t>
      </w:r>
      <w:r w:rsidRPr="00D67955">
        <w:rPr>
          <w:rFonts w:ascii="Times New Roman" w:hAnsi="Times New Roman"/>
          <w:sz w:val="28"/>
          <w:szCs w:val="28"/>
          <w:lang w:val="ru-RU"/>
        </w:rPr>
        <w:t xml:space="preserve">альностей ментальной медицины (методические рекомендации). Фонд ментального здоровья, Красноярск, 1995, 12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lastRenderedPageBreak/>
        <w:t xml:space="preserve">Креч Д., Кратчфилд Р., Ливсон. Фрустрация, конфликт, защита.  // Гуманистическая и трансперсональная психология. </w:t>
      </w:r>
      <w:r w:rsidRPr="00D67955">
        <w:rPr>
          <w:rFonts w:ascii="Times New Roman" w:hAnsi="Times New Roman"/>
          <w:sz w:val="28"/>
          <w:szCs w:val="28"/>
        </w:rPr>
        <w:t xml:space="preserve">Хрестоматия. Минск, Харвест, </w:t>
      </w:r>
      <w:proofErr w:type="gramStart"/>
      <w:r w:rsidRPr="00D67955">
        <w:rPr>
          <w:rFonts w:ascii="Times New Roman" w:hAnsi="Times New Roman"/>
          <w:sz w:val="28"/>
          <w:szCs w:val="28"/>
        </w:rPr>
        <w:t>М.,</w:t>
      </w:r>
      <w:proofErr w:type="gramEnd"/>
      <w:r w:rsidRPr="00D67955">
        <w:rPr>
          <w:rFonts w:ascii="Times New Roman" w:hAnsi="Times New Roman"/>
          <w:sz w:val="28"/>
          <w:szCs w:val="28"/>
        </w:rPr>
        <w:t xml:space="preserve"> АСТ, 2000, с. 27-53.</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Кришна Г. Истинная цель йоги. // Что такое просветление? И</w:t>
      </w:r>
      <w:r w:rsidRPr="00D67955">
        <w:rPr>
          <w:rFonts w:ascii="Times New Roman" w:hAnsi="Times New Roman"/>
          <w:sz w:val="28"/>
          <w:szCs w:val="28"/>
          <w:lang w:val="ru-RU"/>
        </w:rPr>
        <w:t>с</w:t>
      </w:r>
      <w:r w:rsidRPr="00D67955">
        <w:rPr>
          <w:rFonts w:ascii="Times New Roman" w:hAnsi="Times New Roman"/>
          <w:sz w:val="28"/>
          <w:szCs w:val="28"/>
          <w:lang w:val="ru-RU"/>
        </w:rPr>
        <w:t xml:space="preserve">следование цели духовного пути. Под редакцией Д.Уайта. Перевод с английского А.Дегтярева, И.Нежинского и А.Ригина. М., Издательство Трансперсонального института, 1996, с.220-237. </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Лаберж С. Осознанное сновидение. Перевод с английского. К., «София»,, </w:t>
      </w:r>
      <w:r w:rsidRPr="00D67955">
        <w:rPr>
          <w:rFonts w:ascii="Times New Roman" w:hAnsi="Times New Roman"/>
          <w:sz w:val="28"/>
          <w:szCs w:val="28"/>
        </w:rPr>
        <w:t>Ltd</w:t>
      </w:r>
      <w:r w:rsidRPr="00D67955">
        <w:rPr>
          <w:rFonts w:ascii="Times New Roman" w:hAnsi="Times New Roman"/>
          <w:sz w:val="28"/>
          <w:szCs w:val="28"/>
          <w:lang w:val="ru-RU"/>
        </w:rPr>
        <w:t xml:space="preserve">, М., Издательство трансперсонального института, 1996, 288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Лаберж С., Рейнголд Х. Практика осознанного сновидения. Пер</w:t>
      </w:r>
      <w:r w:rsidRPr="00D67955">
        <w:rPr>
          <w:rFonts w:ascii="Times New Roman" w:hAnsi="Times New Roman"/>
          <w:sz w:val="28"/>
          <w:szCs w:val="28"/>
          <w:lang w:val="ru-RU"/>
        </w:rPr>
        <w:t>е</w:t>
      </w:r>
      <w:r w:rsidRPr="00D67955">
        <w:rPr>
          <w:rFonts w:ascii="Times New Roman" w:hAnsi="Times New Roman"/>
          <w:sz w:val="28"/>
          <w:szCs w:val="28"/>
          <w:lang w:val="ru-RU"/>
        </w:rPr>
        <w:t xml:space="preserve">вод с английского. К., «София»,, </w:t>
      </w:r>
      <w:r w:rsidRPr="00D67955">
        <w:rPr>
          <w:rFonts w:ascii="Times New Roman" w:hAnsi="Times New Roman"/>
          <w:sz w:val="28"/>
          <w:szCs w:val="28"/>
        </w:rPr>
        <w:t>Ltd</w:t>
      </w:r>
      <w:r w:rsidRPr="00D67955">
        <w:rPr>
          <w:rFonts w:ascii="Times New Roman" w:hAnsi="Times New Roman"/>
          <w:sz w:val="28"/>
          <w:szCs w:val="28"/>
          <w:lang w:val="ru-RU"/>
        </w:rPr>
        <w:t>, М., Издательство трансперс</w:t>
      </w:r>
      <w:r w:rsidRPr="00D67955">
        <w:rPr>
          <w:rFonts w:ascii="Times New Roman" w:hAnsi="Times New Roman"/>
          <w:sz w:val="28"/>
          <w:szCs w:val="28"/>
          <w:lang w:val="ru-RU"/>
        </w:rPr>
        <w:t>о</w:t>
      </w:r>
      <w:r w:rsidRPr="00D67955">
        <w:rPr>
          <w:rFonts w:ascii="Times New Roman" w:hAnsi="Times New Roman"/>
          <w:sz w:val="28"/>
          <w:szCs w:val="28"/>
          <w:lang w:val="ru-RU"/>
        </w:rPr>
        <w:t xml:space="preserve">нального института, 1996, 288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 xml:space="preserve">Лакосина Н.Д., Трунова М.М. Неврозы, невротические развития личности. </w:t>
      </w:r>
      <w:r w:rsidRPr="00D67955">
        <w:rPr>
          <w:rFonts w:ascii="Times New Roman" w:hAnsi="Times New Roman"/>
          <w:sz w:val="28"/>
          <w:szCs w:val="28"/>
        </w:rPr>
        <w:t xml:space="preserve">Клиника и лечение. </w:t>
      </w:r>
      <w:proofErr w:type="gramStart"/>
      <w:r w:rsidRPr="00D67955">
        <w:rPr>
          <w:rFonts w:ascii="Times New Roman" w:hAnsi="Times New Roman"/>
          <w:sz w:val="28"/>
          <w:szCs w:val="28"/>
        </w:rPr>
        <w:t>М.,</w:t>
      </w:r>
      <w:proofErr w:type="gramEnd"/>
      <w:r w:rsidRPr="00D67955">
        <w:rPr>
          <w:rFonts w:ascii="Times New Roman" w:hAnsi="Times New Roman"/>
          <w:sz w:val="28"/>
          <w:szCs w:val="28"/>
        </w:rPr>
        <w:t xml:space="preserve"> Медицина, 1994. 192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Лакосина Н.Д., Ушаков Г.К. Медицинская психология. М., М</w:t>
      </w:r>
      <w:r w:rsidRPr="00D67955">
        <w:rPr>
          <w:rFonts w:ascii="Times New Roman" w:hAnsi="Times New Roman"/>
          <w:sz w:val="28"/>
          <w:szCs w:val="28"/>
          <w:lang w:val="ru-RU"/>
        </w:rPr>
        <w:t>е</w:t>
      </w:r>
      <w:r w:rsidRPr="00D67955">
        <w:rPr>
          <w:rFonts w:ascii="Times New Roman" w:hAnsi="Times New Roman"/>
          <w:sz w:val="28"/>
          <w:szCs w:val="28"/>
          <w:lang w:val="ru-RU"/>
        </w:rPr>
        <w:t xml:space="preserve">дицина, 1984, 271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Лапланш Ж., Понталис Ж.-Б. Словарь по психоанализу / Пер. с франц. Н.С.Автономовой. М., «Высшая школа» 1996, 623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Лафлин Ч.Д., Макмэнус Д., Ширер Д. Трансперсональная антр</w:t>
      </w:r>
      <w:r w:rsidRPr="00D67955">
        <w:rPr>
          <w:rFonts w:ascii="Times New Roman" w:hAnsi="Times New Roman"/>
          <w:sz w:val="28"/>
          <w:szCs w:val="28"/>
          <w:lang w:val="ru-RU"/>
        </w:rPr>
        <w:t>о</w:t>
      </w:r>
      <w:r w:rsidRPr="00D67955">
        <w:rPr>
          <w:rFonts w:ascii="Times New Roman" w:hAnsi="Times New Roman"/>
          <w:sz w:val="28"/>
          <w:szCs w:val="28"/>
          <w:lang w:val="ru-RU"/>
        </w:rPr>
        <w:t xml:space="preserve">пология. Уилбер </w:t>
      </w:r>
      <w:r w:rsidRPr="00D67955">
        <w:rPr>
          <w:rFonts w:ascii="Times New Roman" w:hAnsi="Times New Roman"/>
          <w:sz w:val="28"/>
          <w:szCs w:val="28"/>
        </w:rPr>
        <w:t>K</w:t>
      </w:r>
      <w:r w:rsidRPr="00D67955">
        <w:rPr>
          <w:rFonts w:ascii="Times New Roman" w:hAnsi="Times New Roman"/>
          <w:sz w:val="28"/>
          <w:szCs w:val="28"/>
          <w:lang w:val="ru-RU"/>
        </w:rPr>
        <w:t>. Пред/трансзаблуждение. // Пути за пределы «Эго» Трансперсональная перспектива. Перевод с английского М.Папуша, Е.Поле и К.Андреевой. Издательство Трансперсонального Института. М., 1996, с. 216-221.</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Лебединский М.С. Очерки психотерапии. Второе издание. М., Медицина, 1971, 412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Лебединский М.С., Мясищев В.Н. Введение в медицинскую пс</w:t>
      </w:r>
      <w:r w:rsidRPr="00D67955">
        <w:rPr>
          <w:rFonts w:ascii="Times New Roman" w:hAnsi="Times New Roman"/>
          <w:sz w:val="28"/>
          <w:szCs w:val="28"/>
          <w:lang w:val="ru-RU"/>
        </w:rPr>
        <w:t>и</w:t>
      </w:r>
      <w:r w:rsidRPr="00D67955">
        <w:rPr>
          <w:rFonts w:ascii="Times New Roman" w:hAnsi="Times New Roman"/>
          <w:sz w:val="28"/>
          <w:szCs w:val="28"/>
          <w:lang w:val="ru-RU"/>
        </w:rPr>
        <w:t xml:space="preserve">хологию. М., Медицина, 1966, 430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 xml:space="preserve">Леонтьев А.Н. Деятельность. Сознание. </w:t>
      </w:r>
      <w:r w:rsidRPr="00D67955">
        <w:rPr>
          <w:rFonts w:ascii="Times New Roman" w:hAnsi="Times New Roman"/>
          <w:sz w:val="28"/>
          <w:szCs w:val="28"/>
        </w:rPr>
        <w:t xml:space="preserve">Личность. </w:t>
      </w:r>
      <w:proofErr w:type="gramStart"/>
      <w:r w:rsidRPr="00D67955">
        <w:rPr>
          <w:rFonts w:ascii="Times New Roman" w:hAnsi="Times New Roman"/>
          <w:sz w:val="28"/>
          <w:szCs w:val="28"/>
        </w:rPr>
        <w:t>М.,</w:t>
      </w:r>
      <w:proofErr w:type="gramEnd"/>
      <w:r w:rsidRPr="00D67955">
        <w:rPr>
          <w:rFonts w:ascii="Times New Roman" w:hAnsi="Times New Roman"/>
          <w:sz w:val="28"/>
          <w:szCs w:val="28"/>
        </w:rPr>
        <w:t xml:space="preserve"> Политиздат, 1975, 304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lastRenderedPageBreak/>
        <w:t xml:space="preserve">Леонтьев А.Н. Проблемы развития психики. М., Издательство московского университета, 1981, 584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lang w:val="ru-RU"/>
        </w:rPr>
        <w:t>Леонтьев Д.А. Возвращение к человеку. // Психология с челов</w:t>
      </w:r>
      <w:r w:rsidRPr="00CE1455">
        <w:rPr>
          <w:rFonts w:ascii="Times New Roman" w:hAnsi="Times New Roman"/>
          <w:sz w:val="28"/>
          <w:szCs w:val="28"/>
          <w:lang w:val="ru-RU"/>
        </w:rPr>
        <w:t>е</w:t>
      </w:r>
      <w:r w:rsidRPr="00CE1455">
        <w:rPr>
          <w:rFonts w:ascii="Times New Roman" w:hAnsi="Times New Roman"/>
          <w:sz w:val="28"/>
          <w:szCs w:val="28"/>
          <w:lang w:val="ru-RU"/>
        </w:rPr>
        <w:t>ческим лицом. Гуманистическая перспектива в постсоветской психол</w:t>
      </w:r>
      <w:r w:rsidRPr="00CE1455">
        <w:rPr>
          <w:rFonts w:ascii="Times New Roman" w:hAnsi="Times New Roman"/>
          <w:sz w:val="28"/>
          <w:szCs w:val="28"/>
          <w:lang w:val="ru-RU"/>
        </w:rPr>
        <w:t>о</w:t>
      </w:r>
      <w:r w:rsidRPr="00CE1455">
        <w:rPr>
          <w:rFonts w:ascii="Times New Roman" w:hAnsi="Times New Roman"/>
          <w:sz w:val="28"/>
          <w:szCs w:val="28"/>
          <w:lang w:val="ru-RU"/>
        </w:rPr>
        <w:t>гии. Под редакцией Д.А.Леонтьева, В.Г.Щур. М., Смысл, 1997, с. 3-18.</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lang w:val="ru-RU"/>
        </w:rPr>
        <w:t>Леонтьев Д.А. Гуманистическая психология как социокульт</w:t>
      </w:r>
      <w:r w:rsidRPr="00CE1455">
        <w:rPr>
          <w:rFonts w:ascii="Times New Roman" w:hAnsi="Times New Roman"/>
          <w:sz w:val="28"/>
          <w:szCs w:val="28"/>
          <w:lang w:val="ru-RU"/>
        </w:rPr>
        <w:t>у</w:t>
      </w:r>
      <w:r w:rsidRPr="00CE1455">
        <w:rPr>
          <w:rFonts w:ascii="Times New Roman" w:hAnsi="Times New Roman"/>
          <w:sz w:val="28"/>
          <w:szCs w:val="28"/>
          <w:lang w:val="ru-RU"/>
        </w:rPr>
        <w:t>ральное явление. // Психология с человеческим лицом. Гуманистич</w:t>
      </w:r>
      <w:r w:rsidRPr="00CE1455">
        <w:rPr>
          <w:rFonts w:ascii="Times New Roman" w:hAnsi="Times New Roman"/>
          <w:sz w:val="28"/>
          <w:szCs w:val="28"/>
          <w:lang w:val="ru-RU"/>
        </w:rPr>
        <w:t>е</w:t>
      </w:r>
      <w:r w:rsidRPr="00CE1455">
        <w:rPr>
          <w:rFonts w:ascii="Times New Roman" w:hAnsi="Times New Roman"/>
          <w:sz w:val="28"/>
          <w:szCs w:val="28"/>
          <w:lang w:val="ru-RU"/>
        </w:rPr>
        <w:t>ская перспектива в постсоветской психологии. Под редакцией Д.А.Леонтьева, В.Г.Щур. М., Смысл, 1997, с. 19-29.</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 xml:space="preserve">Леонтьев Д.А. Развитие идеи самоактуализации в работах А.Маслоу. // Гуманистическая и трансперсональная психология. </w:t>
      </w:r>
      <w:r w:rsidRPr="00D67955">
        <w:rPr>
          <w:rFonts w:ascii="Times New Roman" w:hAnsi="Times New Roman"/>
          <w:sz w:val="28"/>
          <w:szCs w:val="28"/>
        </w:rPr>
        <w:t xml:space="preserve">Хрестоматия. Минск, Харвест, </w:t>
      </w:r>
      <w:proofErr w:type="gramStart"/>
      <w:r w:rsidRPr="00D67955">
        <w:rPr>
          <w:rFonts w:ascii="Times New Roman" w:hAnsi="Times New Roman"/>
          <w:sz w:val="28"/>
          <w:szCs w:val="28"/>
        </w:rPr>
        <w:t>М.,</w:t>
      </w:r>
      <w:proofErr w:type="gramEnd"/>
      <w:r w:rsidRPr="00D67955">
        <w:rPr>
          <w:rFonts w:ascii="Times New Roman" w:hAnsi="Times New Roman"/>
          <w:sz w:val="28"/>
          <w:szCs w:val="28"/>
        </w:rPr>
        <w:t xml:space="preserve"> АСТ, 2000, с. 140-158.</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lang w:val="ru-RU"/>
        </w:rPr>
        <w:t>Леонтьев Д.А. Самореализация и сущностные силы человека. // Психология с человеческим лицом. Гуманистическая перспектива в постсоветской психологии. Под редакцией Д.А.Леонтьева, В.Г.Щур. М., Смысл, 1997, с. 156-176.</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lang w:val="ru-RU"/>
        </w:rPr>
        <w:t>Литвак М.</w:t>
      </w:r>
      <w:proofErr w:type="gramStart"/>
      <w:r w:rsidRPr="00CE1455">
        <w:rPr>
          <w:rFonts w:ascii="Times New Roman" w:hAnsi="Times New Roman"/>
          <w:sz w:val="28"/>
          <w:szCs w:val="28"/>
          <w:lang w:val="ru-RU"/>
        </w:rPr>
        <w:t>Е.</w:t>
      </w:r>
      <w:proofErr w:type="gramEnd"/>
      <w:r w:rsidRPr="00CE1455">
        <w:rPr>
          <w:rFonts w:ascii="Times New Roman" w:hAnsi="Times New Roman"/>
          <w:sz w:val="28"/>
          <w:szCs w:val="28"/>
          <w:lang w:val="ru-RU"/>
        </w:rPr>
        <w:t xml:space="preserve"> Если хочешь быть счастливым. Ростов-на-Дону, И</w:t>
      </w:r>
      <w:r w:rsidRPr="00CE1455">
        <w:rPr>
          <w:rFonts w:ascii="Times New Roman" w:hAnsi="Times New Roman"/>
          <w:sz w:val="28"/>
          <w:szCs w:val="28"/>
          <w:lang w:val="ru-RU"/>
        </w:rPr>
        <w:t>з</w:t>
      </w:r>
      <w:r w:rsidRPr="00CE1455">
        <w:rPr>
          <w:rFonts w:ascii="Times New Roman" w:hAnsi="Times New Roman"/>
          <w:sz w:val="28"/>
          <w:szCs w:val="28"/>
          <w:lang w:val="ru-RU"/>
        </w:rPr>
        <w:t xml:space="preserve">дательство «Феникс», 1998, 637 </w:t>
      </w:r>
      <w:proofErr w:type="gramStart"/>
      <w:r w:rsidRPr="00CE1455">
        <w:rPr>
          <w:rFonts w:ascii="Times New Roman" w:hAnsi="Times New Roman"/>
          <w:sz w:val="28"/>
          <w:szCs w:val="28"/>
          <w:lang w:val="ru-RU"/>
        </w:rPr>
        <w:t>с</w:t>
      </w:r>
      <w:proofErr w:type="gramEnd"/>
      <w:r w:rsidRPr="00CE1455">
        <w:rPr>
          <w:rFonts w:ascii="Times New Roman" w:hAnsi="Times New Roman"/>
          <w:sz w:val="28"/>
          <w:szCs w:val="28"/>
          <w:lang w:val="ru-RU"/>
        </w:rPr>
        <w:t>.</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lang w:val="ru-RU"/>
        </w:rPr>
        <w:t>Литвак М.</w:t>
      </w:r>
      <w:proofErr w:type="gramStart"/>
      <w:r w:rsidRPr="00CE1455">
        <w:rPr>
          <w:rFonts w:ascii="Times New Roman" w:hAnsi="Times New Roman"/>
          <w:sz w:val="28"/>
          <w:szCs w:val="28"/>
          <w:lang w:val="ru-RU"/>
        </w:rPr>
        <w:t>Е.</w:t>
      </w:r>
      <w:proofErr w:type="gramEnd"/>
      <w:r w:rsidRPr="00CE1455">
        <w:rPr>
          <w:rFonts w:ascii="Times New Roman" w:hAnsi="Times New Roman"/>
          <w:sz w:val="28"/>
          <w:szCs w:val="28"/>
          <w:lang w:val="ru-RU"/>
        </w:rPr>
        <w:t xml:space="preserve"> Если хочешь быть счастливым. Учебное пособие по психотерапии и психологии общения. Издание второе, переработанное и дополненное. Ростов-на-Дону, Феникс, 2000, 604 </w:t>
      </w:r>
      <w:proofErr w:type="gramStart"/>
      <w:r w:rsidRPr="00CE1455">
        <w:rPr>
          <w:rFonts w:ascii="Times New Roman" w:hAnsi="Times New Roman"/>
          <w:sz w:val="28"/>
          <w:szCs w:val="28"/>
          <w:lang w:val="ru-RU"/>
        </w:rPr>
        <w:t>с</w:t>
      </w:r>
      <w:proofErr w:type="gramEnd"/>
      <w:r w:rsidRPr="00CE1455">
        <w:rPr>
          <w:rFonts w:ascii="Times New Roman" w:hAnsi="Times New Roman"/>
          <w:sz w:val="28"/>
          <w:szCs w:val="28"/>
          <w:lang w:val="ru-RU"/>
        </w:rPr>
        <w:t xml:space="preserve">. </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Лосева</w:t>
      </w:r>
      <w:proofErr w:type="gramStart"/>
      <w:r w:rsidRPr="00D67955">
        <w:rPr>
          <w:rFonts w:ascii="Times New Roman" w:hAnsi="Times New Roman"/>
          <w:sz w:val="28"/>
          <w:szCs w:val="28"/>
          <w:lang w:val="ru-RU"/>
        </w:rPr>
        <w:t xml:space="preserve"> В</w:t>
      </w:r>
      <w:proofErr w:type="gramEnd"/>
      <w:r w:rsidRPr="00D67955">
        <w:rPr>
          <w:rFonts w:ascii="Times New Roman" w:hAnsi="Times New Roman"/>
          <w:sz w:val="28"/>
          <w:szCs w:val="28"/>
          <w:lang w:val="ru-RU"/>
        </w:rPr>
        <w:t>, Луньков А. Свобода от тела – свобода от мысли? // Свободное тело. Хрестоматия по телесно-ориентированной психотер</w:t>
      </w:r>
      <w:r w:rsidRPr="00D67955">
        <w:rPr>
          <w:rFonts w:ascii="Times New Roman" w:hAnsi="Times New Roman"/>
          <w:sz w:val="28"/>
          <w:szCs w:val="28"/>
          <w:lang w:val="ru-RU"/>
        </w:rPr>
        <w:t>а</w:t>
      </w:r>
      <w:r w:rsidRPr="00D67955">
        <w:rPr>
          <w:rFonts w:ascii="Times New Roman" w:hAnsi="Times New Roman"/>
          <w:sz w:val="28"/>
          <w:szCs w:val="28"/>
          <w:lang w:val="ru-RU"/>
        </w:rPr>
        <w:t xml:space="preserve">пии и психотехнике. Редактор-составитель В.Ю.Баскаков. М., Институт общегуманитарных исследований. </w:t>
      </w:r>
      <w:r w:rsidRPr="00D67955">
        <w:rPr>
          <w:rFonts w:ascii="Times New Roman" w:hAnsi="Times New Roman"/>
          <w:sz w:val="28"/>
          <w:szCs w:val="28"/>
        </w:rPr>
        <w:t>2001, с. 98-107.</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en-GB"/>
        </w:rPr>
      </w:pPr>
      <w:r w:rsidRPr="00D67955">
        <w:rPr>
          <w:rFonts w:ascii="Times New Roman" w:hAnsi="Times New Roman"/>
          <w:sz w:val="28"/>
          <w:szCs w:val="28"/>
          <w:lang w:val="ru-RU"/>
        </w:rPr>
        <w:t xml:space="preserve">Лоуэн А. Любовь и оргазм. Перевод с английского Е.Поле. М., Институт общегуманитарных исследований. </w:t>
      </w:r>
      <w:r w:rsidRPr="00D67955">
        <w:rPr>
          <w:rFonts w:ascii="Times New Roman" w:hAnsi="Times New Roman"/>
          <w:sz w:val="28"/>
          <w:szCs w:val="28"/>
        </w:rPr>
        <w:t xml:space="preserve">1997, 406 </w:t>
      </w:r>
      <w:proofErr w:type="gramStart"/>
      <w:r w:rsidRPr="00D67955">
        <w:rPr>
          <w:rFonts w:ascii="Times New Roman" w:hAnsi="Times New Roman"/>
          <w:sz w:val="28"/>
          <w:szCs w:val="28"/>
        </w:rPr>
        <w:t>с</w:t>
      </w:r>
      <w:proofErr w:type="gramEnd"/>
      <w:r w:rsidRPr="00D67955">
        <w:rPr>
          <w:rFonts w:ascii="Times New Roman" w:hAnsi="Times New Roman"/>
          <w:sz w:val="28"/>
          <w:szCs w:val="28"/>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Лоуэн А. Предательство тела. Екатеринбург, Издательство «Д</w:t>
      </w:r>
      <w:r w:rsidRPr="00D67955">
        <w:rPr>
          <w:rFonts w:ascii="Times New Roman" w:hAnsi="Times New Roman"/>
          <w:sz w:val="28"/>
          <w:szCs w:val="28"/>
          <w:lang w:val="ru-RU"/>
        </w:rPr>
        <w:t>е</w:t>
      </w:r>
      <w:r w:rsidRPr="00D67955">
        <w:rPr>
          <w:rFonts w:ascii="Times New Roman" w:hAnsi="Times New Roman"/>
          <w:sz w:val="28"/>
          <w:szCs w:val="28"/>
          <w:lang w:val="ru-RU"/>
        </w:rPr>
        <w:t xml:space="preserve">ловая Книга», 1999, 326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lastRenderedPageBreak/>
        <w:t>Лоуэн А. Секс, любовь и сердце. Телесноориентированный би</w:t>
      </w:r>
      <w:r w:rsidRPr="00D67955">
        <w:rPr>
          <w:rFonts w:ascii="Times New Roman" w:hAnsi="Times New Roman"/>
          <w:sz w:val="28"/>
          <w:szCs w:val="28"/>
          <w:lang w:val="ru-RU"/>
        </w:rPr>
        <w:t>о</w:t>
      </w:r>
      <w:r w:rsidRPr="00D67955">
        <w:rPr>
          <w:rFonts w:ascii="Times New Roman" w:hAnsi="Times New Roman"/>
          <w:sz w:val="28"/>
          <w:szCs w:val="28"/>
          <w:lang w:val="ru-RU"/>
        </w:rPr>
        <w:t xml:space="preserve">энергетический психоанализ любви и сексуальности. </w:t>
      </w:r>
      <w:r w:rsidRPr="00D67955">
        <w:rPr>
          <w:rFonts w:ascii="Times New Roman" w:hAnsi="Times New Roman"/>
          <w:sz w:val="28"/>
          <w:szCs w:val="28"/>
        </w:rPr>
        <w:t>Минск, Издатель В.П.Ильин, 1998, 192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Лоуэн А. Язык тела. Перевод Н.Б.Буравовой. СП б, Гуманитарное агенство «Академический проект», 1997, 383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 xml:space="preserve">. </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Лурия Р.А. Функциональная патология и реакции личности на заболевание. М.-Л. 1936, 11.</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 xml:space="preserve">Лэйнг Р.Д. Расколотое «Я». Перевод с английского. СП б, Белый кролик, 1995, 352 </w:t>
      </w:r>
      <w:proofErr w:type="gramStart"/>
      <w:r w:rsidRPr="00CE1455">
        <w:rPr>
          <w:rFonts w:ascii="Times New Roman" w:hAnsi="Times New Roman"/>
          <w:sz w:val="28"/>
          <w:szCs w:val="28"/>
        </w:rPr>
        <w:t>с</w:t>
      </w:r>
      <w:proofErr w:type="gramEnd"/>
      <w:r w:rsidRPr="00CE1455">
        <w:rPr>
          <w:rFonts w:ascii="Times New Roman" w:hAnsi="Times New Roman"/>
          <w:sz w:val="28"/>
          <w:szCs w:val="28"/>
        </w:rPr>
        <w:t>.</w:t>
      </w:r>
    </w:p>
    <w:p w:rsidR="005B7F58" w:rsidRPr="00CE1455" w:rsidRDefault="005B7F58" w:rsidP="006A53BD">
      <w:pPr>
        <w:pStyle w:val="a3"/>
        <w:numPr>
          <w:ilvl w:val="0"/>
          <w:numId w:val="41"/>
        </w:numPr>
        <w:spacing w:before="100" w:beforeAutospacing="1" w:after="0"/>
        <w:jc w:val="both"/>
        <w:rPr>
          <w:rFonts w:ascii="Times New Roman" w:hAnsi="Times New Roman"/>
          <w:szCs w:val="28"/>
        </w:rPr>
      </w:pPr>
      <w:r w:rsidRPr="00CE1455">
        <w:rPr>
          <w:rFonts w:ascii="Times New Roman" w:hAnsi="Times New Roman"/>
          <w:szCs w:val="28"/>
          <w:lang w:val="ru-RU"/>
        </w:rPr>
        <w:t>Магденко Г.В., Приленский Б.Ю. Профилактика перинатальных травм. // Перинатальная психология и медицина. Психосоматические расстройства в акушерстве, гинекологии, педиатрии и терапии. Мат</w:t>
      </w:r>
      <w:r w:rsidRPr="00CE1455">
        <w:rPr>
          <w:rFonts w:ascii="Times New Roman" w:hAnsi="Times New Roman"/>
          <w:szCs w:val="28"/>
          <w:lang w:val="ru-RU"/>
        </w:rPr>
        <w:t>е</w:t>
      </w:r>
      <w:r w:rsidRPr="00CE1455">
        <w:rPr>
          <w:rFonts w:ascii="Times New Roman" w:hAnsi="Times New Roman"/>
          <w:szCs w:val="28"/>
          <w:lang w:val="ru-RU"/>
        </w:rPr>
        <w:t xml:space="preserve">риалы Всероссийской конференции с международным участием. </w:t>
      </w:r>
      <w:r w:rsidRPr="00CE1455">
        <w:rPr>
          <w:rFonts w:ascii="Times New Roman" w:hAnsi="Times New Roman"/>
          <w:szCs w:val="28"/>
        </w:rPr>
        <w:t>Иваново, 6-8 июня 2001 г. Иваново, 2001, Т.1, с. 32-35.</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Майер Э. Фредерик С. Перлз и гештальттерапия. // Гуманистич</w:t>
      </w:r>
      <w:r w:rsidRPr="00D67955">
        <w:rPr>
          <w:rFonts w:ascii="Times New Roman" w:hAnsi="Times New Roman"/>
          <w:sz w:val="28"/>
          <w:szCs w:val="28"/>
          <w:lang w:val="ru-RU"/>
        </w:rPr>
        <w:t>е</w:t>
      </w:r>
      <w:r w:rsidRPr="00D67955">
        <w:rPr>
          <w:rFonts w:ascii="Times New Roman" w:hAnsi="Times New Roman"/>
          <w:sz w:val="28"/>
          <w:szCs w:val="28"/>
          <w:lang w:val="ru-RU"/>
        </w:rPr>
        <w:t>ская и трансперсональная психология. Хрестоматия. Минск, Харвест, М., АСТ, 2000, с. 343-382.</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lang w:val="ru-RU"/>
        </w:rPr>
        <w:t>Майков В.В. Становление трансперсональной психологии. // Психология с человеческим лицом. Гуманистическая перспектива в постсоветской психологии. Под редакцией Д.А.Леонтьева, В.Г.Щур. М., Смысл, 1997, с. 30-39.</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Маккена Т. Пища Богов. Перевод с английского Р.К.Сергачева. М., Издательство Трансперсонального Института, 1995, 379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Мак-Нили Д. Прикосновение. Глубинная психология и телесная терапия. Перевод с английского П.Андавов. М., Институт общегуман</w:t>
      </w:r>
      <w:r w:rsidRPr="00CE1455">
        <w:rPr>
          <w:rFonts w:ascii="Times New Roman" w:hAnsi="Times New Roman"/>
          <w:sz w:val="28"/>
          <w:szCs w:val="28"/>
        </w:rPr>
        <w:t>и</w:t>
      </w:r>
      <w:r w:rsidRPr="00CE1455">
        <w:rPr>
          <w:rFonts w:ascii="Times New Roman" w:hAnsi="Times New Roman"/>
          <w:sz w:val="28"/>
          <w:szCs w:val="28"/>
        </w:rPr>
        <w:t xml:space="preserve">тарных исследований, 1999. 144 </w:t>
      </w:r>
      <w:proofErr w:type="gramStart"/>
      <w:r w:rsidRPr="00CE1455">
        <w:rPr>
          <w:rFonts w:ascii="Times New Roman" w:hAnsi="Times New Roman"/>
          <w:sz w:val="28"/>
          <w:szCs w:val="28"/>
        </w:rPr>
        <w:t>с</w:t>
      </w:r>
      <w:proofErr w:type="gramEnd"/>
      <w:r w:rsidRPr="00CE1455">
        <w:rPr>
          <w:rFonts w:ascii="Times New Roman" w:hAnsi="Times New Roman"/>
          <w:sz w:val="28"/>
          <w:szCs w:val="28"/>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Маламуд Д. Преимущества осознанного сновидения. // Пути за пределы «Эго» Трансперсональная перспектива.  Перевод с английск</w:t>
      </w:r>
      <w:r w:rsidRPr="00D67955">
        <w:rPr>
          <w:rFonts w:ascii="Times New Roman" w:hAnsi="Times New Roman"/>
          <w:sz w:val="28"/>
          <w:szCs w:val="28"/>
          <w:lang w:val="ru-RU"/>
        </w:rPr>
        <w:t>о</w:t>
      </w:r>
      <w:r w:rsidRPr="00D67955">
        <w:rPr>
          <w:rFonts w:ascii="Times New Roman" w:hAnsi="Times New Roman"/>
          <w:sz w:val="28"/>
          <w:szCs w:val="28"/>
          <w:lang w:val="ru-RU"/>
        </w:rPr>
        <w:t>го М.Папуша, Е.Поле и К.Андреевой. Издательство Трансперсональн</w:t>
      </w:r>
      <w:r w:rsidRPr="00D67955">
        <w:rPr>
          <w:rFonts w:ascii="Times New Roman" w:hAnsi="Times New Roman"/>
          <w:sz w:val="28"/>
          <w:szCs w:val="28"/>
          <w:lang w:val="ru-RU"/>
        </w:rPr>
        <w:t>о</w:t>
      </w:r>
      <w:r w:rsidRPr="00D67955">
        <w:rPr>
          <w:rFonts w:ascii="Times New Roman" w:hAnsi="Times New Roman"/>
          <w:sz w:val="28"/>
          <w:szCs w:val="28"/>
          <w:lang w:val="ru-RU"/>
        </w:rPr>
        <w:t>го Института. М., 1996, с. 94-95.</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lastRenderedPageBreak/>
        <w:t>Масло</w:t>
      </w:r>
      <w:r w:rsidRPr="00CE1455">
        <w:rPr>
          <w:rFonts w:ascii="Times New Roman" w:hAnsi="Times New Roman"/>
          <w:sz w:val="28"/>
          <w:szCs w:val="28"/>
          <w:lang w:val="en-US"/>
        </w:rPr>
        <w:t>у А. The farther reaches of human nature. Pegnim</w:t>
      </w:r>
      <w:r w:rsidRPr="00CE1455">
        <w:rPr>
          <w:rFonts w:ascii="Times New Roman" w:hAnsi="Times New Roman"/>
          <w:sz w:val="28"/>
          <w:szCs w:val="28"/>
        </w:rPr>
        <w:t xml:space="preserve"> </w:t>
      </w:r>
      <w:r w:rsidRPr="00CE1455">
        <w:rPr>
          <w:rFonts w:ascii="Times New Roman" w:hAnsi="Times New Roman"/>
          <w:sz w:val="28"/>
          <w:szCs w:val="28"/>
          <w:lang w:val="en-US"/>
        </w:rPr>
        <w:t>books</w:t>
      </w:r>
      <w:r w:rsidRPr="00CE1455">
        <w:rPr>
          <w:rFonts w:ascii="Times New Roman" w:hAnsi="Times New Roman"/>
          <w:sz w:val="28"/>
          <w:szCs w:val="28"/>
        </w:rPr>
        <w:t xml:space="preserve">, 1971. // Перевод с английского А.М.Татлыдаевой, вступ. </w:t>
      </w:r>
      <w:proofErr w:type="gramStart"/>
      <w:r w:rsidRPr="00CE1455">
        <w:rPr>
          <w:rFonts w:ascii="Times New Roman" w:hAnsi="Times New Roman"/>
          <w:sz w:val="28"/>
          <w:szCs w:val="28"/>
          <w:lang w:val="en-US"/>
        </w:rPr>
        <w:t>c</w:t>
      </w:r>
      <w:proofErr w:type="gramEnd"/>
      <w:r w:rsidRPr="00CE1455">
        <w:rPr>
          <w:rFonts w:ascii="Times New Roman" w:hAnsi="Times New Roman"/>
          <w:sz w:val="28"/>
          <w:szCs w:val="28"/>
        </w:rPr>
        <w:t>татья и коммент. Н.Н.Акулиной. СП б, Изд. Группа «Евразия», 1997,</w:t>
      </w:r>
      <w:r w:rsidRPr="00CE1455">
        <w:rPr>
          <w:rFonts w:ascii="Times New Roman" w:hAnsi="Times New Roman"/>
          <w:sz w:val="28"/>
          <w:szCs w:val="28"/>
          <w:lang w:val="en-US"/>
        </w:rPr>
        <w:t xml:space="preserve"> 430 c.</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Маслоу А. Новые рубежи развития человека // Хрестоматия по гуманистической психотерапии. Составитель М.Папуш. Перевод с ан</w:t>
      </w:r>
      <w:r w:rsidRPr="00D67955">
        <w:rPr>
          <w:rFonts w:ascii="Times New Roman" w:hAnsi="Times New Roman"/>
          <w:sz w:val="28"/>
          <w:szCs w:val="28"/>
          <w:lang w:val="ru-RU"/>
        </w:rPr>
        <w:t>г</w:t>
      </w:r>
      <w:r w:rsidRPr="00D67955">
        <w:rPr>
          <w:rFonts w:ascii="Times New Roman" w:hAnsi="Times New Roman"/>
          <w:sz w:val="28"/>
          <w:szCs w:val="28"/>
          <w:lang w:val="ru-RU"/>
        </w:rPr>
        <w:t>лийского. М., Институт общегуманитарных исследований, 1995, с. 153-164.</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Маслоу А.Психология бытия. Перевод с английского. М., «Рефл-бук», К., «Ваклер», 1997, 304 с.</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lang w:val="ru-RU"/>
        </w:rPr>
        <w:t>Менделевич В.Д. Клиническая и медицинская психология. Мос</w:t>
      </w:r>
      <w:r w:rsidRPr="00CE1455">
        <w:rPr>
          <w:rFonts w:ascii="Times New Roman" w:hAnsi="Times New Roman"/>
          <w:sz w:val="28"/>
          <w:szCs w:val="28"/>
          <w:lang w:val="ru-RU"/>
        </w:rPr>
        <w:t>к</w:t>
      </w:r>
      <w:r w:rsidRPr="00CE1455">
        <w:rPr>
          <w:rFonts w:ascii="Times New Roman" w:hAnsi="Times New Roman"/>
          <w:sz w:val="28"/>
          <w:szCs w:val="28"/>
          <w:lang w:val="ru-RU"/>
        </w:rPr>
        <w:t xml:space="preserve">ва МЕДпрес, 1998, 588 </w:t>
      </w:r>
      <w:proofErr w:type="gramStart"/>
      <w:r w:rsidRPr="00CE1455">
        <w:rPr>
          <w:rFonts w:ascii="Times New Roman" w:hAnsi="Times New Roman"/>
          <w:sz w:val="28"/>
          <w:szCs w:val="28"/>
          <w:lang w:val="ru-RU"/>
        </w:rPr>
        <w:t>с</w:t>
      </w:r>
      <w:proofErr w:type="gramEnd"/>
      <w:r w:rsidRPr="00CE14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Мерфи М. Интегрирующие практики: тело, сердце и разум. // П</w:t>
      </w:r>
      <w:r w:rsidRPr="00D67955">
        <w:rPr>
          <w:rFonts w:ascii="Times New Roman" w:hAnsi="Times New Roman"/>
          <w:sz w:val="28"/>
          <w:szCs w:val="28"/>
          <w:lang w:val="ru-RU"/>
        </w:rPr>
        <w:t>у</w:t>
      </w:r>
      <w:r w:rsidRPr="00D67955">
        <w:rPr>
          <w:rFonts w:ascii="Times New Roman" w:hAnsi="Times New Roman"/>
          <w:sz w:val="28"/>
          <w:szCs w:val="28"/>
          <w:lang w:val="ru-RU"/>
        </w:rPr>
        <w:t>ти за пределы «Эго» Трансперсональная перспектива.  Перевод с ан</w:t>
      </w:r>
      <w:r w:rsidRPr="00D67955">
        <w:rPr>
          <w:rFonts w:ascii="Times New Roman" w:hAnsi="Times New Roman"/>
          <w:sz w:val="28"/>
          <w:szCs w:val="28"/>
          <w:lang w:val="ru-RU"/>
        </w:rPr>
        <w:t>г</w:t>
      </w:r>
      <w:r w:rsidRPr="00D67955">
        <w:rPr>
          <w:rFonts w:ascii="Times New Roman" w:hAnsi="Times New Roman"/>
          <w:sz w:val="28"/>
          <w:szCs w:val="28"/>
          <w:lang w:val="ru-RU"/>
        </w:rPr>
        <w:t>лийского М.Папуша, Е.Поле и К.Андреевой. Издательство Транспе</w:t>
      </w:r>
      <w:r w:rsidRPr="00D67955">
        <w:rPr>
          <w:rFonts w:ascii="Times New Roman" w:hAnsi="Times New Roman"/>
          <w:sz w:val="28"/>
          <w:szCs w:val="28"/>
          <w:lang w:val="ru-RU"/>
        </w:rPr>
        <w:t>р</w:t>
      </w:r>
      <w:r w:rsidRPr="00D67955">
        <w:rPr>
          <w:rFonts w:ascii="Times New Roman" w:hAnsi="Times New Roman"/>
          <w:sz w:val="28"/>
          <w:szCs w:val="28"/>
          <w:lang w:val="ru-RU"/>
        </w:rPr>
        <w:t>сонального Института. М., 1996, с. 196-198.</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Мэй Р. Любовь и воля. “Рефл-бук”, “Ваклер”, 1997, 376.</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Мясищев В.Н. Личность и неврозы. Л.: Изд. Ленинградск. Ун-та, 1960, - 426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Налимов В.В., Дрогалина Ж.А. Наукометрия и психология. // Г</w:t>
      </w:r>
      <w:r w:rsidRPr="00D67955">
        <w:rPr>
          <w:rFonts w:ascii="Times New Roman" w:hAnsi="Times New Roman"/>
          <w:sz w:val="28"/>
          <w:szCs w:val="28"/>
          <w:lang w:val="ru-RU"/>
        </w:rPr>
        <w:t>у</w:t>
      </w:r>
      <w:r w:rsidRPr="00D67955">
        <w:rPr>
          <w:rFonts w:ascii="Times New Roman" w:hAnsi="Times New Roman"/>
          <w:sz w:val="28"/>
          <w:szCs w:val="28"/>
          <w:lang w:val="ru-RU"/>
        </w:rPr>
        <w:t>манистическая и трансперсональная психология. Хрестоматия. Минск, Харвест, М., АСТ, 2000, с. 404-412.</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Наранхо К. Гештальттерапия. Отношение и практика атеоретич</w:t>
      </w:r>
      <w:r w:rsidRPr="00D67955">
        <w:rPr>
          <w:rFonts w:ascii="Times New Roman" w:hAnsi="Times New Roman"/>
          <w:sz w:val="28"/>
          <w:szCs w:val="28"/>
          <w:lang w:val="ru-RU"/>
        </w:rPr>
        <w:t>е</w:t>
      </w:r>
      <w:r w:rsidRPr="00D67955">
        <w:rPr>
          <w:rFonts w:ascii="Times New Roman" w:hAnsi="Times New Roman"/>
          <w:sz w:val="28"/>
          <w:szCs w:val="28"/>
          <w:lang w:val="ru-RU"/>
        </w:rPr>
        <w:t xml:space="preserve">ского эмпиризма. Пер. с англ. А.А.Рунихина под общей редакцией В.Зеленского. Воронеж, НПО «Модэк», 1995, 304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en-GB"/>
        </w:rPr>
      </w:pPr>
      <w:r w:rsidRPr="00D67955">
        <w:rPr>
          <w:rFonts w:ascii="Times New Roman" w:hAnsi="Times New Roman"/>
          <w:sz w:val="28"/>
          <w:szCs w:val="28"/>
          <w:lang w:val="ru-RU"/>
        </w:rPr>
        <w:t xml:space="preserve">Нидлмэн Д. Психиатрия и </w:t>
      </w:r>
      <w:proofErr w:type="gramStart"/>
      <w:r w:rsidRPr="00D67955">
        <w:rPr>
          <w:rFonts w:ascii="Times New Roman" w:hAnsi="Times New Roman"/>
          <w:sz w:val="28"/>
          <w:szCs w:val="28"/>
          <w:lang w:val="ru-RU"/>
        </w:rPr>
        <w:t>священное</w:t>
      </w:r>
      <w:proofErr w:type="gramEnd"/>
      <w:r w:rsidRPr="00D67955">
        <w:rPr>
          <w:rFonts w:ascii="Times New Roman" w:hAnsi="Times New Roman"/>
          <w:sz w:val="28"/>
          <w:szCs w:val="28"/>
          <w:lang w:val="ru-RU"/>
        </w:rPr>
        <w:t>. // Психотерапия и духо</w:t>
      </w:r>
      <w:r w:rsidRPr="00D67955">
        <w:rPr>
          <w:rFonts w:ascii="Times New Roman" w:hAnsi="Times New Roman"/>
          <w:sz w:val="28"/>
          <w:szCs w:val="28"/>
          <w:lang w:val="ru-RU"/>
        </w:rPr>
        <w:t>в</w:t>
      </w:r>
      <w:r w:rsidRPr="00D67955">
        <w:rPr>
          <w:rFonts w:ascii="Times New Roman" w:hAnsi="Times New Roman"/>
          <w:sz w:val="28"/>
          <w:szCs w:val="28"/>
          <w:lang w:val="ru-RU"/>
        </w:rPr>
        <w:t>ные практики. Подход запада и Востока к лечебному процессу. Сост</w:t>
      </w:r>
      <w:r w:rsidRPr="00D67955">
        <w:rPr>
          <w:rFonts w:ascii="Times New Roman" w:hAnsi="Times New Roman"/>
          <w:sz w:val="28"/>
          <w:szCs w:val="28"/>
          <w:lang w:val="ru-RU"/>
        </w:rPr>
        <w:t>а</w:t>
      </w:r>
      <w:r w:rsidRPr="00D67955">
        <w:rPr>
          <w:rFonts w:ascii="Times New Roman" w:hAnsi="Times New Roman"/>
          <w:sz w:val="28"/>
          <w:szCs w:val="28"/>
          <w:lang w:val="ru-RU"/>
        </w:rPr>
        <w:t xml:space="preserve">витель В.Хохлов, перевод с английского Н.В. фон Бока. </w:t>
      </w:r>
      <w:r w:rsidRPr="00D67955">
        <w:rPr>
          <w:rFonts w:ascii="Times New Roman" w:hAnsi="Times New Roman"/>
          <w:sz w:val="28"/>
          <w:szCs w:val="28"/>
        </w:rPr>
        <w:t>Минск, «Вида-Н», 1998, с 20-39.</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Николаева, В. В. Влияние хронической болезни на психику: пс</w:t>
      </w:r>
      <w:r w:rsidRPr="00D67955">
        <w:rPr>
          <w:rFonts w:ascii="Times New Roman" w:hAnsi="Times New Roman"/>
          <w:sz w:val="28"/>
          <w:szCs w:val="28"/>
          <w:lang w:val="ru-RU"/>
        </w:rPr>
        <w:t>и</w:t>
      </w:r>
      <w:r w:rsidRPr="00D67955">
        <w:rPr>
          <w:rFonts w:ascii="Times New Roman" w:hAnsi="Times New Roman"/>
          <w:sz w:val="28"/>
          <w:szCs w:val="28"/>
          <w:lang w:val="ru-RU"/>
        </w:rPr>
        <w:t>хологические исследования / В. В. Николаева. – М., 1987. – 168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proofErr w:type="gramStart"/>
      <w:r w:rsidRPr="00D67955">
        <w:rPr>
          <w:rFonts w:ascii="Times New Roman" w:hAnsi="Times New Roman"/>
          <w:sz w:val="28"/>
          <w:szCs w:val="28"/>
          <w:lang w:val="ru-RU"/>
        </w:rPr>
        <w:lastRenderedPageBreak/>
        <w:t>Огинская М.М., Розин М.В. Мифы психотерапии и их функции.).</w:t>
      </w:r>
      <w:proofErr w:type="gramEnd"/>
      <w:r w:rsidRPr="00D67955">
        <w:rPr>
          <w:rFonts w:ascii="Times New Roman" w:hAnsi="Times New Roman"/>
          <w:sz w:val="28"/>
          <w:szCs w:val="28"/>
          <w:lang w:val="ru-RU"/>
        </w:rPr>
        <w:t xml:space="preserve"> // Гуманистическая и трансперсональная психология. Хрестоматия. Минск, Харвест, М., АСТ, 2000, с. 72-89.</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Ошо. Медитация: первая и последняя свобода. Перевод с англи</w:t>
      </w:r>
      <w:r w:rsidRPr="00D67955">
        <w:rPr>
          <w:rFonts w:ascii="Times New Roman" w:hAnsi="Times New Roman"/>
          <w:sz w:val="28"/>
          <w:szCs w:val="28"/>
          <w:lang w:val="ru-RU"/>
        </w:rPr>
        <w:t>й</w:t>
      </w:r>
      <w:r w:rsidRPr="00D67955">
        <w:rPr>
          <w:rFonts w:ascii="Times New Roman" w:hAnsi="Times New Roman"/>
          <w:sz w:val="28"/>
          <w:szCs w:val="28"/>
          <w:lang w:val="ru-RU"/>
        </w:rPr>
        <w:t xml:space="preserve">ского. СП б. Издательства Чернышова, 1994, 399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Панков Д.В. Рациональная психотерапия. // Руководство по пс</w:t>
      </w:r>
      <w:r w:rsidRPr="00D67955">
        <w:rPr>
          <w:rFonts w:ascii="Times New Roman" w:hAnsi="Times New Roman"/>
          <w:sz w:val="28"/>
          <w:szCs w:val="28"/>
          <w:lang w:val="ru-RU"/>
        </w:rPr>
        <w:t>и</w:t>
      </w:r>
      <w:r w:rsidRPr="00D67955">
        <w:rPr>
          <w:rFonts w:ascii="Times New Roman" w:hAnsi="Times New Roman"/>
          <w:sz w:val="28"/>
          <w:szCs w:val="28"/>
          <w:lang w:val="ru-RU"/>
        </w:rPr>
        <w:t>хотерапии. Под общей редакцией В.Е.Рожнова. М., Медицина, 1974, с. 101-110.</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Перлз Ф. Внутри и вне помойного ведра. СП б, 1995, 446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Перлз Ф. Гештальт-семинары. Москва, 1998, 325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Перлз Ф. Эго, голод и агрессия. Перевод с английского. М., Смысл, 2000, 358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lang w:val="ru-RU"/>
        </w:rPr>
        <w:t>Попогребский А.П. Смысл жизни и отношение к смерти. // Пс</w:t>
      </w:r>
      <w:r w:rsidRPr="00CE1455">
        <w:rPr>
          <w:rFonts w:ascii="Times New Roman" w:hAnsi="Times New Roman"/>
          <w:sz w:val="28"/>
          <w:szCs w:val="28"/>
          <w:lang w:val="ru-RU"/>
        </w:rPr>
        <w:t>и</w:t>
      </w:r>
      <w:r w:rsidRPr="00CE1455">
        <w:rPr>
          <w:rFonts w:ascii="Times New Roman" w:hAnsi="Times New Roman"/>
          <w:sz w:val="28"/>
          <w:szCs w:val="28"/>
          <w:lang w:val="ru-RU"/>
        </w:rPr>
        <w:t>хология с человеческим лицом. Гуманистическая перспектива в пос</w:t>
      </w:r>
      <w:r w:rsidRPr="00CE1455">
        <w:rPr>
          <w:rFonts w:ascii="Times New Roman" w:hAnsi="Times New Roman"/>
          <w:sz w:val="28"/>
          <w:szCs w:val="28"/>
          <w:lang w:val="ru-RU"/>
        </w:rPr>
        <w:t>т</w:t>
      </w:r>
      <w:r w:rsidRPr="00CE1455">
        <w:rPr>
          <w:rFonts w:ascii="Times New Roman" w:hAnsi="Times New Roman"/>
          <w:sz w:val="28"/>
          <w:szCs w:val="28"/>
          <w:lang w:val="ru-RU"/>
        </w:rPr>
        <w:t>советской психологии. Под редакцией Д.А.Леонтьева, В.Г.Щур. М., Смысл, 1997, с. 177-200.</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Приленский Ю.Ф. Нервно-психические расстройства при острых и воспалительных заболеваниях. Автореферат диссертации на соиск</w:t>
      </w:r>
      <w:r w:rsidRPr="00D67955">
        <w:rPr>
          <w:rFonts w:ascii="Times New Roman" w:hAnsi="Times New Roman"/>
          <w:sz w:val="28"/>
          <w:szCs w:val="28"/>
          <w:lang w:val="ru-RU"/>
        </w:rPr>
        <w:t>а</w:t>
      </w:r>
      <w:r w:rsidRPr="00D67955">
        <w:rPr>
          <w:rFonts w:ascii="Times New Roman" w:hAnsi="Times New Roman"/>
          <w:sz w:val="28"/>
          <w:szCs w:val="28"/>
          <w:lang w:val="ru-RU"/>
        </w:rPr>
        <w:t xml:space="preserve">ние ученой степени доктора медицинских наук. Ленинград, 1973, 24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Приленский, Б. Ю. Клинический трансперсональный анализ : п</w:t>
      </w:r>
      <w:r w:rsidRPr="00D67955">
        <w:rPr>
          <w:rFonts w:ascii="Times New Roman" w:hAnsi="Times New Roman"/>
          <w:sz w:val="28"/>
          <w:szCs w:val="28"/>
          <w:lang w:val="ru-RU"/>
        </w:rPr>
        <w:t>о</w:t>
      </w:r>
      <w:r w:rsidRPr="00D67955">
        <w:rPr>
          <w:rFonts w:ascii="Times New Roman" w:hAnsi="Times New Roman"/>
          <w:sz w:val="28"/>
          <w:szCs w:val="28"/>
          <w:lang w:val="ru-RU"/>
        </w:rPr>
        <w:t>собие для врачей и клин</w:t>
      </w:r>
      <w:proofErr w:type="gramStart"/>
      <w:r w:rsidRPr="00D67955">
        <w:rPr>
          <w:rFonts w:ascii="Times New Roman" w:hAnsi="Times New Roman"/>
          <w:sz w:val="28"/>
          <w:szCs w:val="28"/>
          <w:lang w:val="ru-RU"/>
        </w:rPr>
        <w:t>.</w:t>
      </w:r>
      <w:proofErr w:type="gramEnd"/>
      <w:r w:rsidRPr="00D67955">
        <w:rPr>
          <w:rFonts w:ascii="Times New Roman" w:hAnsi="Times New Roman"/>
          <w:sz w:val="28"/>
          <w:szCs w:val="28"/>
          <w:lang w:val="ru-RU"/>
        </w:rPr>
        <w:t xml:space="preserve"> </w:t>
      </w:r>
      <w:proofErr w:type="gramStart"/>
      <w:r w:rsidRPr="00D67955">
        <w:rPr>
          <w:rFonts w:ascii="Times New Roman" w:hAnsi="Times New Roman"/>
          <w:sz w:val="28"/>
          <w:szCs w:val="28"/>
          <w:lang w:val="ru-RU"/>
        </w:rPr>
        <w:t>о</w:t>
      </w:r>
      <w:proofErr w:type="gramEnd"/>
      <w:r w:rsidRPr="00D67955">
        <w:rPr>
          <w:rFonts w:ascii="Times New Roman" w:hAnsi="Times New Roman"/>
          <w:sz w:val="28"/>
          <w:szCs w:val="28"/>
          <w:lang w:val="ru-RU"/>
        </w:rPr>
        <w:t>рдинаторов / Б. Ю. Приленский, А. В. Пр</w:t>
      </w:r>
      <w:r w:rsidRPr="00D67955">
        <w:rPr>
          <w:rFonts w:ascii="Times New Roman" w:hAnsi="Times New Roman"/>
          <w:sz w:val="28"/>
          <w:szCs w:val="28"/>
          <w:lang w:val="ru-RU"/>
        </w:rPr>
        <w:t>и</w:t>
      </w:r>
      <w:r w:rsidRPr="00D67955">
        <w:rPr>
          <w:rFonts w:ascii="Times New Roman" w:hAnsi="Times New Roman"/>
          <w:sz w:val="28"/>
          <w:szCs w:val="28"/>
          <w:lang w:val="ru-RU"/>
        </w:rPr>
        <w:t>ленская. – Тюмень, 2008.</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Приленский, Б. Ю. Особенности проведения групповой телесно-ориентированной психотерапии у лиц с нарушениями пищевого пов</w:t>
      </w:r>
      <w:r w:rsidRPr="00D67955">
        <w:rPr>
          <w:rFonts w:ascii="Times New Roman" w:hAnsi="Times New Roman"/>
          <w:sz w:val="28"/>
          <w:szCs w:val="28"/>
          <w:lang w:val="ru-RU"/>
        </w:rPr>
        <w:t>е</w:t>
      </w:r>
      <w:r w:rsidRPr="00D67955">
        <w:rPr>
          <w:rFonts w:ascii="Times New Roman" w:hAnsi="Times New Roman"/>
          <w:sz w:val="28"/>
          <w:szCs w:val="28"/>
          <w:lang w:val="ru-RU"/>
        </w:rPr>
        <w:t>дения по типу психогенного переедания / Б. Ю. Приленский, И. И. Ф</w:t>
      </w:r>
      <w:r w:rsidRPr="00D67955">
        <w:rPr>
          <w:rFonts w:ascii="Times New Roman" w:hAnsi="Times New Roman"/>
          <w:sz w:val="28"/>
          <w:szCs w:val="28"/>
          <w:lang w:val="ru-RU"/>
        </w:rPr>
        <w:t>е</w:t>
      </w:r>
      <w:r w:rsidRPr="00D67955">
        <w:rPr>
          <w:rFonts w:ascii="Times New Roman" w:hAnsi="Times New Roman"/>
          <w:sz w:val="28"/>
          <w:szCs w:val="28"/>
          <w:lang w:val="ru-RU"/>
        </w:rPr>
        <w:t>дорова // Современная психотерапия в медицинской практике</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мат</w:t>
      </w:r>
      <w:r w:rsidRPr="00D67955">
        <w:rPr>
          <w:rFonts w:ascii="Times New Roman" w:hAnsi="Times New Roman"/>
          <w:sz w:val="28"/>
          <w:szCs w:val="28"/>
          <w:lang w:val="ru-RU"/>
        </w:rPr>
        <w:t>е</w:t>
      </w:r>
      <w:r w:rsidRPr="00D67955">
        <w:rPr>
          <w:rFonts w:ascii="Times New Roman" w:hAnsi="Times New Roman"/>
          <w:sz w:val="28"/>
          <w:szCs w:val="28"/>
          <w:lang w:val="ru-RU"/>
        </w:rPr>
        <w:t>риалы научно-практ. конф. (Новокузнецк, 25—26 апреля 2007 г.). – Томск, Новокузнецк, 2007. – С. 286—289.</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Приленский, Б. Ю. Трансперсональный анализ зависимого пищ</w:t>
      </w:r>
      <w:r w:rsidRPr="00D67955">
        <w:rPr>
          <w:rFonts w:ascii="Times New Roman" w:hAnsi="Times New Roman"/>
          <w:sz w:val="28"/>
          <w:szCs w:val="28"/>
          <w:lang w:val="ru-RU"/>
        </w:rPr>
        <w:t>е</w:t>
      </w:r>
      <w:r w:rsidRPr="00D67955">
        <w:rPr>
          <w:rFonts w:ascii="Times New Roman" w:hAnsi="Times New Roman"/>
          <w:sz w:val="28"/>
          <w:szCs w:val="28"/>
          <w:lang w:val="ru-RU"/>
        </w:rPr>
        <w:t>вого поведения</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пособие для врачей, ординаторов, интернов и пацие</w:t>
      </w:r>
      <w:r w:rsidRPr="00D67955">
        <w:rPr>
          <w:rFonts w:ascii="Times New Roman" w:hAnsi="Times New Roman"/>
          <w:sz w:val="28"/>
          <w:szCs w:val="28"/>
          <w:lang w:val="ru-RU"/>
        </w:rPr>
        <w:t>н</w:t>
      </w:r>
      <w:r w:rsidRPr="00D67955">
        <w:rPr>
          <w:rFonts w:ascii="Times New Roman" w:hAnsi="Times New Roman"/>
          <w:sz w:val="28"/>
          <w:szCs w:val="28"/>
          <w:lang w:val="ru-RU"/>
        </w:rPr>
        <w:lastRenderedPageBreak/>
        <w:t xml:space="preserve">тов / Б. Ю. Приленский, М. А. Гаврилов, А. В. Приленская. – Тюмень, 2004. – 48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Приленский, Ю. Ф. Нервно-психические расстройства при ос</w:t>
      </w:r>
      <w:r w:rsidRPr="00D67955">
        <w:rPr>
          <w:rFonts w:ascii="Times New Roman" w:hAnsi="Times New Roman"/>
          <w:sz w:val="28"/>
          <w:szCs w:val="28"/>
          <w:lang w:val="ru-RU"/>
        </w:rPr>
        <w:t>т</w:t>
      </w:r>
      <w:r w:rsidRPr="00D67955">
        <w:rPr>
          <w:rFonts w:ascii="Times New Roman" w:hAnsi="Times New Roman"/>
          <w:sz w:val="28"/>
          <w:szCs w:val="28"/>
          <w:lang w:val="ru-RU"/>
        </w:rPr>
        <w:t>рых и воспалительных заболеваниях</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автореф. дис. … д.м.н. / Ю.</w:t>
      </w:r>
      <w:r w:rsidRPr="00D67955">
        <w:rPr>
          <w:rFonts w:ascii="Times New Roman" w:hAnsi="Times New Roman"/>
          <w:sz w:val="28"/>
          <w:szCs w:val="28"/>
        </w:rPr>
        <w:t> </w:t>
      </w:r>
      <w:r w:rsidRPr="00D67955">
        <w:rPr>
          <w:rFonts w:ascii="Times New Roman" w:hAnsi="Times New Roman"/>
          <w:sz w:val="28"/>
          <w:szCs w:val="28"/>
          <w:lang w:val="ru-RU"/>
        </w:rPr>
        <w:t>Ф. Приленский. – Л., 1973. – 24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Психология: словарь. М., Политиздат, 1990, 494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Пэпп </w:t>
      </w:r>
      <w:proofErr w:type="gramStart"/>
      <w:r w:rsidRPr="00D67955">
        <w:rPr>
          <w:rFonts w:ascii="Times New Roman" w:hAnsi="Times New Roman"/>
          <w:sz w:val="28"/>
          <w:szCs w:val="28"/>
          <w:lang w:val="ru-RU"/>
        </w:rPr>
        <w:t>П</w:t>
      </w:r>
      <w:proofErr w:type="gramEnd"/>
      <w:r w:rsidRPr="00D67955">
        <w:rPr>
          <w:rFonts w:ascii="Times New Roman" w:hAnsi="Times New Roman"/>
          <w:sz w:val="28"/>
          <w:szCs w:val="28"/>
          <w:lang w:val="ru-RU"/>
        </w:rPr>
        <w:t xml:space="preserve"> Семейная терапия и ее парадоксы. Пер. с англ. В.П.Чурсина. М., Независимая фирма «Класс», 1998, 228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Райх В. Анализ характера. // Телесно-ориентированная психот</w:t>
      </w:r>
      <w:r w:rsidRPr="00D67955">
        <w:rPr>
          <w:rFonts w:ascii="Times New Roman" w:hAnsi="Times New Roman"/>
          <w:sz w:val="28"/>
          <w:szCs w:val="28"/>
          <w:lang w:val="ru-RU"/>
        </w:rPr>
        <w:t>е</w:t>
      </w:r>
      <w:r w:rsidRPr="00D67955">
        <w:rPr>
          <w:rFonts w:ascii="Times New Roman" w:hAnsi="Times New Roman"/>
          <w:sz w:val="28"/>
          <w:szCs w:val="28"/>
          <w:lang w:val="ru-RU"/>
        </w:rPr>
        <w:t>рапия, СП б, 2000, с. 40-53.</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Резник Р.У. Яд в курином бульоне. Хрестоматия по гуманистич</w:t>
      </w:r>
      <w:r w:rsidRPr="00D67955">
        <w:rPr>
          <w:rFonts w:ascii="Times New Roman" w:hAnsi="Times New Roman"/>
          <w:sz w:val="28"/>
          <w:szCs w:val="28"/>
          <w:lang w:val="ru-RU"/>
        </w:rPr>
        <w:t>е</w:t>
      </w:r>
      <w:r w:rsidRPr="00D67955">
        <w:rPr>
          <w:rFonts w:ascii="Times New Roman" w:hAnsi="Times New Roman"/>
          <w:sz w:val="28"/>
          <w:szCs w:val="28"/>
          <w:lang w:val="ru-RU"/>
        </w:rPr>
        <w:t xml:space="preserve">ской психотерапии. Составитель М.Папуш. Перевод с английского. </w:t>
      </w:r>
      <w:r w:rsidRPr="00D67955">
        <w:rPr>
          <w:rFonts w:ascii="Times New Roman" w:hAnsi="Times New Roman"/>
          <w:sz w:val="28"/>
          <w:szCs w:val="28"/>
        </w:rPr>
        <w:t>М., Институт общегуманитарных исследований, 1995, с. 255-261.</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Ринг К. Околосмертный опыт. Уилбер </w:t>
      </w:r>
      <w:r w:rsidRPr="00D67955">
        <w:rPr>
          <w:rFonts w:ascii="Times New Roman" w:hAnsi="Times New Roman"/>
          <w:sz w:val="28"/>
          <w:szCs w:val="28"/>
          <w:lang w:val="en-GB"/>
        </w:rPr>
        <w:t>K</w:t>
      </w:r>
      <w:r w:rsidRPr="00D67955">
        <w:rPr>
          <w:rFonts w:ascii="Times New Roman" w:hAnsi="Times New Roman"/>
          <w:sz w:val="28"/>
          <w:szCs w:val="28"/>
          <w:lang w:val="ru-RU"/>
        </w:rPr>
        <w:t>. Пред/трансзаблуждение. // Пути за пределы «Эго» Трансперсональная перспектива. Перевод с английского М.Папуша, Е.Поле и К.Андреевой. Издательство Трансперсонального Института. М., 1996, с. 222-230.</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Роджерс К. Клиентоцентрированная терапия. Перевод с англи</w:t>
      </w:r>
      <w:r w:rsidRPr="00D67955">
        <w:rPr>
          <w:rFonts w:ascii="Times New Roman" w:hAnsi="Times New Roman"/>
          <w:sz w:val="28"/>
          <w:szCs w:val="28"/>
          <w:lang w:val="ru-RU"/>
        </w:rPr>
        <w:t>й</w:t>
      </w:r>
      <w:r w:rsidRPr="00D67955">
        <w:rPr>
          <w:rFonts w:ascii="Times New Roman" w:hAnsi="Times New Roman"/>
          <w:sz w:val="28"/>
          <w:szCs w:val="28"/>
          <w:lang w:val="ru-RU"/>
        </w:rPr>
        <w:t>ского. М.. «Рефл-бук», К., «Ваклер», 1997, 320 с.</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Роджерс К. Могу ли я быть фасилитатором? // Хрестоматия по гуманистической психотерапии. Составитель М.Папуш. Перевод с ан</w:t>
      </w:r>
      <w:r w:rsidRPr="00CE1455">
        <w:rPr>
          <w:rFonts w:ascii="Times New Roman" w:hAnsi="Times New Roman"/>
          <w:sz w:val="28"/>
          <w:szCs w:val="28"/>
        </w:rPr>
        <w:t>г</w:t>
      </w:r>
      <w:r w:rsidRPr="00CE1455">
        <w:rPr>
          <w:rFonts w:ascii="Times New Roman" w:hAnsi="Times New Roman"/>
          <w:sz w:val="28"/>
          <w:szCs w:val="28"/>
        </w:rPr>
        <w:t>лийского. М., Институт общегуманитарных исследований, 1995, с. 86-110.</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Роджерс К. Недирективная терапия. // Техники психотерапии и консультирования. Тексты.  / Ред. и сост. У.С.Сахакиан. Пер. с англ. М., Апрель Пресс, ЭКСМО-Пресс, 2000, с. 217-232.</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Роджерс К. Несколько важных открытий. // Гуманистическая и трансперсональная психология. Хрестоматия. М., Минск, Харвест Аст, 2000, с. 6-18.</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lastRenderedPageBreak/>
        <w:t>Рожков С.А. Госпитализация больных с неврозами и неврозоп</w:t>
      </w:r>
      <w:r w:rsidRPr="00D67955">
        <w:rPr>
          <w:rFonts w:ascii="Times New Roman" w:hAnsi="Times New Roman"/>
          <w:sz w:val="28"/>
          <w:szCs w:val="28"/>
          <w:lang w:val="ru-RU"/>
        </w:rPr>
        <w:t>о</w:t>
      </w:r>
      <w:r w:rsidRPr="00D67955">
        <w:rPr>
          <w:rFonts w:ascii="Times New Roman" w:hAnsi="Times New Roman"/>
          <w:sz w:val="28"/>
          <w:szCs w:val="28"/>
          <w:lang w:val="ru-RU"/>
        </w:rPr>
        <w:t>добными состояниями (клинико-психологические факторы и реабил</w:t>
      </w:r>
      <w:r w:rsidRPr="00D67955">
        <w:rPr>
          <w:rFonts w:ascii="Times New Roman" w:hAnsi="Times New Roman"/>
          <w:sz w:val="28"/>
          <w:szCs w:val="28"/>
          <w:lang w:val="ru-RU"/>
        </w:rPr>
        <w:t>и</w:t>
      </w:r>
      <w:r w:rsidRPr="00D67955">
        <w:rPr>
          <w:rFonts w:ascii="Times New Roman" w:hAnsi="Times New Roman"/>
          <w:sz w:val="28"/>
          <w:szCs w:val="28"/>
          <w:lang w:val="ru-RU"/>
        </w:rPr>
        <w:t xml:space="preserve">тационные аспекты) Автореферат диссертации на соискание ученой степени кандидата медицинских наук. Томск, 1996, 23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 xml:space="preserve">.      </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 xml:space="preserve">Рожков С.А., Агарков А.П., Райзман Е.М., Семин И.Р. Больные пограничными психическими расстройствами в стационаре. </w:t>
      </w:r>
      <w:r w:rsidRPr="00D67955">
        <w:rPr>
          <w:rFonts w:ascii="Times New Roman" w:hAnsi="Times New Roman"/>
          <w:sz w:val="28"/>
          <w:szCs w:val="28"/>
        </w:rPr>
        <w:t xml:space="preserve">Попытка системного анализа. Томск, 1998, 221 с.               </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proofErr w:type="gramStart"/>
      <w:r w:rsidRPr="00D67955">
        <w:rPr>
          <w:rFonts w:ascii="Times New Roman" w:hAnsi="Times New Roman"/>
          <w:sz w:val="28"/>
          <w:szCs w:val="28"/>
          <w:lang w:val="ru-RU"/>
        </w:rPr>
        <w:t>Ротов В. А., Медведев В. М. (2002) [цит. по:</w:t>
      </w:r>
      <w:proofErr w:type="gramEnd"/>
      <w:r w:rsidRPr="00D67955">
        <w:rPr>
          <w:rFonts w:ascii="Times New Roman" w:hAnsi="Times New Roman"/>
          <w:sz w:val="28"/>
          <w:szCs w:val="28"/>
          <w:lang w:val="ru-RU"/>
        </w:rPr>
        <w:t xml:space="preserve"> Сидоров, П. И. Пс</w:t>
      </w:r>
      <w:r w:rsidRPr="00D67955">
        <w:rPr>
          <w:rFonts w:ascii="Times New Roman" w:hAnsi="Times New Roman"/>
          <w:sz w:val="28"/>
          <w:szCs w:val="28"/>
          <w:lang w:val="ru-RU"/>
        </w:rPr>
        <w:t>и</w:t>
      </w:r>
      <w:r w:rsidRPr="00D67955">
        <w:rPr>
          <w:rFonts w:ascii="Times New Roman" w:hAnsi="Times New Roman"/>
          <w:sz w:val="28"/>
          <w:szCs w:val="28"/>
          <w:lang w:val="ru-RU"/>
        </w:rPr>
        <w:t>хосоматическая медицина</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рук-во для врачей / П. И. Сидоров, А.</w:t>
      </w:r>
      <w:r w:rsidRPr="00D67955">
        <w:rPr>
          <w:rFonts w:ascii="Times New Roman" w:hAnsi="Times New Roman"/>
          <w:noProof/>
          <w:sz w:val="28"/>
          <w:szCs w:val="28"/>
        </w:rPr>
        <w:t> </w:t>
      </w:r>
      <w:r w:rsidRPr="00D67955">
        <w:rPr>
          <w:rFonts w:ascii="Times New Roman" w:hAnsi="Times New Roman"/>
          <w:sz w:val="28"/>
          <w:szCs w:val="28"/>
          <w:lang w:val="ru-RU"/>
        </w:rPr>
        <w:t>Г.Соловьев, И. А. Новикова. – М.</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Медпресс-информ, 2006. – 568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Рудестам К.  Групповая психотерапия. СП б Питер Ком, 1998, 384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 xml:space="preserve">.  </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Сасаки Р.</w:t>
      </w:r>
      <w:proofErr w:type="gramStart"/>
      <w:r w:rsidRPr="00D67955">
        <w:rPr>
          <w:rFonts w:ascii="Times New Roman" w:hAnsi="Times New Roman"/>
          <w:sz w:val="28"/>
          <w:szCs w:val="28"/>
          <w:lang w:val="ru-RU"/>
        </w:rPr>
        <w:t>Д.</w:t>
      </w:r>
      <w:proofErr w:type="gramEnd"/>
      <w:r w:rsidRPr="00D67955">
        <w:rPr>
          <w:rFonts w:ascii="Times New Roman" w:hAnsi="Times New Roman"/>
          <w:sz w:val="28"/>
          <w:szCs w:val="28"/>
          <w:lang w:val="ru-RU"/>
        </w:rPr>
        <w:t xml:space="preserve"> Где находится “Я”? // Психотерапия и духовные практики. Подход запада и Востока к лечебному процессу. Составитель В.Хохлов, перевод с английского Н.В. фон Бока. </w:t>
      </w:r>
      <w:r w:rsidRPr="00D67955">
        <w:rPr>
          <w:rFonts w:ascii="Times New Roman" w:hAnsi="Times New Roman"/>
          <w:sz w:val="28"/>
          <w:szCs w:val="28"/>
        </w:rPr>
        <w:t>Минск, «Вида-Н», 1998, с 117-130.</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Семинар с доктором медицины Милтоном Эриксоном (уроки гипноза). Редакция и комментарии </w:t>
      </w:r>
      <w:proofErr w:type="gramStart"/>
      <w:r w:rsidRPr="00D67955">
        <w:rPr>
          <w:rFonts w:ascii="Times New Roman" w:hAnsi="Times New Roman"/>
          <w:sz w:val="28"/>
          <w:szCs w:val="28"/>
          <w:lang w:val="ru-RU"/>
        </w:rPr>
        <w:t>Дж</w:t>
      </w:r>
      <w:proofErr w:type="gramEnd"/>
      <w:r w:rsidRPr="00D67955">
        <w:rPr>
          <w:rFonts w:ascii="Times New Roman" w:hAnsi="Times New Roman"/>
          <w:sz w:val="28"/>
          <w:szCs w:val="28"/>
          <w:lang w:val="ru-RU"/>
        </w:rPr>
        <w:t xml:space="preserve">. Д. Зейга. Пер. с английского Т.Г.Кругловой. М., Независимая фирма «Класс», 1994, 336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 xml:space="preserve">. </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Семке В.Я. Истерические состояния. М., Медицина, 1988, 223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Семке В.Я. Клинико-динамический и терапевтический аспекты пограничных состояний. // Актуальные вопросы психиатрии. Томск, 1983, с. 153-155.</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Семке В.Я. Психиатрическая наука и практика на пороге 21 века (вместо предисловия). // Реабилитация в психиатрии (клинические и социальные аспекты). Томск 1998, с. 3-4. </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Семке В.Я. Улучшение качества жизни как слагаемое обществе</w:t>
      </w:r>
      <w:r w:rsidRPr="00D67955">
        <w:rPr>
          <w:rFonts w:ascii="Times New Roman" w:hAnsi="Times New Roman"/>
          <w:sz w:val="28"/>
          <w:szCs w:val="28"/>
          <w:lang w:val="ru-RU"/>
        </w:rPr>
        <w:t>н</w:t>
      </w:r>
      <w:r w:rsidRPr="00D67955">
        <w:rPr>
          <w:rFonts w:ascii="Times New Roman" w:hAnsi="Times New Roman"/>
          <w:sz w:val="28"/>
          <w:szCs w:val="28"/>
          <w:lang w:val="ru-RU"/>
        </w:rPr>
        <w:t>ного здоровья. // Сибирский вестник психиатрии и наркологии. 2000, № 1 с. 4-8.</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lastRenderedPageBreak/>
        <w:t>Семке В.Я., Залевский Г.В., Рождественская Е.А. Экспериме</w:t>
      </w:r>
      <w:r w:rsidRPr="00D67955">
        <w:rPr>
          <w:rFonts w:ascii="Times New Roman" w:hAnsi="Times New Roman"/>
          <w:sz w:val="28"/>
          <w:szCs w:val="28"/>
          <w:lang w:val="ru-RU"/>
        </w:rPr>
        <w:t>н</w:t>
      </w:r>
      <w:r w:rsidRPr="00D67955">
        <w:rPr>
          <w:rFonts w:ascii="Times New Roman" w:hAnsi="Times New Roman"/>
          <w:sz w:val="28"/>
          <w:szCs w:val="28"/>
          <w:lang w:val="ru-RU"/>
        </w:rPr>
        <w:t>тально-психологические данные в диагностике и реабилитации начал</w:t>
      </w:r>
      <w:r w:rsidRPr="00D67955">
        <w:rPr>
          <w:rFonts w:ascii="Times New Roman" w:hAnsi="Times New Roman"/>
          <w:sz w:val="28"/>
          <w:szCs w:val="28"/>
          <w:lang w:val="ru-RU"/>
        </w:rPr>
        <w:t>ь</w:t>
      </w:r>
      <w:r w:rsidRPr="00D67955">
        <w:rPr>
          <w:rFonts w:ascii="Times New Roman" w:hAnsi="Times New Roman"/>
          <w:sz w:val="28"/>
          <w:szCs w:val="28"/>
          <w:lang w:val="ru-RU"/>
        </w:rPr>
        <w:t>ных форм пограничных нервно-психических расстройств. Методич</w:t>
      </w:r>
      <w:r w:rsidRPr="00D67955">
        <w:rPr>
          <w:rFonts w:ascii="Times New Roman" w:hAnsi="Times New Roman"/>
          <w:sz w:val="28"/>
          <w:szCs w:val="28"/>
          <w:lang w:val="ru-RU"/>
        </w:rPr>
        <w:t>е</w:t>
      </w:r>
      <w:r w:rsidRPr="00D67955">
        <w:rPr>
          <w:rFonts w:ascii="Times New Roman" w:hAnsi="Times New Roman"/>
          <w:sz w:val="28"/>
          <w:szCs w:val="28"/>
          <w:lang w:val="ru-RU"/>
        </w:rPr>
        <w:t xml:space="preserve">ские рекомендации. Томск, 1987, 17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Серегина О.В. Психотерапия при лечении больной, страдающей хронической почечной недостаточностью. // Журнал невропатологии и психиатрии, 1991, 91, 2, 91-93.</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Сидоров, П. И. Психосоматическая медицина. Руководство для врачей / П. И. Сидоров, А. Г. Соловьев, И. А. Новикова. – М.</w:t>
      </w:r>
      <w:proofErr w:type="gramStart"/>
      <w:r w:rsidRPr="00D67955">
        <w:rPr>
          <w:rFonts w:ascii="Times New Roman" w:hAnsi="Times New Roman"/>
          <w:sz w:val="28"/>
          <w:szCs w:val="28"/>
          <w:lang w:val="ru-RU"/>
        </w:rPr>
        <w:t xml:space="preserve"> :</w:t>
      </w:r>
      <w:proofErr w:type="gramEnd"/>
      <w:r w:rsidRPr="00D67955">
        <w:rPr>
          <w:rFonts w:ascii="Times New Roman" w:hAnsi="Times New Roman"/>
          <w:sz w:val="28"/>
          <w:szCs w:val="28"/>
          <w:lang w:val="ru-RU"/>
        </w:rPr>
        <w:t xml:space="preserve"> Ме</w:t>
      </w:r>
      <w:r w:rsidRPr="00D67955">
        <w:rPr>
          <w:rFonts w:ascii="Times New Roman" w:hAnsi="Times New Roman"/>
          <w:sz w:val="28"/>
          <w:szCs w:val="28"/>
          <w:lang w:val="ru-RU"/>
        </w:rPr>
        <w:t>д</w:t>
      </w:r>
      <w:r w:rsidRPr="00D67955">
        <w:rPr>
          <w:rFonts w:ascii="Times New Roman" w:hAnsi="Times New Roman"/>
          <w:sz w:val="28"/>
          <w:szCs w:val="28"/>
          <w:lang w:val="ru-RU"/>
        </w:rPr>
        <w:t>пресс-информ, 2006. – 568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Скиннер Э.С.Р. Психотерапия и духовная традиция. // Психот</w:t>
      </w:r>
      <w:r w:rsidRPr="00D67955">
        <w:rPr>
          <w:rFonts w:ascii="Times New Roman" w:hAnsi="Times New Roman"/>
          <w:sz w:val="28"/>
          <w:szCs w:val="28"/>
          <w:lang w:val="ru-RU"/>
        </w:rPr>
        <w:t>е</w:t>
      </w:r>
      <w:r w:rsidRPr="00D67955">
        <w:rPr>
          <w:rFonts w:ascii="Times New Roman" w:hAnsi="Times New Roman"/>
          <w:sz w:val="28"/>
          <w:szCs w:val="28"/>
          <w:lang w:val="ru-RU"/>
        </w:rPr>
        <w:t xml:space="preserve">рапия и духовные практики. Подход запада и Востока к лечебному процессу. Составитель В.Хохлов, перевод с английского Н.В. фон Бока. </w:t>
      </w:r>
      <w:r w:rsidRPr="00D67955">
        <w:rPr>
          <w:rFonts w:ascii="Times New Roman" w:hAnsi="Times New Roman"/>
          <w:sz w:val="28"/>
          <w:szCs w:val="28"/>
        </w:rPr>
        <w:t>Минск, «Вида-Н», 1998, с 40-62.</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Слободянник А.П. Психотерапия, внушение, гипноз. Киев, Гос</w:t>
      </w:r>
      <w:r w:rsidRPr="00D67955">
        <w:rPr>
          <w:rFonts w:ascii="Times New Roman" w:hAnsi="Times New Roman"/>
          <w:sz w:val="28"/>
          <w:szCs w:val="28"/>
          <w:lang w:val="ru-RU"/>
        </w:rPr>
        <w:t>у</w:t>
      </w:r>
      <w:r w:rsidRPr="00D67955">
        <w:rPr>
          <w:rFonts w:ascii="Times New Roman" w:hAnsi="Times New Roman"/>
          <w:sz w:val="28"/>
          <w:szCs w:val="28"/>
          <w:lang w:val="ru-RU"/>
        </w:rPr>
        <w:t xml:space="preserve">дарственное медицинское издательство УССР, 1963, 349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lang w:val="ru-RU"/>
        </w:rPr>
        <w:t>Случевский И.Ф. О понятии сознания в психиатрии. // Проблемы сознания. Материалы симпозиума. Март-апрель. Ответственный реда</w:t>
      </w:r>
      <w:r w:rsidRPr="00CE1455">
        <w:rPr>
          <w:rFonts w:ascii="Times New Roman" w:hAnsi="Times New Roman"/>
          <w:sz w:val="28"/>
          <w:szCs w:val="28"/>
          <w:lang w:val="ru-RU"/>
        </w:rPr>
        <w:t>к</w:t>
      </w:r>
      <w:r w:rsidRPr="00CE1455">
        <w:rPr>
          <w:rFonts w:ascii="Times New Roman" w:hAnsi="Times New Roman"/>
          <w:sz w:val="28"/>
          <w:szCs w:val="28"/>
          <w:lang w:val="ru-RU"/>
        </w:rPr>
        <w:t>тор - заслуженный деятель науки, профессор В.М.Банщиков. М., 1966, с 473-477.</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Стюарт Я., Джойнс В. Современный трансактный анализ. СП б., Социально-психологический центр, 1996, 330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Тарт Ч. Системный подход к сознанию. // Пути за пределы «Эго» Трансперсональная перспектива. Издательство Трансперсонального Института. М., 1996, с. 50-54.</w:t>
      </w:r>
    </w:p>
    <w:p w:rsidR="005B7F58" w:rsidRPr="00D67955" w:rsidRDefault="005B7F58" w:rsidP="006A53BD">
      <w:pPr>
        <w:pStyle w:val="af1"/>
        <w:widowControl w:val="0"/>
        <w:numPr>
          <w:ilvl w:val="0"/>
          <w:numId w:val="41"/>
        </w:numPr>
        <w:spacing w:before="100" w:beforeAutospacing="1" w:after="0" w:line="360" w:lineRule="auto"/>
        <w:jc w:val="both"/>
        <w:rPr>
          <w:rFonts w:ascii="Times New Roman" w:hAnsi="Times New Roman"/>
          <w:sz w:val="28"/>
          <w:szCs w:val="28"/>
          <w:lang w:val="ru-RU"/>
        </w:rPr>
      </w:pPr>
      <w:bookmarkStart w:id="190" w:name="e0_318_"/>
      <w:r w:rsidRPr="00D67955">
        <w:rPr>
          <w:rFonts w:ascii="Times New Roman" w:hAnsi="Times New Roman"/>
          <w:sz w:val="28"/>
          <w:szCs w:val="28"/>
          <w:lang w:val="ru-RU"/>
        </w:rPr>
        <w:t xml:space="preserve">Ташлыков В.А. Внутренняя картина болезни </w:t>
      </w:r>
      <w:bookmarkEnd w:id="190"/>
      <w:r w:rsidRPr="00D67955">
        <w:rPr>
          <w:rFonts w:ascii="Times New Roman" w:hAnsi="Times New Roman"/>
          <w:sz w:val="28"/>
          <w:szCs w:val="28"/>
          <w:lang w:val="ru-RU"/>
        </w:rPr>
        <w:t xml:space="preserve">при </w:t>
      </w:r>
      <w:bookmarkStart w:id="191" w:name="e0_319_"/>
      <w:r w:rsidRPr="00D67955">
        <w:rPr>
          <w:rFonts w:ascii="Times New Roman" w:hAnsi="Times New Roman"/>
          <w:sz w:val="28"/>
          <w:szCs w:val="28"/>
          <w:lang w:val="ru-RU"/>
        </w:rPr>
        <w:t xml:space="preserve">неврозах </w:t>
      </w:r>
      <w:bookmarkEnd w:id="191"/>
      <w:r w:rsidRPr="00D67955">
        <w:rPr>
          <w:rFonts w:ascii="Times New Roman" w:hAnsi="Times New Roman"/>
          <w:sz w:val="28"/>
          <w:szCs w:val="28"/>
          <w:lang w:val="ru-RU"/>
        </w:rPr>
        <w:t xml:space="preserve">и ее </w:t>
      </w:r>
      <w:bookmarkStart w:id="192" w:name="e0_320_"/>
      <w:r w:rsidRPr="00D67955">
        <w:rPr>
          <w:rFonts w:ascii="Times New Roman" w:hAnsi="Times New Roman"/>
          <w:sz w:val="28"/>
          <w:szCs w:val="28"/>
          <w:lang w:val="ru-RU"/>
        </w:rPr>
        <w:t xml:space="preserve">значение </w:t>
      </w:r>
      <w:bookmarkEnd w:id="192"/>
      <w:r w:rsidRPr="00D67955">
        <w:rPr>
          <w:rFonts w:ascii="Times New Roman" w:hAnsi="Times New Roman"/>
          <w:sz w:val="28"/>
          <w:szCs w:val="28"/>
          <w:lang w:val="ru-RU"/>
        </w:rPr>
        <w:t xml:space="preserve">для </w:t>
      </w:r>
      <w:bookmarkStart w:id="193" w:name="e0_321_"/>
      <w:r w:rsidRPr="00D67955">
        <w:rPr>
          <w:rFonts w:ascii="Times New Roman" w:hAnsi="Times New Roman"/>
          <w:sz w:val="28"/>
          <w:szCs w:val="28"/>
          <w:lang w:val="ru-RU"/>
        </w:rPr>
        <w:t xml:space="preserve">терапии </w:t>
      </w:r>
      <w:bookmarkEnd w:id="193"/>
      <w:r w:rsidRPr="00D67955">
        <w:rPr>
          <w:rFonts w:ascii="Times New Roman" w:hAnsi="Times New Roman"/>
          <w:sz w:val="28"/>
          <w:szCs w:val="28"/>
          <w:lang w:val="ru-RU"/>
        </w:rPr>
        <w:t xml:space="preserve">и </w:t>
      </w:r>
      <w:bookmarkStart w:id="194" w:name="e0_322_"/>
      <w:r w:rsidRPr="00D67955">
        <w:rPr>
          <w:rFonts w:ascii="Times New Roman" w:hAnsi="Times New Roman"/>
          <w:sz w:val="28"/>
          <w:szCs w:val="28"/>
          <w:lang w:val="ru-RU"/>
        </w:rPr>
        <w:t>прогноза: Автореферат диссертации на соиск</w:t>
      </w:r>
      <w:r w:rsidRPr="00D67955">
        <w:rPr>
          <w:rFonts w:ascii="Times New Roman" w:hAnsi="Times New Roman"/>
          <w:sz w:val="28"/>
          <w:szCs w:val="28"/>
          <w:lang w:val="ru-RU"/>
        </w:rPr>
        <w:t>а</w:t>
      </w:r>
      <w:r w:rsidRPr="00D67955">
        <w:rPr>
          <w:rFonts w:ascii="Times New Roman" w:hAnsi="Times New Roman"/>
          <w:sz w:val="28"/>
          <w:szCs w:val="28"/>
          <w:lang w:val="ru-RU"/>
        </w:rPr>
        <w:t xml:space="preserve">ние ученой степени доктора медицинских наук. </w:t>
      </w:r>
      <w:bookmarkStart w:id="195" w:name="e0_324_"/>
      <w:bookmarkEnd w:id="194"/>
      <w:r w:rsidRPr="00D67955">
        <w:rPr>
          <w:rFonts w:ascii="Times New Roman" w:hAnsi="Times New Roman"/>
          <w:sz w:val="28"/>
          <w:szCs w:val="28"/>
          <w:lang w:val="ru-RU"/>
        </w:rPr>
        <w:t xml:space="preserve">, 1986. </w:t>
      </w:r>
      <w:bookmarkEnd w:id="195"/>
      <w:r w:rsidRPr="00D67955">
        <w:rPr>
          <w:rFonts w:ascii="Times New Roman" w:hAnsi="Times New Roman"/>
          <w:sz w:val="28"/>
          <w:szCs w:val="28"/>
          <w:lang w:val="ru-RU"/>
        </w:rPr>
        <w:t xml:space="preserve">- 26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Ташлыков В.А. Динамика отношения к болезни в процессе ре</w:t>
      </w:r>
      <w:r w:rsidRPr="00D67955">
        <w:rPr>
          <w:rFonts w:ascii="Times New Roman" w:hAnsi="Times New Roman"/>
          <w:sz w:val="28"/>
          <w:szCs w:val="28"/>
          <w:lang w:val="ru-RU"/>
        </w:rPr>
        <w:t>а</w:t>
      </w:r>
      <w:r w:rsidRPr="00D67955">
        <w:rPr>
          <w:rFonts w:ascii="Times New Roman" w:hAnsi="Times New Roman"/>
          <w:sz w:val="28"/>
          <w:szCs w:val="28"/>
          <w:lang w:val="ru-RU"/>
        </w:rPr>
        <w:t>билитации больных неврозами. // Тезисы к конференции по реабилит</w:t>
      </w:r>
      <w:r w:rsidRPr="00D67955">
        <w:rPr>
          <w:rFonts w:ascii="Times New Roman" w:hAnsi="Times New Roman"/>
          <w:sz w:val="28"/>
          <w:szCs w:val="28"/>
          <w:lang w:val="ru-RU"/>
        </w:rPr>
        <w:t>а</w:t>
      </w:r>
      <w:r w:rsidRPr="00D67955">
        <w:rPr>
          <w:rFonts w:ascii="Times New Roman" w:hAnsi="Times New Roman"/>
          <w:sz w:val="28"/>
          <w:szCs w:val="28"/>
          <w:lang w:val="ru-RU"/>
        </w:rPr>
        <w:lastRenderedPageBreak/>
        <w:t>ции нервн</w:t>
      </w:r>
      <w:proofErr w:type="gramStart"/>
      <w:r w:rsidRPr="00D67955">
        <w:rPr>
          <w:rFonts w:ascii="Times New Roman" w:hAnsi="Times New Roman"/>
          <w:sz w:val="28"/>
          <w:szCs w:val="28"/>
          <w:lang w:val="ru-RU"/>
        </w:rPr>
        <w:t>о-</w:t>
      </w:r>
      <w:proofErr w:type="gramEnd"/>
      <w:r w:rsidRPr="00D67955">
        <w:rPr>
          <w:rFonts w:ascii="Times New Roman" w:hAnsi="Times New Roman"/>
          <w:sz w:val="28"/>
          <w:szCs w:val="28"/>
          <w:lang w:val="ru-RU"/>
        </w:rPr>
        <w:t xml:space="preserve"> и психических больных (вопросы психиатрии и невроп</w:t>
      </w:r>
      <w:r w:rsidRPr="00D67955">
        <w:rPr>
          <w:rFonts w:ascii="Times New Roman" w:hAnsi="Times New Roman"/>
          <w:sz w:val="28"/>
          <w:szCs w:val="28"/>
          <w:lang w:val="ru-RU"/>
        </w:rPr>
        <w:t>а</w:t>
      </w:r>
      <w:r w:rsidRPr="00D67955">
        <w:rPr>
          <w:rFonts w:ascii="Times New Roman" w:hAnsi="Times New Roman"/>
          <w:sz w:val="28"/>
          <w:szCs w:val="28"/>
          <w:lang w:val="ru-RU"/>
        </w:rPr>
        <w:t xml:space="preserve">тологии). Л., 1982. С. 107-112. </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 xml:space="preserve">Ташлыков В.А. Психологическая адаптация у больных неврозами в инициальный период формирования внутренней картины болезни. // Современные формы и методы организации психогигиенических и психопрофилактических мероприятий. </w:t>
      </w:r>
      <w:r w:rsidRPr="00D67955">
        <w:rPr>
          <w:rFonts w:ascii="Times New Roman" w:hAnsi="Times New Roman"/>
          <w:sz w:val="28"/>
          <w:szCs w:val="28"/>
        </w:rPr>
        <w:t>Л., 1985, с. 38-72.</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 xml:space="preserve">Ташлыков В.А. Психологическая защита у больных неврозами и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 xml:space="preserve"> психосоматическими расстройствам. </w:t>
      </w:r>
      <w:r w:rsidRPr="00D67955">
        <w:rPr>
          <w:rFonts w:ascii="Times New Roman" w:hAnsi="Times New Roman"/>
          <w:sz w:val="28"/>
          <w:szCs w:val="28"/>
        </w:rPr>
        <w:t>Пособие для врачей. СП б, 1992, 32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Ташлыков В.А. Роль психологических отношений “врач-больной” в ранней диагностике неврозов. // Ранняя диагностика псих</w:t>
      </w:r>
      <w:r w:rsidRPr="00D67955">
        <w:rPr>
          <w:rFonts w:ascii="Times New Roman" w:hAnsi="Times New Roman"/>
          <w:sz w:val="28"/>
          <w:szCs w:val="28"/>
          <w:lang w:val="ru-RU"/>
        </w:rPr>
        <w:t>и</w:t>
      </w:r>
      <w:r w:rsidRPr="00D67955">
        <w:rPr>
          <w:rFonts w:ascii="Times New Roman" w:hAnsi="Times New Roman"/>
          <w:sz w:val="28"/>
          <w:szCs w:val="28"/>
          <w:lang w:val="ru-RU"/>
        </w:rPr>
        <w:t xml:space="preserve">ческих заболеваний (под общей редакцией В.М.Блейхера). </w:t>
      </w:r>
      <w:r w:rsidRPr="00D67955">
        <w:rPr>
          <w:rFonts w:ascii="Times New Roman" w:hAnsi="Times New Roman"/>
          <w:sz w:val="28"/>
          <w:szCs w:val="28"/>
        </w:rPr>
        <w:t>Киев, Здровья, 1989, с. 240-250.</w:t>
      </w:r>
    </w:p>
    <w:p w:rsidR="005B7F58" w:rsidRPr="00CE1455" w:rsidRDefault="005B7F58" w:rsidP="006A53BD">
      <w:pPr>
        <w:pStyle w:val="a3"/>
        <w:numPr>
          <w:ilvl w:val="0"/>
          <w:numId w:val="41"/>
        </w:numPr>
        <w:spacing w:before="100" w:beforeAutospacing="1" w:after="0"/>
        <w:jc w:val="both"/>
        <w:rPr>
          <w:rFonts w:ascii="Times New Roman" w:hAnsi="Times New Roman"/>
          <w:szCs w:val="28"/>
          <w:lang w:val="ru-RU"/>
        </w:rPr>
      </w:pPr>
      <w:r w:rsidRPr="00CE1455">
        <w:rPr>
          <w:rFonts w:ascii="Times New Roman" w:hAnsi="Times New Roman"/>
          <w:szCs w:val="28"/>
          <w:lang w:val="ru-RU"/>
        </w:rPr>
        <w:t xml:space="preserve">Торчинов Е.А. Религии мира: Опыт </w:t>
      </w:r>
      <w:proofErr w:type="gramStart"/>
      <w:r w:rsidRPr="00CE1455">
        <w:rPr>
          <w:rFonts w:ascii="Times New Roman" w:hAnsi="Times New Roman"/>
          <w:szCs w:val="28"/>
          <w:lang w:val="ru-RU"/>
        </w:rPr>
        <w:t>запредельного</w:t>
      </w:r>
      <w:proofErr w:type="gramEnd"/>
      <w:r w:rsidRPr="00CE1455">
        <w:rPr>
          <w:rFonts w:ascii="Times New Roman" w:hAnsi="Times New Roman"/>
          <w:szCs w:val="28"/>
          <w:lang w:val="ru-RU"/>
        </w:rPr>
        <w:t>: Психотехника и трансперсональные состояния. СП б., Центр «Петербургское Вост</w:t>
      </w:r>
      <w:r w:rsidRPr="00CE1455">
        <w:rPr>
          <w:rFonts w:ascii="Times New Roman" w:hAnsi="Times New Roman"/>
          <w:szCs w:val="28"/>
          <w:lang w:val="ru-RU"/>
        </w:rPr>
        <w:t>о</w:t>
      </w:r>
      <w:r w:rsidRPr="00CE1455">
        <w:rPr>
          <w:rFonts w:ascii="Times New Roman" w:hAnsi="Times New Roman"/>
          <w:szCs w:val="28"/>
          <w:lang w:val="ru-RU"/>
        </w:rPr>
        <w:t xml:space="preserve">коведение», 1998, 384 </w:t>
      </w:r>
      <w:proofErr w:type="gramStart"/>
      <w:r w:rsidRPr="00CE1455">
        <w:rPr>
          <w:rFonts w:ascii="Times New Roman" w:hAnsi="Times New Roman"/>
          <w:szCs w:val="28"/>
          <w:lang w:val="ru-RU"/>
        </w:rPr>
        <w:t>с</w:t>
      </w:r>
      <w:proofErr w:type="gramEnd"/>
      <w:r w:rsidRPr="00CE1455">
        <w:rPr>
          <w:rFonts w:ascii="Times New Roman" w:hAnsi="Times New Roman"/>
          <w:szCs w:val="28"/>
          <w:lang w:val="ru-RU"/>
        </w:rPr>
        <w:t xml:space="preserve">.      </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Уилбер К. Вечная психология: спектр сознания. // Пути за пред</w:t>
      </w:r>
      <w:r w:rsidRPr="00D67955">
        <w:rPr>
          <w:rFonts w:ascii="Times New Roman" w:hAnsi="Times New Roman"/>
          <w:sz w:val="28"/>
          <w:szCs w:val="28"/>
          <w:lang w:val="ru-RU"/>
        </w:rPr>
        <w:t>е</w:t>
      </w:r>
      <w:r w:rsidRPr="00D67955">
        <w:rPr>
          <w:rFonts w:ascii="Times New Roman" w:hAnsi="Times New Roman"/>
          <w:sz w:val="28"/>
          <w:szCs w:val="28"/>
          <w:lang w:val="ru-RU"/>
        </w:rPr>
        <w:t>лы «Эго» Трансперсональная перспектива. Перевод с английского М.Папуша, Е.Поле и К.Андреевой. Издательство Трансперсонального Института. М., 1996, с. 37-49.</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Уилбер К. Наука и трансперсональная психология. // Пути за пределы «Эго» Трансперсональная перспектива. Перевод с английск</w:t>
      </w:r>
      <w:r w:rsidRPr="00D67955">
        <w:rPr>
          <w:rFonts w:ascii="Times New Roman" w:hAnsi="Times New Roman"/>
          <w:sz w:val="28"/>
          <w:szCs w:val="28"/>
          <w:lang w:val="ru-RU"/>
        </w:rPr>
        <w:t>о</w:t>
      </w:r>
      <w:r w:rsidRPr="00D67955">
        <w:rPr>
          <w:rFonts w:ascii="Times New Roman" w:hAnsi="Times New Roman"/>
          <w:sz w:val="28"/>
          <w:szCs w:val="28"/>
          <w:lang w:val="ru-RU"/>
        </w:rPr>
        <w:t>го М.Папуша, Е.Поле и К.Андреевой. Издательство Трансперсональн</w:t>
      </w:r>
      <w:r w:rsidRPr="00D67955">
        <w:rPr>
          <w:rFonts w:ascii="Times New Roman" w:hAnsi="Times New Roman"/>
          <w:sz w:val="28"/>
          <w:szCs w:val="28"/>
          <w:lang w:val="ru-RU"/>
        </w:rPr>
        <w:t>о</w:t>
      </w:r>
      <w:r w:rsidRPr="00D67955">
        <w:rPr>
          <w:rFonts w:ascii="Times New Roman" w:hAnsi="Times New Roman"/>
          <w:sz w:val="28"/>
          <w:szCs w:val="28"/>
          <w:lang w:val="ru-RU"/>
        </w:rPr>
        <w:t>го Института. М., 1996, с. 209-215.</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Уилбер К. Никаких границ. Восточные и западные пути личнос</w:t>
      </w:r>
      <w:r w:rsidRPr="00CE1455">
        <w:rPr>
          <w:rFonts w:ascii="Times New Roman" w:hAnsi="Times New Roman"/>
          <w:sz w:val="28"/>
          <w:szCs w:val="28"/>
        </w:rPr>
        <w:t>т</w:t>
      </w:r>
      <w:r w:rsidRPr="00CE1455">
        <w:rPr>
          <w:rFonts w:ascii="Times New Roman" w:hAnsi="Times New Roman"/>
          <w:sz w:val="28"/>
          <w:szCs w:val="28"/>
        </w:rPr>
        <w:t xml:space="preserve">ного роста. Издательство Трансперсонального Института. М., 1988. С., 176. </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Уилбер К. Пред/трансзаблуждение. // Пути за пределы «Эго» Трансперсональная перспектива. Перевод с английского М.Папуша, </w:t>
      </w:r>
      <w:r w:rsidRPr="00D67955">
        <w:rPr>
          <w:rFonts w:ascii="Times New Roman" w:hAnsi="Times New Roman"/>
          <w:sz w:val="28"/>
          <w:szCs w:val="28"/>
          <w:lang w:val="ru-RU"/>
        </w:rPr>
        <w:lastRenderedPageBreak/>
        <w:t>Е.Поле и К.Андреевой. Издательство Трансперсонального Института. М., 1996, с. 145-150.</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Уиттайн Б. Предпосылки трансперсональной терапии. // Пути за пределы «Эго» Трансперсональная перспектива.  Перевод с английск</w:t>
      </w:r>
      <w:r w:rsidRPr="00D67955">
        <w:rPr>
          <w:rFonts w:ascii="Times New Roman" w:hAnsi="Times New Roman"/>
          <w:sz w:val="28"/>
          <w:szCs w:val="28"/>
          <w:lang w:val="ru-RU"/>
        </w:rPr>
        <w:t>о</w:t>
      </w:r>
      <w:r w:rsidRPr="00D67955">
        <w:rPr>
          <w:rFonts w:ascii="Times New Roman" w:hAnsi="Times New Roman"/>
          <w:sz w:val="28"/>
          <w:szCs w:val="28"/>
          <w:lang w:val="ru-RU"/>
        </w:rPr>
        <w:t>го М.Папуша, Е.Поле и К.Андреевой. Издательство Трансперсональн</w:t>
      </w:r>
      <w:r w:rsidRPr="00D67955">
        <w:rPr>
          <w:rFonts w:ascii="Times New Roman" w:hAnsi="Times New Roman"/>
          <w:sz w:val="28"/>
          <w:szCs w:val="28"/>
          <w:lang w:val="ru-RU"/>
        </w:rPr>
        <w:t>о</w:t>
      </w:r>
      <w:r w:rsidRPr="00D67955">
        <w:rPr>
          <w:rFonts w:ascii="Times New Roman" w:hAnsi="Times New Roman"/>
          <w:sz w:val="28"/>
          <w:szCs w:val="28"/>
          <w:lang w:val="ru-RU"/>
        </w:rPr>
        <w:t>го Института. М., 1996, с. 188-195.</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Уолш Р. Вещи не то, чем они кажутся. // Психотерапия и духо</w:t>
      </w:r>
      <w:r w:rsidRPr="00D67955">
        <w:rPr>
          <w:rFonts w:ascii="Times New Roman" w:hAnsi="Times New Roman"/>
          <w:sz w:val="28"/>
          <w:szCs w:val="28"/>
          <w:lang w:val="ru-RU"/>
        </w:rPr>
        <w:t>в</w:t>
      </w:r>
      <w:r w:rsidRPr="00D67955">
        <w:rPr>
          <w:rFonts w:ascii="Times New Roman" w:hAnsi="Times New Roman"/>
          <w:sz w:val="28"/>
          <w:szCs w:val="28"/>
          <w:lang w:val="ru-RU"/>
        </w:rPr>
        <w:t>ные практики. Подход запада и Востока к лечебному процессу. Сост</w:t>
      </w:r>
      <w:r w:rsidRPr="00D67955">
        <w:rPr>
          <w:rFonts w:ascii="Times New Roman" w:hAnsi="Times New Roman"/>
          <w:sz w:val="28"/>
          <w:szCs w:val="28"/>
          <w:lang w:val="ru-RU"/>
        </w:rPr>
        <w:t>а</w:t>
      </w:r>
      <w:r w:rsidRPr="00D67955">
        <w:rPr>
          <w:rFonts w:ascii="Times New Roman" w:hAnsi="Times New Roman"/>
          <w:sz w:val="28"/>
          <w:szCs w:val="28"/>
          <w:lang w:val="ru-RU"/>
        </w:rPr>
        <w:t xml:space="preserve">витель В.Хохлов, перевод с английского Н.В. фон Бока. </w:t>
      </w:r>
      <w:r w:rsidRPr="00D67955">
        <w:rPr>
          <w:rFonts w:ascii="Times New Roman" w:hAnsi="Times New Roman"/>
          <w:sz w:val="28"/>
          <w:szCs w:val="28"/>
        </w:rPr>
        <w:t>Минск, «Вида-Н», 1998, с 167-191.</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Уолш Р. Исключительное душевное здоровье: древние образы и современные исследования. // Что такое просветление? Исследование цели духовного пути. Под редакцией Д.Уайта. Перевод с английского А.Дегтярева, И.Нежинского и А.Ригина. М., Издательство Трансперс</w:t>
      </w:r>
      <w:r w:rsidRPr="00D67955">
        <w:rPr>
          <w:rFonts w:ascii="Times New Roman" w:hAnsi="Times New Roman"/>
          <w:sz w:val="28"/>
          <w:szCs w:val="28"/>
          <w:lang w:val="ru-RU"/>
        </w:rPr>
        <w:t>о</w:t>
      </w:r>
      <w:r w:rsidRPr="00D67955">
        <w:rPr>
          <w:rFonts w:ascii="Times New Roman" w:hAnsi="Times New Roman"/>
          <w:sz w:val="28"/>
          <w:szCs w:val="28"/>
          <w:lang w:val="ru-RU"/>
        </w:rPr>
        <w:t xml:space="preserve">нального института, 1996, с.206-219. </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Уолш Р. Исследование медитации: состояние искусства. // Пути за пределы «Эго» Трансперсональная перспектива.  Перевод с англи</w:t>
      </w:r>
      <w:r w:rsidRPr="00D67955">
        <w:rPr>
          <w:rFonts w:ascii="Times New Roman" w:hAnsi="Times New Roman"/>
          <w:sz w:val="28"/>
          <w:szCs w:val="28"/>
          <w:lang w:val="ru-RU"/>
        </w:rPr>
        <w:t>й</w:t>
      </w:r>
      <w:r w:rsidRPr="00D67955">
        <w:rPr>
          <w:rFonts w:ascii="Times New Roman" w:hAnsi="Times New Roman"/>
          <w:sz w:val="28"/>
          <w:szCs w:val="28"/>
          <w:lang w:val="ru-RU"/>
        </w:rPr>
        <w:t>ского М.Папуша, Е.Поле и К.Андреевой. Издательство Трансперс</w:t>
      </w:r>
      <w:r w:rsidRPr="00D67955">
        <w:rPr>
          <w:rFonts w:ascii="Times New Roman" w:hAnsi="Times New Roman"/>
          <w:sz w:val="28"/>
          <w:szCs w:val="28"/>
          <w:lang w:val="ru-RU"/>
        </w:rPr>
        <w:t>о</w:t>
      </w:r>
      <w:r w:rsidRPr="00D67955">
        <w:rPr>
          <w:rFonts w:ascii="Times New Roman" w:hAnsi="Times New Roman"/>
          <w:sz w:val="28"/>
          <w:szCs w:val="28"/>
          <w:lang w:val="ru-RU"/>
        </w:rPr>
        <w:t>нального Института. М., 1996, с. 77-85.</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Фарелли Ф., Брандсма Д. Провокационная терапия. Перевод с английского. Екатеринбург, Издательство «Екатеринбург», 1996, 216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highlight w:val="yellow"/>
        </w:rPr>
      </w:pPr>
      <w:r w:rsidRPr="00CE1455">
        <w:rPr>
          <w:rFonts w:ascii="Times New Roman" w:hAnsi="Times New Roman"/>
          <w:sz w:val="28"/>
          <w:szCs w:val="28"/>
          <w:highlight w:val="yellow"/>
          <w:lang w:val="ru-RU"/>
        </w:rPr>
        <w:t>Федоров А.П. Методы поведенческой психотерапии. Учебное п</w:t>
      </w:r>
      <w:r w:rsidRPr="00CE1455">
        <w:rPr>
          <w:rFonts w:ascii="Times New Roman" w:hAnsi="Times New Roman"/>
          <w:sz w:val="28"/>
          <w:szCs w:val="28"/>
          <w:highlight w:val="yellow"/>
          <w:lang w:val="ru-RU"/>
        </w:rPr>
        <w:t>о</w:t>
      </w:r>
      <w:r w:rsidRPr="00CE1455">
        <w:rPr>
          <w:rFonts w:ascii="Times New Roman" w:hAnsi="Times New Roman"/>
          <w:sz w:val="28"/>
          <w:szCs w:val="28"/>
          <w:highlight w:val="yellow"/>
          <w:lang w:val="ru-RU"/>
        </w:rPr>
        <w:t xml:space="preserve">собие для врачей-слушателей. </w:t>
      </w:r>
      <w:r w:rsidRPr="00CE1455">
        <w:rPr>
          <w:rFonts w:ascii="Times New Roman" w:hAnsi="Times New Roman"/>
          <w:sz w:val="28"/>
          <w:szCs w:val="28"/>
          <w:highlight w:val="yellow"/>
        </w:rPr>
        <w:t>Рецензент – профессор Ю.М.Губачев. Ленинград, 1987, 25 с.</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sz w:val="28"/>
          <w:szCs w:val="28"/>
          <w:lang w:val="ru-RU"/>
        </w:rPr>
      </w:pPr>
      <w:r w:rsidRPr="00D67955">
        <w:rPr>
          <w:rFonts w:ascii="Times New Roman" w:hAnsi="Times New Roman"/>
          <w:sz w:val="28"/>
          <w:szCs w:val="28"/>
          <w:lang w:val="ru-RU"/>
        </w:rPr>
        <w:t>Федорова, И. И. Дифференцированный подход к лечению нар</w:t>
      </w:r>
      <w:r w:rsidRPr="00D67955">
        <w:rPr>
          <w:rFonts w:ascii="Times New Roman" w:hAnsi="Times New Roman"/>
          <w:sz w:val="28"/>
          <w:szCs w:val="28"/>
          <w:lang w:val="ru-RU"/>
        </w:rPr>
        <w:t>у</w:t>
      </w:r>
      <w:r w:rsidRPr="00D67955">
        <w:rPr>
          <w:rFonts w:ascii="Times New Roman" w:hAnsi="Times New Roman"/>
          <w:sz w:val="28"/>
          <w:szCs w:val="28"/>
          <w:lang w:val="ru-RU"/>
        </w:rPr>
        <w:t>шений пищевой зависимости / И. И. Федорова // Сибирский вестник психиатрии и наркологии. – 2007. – № 3. – С. 67—68.</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Фейдимен Дж., Фрейгер Р. Абрахам Маслоу и психология сам</w:t>
      </w:r>
      <w:r w:rsidRPr="00D67955">
        <w:rPr>
          <w:rFonts w:ascii="Times New Roman" w:hAnsi="Times New Roman"/>
          <w:sz w:val="28"/>
          <w:szCs w:val="28"/>
          <w:lang w:val="ru-RU"/>
        </w:rPr>
        <w:t>о</w:t>
      </w:r>
      <w:r w:rsidRPr="00D67955">
        <w:rPr>
          <w:rFonts w:ascii="Times New Roman" w:hAnsi="Times New Roman"/>
          <w:sz w:val="28"/>
          <w:szCs w:val="28"/>
          <w:lang w:val="ru-RU"/>
        </w:rPr>
        <w:t>актуализации // Хрестоматия по гуманистической психотерапии. С</w:t>
      </w:r>
      <w:r w:rsidRPr="00D67955">
        <w:rPr>
          <w:rFonts w:ascii="Times New Roman" w:hAnsi="Times New Roman"/>
          <w:sz w:val="28"/>
          <w:szCs w:val="28"/>
          <w:lang w:val="ru-RU"/>
        </w:rPr>
        <w:t>о</w:t>
      </w:r>
      <w:r w:rsidRPr="00D67955">
        <w:rPr>
          <w:rFonts w:ascii="Times New Roman" w:hAnsi="Times New Roman"/>
          <w:sz w:val="28"/>
          <w:szCs w:val="28"/>
          <w:lang w:val="ru-RU"/>
        </w:rPr>
        <w:lastRenderedPageBreak/>
        <w:t>ставитель М.Папуш. Перевод с английского. М., Институт общегум</w:t>
      </w:r>
      <w:r w:rsidRPr="00D67955">
        <w:rPr>
          <w:rFonts w:ascii="Times New Roman" w:hAnsi="Times New Roman"/>
          <w:sz w:val="28"/>
          <w:szCs w:val="28"/>
          <w:lang w:val="ru-RU"/>
        </w:rPr>
        <w:t>а</w:t>
      </w:r>
      <w:r w:rsidRPr="00D67955">
        <w:rPr>
          <w:rFonts w:ascii="Times New Roman" w:hAnsi="Times New Roman"/>
          <w:sz w:val="28"/>
          <w:szCs w:val="28"/>
          <w:lang w:val="ru-RU"/>
        </w:rPr>
        <w:t>нитарных исследований, 1995, с. 111-152.</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Фейдимен Дж., Фрейгер Р. Абрахам Маслоу и психология сам</w:t>
      </w:r>
      <w:r w:rsidRPr="00D67955">
        <w:rPr>
          <w:rFonts w:ascii="Times New Roman" w:hAnsi="Times New Roman"/>
          <w:sz w:val="28"/>
          <w:szCs w:val="28"/>
          <w:lang w:val="ru-RU"/>
        </w:rPr>
        <w:t>о</w:t>
      </w:r>
      <w:r w:rsidRPr="00D67955">
        <w:rPr>
          <w:rFonts w:ascii="Times New Roman" w:hAnsi="Times New Roman"/>
          <w:sz w:val="28"/>
          <w:szCs w:val="28"/>
          <w:lang w:val="ru-RU"/>
        </w:rPr>
        <w:t>актуализации. // Гуманистическая и трансперсональная психология. Хрестоматия. Минск, Харвест, М., АСТ, 2000, с. 306-342.</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Фейдимен Дж., Фрейгер Р. Карл Роджерс и клиент-центрированная психотерапия. // Хрестоматия по гуманистической психотерапии. Составитель М.Папуш. Перевод с английского. М., И</w:t>
      </w:r>
      <w:r w:rsidRPr="00D67955">
        <w:rPr>
          <w:rFonts w:ascii="Times New Roman" w:hAnsi="Times New Roman"/>
          <w:sz w:val="28"/>
          <w:szCs w:val="28"/>
          <w:lang w:val="ru-RU"/>
        </w:rPr>
        <w:t>н</w:t>
      </w:r>
      <w:r w:rsidRPr="00D67955">
        <w:rPr>
          <w:rFonts w:ascii="Times New Roman" w:hAnsi="Times New Roman"/>
          <w:sz w:val="28"/>
          <w:szCs w:val="28"/>
          <w:lang w:val="ru-RU"/>
        </w:rPr>
        <w:t>ститут общегуманитарных исследований, 1995, с. 16-85.</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en-GB"/>
        </w:rPr>
      </w:pPr>
      <w:r w:rsidRPr="00D67955">
        <w:rPr>
          <w:rFonts w:ascii="Times New Roman" w:hAnsi="Times New Roman"/>
          <w:sz w:val="28"/>
          <w:szCs w:val="28"/>
          <w:lang w:val="ru-RU"/>
        </w:rPr>
        <w:t>Фельденкрайз М. Осознавание через движение. М. - СП б, Инст</w:t>
      </w:r>
      <w:r w:rsidRPr="00D67955">
        <w:rPr>
          <w:rFonts w:ascii="Times New Roman" w:hAnsi="Times New Roman"/>
          <w:sz w:val="28"/>
          <w:szCs w:val="28"/>
          <w:lang w:val="ru-RU"/>
        </w:rPr>
        <w:t>и</w:t>
      </w:r>
      <w:r w:rsidRPr="00D67955">
        <w:rPr>
          <w:rFonts w:ascii="Times New Roman" w:hAnsi="Times New Roman"/>
          <w:sz w:val="28"/>
          <w:szCs w:val="28"/>
          <w:lang w:val="ru-RU"/>
        </w:rPr>
        <w:t xml:space="preserve">тут общегуманитарных исследований. </w:t>
      </w:r>
      <w:r w:rsidRPr="00D67955">
        <w:rPr>
          <w:rFonts w:ascii="Times New Roman" w:hAnsi="Times New Roman"/>
          <w:sz w:val="28"/>
          <w:szCs w:val="28"/>
        </w:rPr>
        <w:t>Университетская книга. 2000, 151 с.</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en-GB"/>
        </w:rPr>
      </w:pPr>
      <w:r w:rsidRPr="00D67955">
        <w:rPr>
          <w:rFonts w:ascii="Times New Roman" w:hAnsi="Times New Roman"/>
          <w:sz w:val="28"/>
          <w:szCs w:val="28"/>
          <w:lang w:val="ru-RU"/>
        </w:rPr>
        <w:t>Франкл В. Смысл логотерапии. // Техники психотерапии и ко</w:t>
      </w:r>
      <w:r w:rsidRPr="00D67955">
        <w:rPr>
          <w:rFonts w:ascii="Times New Roman" w:hAnsi="Times New Roman"/>
          <w:sz w:val="28"/>
          <w:szCs w:val="28"/>
          <w:lang w:val="ru-RU"/>
        </w:rPr>
        <w:t>н</w:t>
      </w:r>
      <w:r w:rsidRPr="00D67955">
        <w:rPr>
          <w:rFonts w:ascii="Times New Roman" w:hAnsi="Times New Roman"/>
          <w:sz w:val="28"/>
          <w:szCs w:val="28"/>
          <w:lang w:val="ru-RU"/>
        </w:rPr>
        <w:t xml:space="preserve">сультирования. Тексты.  / Ред. и сост. У.С.Сахакиан. Пер. с англ. </w:t>
      </w:r>
      <w:r w:rsidRPr="00D67955">
        <w:rPr>
          <w:rFonts w:ascii="Times New Roman" w:hAnsi="Times New Roman"/>
          <w:sz w:val="28"/>
          <w:szCs w:val="28"/>
        </w:rPr>
        <w:t>М., Апрель Пресс, ЭКСМО-Пресс, 2000, с. 279-285.</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Франкл В. Человек в поисках смысла: Сборник. Перевод с ан</w:t>
      </w:r>
      <w:r w:rsidRPr="00D67955">
        <w:rPr>
          <w:rFonts w:ascii="Times New Roman" w:hAnsi="Times New Roman"/>
          <w:sz w:val="28"/>
          <w:szCs w:val="28"/>
          <w:lang w:val="ru-RU"/>
        </w:rPr>
        <w:t>г</w:t>
      </w:r>
      <w:r w:rsidRPr="00D67955">
        <w:rPr>
          <w:rFonts w:ascii="Times New Roman" w:hAnsi="Times New Roman"/>
          <w:sz w:val="28"/>
          <w:szCs w:val="28"/>
          <w:lang w:val="ru-RU"/>
        </w:rPr>
        <w:t xml:space="preserve">лийского и немецкого / Общая редакция Л.Я.Гозмана и Д.А.Леонтьева. М., Прогресс, 1990, 368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Фрейд З. Введение в психоанализ. Лекции. Москва, 1989, 455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Фрейд З. О сновидении. // Фрейд З. Психология </w:t>
      </w:r>
      <w:proofErr w:type="gramStart"/>
      <w:r w:rsidRPr="00D67955">
        <w:rPr>
          <w:rFonts w:ascii="Times New Roman" w:hAnsi="Times New Roman"/>
          <w:sz w:val="28"/>
          <w:szCs w:val="28"/>
          <w:lang w:val="ru-RU"/>
        </w:rPr>
        <w:t>бессознательн</w:t>
      </w:r>
      <w:r w:rsidRPr="00D67955">
        <w:rPr>
          <w:rFonts w:ascii="Times New Roman" w:hAnsi="Times New Roman"/>
          <w:sz w:val="28"/>
          <w:szCs w:val="28"/>
          <w:lang w:val="ru-RU"/>
        </w:rPr>
        <w:t>о</w:t>
      </w:r>
      <w:r w:rsidRPr="00D67955">
        <w:rPr>
          <w:rFonts w:ascii="Times New Roman" w:hAnsi="Times New Roman"/>
          <w:sz w:val="28"/>
          <w:szCs w:val="28"/>
          <w:lang w:val="ru-RU"/>
        </w:rPr>
        <w:t>го</w:t>
      </w:r>
      <w:proofErr w:type="gramEnd"/>
      <w:r w:rsidRPr="00D67955">
        <w:rPr>
          <w:rFonts w:ascii="Times New Roman" w:hAnsi="Times New Roman"/>
          <w:sz w:val="28"/>
          <w:szCs w:val="28"/>
          <w:lang w:val="ru-RU"/>
        </w:rPr>
        <w:t>. М., Просвещение, 1990, с. 310-343.</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en-GB"/>
        </w:rPr>
      </w:pPr>
      <w:r w:rsidRPr="00D67955">
        <w:rPr>
          <w:rFonts w:ascii="Times New Roman" w:hAnsi="Times New Roman"/>
          <w:sz w:val="28"/>
          <w:szCs w:val="28"/>
          <w:lang w:val="ru-RU"/>
        </w:rPr>
        <w:t xml:space="preserve">Фрейд З. Первая аксиома психоаналитической психотерапии. // Техники психотерапии и консультирования. Тексты.  / Ред. и сост. У.С.Сахакиан. Пер. с англ. </w:t>
      </w:r>
      <w:r w:rsidRPr="00D67955">
        <w:rPr>
          <w:rFonts w:ascii="Times New Roman" w:hAnsi="Times New Roman"/>
          <w:sz w:val="28"/>
          <w:szCs w:val="28"/>
        </w:rPr>
        <w:t>М., Апрель Пресс, ЭКСМО-Пресс, 2000, с. 256-276.</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en-GB"/>
        </w:rPr>
      </w:pPr>
      <w:r w:rsidRPr="00D67955">
        <w:rPr>
          <w:rFonts w:ascii="Times New Roman" w:hAnsi="Times New Roman"/>
          <w:sz w:val="28"/>
          <w:szCs w:val="28"/>
          <w:lang w:val="ru-RU"/>
        </w:rPr>
        <w:t xml:space="preserve">Фрейд З. Психоанализ. Катарсис и отреагирование. // Техники психотерапии и консультирования. Тексты.  / Ред. и сост. У.С.Сахакиан. Пер. с англ. </w:t>
      </w:r>
      <w:r w:rsidRPr="00D67955">
        <w:rPr>
          <w:rFonts w:ascii="Times New Roman" w:hAnsi="Times New Roman"/>
          <w:sz w:val="28"/>
          <w:szCs w:val="28"/>
        </w:rPr>
        <w:t>М., Апрель Пресс, ЭКСМО-Пресс, 2000, с. 9-12.</w:t>
      </w:r>
    </w:p>
    <w:p w:rsidR="005B7F58" w:rsidRPr="00D67955" w:rsidRDefault="005B7F58" w:rsidP="006A53BD">
      <w:pPr>
        <w:pStyle w:val="af1"/>
        <w:numPr>
          <w:ilvl w:val="0"/>
          <w:numId w:val="41"/>
        </w:numPr>
        <w:tabs>
          <w:tab w:val="left" w:pos="829"/>
        </w:tabs>
        <w:spacing w:before="100" w:beforeAutospacing="1" w:after="120" w:line="360" w:lineRule="auto"/>
        <w:jc w:val="both"/>
        <w:rPr>
          <w:rFonts w:ascii="Times New Roman" w:hAnsi="Times New Roman"/>
          <w:bCs/>
          <w:sz w:val="28"/>
          <w:szCs w:val="28"/>
          <w:lang w:val="ru-RU"/>
        </w:rPr>
      </w:pPr>
      <w:r w:rsidRPr="00D67955">
        <w:rPr>
          <w:rFonts w:ascii="Times New Roman" w:hAnsi="Times New Roman"/>
          <w:bCs/>
          <w:sz w:val="28"/>
          <w:szCs w:val="28"/>
          <w:lang w:val="ru-RU"/>
        </w:rPr>
        <w:lastRenderedPageBreak/>
        <w:t>Фрейджер, Р. Личность. Теории, упражнения, эксперименты / Р.</w:t>
      </w:r>
      <w:r w:rsidRPr="00D67955">
        <w:rPr>
          <w:rFonts w:ascii="Times New Roman" w:hAnsi="Times New Roman"/>
          <w:sz w:val="28"/>
          <w:szCs w:val="28"/>
        </w:rPr>
        <w:t> </w:t>
      </w:r>
      <w:r w:rsidRPr="00D67955">
        <w:rPr>
          <w:rFonts w:ascii="Times New Roman" w:hAnsi="Times New Roman"/>
          <w:bCs/>
          <w:sz w:val="28"/>
          <w:szCs w:val="28"/>
          <w:lang w:val="ru-RU"/>
        </w:rPr>
        <w:t xml:space="preserve">Фрейджер, Д. Фейдимен / пер с англ. – СПб. : Прайм-ЕВРОЗНАК, 2006. – 704 </w:t>
      </w:r>
      <w:proofErr w:type="gramStart"/>
      <w:r w:rsidRPr="00D67955">
        <w:rPr>
          <w:rFonts w:ascii="Times New Roman" w:hAnsi="Times New Roman"/>
          <w:bCs/>
          <w:sz w:val="28"/>
          <w:szCs w:val="28"/>
          <w:lang w:val="ru-RU"/>
        </w:rPr>
        <w:t>с</w:t>
      </w:r>
      <w:proofErr w:type="gramEnd"/>
      <w:r w:rsidRPr="00D67955">
        <w:rPr>
          <w:rFonts w:ascii="Times New Roman" w:hAnsi="Times New Roman"/>
          <w:bCs/>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en-GB"/>
        </w:rPr>
      </w:pPr>
      <w:r w:rsidRPr="00D67955">
        <w:rPr>
          <w:rFonts w:ascii="Times New Roman" w:hAnsi="Times New Roman"/>
          <w:sz w:val="28"/>
          <w:szCs w:val="28"/>
          <w:lang w:val="ru-RU"/>
        </w:rPr>
        <w:t xml:space="preserve">Фромм Э. Природа благополучия. // Психотерапия и духовные практики. Подход запада и Востока к лечебному процессу. Составитель В.Хохлов, перевод с английского Н.В. фон Бока. </w:t>
      </w:r>
      <w:r w:rsidRPr="00D67955">
        <w:rPr>
          <w:rFonts w:ascii="Times New Roman" w:hAnsi="Times New Roman"/>
          <w:sz w:val="28"/>
          <w:szCs w:val="28"/>
        </w:rPr>
        <w:t>Минск, «Вида-Н», 1998, с 101-116.</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Хавин А. О парадоксах отношения к психоанализу и почему а</w:t>
      </w:r>
      <w:r w:rsidRPr="00CE1455">
        <w:rPr>
          <w:rFonts w:ascii="Times New Roman" w:hAnsi="Times New Roman"/>
          <w:sz w:val="28"/>
          <w:szCs w:val="28"/>
        </w:rPr>
        <w:t>к</w:t>
      </w:r>
      <w:r w:rsidRPr="00CE1455">
        <w:rPr>
          <w:rFonts w:ascii="Times New Roman" w:hAnsi="Times New Roman"/>
          <w:sz w:val="28"/>
          <w:szCs w:val="28"/>
        </w:rPr>
        <w:t xml:space="preserve">туальна книга </w:t>
      </w:r>
      <w:proofErr w:type="gramStart"/>
      <w:r w:rsidRPr="00CE1455">
        <w:rPr>
          <w:rFonts w:ascii="Times New Roman" w:hAnsi="Times New Roman"/>
          <w:sz w:val="28"/>
          <w:szCs w:val="28"/>
        </w:rPr>
        <w:t>Дж</w:t>
      </w:r>
      <w:proofErr w:type="gramEnd"/>
      <w:r w:rsidRPr="00CE1455">
        <w:rPr>
          <w:rFonts w:ascii="Times New Roman" w:hAnsi="Times New Roman"/>
          <w:sz w:val="28"/>
          <w:szCs w:val="28"/>
        </w:rPr>
        <w:t>. Блюма. // Дж. Блюм. Психоаналитические терории личности. Пер. с англо. М. Академический проект; Екатеринбург, Д</w:t>
      </w:r>
      <w:r w:rsidRPr="00CE1455">
        <w:rPr>
          <w:rFonts w:ascii="Times New Roman" w:hAnsi="Times New Roman"/>
          <w:sz w:val="28"/>
          <w:szCs w:val="28"/>
        </w:rPr>
        <w:t>е</w:t>
      </w:r>
      <w:r w:rsidRPr="00CE1455">
        <w:rPr>
          <w:rFonts w:ascii="Times New Roman" w:hAnsi="Times New Roman"/>
          <w:sz w:val="28"/>
          <w:szCs w:val="28"/>
        </w:rPr>
        <w:t>ловая книга. 1999, с. 3-17.</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Харнер М.Дж. Путь шамана или шаманская практика: руков</w:t>
      </w:r>
      <w:r w:rsidRPr="00CE1455">
        <w:rPr>
          <w:rFonts w:ascii="Times New Roman" w:hAnsi="Times New Roman"/>
          <w:sz w:val="28"/>
          <w:szCs w:val="28"/>
        </w:rPr>
        <w:t>о</w:t>
      </w:r>
      <w:r w:rsidRPr="00CE1455">
        <w:rPr>
          <w:rFonts w:ascii="Times New Roman" w:hAnsi="Times New Roman"/>
          <w:sz w:val="28"/>
          <w:szCs w:val="28"/>
        </w:rPr>
        <w:t xml:space="preserve">дство по обретению силы и целительству. М.,ИЧП “Палантир”, 1994, 104 с. </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Хеклер Р. Войти в место конфликта. // Психотерапия и духовные практики. Подход запада и Востока к лечебному процессу. Составитель В.Хохлов, пер. с англ. Н.В. фон Бока. Минск, «Вида-Н», 1998, с 272-281.</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en-GB"/>
        </w:rPr>
      </w:pPr>
      <w:r w:rsidRPr="00D67955">
        <w:rPr>
          <w:rFonts w:ascii="Times New Roman" w:hAnsi="Times New Roman"/>
          <w:sz w:val="28"/>
          <w:szCs w:val="28"/>
          <w:lang w:val="ru-RU"/>
        </w:rPr>
        <w:t>Хора Т. Задавать правильные вопросы. // Психотерапия и духо</w:t>
      </w:r>
      <w:r w:rsidRPr="00D67955">
        <w:rPr>
          <w:rFonts w:ascii="Times New Roman" w:hAnsi="Times New Roman"/>
          <w:sz w:val="28"/>
          <w:szCs w:val="28"/>
          <w:lang w:val="ru-RU"/>
        </w:rPr>
        <w:t>в</w:t>
      </w:r>
      <w:r w:rsidRPr="00D67955">
        <w:rPr>
          <w:rFonts w:ascii="Times New Roman" w:hAnsi="Times New Roman"/>
          <w:sz w:val="28"/>
          <w:szCs w:val="28"/>
          <w:lang w:val="ru-RU"/>
        </w:rPr>
        <w:t>ные практики. Подход запада и Востока к лечебному процессу. Сост</w:t>
      </w:r>
      <w:r w:rsidRPr="00D67955">
        <w:rPr>
          <w:rFonts w:ascii="Times New Roman" w:hAnsi="Times New Roman"/>
          <w:sz w:val="28"/>
          <w:szCs w:val="28"/>
          <w:lang w:val="ru-RU"/>
        </w:rPr>
        <w:t>а</w:t>
      </w:r>
      <w:r w:rsidRPr="00D67955">
        <w:rPr>
          <w:rFonts w:ascii="Times New Roman" w:hAnsi="Times New Roman"/>
          <w:sz w:val="28"/>
          <w:szCs w:val="28"/>
          <w:lang w:val="ru-RU"/>
        </w:rPr>
        <w:t xml:space="preserve">витель В.Хохлов, перевод с английского Н.В. фон Бока. </w:t>
      </w:r>
      <w:r w:rsidRPr="00D67955">
        <w:rPr>
          <w:rFonts w:ascii="Times New Roman" w:hAnsi="Times New Roman"/>
          <w:sz w:val="28"/>
          <w:szCs w:val="28"/>
        </w:rPr>
        <w:t>Минск, «Вида-Н», 1998, с 205-215.</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 xml:space="preserve">Хорни К. Наши внутренние конфликты. Конструктивная теория невроза. СП б, Лань, 1997. - 238 </w:t>
      </w:r>
      <w:proofErr w:type="gramStart"/>
      <w:r w:rsidRPr="00CE1455">
        <w:rPr>
          <w:rFonts w:ascii="Times New Roman" w:hAnsi="Times New Roman"/>
          <w:sz w:val="28"/>
          <w:szCs w:val="28"/>
        </w:rPr>
        <w:t>с</w:t>
      </w:r>
      <w:proofErr w:type="gramEnd"/>
      <w:r w:rsidRPr="00CE1455">
        <w:rPr>
          <w:rFonts w:ascii="Times New Roman" w:hAnsi="Times New Roman"/>
          <w:sz w:val="28"/>
          <w:szCs w:val="28"/>
        </w:rPr>
        <w:t>.</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 xml:space="preserve">Хорни К. Невроз и личностный рост. Борьба за самореализацию. СП б., Восточно-Европейский институт психоанализа. 1997. - 315 </w:t>
      </w:r>
      <w:proofErr w:type="gramStart"/>
      <w:r w:rsidRPr="00CE1455">
        <w:rPr>
          <w:rFonts w:ascii="Times New Roman" w:hAnsi="Times New Roman"/>
          <w:sz w:val="28"/>
          <w:szCs w:val="28"/>
        </w:rPr>
        <w:t>с</w:t>
      </w:r>
      <w:proofErr w:type="gramEnd"/>
      <w:r w:rsidRPr="00CE1455">
        <w:rPr>
          <w:rFonts w:ascii="Times New Roman" w:hAnsi="Times New Roman"/>
          <w:sz w:val="28"/>
          <w:szCs w:val="28"/>
        </w:rPr>
        <w:t>.</w:t>
      </w:r>
    </w:p>
    <w:p w:rsidR="005B7F58" w:rsidRPr="00CE1455" w:rsidRDefault="005B7F58" w:rsidP="006A53BD">
      <w:pPr>
        <w:pStyle w:val="a3"/>
        <w:numPr>
          <w:ilvl w:val="0"/>
          <w:numId w:val="41"/>
        </w:numPr>
        <w:spacing w:before="100" w:beforeAutospacing="1" w:after="0"/>
        <w:jc w:val="both"/>
        <w:rPr>
          <w:rFonts w:ascii="Times New Roman" w:hAnsi="Times New Roman"/>
          <w:szCs w:val="28"/>
          <w:lang w:val="ru-RU"/>
        </w:rPr>
      </w:pPr>
      <w:r w:rsidRPr="00CE1455">
        <w:rPr>
          <w:rFonts w:ascii="Times New Roman" w:hAnsi="Times New Roman"/>
          <w:szCs w:val="28"/>
          <w:lang w:val="ru-RU"/>
        </w:rPr>
        <w:t>Цапкин В.Н. Единство и многообразие психотерапевтического опыта. // Московский психотерапевтический журнал, 1992, № 2, с. 5-40.</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highlight w:val="yellow"/>
        </w:rPr>
      </w:pPr>
      <w:r w:rsidRPr="00CE1455">
        <w:rPr>
          <w:rFonts w:ascii="Times New Roman" w:hAnsi="Times New Roman"/>
          <w:sz w:val="28"/>
          <w:szCs w:val="28"/>
          <w:highlight w:val="yellow"/>
        </w:rPr>
        <w:t xml:space="preserve">Черток Л, Соссюр Р. Рождение психоаналитика. От Месмера до Фрейда. Пер. с франц. Автономовой. М., Прогресс, 1991, 388 </w:t>
      </w:r>
      <w:proofErr w:type="gramStart"/>
      <w:r w:rsidRPr="00CE1455">
        <w:rPr>
          <w:rFonts w:ascii="Times New Roman" w:hAnsi="Times New Roman"/>
          <w:sz w:val="28"/>
          <w:szCs w:val="28"/>
          <w:highlight w:val="yellow"/>
        </w:rPr>
        <w:t>с</w:t>
      </w:r>
      <w:proofErr w:type="gramEnd"/>
      <w:r w:rsidRPr="00CE1455">
        <w:rPr>
          <w:rFonts w:ascii="Times New Roman" w:hAnsi="Times New Roman"/>
          <w:sz w:val="28"/>
          <w:szCs w:val="28"/>
          <w:highlight w:val="yellow"/>
        </w:rPr>
        <w:t>.</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lastRenderedPageBreak/>
        <w:t xml:space="preserve">Черток Л. Гипноз (проблемы теории и практики; техника). Пер. с франц. Л.Х.Таплцян. М., Медицина, 1992, 223 </w:t>
      </w:r>
      <w:proofErr w:type="gramStart"/>
      <w:r w:rsidRPr="00CE1455">
        <w:rPr>
          <w:rFonts w:ascii="Times New Roman" w:hAnsi="Times New Roman"/>
          <w:sz w:val="28"/>
          <w:szCs w:val="28"/>
        </w:rPr>
        <w:t>с</w:t>
      </w:r>
      <w:proofErr w:type="gramEnd"/>
      <w:r w:rsidRPr="00CE1455">
        <w:rPr>
          <w:rFonts w:ascii="Times New Roman" w:hAnsi="Times New Roman"/>
          <w:sz w:val="28"/>
          <w:szCs w:val="28"/>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rPr>
      </w:pPr>
      <w:r w:rsidRPr="00D67955">
        <w:rPr>
          <w:rFonts w:ascii="Times New Roman" w:hAnsi="Times New Roman"/>
          <w:sz w:val="28"/>
          <w:szCs w:val="28"/>
          <w:lang w:val="ru-RU"/>
        </w:rPr>
        <w:t>Шайнберг Д. Научить терапевтов пребыванию с клиентами. // Психотерапия и духовные практики. Подход запада и Востока к лече</w:t>
      </w:r>
      <w:r w:rsidRPr="00D67955">
        <w:rPr>
          <w:rFonts w:ascii="Times New Roman" w:hAnsi="Times New Roman"/>
          <w:sz w:val="28"/>
          <w:szCs w:val="28"/>
          <w:lang w:val="ru-RU"/>
        </w:rPr>
        <w:t>б</w:t>
      </w:r>
      <w:r w:rsidRPr="00D67955">
        <w:rPr>
          <w:rFonts w:ascii="Times New Roman" w:hAnsi="Times New Roman"/>
          <w:sz w:val="28"/>
          <w:szCs w:val="28"/>
          <w:lang w:val="ru-RU"/>
        </w:rPr>
        <w:t xml:space="preserve">ному процессу. Составитель В.Хохлов, перевод с английского Н.В. фон Бока. </w:t>
      </w:r>
      <w:r w:rsidRPr="00D67955">
        <w:rPr>
          <w:rFonts w:ascii="Times New Roman" w:hAnsi="Times New Roman"/>
          <w:sz w:val="28"/>
          <w:szCs w:val="28"/>
        </w:rPr>
        <w:t>Минск, «Вида-Н», 1998, с 251-271.</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Эверли Д., Розенфельд </w:t>
      </w:r>
      <w:proofErr w:type="gramStart"/>
      <w:r w:rsidRPr="00D67955">
        <w:rPr>
          <w:rFonts w:ascii="Times New Roman" w:hAnsi="Times New Roman"/>
          <w:sz w:val="28"/>
          <w:szCs w:val="28"/>
          <w:lang w:val="ru-RU"/>
        </w:rPr>
        <w:t>Р</w:t>
      </w:r>
      <w:proofErr w:type="gramEnd"/>
      <w:r w:rsidRPr="00D67955">
        <w:rPr>
          <w:rFonts w:ascii="Times New Roman" w:hAnsi="Times New Roman"/>
          <w:sz w:val="28"/>
          <w:szCs w:val="28"/>
          <w:lang w:val="ru-RU"/>
        </w:rPr>
        <w:t>, (1985) – цит. по: Александров А.А. С</w:t>
      </w:r>
      <w:r w:rsidRPr="00D67955">
        <w:rPr>
          <w:rFonts w:ascii="Times New Roman" w:hAnsi="Times New Roman"/>
          <w:sz w:val="28"/>
          <w:szCs w:val="28"/>
          <w:lang w:val="ru-RU"/>
        </w:rPr>
        <w:t>о</w:t>
      </w:r>
      <w:r w:rsidRPr="00D67955">
        <w:rPr>
          <w:rFonts w:ascii="Times New Roman" w:hAnsi="Times New Roman"/>
          <w:sz w:val="28"/>
          <w:szCs w:val="28"/>
          <w:lang w:val="ru-RU"/>
        </w:rPr>
        <w:t xml:space="preserve">временная психотерапия. Курс лекций. СП б Гуманитарное агенство «Академический проект», 1997, 334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en-GB"/>
        </w:rPr>
      </w:pPr>
      <w:r w:rsidRPr="00D67955">
        <w:rPr>
          <w:rFonts w:ascii="Times New Roman" w:hAnsi="Times New Roman"/>
          <w:sz w:val="28"/>
          <w:szCs w:val="28"/>
          <w:lang w:val="ru-RU"/>
        </w:rPr>
        <w:t xml:space="preserve">Эллис А. Рациональная психотерапия. // Техники психотерапии и консультирования. Тексты.  / Ред. И сост. У.С.Сахакиан. Пер. с англ. </w:t>
      </w:r>
      <w:r w:rsidRPr="00D67955">
        <w:rPr>
          <w:rFonts w:ascii="Times New Roman" w:hAnsi="Times New Roman"/>
          <w:sz w:val="28"/>
          <w:szCs w:val="28"/>
        </w:rPr>
        <w:t>М., Апрель Пресс, ЭКСМО-Пресс, 2000, с. 256-276.</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Энглер Д.А. Становление кем-то и инкем: психоанализ и бу</w:t>
      </w:r>
      <w:r w:rsidRPr="00D67955">
        <w:rPr>
          <w:rFonts w:ascii="Times New Roman" w:hAnsi="Times New Roman"/>
          <w:sz w:val="28"/>
          <w:szCs w:val="28"/>
          <w:lang w:val="ru-RU"/>
        </w:rPr>
        <w:t>д</w:t>
      </w:r>
      <w:r w:rsidRPr="00D67955">
        <w:rPr>
          <w:rFonts w:ascii="Times New Roman" w:hAnsi="Times New Roman"/>
          <w:sz w:val="28"/>
          <w:szCs w:val="28"/>
          <w:lang w:val="ru-RU"/>
        </w:rPr>
        <w:t>дизм. // Пути за пределы «Эго» Трансперсональная перспектива. Пер</w:t>
      </w:r>
      <w:r w:rsidRPr="00D67955">
        <w:rPr>
          <w:rFonts w:ascii="Times New Roman" w:hAnsi="Times New Roman"/>
          <w:sz w:val="28"/>
          <w:szCs w:val="28"/>
          <w:lang w:val="ru-RU"/>
        </w:rPr>
        <w:t>е</w:t>
      </w:r>
      <w:r w:rsidRPr="00D67955">
        <w:rPr>
          <w:rFonts w:ascii="Times New Roman" w:hAnsi="Times New Roman"/>
          <w:sz w:val="28"/>
          <w:szCs w:val="28"/>
          <w:lang w:val="ru-RU"/>
        </w:rPr>
        <w:t>вод с английского М.Папуша, Е.Поле и К.Андреевой. Издательство Трансперсонального Института. М., 1996, с. 138-141.</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Эпштейн М. Разнообразие представлений об отсутствии индив</w:t>
      </w:r>
      <w:r w:rsidRPr="00D67955">
        <w:rPr>
          <w:rFonts w:ascii="Times New Roman" w:hAnsi="Times New Roman"/>
          <w:sz w:val="28"/>
          <w:szCs w:val="28"/>
          <w:lang w:val="ru-RU"/>
        </w:rPr>
        <w:t>и</w:t>
      </w:r>
      <w:r w:rsidRPr="00D67955">
        <w:rPr>
          <w:rFonts w:ascii="Times New Roman" w:hAnsi="Times New Roman"/>
          <w:sz w:val="28"/>
          <w:szCs w:val="28"/>
          <w:lang w:val="ru-RU"/>
        </w:rPr>
        <w:t>дуального «я». // Пути за пределы «Эго» Трансперсональная перспе</w:t>
      </w:r>
      <w:r w:rsidRPr="00D67955">
        <w:rPr>
          <w:rFonts w:ascii="Times New Roman" w:hAnsi="Times New Roman"/>
          <w:sz w:val="28"/>
          <w:szCs w:val="28"/>
          <w:lang w:val="ru-RU"/>
        </w:rPr>
        <w:t>к</w:t>
      </w:r>
      <w:r w:rsidRPr="00D67955">
        <w:rPr>
          <w:rFonts w:ascii="Times New Roman" w:hAnsi="Times New Roman"/>
          <w:sz w:val="28"/>
          <w:szCs w:val="28"/>
          <w:lang w:val="ru-RU"/>
        </w:rPr>
        <w:t>тива. Перевод с английского М.Папуша, Е.Поле и К.Андреевой. Изд</w:t>
      </w:r>
      <w:r w:rsidRPr="00D67955">
        <w:rPr>
          <w:rFonts w:ascii="Times New Roman" w:hAnsi="Times New Roman"/>
          <w:sz w:val="28"/>
          <w:szCs w:val="28"/>
          <w:lang w:val="ru-RU"/>
        </w:rPr>
        <w:t>а</w:t>
      </w:r>
      <w:r w:rsidRPr="00D67955">
        <w:rPr>
          <w:rFonts w:ascii="Times New Roman" w:hAnsi="Times New Roman"/>
          <w:sz w:val="28"/>
          <w:szCs w:val="28"/>
          <w:lang w:val="ru-RU"/>
        </w:rPr>
        <w:t>тельство Трансперсонального Института. М., 1996, с. 142-144.</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 xml:space="preserve">Юнг К.Г. Божественный ребенок. Аналитическая психология и воспитание. М., «Олимп», ООО «Издательство АСТ-ЛТД», 1997, 400 </w:t>
      </w:r>
      <w:proofErr w:type="gramStart"/>
      <w:r w:rsidRPr="00CE1455">
        <w:rPr>
          <w:rFonts w:ascii="Times New Roman" w:hAnsi="Times New Roman"/>
          <w:sz w:val="28"/>
          <w:szCs w:val="28"/>
        </w:rPr>
        <w:t>с</w:t>
      </w:r>
      <w:proofErr w:type="gramEnd"/>
      <w:r w:rsidRPr="00CE1455">
        <w:rPr>
          <w:rFonts w:ascii="Times New Roman" w:hAnsi="Times New Roman"/>
          <w:sz w:val="28"/>
          <w:szCs w:val="28"/>
        </w:rPr>
        <w:t>.</w:t>
      </w:r>
    </w:p>
    <w:p w:rsidR="005B7F58" w:rsidRPr="00CE1455" w:rsidRDefault="005B7F58" w:rsidP="006A53BD">
      <w:pPr>
        <w:pStyle w:val="aff6"/>
        <w:numPr>
          <w:ilvl w:val="0"/>
          <w:numId w:val="41"/>
        </w:numPr>
        <w:spacing w:before="100" w:beforeAutospacing="1" w:line="360" w:lineRule="auto"/>
        <w:jc w:val="both"/>
        <w:rPr>
          <w:rFonts w:ascii="Times New Roman" w:hAnsi="Times New Roman"/>
          <w:sz w:val="28"/>
          <w:szCs w:val="28"/>
        </w:rPr>
      </w:pPr>
      <w:r w:rsidRPr="00CE1455">
        <w:rPr>
          <w:rFonts w:ascii="Times New Roman" w:hAnsi="Times New Roman"/>
          <w:sz w:val="28"/>
          <w:szCs w:val="28"/>
        </w:rPr>
        <w:t xml:space="preserve">Юнг К.Г. Синхронистичность. М., «Рефл-бук», К., «Ваклер», 1997, 315. </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Ялом И. Теория и практика групповой психотерапии. СП б, Изд</w:t>
      </w:r>
      <w:r w:rsidRPr="00D67955">
        <w:rPr>
          <w:rFonts w:ascii="Times New Roman" w:hAnsi="Times New Roman"/>
          <w:sz w:val="28"/>
          <w:szCs w:val="28"/>
          <w:lang w:val="ru-RU"/>
        </w:rPr>
        <w:t>а</w:t>
      </w:r>
      <w:r w:rsidRPr="00D67955">
        <w:rPr>
          <w:rFonts w:ascii="Times New Roman" w:hAnsi="Times New Roman"/>
          <w:sz w:val="28"/>
          <w:szCs w:val="28"/>
          <w:lang w:val="ru-RU"/>
        </w:rPr>
        <w:t xml:space="preserve">тельство «Питер», 2000, 640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D67955" w:rsidRDefault="005B7F58" w:rsidP="006A53BD">
      <w:pPr>
        <w:pStyle w:val="af1"/>
        <w:numPr>
          <w:ilvl w:val="0"/>
          <w:numId w:val="41"/>
        </w:numPr>
        <w:spacing w:before="100" w:beforeAutospacing="1" w:after="0" w:line="360" w:lineRule="auto"/>
        <w:jc w:val="both"/>
        <w:rPr>
          <w:rFonts w:ascii="Times New Roman" w:hAnsi="Times New Roman"/>
          <w:sz w:val="28"/>
          <w:szCs w:val="28"/>
          <w:lang w:val="ru-RU"/>
        </w:rPr>
      </w:pPr>
      <w:r w:rsidRPr="00D67955">
        <w:rPr>
          <w:rFonts w:ascii="Times New Roman" w:hAnsi="Times New Roman"/>
          <w:sz w:val="28"/>
          <w:szCs w:val="28"/>
          <w:lang w:val="ru-RU"/>
        </w:rPr>
        <w:t xml:space="preserve">Ялом И. Экзистенциальная психотерапия. Перевод с английского Т.С.Драбкиной. М., Независимая фирма «Класс», 1999, 575 </w:t>
      </w:r>
      <w:proofErr w:type="gramStart"/>
      <w:r w:rsidRPr="00D67955">
        <w:rPr>
          <w:rFonts w:ascii="Times New Roman" w:hAnsi="Times New Roman"/>
          <w:sz w:val="28"/>
          <w:szCs w:val="28"/>
          <w:lang w:val="ru-RU"/>
        </w:rPr>
        <w:t>с</w:t>
      </w:r>
      <w:proofErr w:type="gramEnd"/>
      <w:r w:rsidRPr="00D67955">
        <w:rPr>
          <w:rFonts w:ascii="Times New Roman" w:hAnsi="Times New Roman"/>
          <w:sz w:val="28"/>
          <w:szCs w:val="28"/>
          <w:lang w:val="ru-RU"/>
        </w:rPr>
        <w:t>.</w:t>
      </w:r>
    </w:p>
    <w:p w:rsidR="005B7F58" w:rsidRPr="00CE1455" w:rsidRDefault="005B7F58" w:rsidP="006A53BD">
      <w:pPr>
        <w:pStyle w:val="23"/>
        <w:numPr>
          <w:ilvl w:val="0"/>
          <w:numId w:val="41"/>
        </w:numPr>
        <w:spacing w:before="100" w:beforeAutospacing="1" w:after="0" w:line="360" w:lineRule="auto"/>
        <w:jc w:val="both"/>
        <w:rPr>
          <w:rFonts w:ascii="Times New Roman" w:hAnsi="Times New Roman"/>
          <w:sz w:val="28"/>
          <w:szCs w:val="28"/>
          <w:lang w:val="ru-RU"/>
        </w:rPr>
      </w:pPr>
      <w:r w:rsidRPr="00CE1455">
        <w:rPr>
          <w:rFonts w:ascii="Times New Roman" w:hAnsi="Times New Roman"/>
          <w:sz w:val="28"/>
          <w:szCs w:val="28"/>
          <w:lang w:val="ru-RU"/>
        </w:rPr>
        <w:lastRenderedPageBreak/>
        <w:t>Ясперс К. Феноменологическое исследование в психопатологии. / Собрание сочинений по психопатологии в 2 тт. Том 2. М., Издател</w:t>
      </w:r>
      <w:r w:rsidRPr="00CE1455">
        <w:rPr>
          <w:rFonts w:ascii="Times New Roman" w:hAnsi="Times New Roman"/>
          <w:sz w:val="28"/>
          <w:szCs w:val="28"/>
          <w:lang w:val="ru-RU"/>
        </w:rPr>
        <w:t>ь</w:t>
      </w:r>
      <w:r w:rsidRPr="00CE1455">
        <w:rPr>
          <w:rFonts w:ascii="Times New Roman" w:hAnsi="Times New Roman"/>
          <w:sz w:val="28"/>
          <w:szCs w:val="28"/>
          <w:lang w:val="ru-RU"/>
        </w:rPr>
        <w:t>ский центр “Академия”, СП б.: “Белый кролик”, 1996, с. 91-111.</w:t>
      </w:r>
    </w:p>
    <w:sectPr w:rsidR="005B7F58" w:rsidRPr="00CE1455" w:rsidSect="00660E2C">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B5D" w:rsidRDefault="003D0B5D" w:rsidP="00AA0CD3">
      <w:pPr>
        <w:spacing w:before="0" w:after="0" w:line="240" w:lineRule="auto"/>
      </w:pPr>
      <w:r>
        <w:separator/>
      </w:r>
    </w:p>
  </w:endnote>
  <w:endnote w:type="continuationSeparator" w:id="0">
    <w:p w:rsidR="003D0B5D" w:rsidRDefault="003D0B5D" w:rsidP="00AA0CD3">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yslNarrowC">
    <w:altName w:val="Times New Roman"/>
    <w:charset w:val="CC"/>
    <w:family w:val="auto"/>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B5D" w:rsidRDefault="003D0B5D" w:rsidP="00AA0CD3">
      <w:pPr>
        <w:spacing w:before="0" w:after="0" w:line="240" w:lineRule="auto"/>
      </w:pPr>
      <w:r>
        <w:separator/>
      </w:r>
    </w:p>
  </w:footnote>
  <w:footnote w:type="continuationSeparator" w:id="0">
    <w:p w:rsidR="003D0B5D" w:rsidRDefault="003D0B5D" w:rsidP="00AA0CD3">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65976"/>
    <w:multiLevelType w:val="hybridMultilevel"/>
    <w:tmpl w:val="790EAA56"/>
    <w:lvl w:ilvl="0" w:tplc="3E78D0AA">
      <w:start w:val="1"/>
      <w:numFmt w:val="decimal"/>
      <w:lvlText w:val="%1."/>
      <w:lvlJc w:val="left"/>
      <w:pPr>
        <w:ind w:left="360" w:hanging="360"/>
      </w:pPr>
      <w:rPr>
        <w:rFonts w:hint="default"/>
        <w:caps w:val="0"/>
        <w:strike w:val="0"/>
        <w:dstrike w:val="0"/>
        <w:outline w:val="0"/>
        <w:shadow w:val="0"/>
        <w:emboss w:val="0"/>
        <w:imprint w:val="0"/>
        <w:vanish w:val="0"/>
        <w:color w:val="auto"/>
        <w:sz w:val="20"/>
        <w:u w:val="none"/>
        <w:vertAlign w:val="baseli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3C5C2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9F5276B"/>
    <w:multiLevelType w:val="hybridMultilevel"/>
    <w:tmpl w:val="CDB635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FD3F0A"/>
    <w:multiLevelType w:val="hybridMultilevel"/>
    <w:tmpl w:val="4DA2A2FE"/>
    <w:lvl w:ilvl="0" w:tplc="3E78D0AA">
      <w:start w:val="1"/>
      <w:numFmt w:val="decimal"/>
      <w:lvlText w:val="%1."/>
      <w:lvlJc w:val="left"/>
      <w:pPr>
        <w:ind w:left="1069" w:hanging="360"/>
      </w:pPr>
      <w:rPr>
        <w:rFonts w:hint="default"/>
        <w:caps w:val="0"/>
        <w:strike w:val="0"/>
        <w:dstrike w:val="0"/>
        <w:outline w:val="0"/>
        <w:shadow w:val="0"/>
        <w:emboss w:val="0"/>
        <w:imprint w:val="0"/>
        <w:vanish w:val="0"/>
        <w:color w:val="auto"/>
        <w:sz w:val="20"/>
        <w:u w:val="none"/>
        <w:vertAlign w:val="baseline"/>
      </w:rPr>
    </w:lvl>
    <w:lvl w:ilvl="1" w:tplc="381E5E34" w:tentative="1">
      <w:start w:val="1"/>
      <w:numFmt w:val="lowerLetter"/>
      <w:lvlText w:val="%2."/>
      <w:lvlJc w:val="left"/>
      <w:pPr>
        <w:ind w:left="1789" w:hanging="360"/>
      </w:pPr>
    </w:lvl>
    <w:lvl w:ilvl="2" w:tplc="6F048BD4" w:tentative="1">
      <w:start w:val="1"/>
      <w:numFmt w:val="lowerRoman"/>
      <w:lvlText w:val="%3."/>
      <w:lvlJc w:val="right"/>
      <w:pPr>
        <w:ind w:left="2509" w:hanging="180"/>
      </w:pPr>
    </w:lvl>
    <w:lvl w:ilvl="3" w:tplc="B7027720" w:tentative="1">
      <w:start w:val="1"/>
      <w:numFmt w:val="decimal"/>
      <w:lvlText w:val="%4."/>
      <w:lvlJc w:val="left"/>
      <w:pPr>
        <w:ind w:left="3229" w:hanging="360"/>
      </w:pPr>
    </w:lvl>
    <w:lvl w:ilvl="4" w:tplc="7478C370" w:tentative="1">
      <w:start w:val="1"/>
      <w:numFmt w:val="lowerLetter"/>
      <w:lvlText w:val="%5."/>
      <w:lvlJc w:val="left"/>
      <w:pPr>
        <w:ind w:left="3949" w:hanging="360"/>
      </w:pPr>
    </w:lvl>
    <w:lvl w:ilvl="5" w:tplc="2F5A1F50" w:tentative="1">
      <w:start w:val="1"/>
      <w:numFmt w:val="lowerRoman"/>
      <w:lvlText w:val="%6."/>
      <w:lvlJc w:val="right"/>
      <w:pPr>
        <w:ind w:left="4669" w:hanging="180"/>
      </w:pPr>
    </w:lvl>
    <w:lvl w:ilvl="6" w:tplc="9F7E55E8" w:tentative="1">
      <w:start w:val="1"/>
      <w:numFmt w:val="decimal"/>
      <w:lvlText w:val="%7."/>
      <w:lvlJc w:val="left"/>
      <w:pPr>
        <w:ind w:left="5389" w:hanging="360"/>
      </w:pPr>
    </w:lvl>
    <w:lvl w:ilvl="7" w:tplc="1B0E379A" w:tentative="1">
      <w:start w:val="1"/>
      <w:numFmt w:val="lowerLetter"/>
      <w:lvlText w:val="%8."/>
      <w:lvlJc w:val="left"/>
      <w:pPr>
        <w:ind w:left="6109" w:hanging="360"/>
      </w:pPr>
    </w:lvl>
    <w:lvl w:ilvl="8" w:tplc="65FAB118" w:tentative="1">
      <w:start w:val="1"/>
      <w:numFmt w:val="lowerRoman"/>
      <w:lvlText w:val="%9."/>
      <w:lvlJc w:val="right"/>
      <w:pPr>
        <w:ind w:left="6829" w:hanging="180"/>
      </w:pPr>
    </w:lvl>
  </w:abstractNum>
  <w:abstractNum w:abstractNumId="4">
    <w:nsid w:val="165F6F6D"/>
    <w:multiLevelType w:val="hybridMultilevel"/>
    <w:tmpl w:val="D06C6A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76E0195"/>
    <w:multiLevelType w:val="hybridMultilevel"/>
    <w:tmpl w:val="D5C80F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D0E58A6"/>
    <w:multiLevelType w:val="hybridMultilevel"/>
    <w:tmpl w:val="243A1B50"/>
    <w:lvl w:ilvl="0" w:tplc="3E78D0AA">
      <w:start w:val="1"/>
      <w:numFmt w:val="decimal"/>
      <w:lvlText w:val="%1."/>
      <w:lvlJc w:val="left"/>
      <w:pPr>
        <w:ind w:left="360" w:hanging="360"/>
      </w:pPr>
      <w:rPr>
        <w:rFonts w:hint="default"/>
        <w:caps w:val="0"/>
        <w:strike w:val="0"/>
        <w:dstrike w:val="0"/>
        <w:outline w:val="0"/>
        <w:shadow w:val="0"/>
        <w:emboss w:val="0"/>
        <w:imprint w:val="0"/>
        <w:vanish w:val="0"/>
        <w:color w:val="auto"/>
        <w:sz w:val="20"/>
        <w:u w:val="none"/>
        <w:vertAlign w:val="baseli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F3C70FC"/>
    <w:multiLevelType w:val="hybridMultilevel"/>
    <w:tmpl w:val="9DC879B2"/>
    <w:lvl w:ilvl="0" w:tplc="3E78D0AA">
      <w:start w:val="1"/>
      <w:numFmt w:val="decimal"/>
      <w:lvlText w:val="%1."/>
      <w:lvlJc w:val="left"/>
      <w:pPr>
        <w:ind w:left="360" w:hanging="360"/>
      </w:pPr>
      <w:rPr>
        <w:rFonts w:hint="default"/>
        <w:caps w:val="0"/>
        <w:strike w:val="0"/>
        <w:dstrike w:val="0"/>
        <w:outline w:val="0"/>
        <w:shadow w:val="0"/>
        <w:emboss w:val="0"/>
        <w:imprint w:val="0"/>
        <w:vanish w:val="0"/>
        <w:color w:val="auto"/>
        <w:sz w:val="20"/>
        <w:u w:val="none"/>
        <w:vertAlign w:val="baseli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03F543F"/>
    <w:multiLevelType w:val="hybridMultilevel"/>
    <w:tmpl w:val="65A860A6"/>
    <w:lvl w:ilvl="0" w:tplc="CA22FABA">
      <w:start w:val="1"/>
      <w:numFmt w:val="decimal"/>
      <w:lvlText w:val="%1."/>
      <w:lvlJc w:val="left"/>
      <w:pPr>
        <w:ind w:left="567"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3B50280"/>
    <w:multiLevelType w:val="hybridMultilevel"/>
    <w:tmpl w:val="4B50C2AA"/>
    <w:lvl w:ilvl="0" w:tplc="3E78D0AA">
      <w:start w:val="1"/>
      <w:numFmt w:val="decimal"/>
      <w:lvlText w:val="%1."/>
      <w:lvlJc w:val="left"/>
      <w:pPr>
        <w:ind w:left="360" w:hanging="360"/>
      </w:pPr>
      <w:rPr>
        <w:rFonts w:hint="default"/>
        <w:caps w:val="0"/>
        <w:strike w:val="0"/>
        <w:dstrike w:val="0"/>
        <w:outline w:val="0"/>
        <w:shadow w:val="0"/>
        <w:emboss w:val="0"/>
        <w:imprint w:val="0"/>
        <w:vanish w:val="0"/>
        <w:color w:val="auto"/>
        <w:sz w:val="20"/>
        <w:u w:val="none"/>
        <w:vertAlign w:val="baseli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E872F73"/>
    <w:multiLevelType w:val="multilevel"/>
    <w:tmpl w:val="493E3B2C"/>
    <w:styleLink w:val="1"/>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6B0335F"/>
    <w:multiLevelType w:val="hybridMultilevel"/>
    <w:tmpl w:val="26481AF8"/>
    <w:lvl w:ilvl="0" w:tplc="CA22FABA">
      <w:start w:val="1"/>
      <w:numFmt w:val="decimal"/>
      <w:lvlText w:val="%1."/>
      <w:lvlJc w:val="left"/>
      <w:pPr>
        <w:ind w:left="567"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A8F41B8"/>
    <w:multiLevelType w:val="hybridMultilevel"/>
    <w:tmpl w:val="BECAC49A"/>
    <w:lvl w:ilvl="0" w:tplc="CA22FABA">
      <w:start w:val="1"/>
      <w:numFmt w:val="decimal"/>
      <w:lvlText w:val="%1."/>
      <w:lvlJc w:val="left"/>
      <w:pPr>
        <w:ind w:left="567"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B2A75C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BE16FFF"/>
    <w:multiLevelType w:val="singleLevel"/>
    <w:tmpl w:val="AA40DCD4"/>
    <w:lvl w:ilvl="0">
      <w:start w:val="3"/>
      <w:numFmt w:val="decimal"/>
      <w:lvlText w:val="%1)"/>
      <w:lvlJc w:val="left"/>
      <w:pPr>
        <w:tabs>
          <w:tab w:val="num" w:pos="495"/>
        </w:tabs>
        <w:ind w:left="495" w:hanging="360"/>
      </w:pPr>
      <w:rPr>
        <w:rFonts w:hint="default"/>
        <w:i/>
      </w:rPr>
    </w:lvl>
  </w:abstractNum>
  <w:abstractNum w:abstractNumId="15">
    <w:nsid w:val="3C5A1109"/>
    <w:multiLevelType w:val="singleLevel"/>
    <w:tmpl w:val="7188D3F0"/>
    <w:lvl w:ilvl="0">
      <w:start w:val="1"/>
      <w:numFmt w:val="decimal"/>
      <w:lvlText w:val="%1)"/>
      <w:lvlJc w:val="left"/>
      <w:pPr>
        <w:tabs>
          <w:tab w:val="num" w:pos="600"/>
        </w:tabs>
        <w:ind w:left="600" w:hanging="360"/>
      </w:pPr>
      <w:rPr>
        <w:rFonts w:hint="default"/>
      </w:rPr>
    </w:lvl>
  </w:abstractNum>
  <w:abstractNum w:abstractNumId="16">
    <w:nsid w:val="3D9A7668"/>
    <w:multiLevelType w:val="singleLevel"/>
    <w:tmpl w:val="4EA6AC20"/>
    <w:lvl w:ilvl="0">
      <w:numFmt w:val="bullet"/>
      <w:lvlText w:val="-"/>
      <w:lvlJc w:val="left"/>
      <w:pPr>
        <w:tabs>
          <w:tab w:val="num" w:pos="360"/>
        </w:tabs>
        <w:ind w:left="360" w:hanging="360"/>
      </w:pPr>
      <w:rPr>
        <w:rFonts w:hint="default"/>
      </w:rPr>
    </w:lvl>
  </w:abstractNum>
  <w:abstractNum w:abstractNumId="17">
    <w:nsid w:val="3EBF547B"/>
    <w:multiLevelType w:val="hybridMultilevel"/>
    <w:tmpl w:val="7C148328"/>
    <w:lvl w:ilvl="0" w:tplc="CA22FABA">
      <w:start w:val="1"/>
      <w:numFmt w:val="decimal"/>
      <w:lvlText w:val="%1."/>
      <w:lvlJc w:val="left"/>
      <w:pPr>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FE7331A"/>
    <w:multiLevelType w:val="hybridMultilevel"/>
    <w:tmpl w:val="41F4804A"/>
    <w:lvl w:ilvl="0" w:tplc="3E78D0AA">
      <w:start w:val="1"/>
      <w:numFmt w:val="decimal"/>
      <w:lvlText w:val="%1."/>
      <w:lvlJc w:val="left"/>
      <w:pPr>
        <w:ind w:left="360" w:hanging="360"/>
      </w:pPr>
      <w:rPr>
        <w:rFonts w:hint="default"/>
        <w:caps w:val="0"/>
        <w:strike w:val="0"/>
        <w:dstrike w:val="0"/>
        <w:outline w:val="0"/>
        <w:shadow w:val="0"/>
        <w:emboss w:val="0"/>
        <w:imprint w:val="0"/>
        <w:vanish w:val="0"/>
        <w:color w:val="auto"/>
        <w:sz w:val="20"/>
        <w:u w:val="none"/>
        <w:vertAlign w:val="baseli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13B38AF"/>
    <w:multiLevelType w:val="hybridMultilevel"/>
    <w:tmpl w:val="C3A8B872"/>
    <w:lvl w:ilvl="0" w:tplc="0409000F">
      <w:start w:val="1"/>
      <w:numFmt w:val="decimal"/>
      <w:lvlText w:val="%1."/>
      <w:lvlJc w:val="left"/>
      <w:pPr>
        <w:ind w:left="1230" w:hanging="360"/>
      </w:p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20">
    <w:nsid w:val="49480621"/>
    <w:multiLevelType w:val="hybridMultilevel"/>
    <w:tmpl w:val="98300D52"/>
    <w:lvl w:ilvl="0" w:tplc="3E78D0AA">
      <w:start w:val="1"/>
      <w:numFmt w:val="decimal"/>
      <w:lvlText w:val="%1."/>
      <w:lvlJc w:val="left"/>
      <w:pPr>
        <w:ind w:left="360" w:hanging="360"/>
      </w:pPr>
      <w:rPr>
        <w:rFonts w:hint="default"/>
        <w:caps w:val="0"/>
        <w:strike w:val="0"/>
        <w:dstrike w:val="0"/>
        <w:outline w:val="0"/>
        <w:shadow w:val="0"/>
        <w:emboss w:val="0"/>
        <w:imprint w:val="0"/>
        <w:vanish w:val="0"/>
        <w:color w:val="auto"/>
        <w:sz w:val="20"/>
        <w:u w:val="none"/>
        <w:vertAlign w:val="baseli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DBD22BD"/>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56426440"/>
    <w:multiLevelType w:val="hybridMultilevel"/>
    <w:tmpl w:val="5AFCDC04"/>
    <w:lvl w:ilvl="0" w:tplc="CA22FABA">
      <w:start w:val="1"/>
      <w:numFmt w:val="decimal"/>
      <w:lvlText w:val="%1."/>
      <w:lvlJc w:val="left"/>
      <w:pPr>
        <w:ind w:left="567"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87414F3"/>
    <w:multiLevelType w:val="hybridMultilevel"/>
    <w:tmpl w:val="CF9875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9BC4666"/>
    <w:multiLevelType w:val="hybridMultilevel"/>
    <w:tmpl w:val="0B483550"/>
    <w:lvl w:ilvl="0" w:tplc="CA22FABA">
      <w:start w:val="1"/>
      <w:numFmt w:val="decimal"/>
      <w:lvlText w:val="%1."/>
      <w:lvlJc w:val="left"/>
      <w:pPr>
        <w:ind w:left="1429"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25">
    <w:nsid w:val="5AF24B22"/>
    <w:multiLevelType w:val="hybridMultilevel"/>
    <w:tmpl w:val="5310E6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F1C79AA"/>
    <w:multiLevelType w:val="hybridMultilevel"/>
    <w:tmpl w:val="5C908416"/>
    <w:lvl w:ilvl="0" w:tplc="CA22FABA">
      <w:start w:val="1"/>
      <w:numFmt w:val="decimal"/>
      <w:lvlText w:val="%1."/>
      <w:lvlJc w:val="left"/>
      <w:pPr>
        <w:ind w:left="567"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FA0474D"/>
    <w:multiLevelType w:val="hybridMultilevel"/>
    <w:tmpl w:val="368050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615373F4"/>
    <w:multiLevelType w:val="hybridMultilevel"/>
    <w:tmpl w:val="47C81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3A32350"/>
    <w:multiLevelType w:val="hybridMultilevel"/>
    <w:tmpl w:val="E05830C2"/>
    <w:lvl w:ilvl="0" w:tplc="CA22FABA">
      <w:start w:val="1"/>
      <w:numFmt w:val="decimal"/>
      <w:lvlText w:val="%1."/>
      <w:lvlJc w:val="left"/>
      <w:pPr>
        <w:ind w:left="567"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5595AE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673C4892"/>
    <w:multiLevelType w:val="hybridMultilevel"/>
    <w:tmpl w:val="87C4E32E"/>
    <w:lvl w:ilvl="0" w:tplc="304AF370">
      <w:start w:val="1"/>
      <w:numFmt w:val="decimal"/>
      <w:lvlText w:val="%1."/>
      <w:lvlJc w:val="left"/>
      <w:pPr>
        <w:ind w:left="1069"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67B43889"/>
    <w:multiLevelType w:val="hybridMultilevel"/>
    <w:tmpl w:val="62A6D6C4"/>
    <w:lvl w:ilvl="0" w:tplc="CA22FAB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133F04"/>
    <w:multiLevelType w:val="hybridMultilevel"/>
    <w:tmpl w:val="99C23046"/>
    <w:lvl w:ilvl="0" w:tplc="CA22FABA">
      <w:start w:val="1"/>
      <w:numFmt w:val="decimal"/>
      <w:lvlText w:val="%1."/>
      <w:lvlJc w:val="left"/>
      <w:pPr>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CB65842"/>
    <w:multiLevelType w:val="hybridMultilevel"/>
    <w:tmpl w:val="6BEA5CD4"/>
    <w:lvl w:ilvl="0" w:tplc="304AF370">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5E6E52"/>
    <w:multiLevelType w:val="singleLevel"/>
    <w:tmpl w:val="4EA6AC20"/>
    <w:lvl w:ilvl="0">
      <w:numFmt w:val="bullet"/>
      <w:lvlText w:val="-"/>
      <w:lvlJc w:val="left"/>
      <w:pPr>
        <w:tabs>
          <w:tab w:val="num" w:pos="360"/>
        </w:tabs>
        <w:ind w:left="360" w:hanging="360"/>
      </w:pPr>
      <w:rPr>
        <w:rFonts w:hint="default"/>
      </w:rPr>
    </w:lvl>
  </w:abstractNum>
  <w:abstractNum w:abstractNumId="36">
    <w:nsid w:val="6F107D26"/>
    <w:multiLevelType w:val="hybridMultilevel"/>
    <w:tmpl w:val="E820B4C0"/>
    <w:lvl w:ilvl="0" w:tplc="CA22FABA">
      <w:start w:val="1"/>
      <w:numFmt w:val="decimal"/>
      <w:lvlText w:val="%1."/>
      <w:lvlJc w:val="left"/>
      <w:pPr>
        <w:ind w:left="567"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72FD2D20"/>
    <w:multiLevelType w:val="hybridMultilevel"/>
    <w:tmpl w:val="C3D441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747D1E40"/>
    <w:multiLevelType w:val="hybridMultilevel"/>
    <w:tmpl w:val="5FE6557C"/>
    <w:lvl w:ilvl="0" w:tplc="CA22FABA">
      <w:start w:val="1"/>
      <w:numFmt w:val="decimal"/>
      <w:lvlText w:val="%1."/>
      <w:lvlJc w:val="left"/>
      <w:pPr>
        <w:ind w:left="567"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74EB33BB"/>
    <w:multiLevelType w:val="hybridMultilevel"/>
    <w:tmpl w:val="7F988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6351D38"/>
    <w:multiLevelType w:val="hybridMultilevel"/>
    <w:tmpl w:val="5C6AADF4"/>
    <w:lvl w:ilvl="0" w:tplc="3E78D0AA">
      <w:start w:val="1"/>
      <w:numFmt w:val="decimal"/>
      <w:lvlText w:val="%1."/>
      <w:lvlJc w:val="left"/>
      <w:pPr>
        <w:ind w:left="360" w:hanging="360"/>
      </w:pPr>
      <w:rPr>
        <w:rFonts w:hint="default"/>
        <w:caps w:val="0"/>
        <w:strike w:val="0"/>
        <w:dstrike w:val="0"/>
        <w:outline w:val="0"/>
        <w:shadow w:val="0"/>
        <w:emboss w:val="0"/>
        <w:imprint w:val="0"/>
        <w:vanish w:val="0"/>
        <w:color w:val="auto"/>
        <w:sz w:val="20"/>
        <w:u w:val="none"/>
        <w:vertAlign w:val="baseli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7CD24E2F"/>
    <w:multiLevelType w:val="hybridMultilevel"/>
    <w:tmpl w:val="447E0658"/>
    <w:lvl w:ilvl="0" w:tplc="CA22FABA">
      <w:start w:val="1"/>
      <w:numFmt w:val="decimal"/>
      <w:lvlText w:val="%1."/>
      <w:lvlJc w:val="left"/>
      <w:pPr>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7FB52003"/>
    <w:multiLevelType w:val="hybridMultilevel"/>
    <w:tmpl w:val="7A0A4508"/>
    <w:lvl w:ilvl="0" w:tplc="3E78D0AA">
      <w:start w:val="1"/>
      <w:numFmt w:val="decimal"/>
      <w:lvlText w:val="%1."/>
      <w:lvlJc w:val="left"/>
      <w:pPr>
        <w:ind w:left="360" w:hanging="360"/>
      </w:pPr>
      <w:rPr>
        <w:rFonts w:hint="default"/>
        <w:caps w:val="0"/>
        <w:strike w:val="0"/>
        <w:dstrike w:val="0"/>
        <w:outline w:val="0"/>
        <w:shadow w:val="0"/>
        <w:emboss w:val="0"/>
        <w:imprint w:val="0"/>
        <w:vanish w:val="0"/>
        <w:color w:val="auto"/>
        <w:sz w:val="20"/>
        <w:u w:val="none"/>
        <w:vertAlign w:val="baseli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0"/>
  </w:num>
  <w:num w:numId="2">
    <w:abstractNumId w:val="30"/>
  </w:num>
  <w:num w:numId="3">
    <w:abstractNumId w:val="14"/>
  </w:num>
  <w:num w:numId="4">
    <w:abstractNumId w:val="15"/>
  </w:num>
  <w:num w:numId="5">
    <w:abstractNumId w:val="16"/>
  </w:num>
  <w:num w:numId="6">
    <w:abstractNumId w:val="35"/>
  </w:num>
  <w:num w:numId="7">
    <w:abstractNumId w:val="32"/>
  </w:num>
  <w:num w:numId="8">
    <w:abstractNumId w:val="19"/>
  </w:num>
  <w:num w:numId="9">
    <w:abstractNumId w:val="3"/>
  </w:num>
  <w:num w:numId="10">
    <w:abstractNumId w:val="18"/>
  </w:num>
  <w:num w:numId="11">
    <w:abstractNumId w:val="42"/>
  </w:num>
  <w:num w:numId="12">
    <w:abstractNumId w:val="20"/>
  </w:num>
  <w:num w:numId="13">
    <w:abstractNumId w:val="7"/>
  </w:num>
  <w:num w:numId="14">
    <w:abstractNumId w:val="0"/>
  </w:num>
  <w:num w:numId="15">
    <w:abstractNumId w:val="6"/>
  </w:num>
  <w:num w:numId="16">
    <w:abstractNumId w:val="9"/>
  </w:num>
  <w:num w:numId="17">
    <w:abstractNumId w:val="40"/>
  </w:num>
  <w:num w:numId="18">
    <w:abstractNumId w:val="4"/>
  </w:num>
  <w:num w:numId="19">
    <w:abstractNumId w:val="27"/>
  </w:num>
  <w:num w:numId="20">
    <w:abstractNumId w:val="5"/>
  </w:num>
  <w:num w:numId="21">
    <w:abstractNumId w:val="37"/>
  </w:num>
  <w:num w:numId="22">
    <w:abstractNumId w:val="39"/>
  </w:num>
  <w:num w:numId="23">
    <w:abstractNumId w:val="25"/>
  </w:num>
  <w:num w:numId="24">
    <w:abstractNumId w:val="12"/>
  </w:num>
  <w:num w:numId="25">
    <w:abstractNumId w:val="29"/>
  </w:num>
  <w:num w:numId="26">
    <w:abstractNumId w:val="36"/>
  </w:num>
  <w:num w:numId="27">
    <w:abstractNumId w:val="26"/>
  </w:num>
  <w:num w:numId="28">
    <w:abstractNumId w:val="38"/>
  </w:num>
  <w:num w:numId="29">
    <w:abstractNumId w:val="11"/>
  </w:num>
  <w:num w:numId="30">
    <w:abstractNumId w:val="17"/>
  </w:num>
  <w:num w:numId="31">
    <w:abstractNumId w:val="41"/>
  </w:num>
  <w:num w:numId="32">
    <w:abstractNumId w:val="33"/>
  </w:num>
  <w:num w:numId="33">
    <w:abstractNumId w:val="8"/>
  </w:num>
  <w:num w:numId="34">
    <w:abstractNumId w:val="22"/>
  </w:num>
  <w:num w:numId="35">
    <w:abstractNumId w:val="24"/>
  </w:num>
  <w:num w:numId="36">
    <w:abstractNumId w:val="34"/>
  </w:num>
  <w:num w:numId="37">
    <w:abstractNumId w:val="31"/>
  </w:num>
  <w:num w:numId="38">
    <w:abstractNumId w:val="13"/>
  </w:num>
  <w:num w:numId="39">
    <w:abstractNumId w:val="1"/>
  </w:num>
  <w:num w:numId="40">
    <w:abstractNumId w:val="21"/>
  </w:num>
  <w:num w:numId="41">
    <w:abstractNumId w:val="28"/>
  </w:num>
  <w:num w:numId="42">
    <w:abstractNumId w:val="23"/>
  </w:num>
  <w:num w:numId="43">
    <w:abstractNumId w:val="2"/>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grammar="clean"/>
  <w:defaultTabStop w:val="708"/>
  <w:autoHyphenation/>
  <w:drawingGridHorizontalSpacing w:val="100"/>
  <w:displayHorizontalDrawingGridEvery w:val="2"/>
  <w:characterSpacingControl w:val="doNotCompress"/>
  <w:footnotePr>
    <w:footnote w:id="-1"/>
    <w:footnote w:id="0"/>
  </w:footnotePr>
  <w:endnotePr>
    <w:endnote w:id="-1"/>
    <w:endnote w:id="0"/>
  </w:endnotePr>
  <w:compat/>
  <w:rsids>
    <w:rsidRoot w:val="001E3850"/>
    <w:rsid w:val="0000138B"/>
    <w:rsid w:val="00004118"/>
    <w:rsid w:val="00006AEB"/>
    <w:rsid w:val="00007C9C"/>
    <w:rsid w:val="00010F97"/>
    <w:rsid w:val="00013B01"/>
    <w:rsid w:val="000219B3"/>
    <w:rsid w:val="00032533"/>
    <w:rsid w:val="00034D98"/>
    <w:rsid w:val="000374B4"/>
    <w:rsid w:val="00042C58"/>
    <w:rsid w:val="00043C50"/>
    <w:rsid w:val="00043CF1"/>
    <w:rsid w:val="000452F0"/>
    <w:rsid w:val="00052F02"/>
    <w:rsid w:val="00055D5D"/>
    <w:rsid w:val="00061199"/>
    <w:rsid w:val="00066AA7"/>
    <w:rsid w:val="000741C0"/>
    <w:rsid w:val="00084AA4"/>
    <w:rsid w:val="00090D74"/>
    <w:rsid w:val="000938DE"/>
    <w:rsid w:val="00095030"/>
    <w:rsid w:val="000956A8"/>
    <w:rsid w:val="00096274"/>
    <w:rsid w:val="000B0657"/>
    <w:rsid w:val="000B5B57"/>
    <w:rsid w:val="000D464D"/>
    <w:rsid w:val="000E30D8"/>
    <w:rsid w:val="000E3393"/>
    <w:rsid w:val="000E62B2"/>
    <w:rsid w:val="000E7F1A"/>
    <w:rsid w:val="000F1074"/>
    <w:rsid w:val="000F1767"/>
    <w:rsid w:val="000F2574"/>
    <w:rsid w:val="000F3A38"/>
    <w:rsid w:val="000F5DBF"/>
    <w:rsid w:val="000F65CD"/>
    <w:rsid w:val="000F6EFB"/>
    <w:rsid w:val="0010002C"/>
    <w:rsid w:val="001009CE"/>
    <w:rsid w:val="00104B34"/>
    <w:rsid w:val="00113EB0"/>
    <w:rsid w:val="00114A42"/>
    <w:rsid w:val="00122481"/>
    <w:rsid w:val="00124A87"/>
    <w:rsid w:val="00125E68"/>
    <w:rsid w:val="0013777A"/>
    <w:rsid w:val="00137FA0"/>
    <w:rsid w:val="00140099"/>
    <w:rsid w:val="00163443"/>
    <w:rsid w:val="0016573D"/>
    <w:rsid w:val="001728EC"/>
    <w:rsid w:val="00183D77"/>
    <w:rsid w:val="00186084"/>
    <w:rsid w:val="001863D8"/>
    <w:rsid w:val="00191B91"/>
    <w:rsid w:val="001953D9"/>
    <w:rsid w:val="001A264F"/>
    <w:rsid w:val="001B595B"/>
    <w:rsid w:val="001C43EA"/>
    <w:rsid w:val="001C7C05"/>
    <w:rsid w:val="001D1143"/>
    <w:rsid w:val="001D270D"/>
    <w:rsid w:val="001D7A98"/>
    <w:rsid w:val="001E3107"/>
    <w:rsid w:val="001E3850"/>
    <w:rsid w:val="001E3D32"/>
    <w:rsid w:val="001E6C4F"/>
    <w:rsid w:val="001E7A6D"/>
    <w:rsid w:val="001F47E1"/>
    <w:rsid w:val="001F5C22"/>
    <w:rsid w:val="00207E6F"/>
    <w:rsid w:val="00217554"/>
    <w:rsid w:val="00222DA7"/>
    <w:rsid w:val="00230008"/>
    <w:rsid w:val="0023352B"/>
    <w:rsid w:val="00237830"/>
    <w:rsid w:val="00240096"/>
    <w:rsid w:val="002504EB"/>
    <w:rsid w:val="00250CEA"/>
    <w:rsid w:val="002564DE"/>
    <w:rsid w:val="00260BC3"/>
    <w:rsid w:val="00261181"/>
    <w:rsid w:val="00272609"/>
    <w:rsid w:val="00277BBE"/>
    <w:rsid w:val="002834CB"/>
    <w:rsid w:val="00283672"/>
    <w:rsid w:val="00284158"/>
    <w:rsid w:val="0029760C"/>
    <w:rsid w:val="002A339B"/>
    <w:rsid w:val="002A5458"/>
    <w:rsid w:val="002B0DC5"/>
    <w:rsid w:val="002B601E"/>
    <w:rsid w:val="002B7B93"/>
    <w:rsid w:val="002C1B27"/>
    <w:rsid w:val="002C2036"/>
    <w:rsid w:val="002C77CC"/>
    <w:rsid w:val="002D1E9E"/>
    <w:rsid w:val="002D3889"/>
    <w:rsid w:val="002D48E4"/>
    <w:rsid w:val="002D64E7"/>
    <w:rsid w:val="002D66FC"/>
    <w:rsid w:val="002E4821"/>
    <w:rsid w:val="002E679A"/>
    <w:rsid w:val="002F0317"/>
    <w:rsid w:val="002F3CDA"/>
    <w:rsid w:val="002F4011"/>
    <w:rsid w:val="002F403F"/>
    <w:rsid w:val="002F60A0"/>
    <w:rsid w:val="002F7395"/>
    <w:rsid w:val="00300515"/>
    <w:rsid w:val="003010D3"/>
    <w:rsid w:val="003048CB"/>
    <w:rsid w:val="00305652"/>
    <w:rsid w:val="00310DDC"/>
    <w:rsid w:val="003173C1"/>
    <w:rsid w:val="00321BED"/>
    <w:rsid w:val="00323255"/>
    <w:rsid w:val="003261CE"/>
    <w:rsid w:val="00327AB5"/>
    <w:rsid w:val="003311E1"/>
    <w:rsid w:val="0033151B"/>
    <w:rsid w:val="003338A0"/>
    <w:rsid w:val="003426B6"/>
    <w:rsid w:val="00344355"/>
    <w:rsid w:val="00346932"/>
    <w:rsid w:val="003529EB"/>
    <w:rsid w:val="00352BBB"/>
    <w:rsid w:val="00361A53"/>
    <w:rsid w:val="00363166"/>
    <w:rsid w:val="0037118E"/>
    <w:rsid w:val="00372ED2"/>
    <w:rsid w:val="00373849"/>
    <w:rsid w:val="00374ACE"/>
    <w:rsid w:val="00375DC6"/>
    <w:rsid w:val="003762FE"/>
    <w:rsid w:val="00380E24"/>
    <w:rsid w:val="00382407"/>
    <w:rsid w:val="0039411F"/>
    <w:rsid w:val="00397235"/>
    <w:rsid w:val="003A042C"/>
    <w:rsid w:val="003A2DF4"/>
    <w:rsid w:val="003A4013"/>
    <w:rsid w:val="003A70B7"/>
    <w:rsid w:val="003B0F4A"/>
    <w:rsid w:val="003B125D"/>
    <w:rsid w:val="003B28F8"/>
    <w:rsid w:val="003B5618"/>
    <w:rsid w:val="003B5CE4"/>
    <w:rsid w:val="003B6044"/>
    <w:rsid w:val="003C056D"/>
    <w:rsid w:val="003C164E"/>
    <w:rsid w:val="003C5724"/>
    <w:rsid w:val="003D0B5D"/>
    <w:rsid w:val="003D59BE"/>
    <w:rsid w:val="003F2C73"/>
    <w:rsid w:val="003F561D"/>
    <w:rsid w:val="003F72C1"/>
    <w:rsid w:val="0040672D"/>
    <w:rsid w:val="0040687C"/>
    <w:rsid w:val="0042646E"/>
    <w:rsid w:val="00427FD3"/>
    <w:rsid w:val="004324D5"/>
    <w:rsid w:val="00434375"/>
    <w:rsid w:val="00440E7E"/>
    <w:rsid w:val="00442094"/>
    <w:rsid w:val="00442532"/>
    <w:rsid w:val="00444DBA"/>
    <w:rsid w:val="00467C0C"/>
    <w:rsid w:val="00473A99"/>
    <w:rsid w:val="004740D3"/>
    <w:rsid w:val="00474E40"/>
    <w:rsid w:val="00477604"/>
    <w:rsid w:val="00480B16"/>
    <w:rsid w:val="004829F8"/>
    <w:rsid w:val="00492BFA"/>
    <w:rsid w:val="004943AC"/>
    <w:rsid w:val="00495631"/>
    <w:rsid w:val="004A6005"/>
    <w:rsid w:val="004A7006"/>
    <w:rsid w:val="004B001A"/>
    <w:rsid w:val="004B769D"/>
    <w:rsid w:val="004C5022"/>
    <w:rsid w:val="004C519E"/>
    <w:rsid w:val="004C549B"/>
    <w:rsid w:val="004C72B8"/>
    <w:rsid w:val="004D0CB8"/>
    <w:rsid w:val="004D1709"/>
    <w:rsid w:val="004D3164"/>
    <w:rsid w:val="004D52A1"/>
    <w:rsid w:val="004D77A2"/>
    <w:rsid w:val="004E0A15"/>
    <w:rsid w:val="004E574A"/>
    <w:rsid w:val="004E650A"/>
    <w:rsid w:val="004F2974"/>
    <w:rsid w:val="004F77CB"/>
    <w:rsid w:val="00501D51"/>
    <w:rsid w:val="00506ACF"/>
    <w:rsid w:val="005100AD"/>
    <w:rsid w:val="005240B5"/>
    <w:rsid w:val="00526B05"/>
    <w:rsid w:val="00530715"/>
    <w:rsid w:val="0053775D"/>
    <w:rsid w:val="00552481"/>
    <w:rsid w:val="00553193"/>
    <w:rsid w:val="0056099D"/>
    <w:rsid w:val="00560B75"/>
    <w:rsid w:val="00565C59"/>
    <w:rsid w:val="00571DA0"/>
    <w:rsid w:val="005731EF"/>
    <w:rsid w:val="0057403F"/>
    <w:rsid w:val="00584103"/>
    <w:rsid w:val="005873E8"/>
    <w:rsid w:val="0059113D"/>
    <w:rsid w:val="0059580A"/>
    <w:rsid w:val="005967A6"/>
    <w:rsid w:val="005A08A3"/>
    <w:rsid w:val="005A44E6"/>
    <w:rsid w:val="005A6972"/>
    <w:rsid w:val="005B1F77"/>
    <w:rsid w:val="005B44BC"/>
    <w:rsid w:val="005B7F58"/>
    <w:rsid w:val="005C607D"/>
    <w:rsid w:val="005D182B"/>
    <w:rsid w:val="005D1A60"/>
    <w:rsid w:val="005D4FD9"/>
    <w:rsid w:val="005D5A3F"/>
    <w:rsid w:val="005E0868"/>
    <w:rsid w:val="005F0FAB"/>
    <w:rsid w:val="005F1AA1"/>
    <w:rsid w:val="005F3834"/>
    <w:rsid w:val="00603EE9"/>
    <w:rsid w:val="00611E8F"/>
    <w:rsid w:val="0061263D"/>
    <w:rsid w:val="0061459A"/>
    <w:rsid w:val="006179E1"/>
    <w:rsid w:val="006218CB"/>
    <w:rsid w:val="00624CFB"/>
    <w:rsid w:val="006373A3"/>
    <w:rsid w:val="0065274B"/>
    <w:rsid w:val="00654229"/>
    <w:rsid w:val="00654DFE"/>
    <w:rsid w:val="00660E2C"/>
    <w:rsid w:val="006626CA"/>
    <w:rsid w:val="00665500"/>
    <w:rsid w:val="0066729D"/>
    <w:rsid w:val="00680194"/>
    <w:rsid w:val="006802BE"/>
    <w:rsid w:val="00682889"/>
    <w:rsid w:val="00684114"/>
    <w:rsid w:val="0068581D"/>
    <w:rsid w:val="006922A9"/>
    <w:rsid w:val="00693E12"/>
    <w:rsid w:val="006951FB"/>
    <w:rsid w:val="00696574"/>
    <w:rsid w:val="006A34A8"/>
    <w:rsid w:val="006A53BD"/>
    <w:rsid w:val="006A6EF5"/>
    <w:rsid w:val="006B03B7"/>
    <w:rsid w:val="006B70D7"/>
    <w:rsid w:val="006D0E48"/>
    <w:rsid w:val="006D6A1E"/>
    <w:rsid w:val="006E0308"/>
    <w:rsid w:val="006E1605"/>
    <w:rsid w:val="006E198D"/>
    <w:rsid w:val="006E2585"/>
    <w:rsid w:val="006E2878"/>
    <w:rsid w:val="006F23EB"/>
    <w:rsid w:val="006F4DF3"/>
    <w:rsid w:val="006F52F3"/>
    <w:rsid w:val="006F7CCA"/>
    <w:rsid w:val="0070033E"/>
    <w:rsid w:val="00705341"/>
    <w:rsid w:val="007078C5"/>
    <w:rsid w:val="0071241A"/>
    <w:rsid w:val="00714B57"/>
    <w:rsid w:val="007160F8"/>
    <w:rsid w:val="00720B4E"/>
    <w:rsid w:val="00720BE3"/>
    <w:rsid w:val="007240CC"/>
    <w:rsid w:val="00725FEC"/>
    <w:rsid w:val="00732932"/>
    <w:rsid w:val="00732BD2"/>
    <w:rsid w:val="00732C2D"/>
    <w:rsid w:val="00735F34"/>
    <w:rsid w:val="00741BFF"/>
    <w:rsid w:val="00741FB9"/>
    <w:rsid w:val="00742E56"/>
    <w:rsid w:val="00743195"/>
    <w:rsid w:val="00744E4F"/>
    <w:rsid w:val="0074712F"/>
    <w:rsid w:val="00752F56"/>
    <w:rsid w:val="007569FE"/>
    <w:rsid w:val="007608F0"/>
    <w:rsid w:val="00766156"/>
    <w:rsid w:val="00770BE9"/>
    <w:rsid w:val="00771418"/>
    <w:rsid w:val="00774079"/>
    <w:rsid w:val="00774E7C"/>
    <w:rsid w:val="00775DF0"/>
    <w:rsid w:val="00777923"/>
    <w:rsid w:val="00787F2C"/>
    <w:rsid w:val="007969CA"/>
    <w:rsid w:val="007A3D20"/>
    <w:rsid w:val="007C258A"/>
    <w:rsid w:val="007C29EE"/>
    <w:rsid w:val="007C317D"/>
    <w:rsid w:val="007C6852"/>
    <w:rsid w:val="007D0BA4"/>
    <w:rsid w:val="007D3246"/>
    <w:rsid w:val="007D40AF"/>
    <w:rsid w:val="007D4E8B"/>
    <w:rsid w:val="007D5A3B"/>
    <w:rsid w:val="007E2745"/>
    <w:rsid w:val="007E3A9A"/>
    <w:rsid w:val="007E47BF"/>
    <w:rsid w:val="007F7BA9"/>
    <w:rsid w:val="00801653"/>
    <w:rsid w:val="008027AF"/>
    <w:rsid w:val="0081333E"/>
    <w:rsid w:val="00814041"/>
    <w:rsid w:val="00816DA1"/>
    <w:rsid w:val="00824079"/>
    <w:rsid w:val="00824BB3"/>
    <w:rsid w:val="008266D2"/>
    <w:rsid w:val="008312FA"/>
    <w:rsid w:val="008340CD"/>
    <w:rsid w:val="008366BC"/>
    <w:rsid w:val="008418D4"/>
    <w:rsid w:val="0084254C"/>
    <w:rsid w:val="008454E2"/>
    <w:rsid w:val="00856F16"/>
    <w:rsid w:val="00860DAB"/>
    <w:rsid w:val="00860F11"/>
    <w:rsid w:val="00860FF5"/>
    <w:rsid w:val="00861687"/>
    <w:rsid w:val="00865C2B"/>
    <w:rsid w:val="008668EE"/>
    <w:rsid w:val="00867351"/>
    <w:rsid w:val="00870064"/>
    <w:rsid w:val="00870FB9"/>
    <w:rsid w:val="008718EB"/>
    <w:rsid w:val="00876A34"/>
    <w:rsid w:val="00885FF5"/>
    <w:rsid w:val="0088691A"/>
    <w:rsid w:val="00892297"/>
    <w:rsid w:val="00896F63"/>
    <w:rsid w:val="008A11D7"/>
    <w:rsid w:val="008A2E45"/>
    <w:rsid w:val="008A4EE9"/>
    <w:rsid w:val="008C0783"/>
    <w:rsid w:val="008C0C7F"/>
    <w:rsid w:val="008C2C7C"/>
    <w:rsid w:val="008C40A9"/>
    <w:rsid w:val="008F148B"/>
    <w:rsid w:val="008F2D23"/>
    <w:rsid w:val="008F316F"/>
    <w:rsid w:val="008F50B8"/>
    <w:rsid w:val="008F7053"/>
    <w:rsid w:val="009313E9"/>
    <w:rsid w:val="009313EA"/>
    <w:rsid w:val="00934809"/>
    <w:rsid w:val="00942100"/>
    <w:rsid w:val="00943ABF"/>
    <w:rsid w:val="00946C50"/>
    <w:rsid w:val="00957EFE"/>
    <w:rsid w:val="0096390F"/>
    <w:rsid w:val="00966E8B"/>
    <w:rsid w:val="009719A8"/>
    <w:rsid w:val="00982834"/>
    <w:rsid w:val="0098296C"/>
    <w:rsid w:val="00994D19"/>
    <w:rsid w:val="00995418"/>
    <w:rsid w:val="009965EC"/>
    <w:rsid w:val="009976C8"/>
    <w:rsid w:val="009A133D"/>
    <w:rsid w:val="009A2F36"/>
    <w:rsid w:val="009A531D"/>
    <w:rsid w:val="009B0C8F"/>
    <w:rsid w:val="009B4F85"/>
    <w:rsid w:val="009B656A"/>
    <w:rsid w:val="009C189A"/>
    <w:rsid w:val="009C2CE7"/>
    <w:rsid w:val="009C2D2A"/>
    <w:rsid w:val="009D3234"/>
    <w:rsid w:val="009D486E"/>
    <w:rsid w:val="009D594C"/>
    <w:rsid w:val="009F269F"/>
    <w:rsid w:val="00A0555F"/>
    <w:rsid w:val="00A064FC"/>
    <w:rsid w:val="00A0683C"/>
    <w:rsid w:val="00A21EEA"/>
    <w:rsid w:val="00A41705"/>
    <w:rsid w:val="00A4520B"/>
    <w:rsid w:val="00A5183D"/>
    <w:rsid w:val="00A52439"/>
    <w:rsid w:val="00A563CE"/>
    <w:rsid w:val="00A57F61"/>
    <w:rsid w:val="00A645BB"/>
    <w:rsid w:val="00A662B9"/>
    <w:rsid w:val="00A6693E"/>
    <w:rsid w:val="00A766E3"/>
    <w:rsid w:val="00A7671E"/>
    <w:rsid w:val="00A80EC6"/>
    <w:rsid w:val="00A9754C"/>
    <w:rsid w:val="00A97C01"/>
    <w:rsid w:val="00AA0CD3"/>
    <w:rsid w:val="00AB0340"/>
    <w:rsid w:val="00AB20BD"/>
    <w:rsid w:val="00AB3B4D"/>
    <w:rsid w:val="00AB7209"/>
    <w:rsid w:val="00AC2F18"/>
    <w:rsid w:val="00AC3F91"/>
    <w:rsid w:val="00AC534A"/>
    <w:rsid w:val="00AC6287"/>
    <w:rsid w:val="00AD4C1A"/>
    <w:rsid w:val="00AE4AF5"/>
    <w:rsid w:val="00AF34CD"/>
    <w:rsid w:val="00B01C77"/>
    <w:rsid w:val="00B06C41"/>
    <w:rsid w:val="00B07091"/>
    <w:rsid w:val="00B120D3"/>
    <w:rsid w:val="00B15D4C"/>
    <w:rsid w:val="00B216E8"/>
    <w:rsid w:val="00B243B3"/>
    <w:rsid w:val="00B24D29"/>
    <w:rsid w:val="00B25CA2"/>
    <w:rsid w:val="00B34C58"/>
    <w:rsid w:val="00B3552D"/>
    <w:rsid w:val="00B40B9D"/>
    <w:rsid w:val="00B40CD4"/>
    <w:rsid w:val="00B41C50"/>
    <w:rsid w:val="00B467E0"/>
    <w:rsid w:val="00B504A3"/>
    <w:rsid w:val="00B53846"/>
    <w:rsid w:val="00B56A92"/>
    <w:rsid w:val="00B57299"/>
    <w:rsid w:val="00B6139A"/>
    <w:rsid w:val="00B64423"/>
    <w:rsid w:val="00B71285"/>
    <w:rsid w:val="00B729C9"/>
    <w:rsid w:val="00B74729"/>
    <w:rsid w:val="00B81EDE"/>
    <w:rsid w:val="00BB26EA"/>
    <w:rsid w:val="00BB3B13"/>
    <w:rsid w:val="00BB5B23"/>
    <w:rsid w:val="00BB6097"/>
    <w:rsid w:val="00BD77BD"/>
    <w:rsid w:val="00BE3F7B"/>
    <w:rsid w:val="00BF2173"/>
    <w:rsid w:val="00BF5A82"/>
    <w:rsid w:val="00BF619D"/>
    <w:rsid w:val="00C10AF8"/>
    <w:rsid w:val="00C149EB"/>
    <w:rsid w:val="00C151DB"/>
    <w:rsid w:val="00C1565B"/>
    <w:rsid w:val="00C15F4A"/>
    <w:rsid w:val="00C21C17"/>
    <w:rsid w:val="00C33029"/>
    <w:rsid w:val="00C41E64"/>
    <w:rsid w:val="00C43265"/>
    <w:rsid w:val="00C45FE6"/>
    <w:rsid w:val="00C462D8"/>
    <w:rsid w:val="00C47098"/>
    <w:rsid w:val="00C53975"/>
    <w:rsid w:val="00C574ED"/>
    <w:rsid w:val="00C64660"/>
    <w:rsid w:val="00C75123"/>
    <w:rsid w:val="00C75741"/>
    <w:rsid w:val="00C8612F"/>
    <w:rsid w:val="00C86545"/>
    <w:rsid w:val="00C928D4"/>
    <w:rsid w:val="00C9612E"/>
    <w:rsid w:val="00CA01AF"/>
    <w:rsid w:val="00CA1F4E"/>
    <w:rsid w:val="00CA30B7"/>
    <w:rsid w:val="00CA7D45"/>
    <w:rsid w:val="00CB67D3"/>
    <w:rsid w:val="00CC0631"/>
    <w:rsid w:val="00CC0B04"/>
    <w:rsid w:val="00CC1220"/>
    <w:rsid w:val="00CC2DF2"/>
    <w:rsid w:val="00CC3C2C"/>
    <w:rsid w:val="00CC4D1B"/>
    <w:rsid w:val="00CC5CC8"/>
    <w:rsid w:val="00CD07A7"/>
    <w:rsid w:val="00CD07F1"/>
    <w:rsid w:val="00CD0FDD"/>
    <w:rsid w:val="00CD11F4"/>
    <w:rsid w:val="00CD1EB5"/>
    <w:rsid w:val="00CE1455"/>
    <w:rsid w:val="00CE3800"/>
    <w:rsid w:val="00CE3F17"/>
    <w:rsid w:val="00CF0F2F"/>
    <w:rsid w:val="00CF2A27"/>
    <w:rsid w:val="00CF7EA5"/>
    <w:rsid w:val="00D0030C"/>
    <w:rsid w:val="00D03B33"/>
    <w:rsid w:val="00D07EBB"/>
    <w:rsid w:val="00D150A3"/>
    <w:rsid w:val="00D21967"/>
    <w:rsid w:val="00D2308D"/>
    <w:rsid w:val="00D24966"/>
    <w:rsid w:val="00D25DB6"/>
    <w:rsid w:val="00D35546"/>
    <w:rsid w:val="00D43546"/>
    <w:rsid w:val="00D45E2A"/>
    <w:rsid w:val="00D605C0"/>
    <w:rsid w:val="00D613E8"/>
    <w:rsid w:val="00D67955"/>
    <w:rsid w:val="00D81ADE"/>
    <w:rsid w:val="00D81BA4"/>
    <w:rsid w:val="00DB3975"/>
    <w:rsid w:val="00DB49AA"/>
    <w:rsid w:val="00DB5502"/>
    <w:rsid w:val="00DB727A"/>
    <w:rsid w:val="00DC1D7E"/>
    <w:rsid w:val="00DC2589"/>
    <w:rsid w:val="00DC28F7"/>
    <w:rsid w:val="00DC58EC"/>
    <w:rsid w:val="00DC7CCE"/>
    <w:rsid w:val="00DD01A8"/>
    <w:rsid w:val="00DD34B0"/>
    <w:rsid w:val="00DD7740"/>
    <w:rsid w:val="00DE3B3E"/>
    <w:rsid w:val="00DE574D"/>
    <w:rsid w:val="00DE7019"/>
    <w:rsid w:val="00DE7696"/>
    <w:rsid w:val="00E211B7"/>
    <w:rsid w:val="00E349A4"/>
    <w:rsid w:val="00E37070"/>
    <w:rsid w:val="00E42533"/>
    <w:rsid w:val="00E43B22"/>
    <w:rsid w:val="00E43CB0"/>
    <w:rsid w:val="00E445E3"/>
    <w:rsid w:val="00E45E3A"/>
    <w:rsid w:val="00E51FFD"/>
    <w:rsid w:val="00E52237"/>
    <w:rsid w:val="00E53913"/>
    <w:rsid w:val="00E54441"/>
    <w:rsid w:val="00E61D94"/>
    <w:rsid w:val="00E61EA3"/>
    <w:rsid w:val="00E67290"/>
    <w:rsid w:val="00E72AEC"/>
    <w:rsid w:val="00E74257"/>
    <w:rsid w:val="00E77080"/>
    <w:rsid w:val="00E82652"/>
    <w:rsid w:val="00E859DD"/>
    <w:rsid w:val="00E85AA9"/>
    <w:rsid w:val="00E87740"/>
    <w:rsid w:val="00E91AAB"/>
    <w:rsid w:val="00E92496"/>
    <w:rsid w:val="00EA0446"/>
    <w:rsid w:val="00EA13DF"/>
    <w:rsid w:val="00EA489B"/>
    <w:rsid w:val="00EA5B77"/>
    <w:rsid w:val="00EA62F8"/>
    <w:rsid w:val="00EB21CD"/>
    <w:rsid w:val="00EB4183"/>
    <w:rsid w:val="00EB7BAD"/>
    <w:rsid w:val="00EB7F98"/>
    <w:rsid w:val="00ED3419"/>
    <w:rsid w:val="00ED68C5"/>
    <w:rsid w:val="00EE110C"/>
    <w:rsid w:val="00EE3AEB"/>
    <w:rsid w:val="00EF1B31"/>
    <w:rsid w:val="00EF46F5"/>
    <w:rsid w:val="00F02984"/>
    <w:rsid w:val="00F0389E"/>
    <w:rsid w:val="00F04942"/>
    <w:rsid w:val="00F05612"/>
    <w:rsid w:val="00F060E7"/>
    <w:rsid w:val="00F077D1"/>
    <w:rsid w:val="00F07F33"/>
    <w:rsid w:val="00F205B0"/>
    <w:rsid w:val="00F255D6"/>
    <w:rsid w:val="00F272B9"/>
    <w:rsid w:val="00F300D6"/>
    <w:rsid w:val="00F310A5"/>
    <w:rsid w:val="00F356EF"/>
    <w:rsid w:val="00F377FD"/>
    <w:rsid w:val="00F37C32"/>
    <w:rsid w:val="00F4024A"/>
    <w:rsid w:val="00F40D95"/>
    <w:rsid w:val="00F432BB"/>
    <w:rsid w:val="00F565A8"/>
    <w:rsid w:val="00F62573"/>
    <w:rsid w:val="00F652B6"/>
    <w:rsid w:val="00F65A3C"/>
    <w:rsid w:val="00F71028"/>
    <w:rsid w:val="00F77E1E"/>
    <w:rsid w:val="00F81918"/>
    <w:rsid w:val="00F869D3"/>
    <w:rsid w:val="00F87DE2"/>
    <w:rsid w:val="00F921C2"/>
    <w:rsid w:val="00F96BB1"/>
    <w:rsid w:val="00FA0A7F"/>
    <w:rsid w:val="00FA67BC"/>
    <w:rsid w:val="00FB1B40"/>
    <w:rsid w:val="00FB4232"/>
    <w:rsid w:val="00FC0824"/>
    <w:rsid w:val="00FD4685"/>
    <w:rsid w:val="00FD50D6"/>
    <w:rsid w:val="00FD6D52"/>
    <w:rsid w:val="00FE79E8"/>
    <w:rsid w:val="00FF71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colormenu v:ext="edit" fillcolor="none [3212]"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No List" w:uiPriority="0"/>
    <w:lsdException w:name="Outline List 2"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209"/>
    <w:pPr>
      <w:spacing w:before="200" w:after="200" w:line="276" w:lineRule="auto"/>
    </w:pPr>
    <w:rPr>
      <w:lang w:val="en-US" w:eastAsia="en-US" w:bidi="en-US"/>
    </w:rPr>
  </w:style>
  <w:style w:type="paragraph" w:styleId="10">
    <w:name w:val="heading 1"/>
    <w:aliases w:val="Book Title"/>
    <w:basedOn w:val="a"/>
    <w:next w:val="a"/>
    <w:link w:val="11"/>
    <w:qFormat/>
    <w:rsid w:val="00AB7209"/>
    <w:pPr>
      <w:pBdr>
        <w:top w:val="single" w:sz="24" w:space="0" w:color="4F81BD"/>
        <w:left w:val="single" w:sz="24" w:space="0" w:color="4F81BD"/>
        <w:bottom w:val="single" w:sz="24" w:space="0" w:color="4F81BD"/>
        <w:right w:val="single" w:sz="24" w:space="0" w:color="4F81BD"/>
      </w:pBdr>
      <w:shd w:val="clear" w:color="auto" w:fill="4F81BD"/>
      <w:spacing w:after="0"/>
      <w:outlineLvl w:val="0"/>
    </w:pPr>
    <w:rPr>
      <w:b/>
      <w:bCs/>
      <w:caps/>
      <w:color w:val="FFFFFF"/>
      <w:spacing w:val="15"/>
      <w:sz w:val="22"/>
      <w:szCs w:val="22"/>
    </w:rPr>
  </w:style>
  <w:style w:type="paragraph" w:styleId="2">
    <w:name w:val="heading 2"/>
    <w:basedOn w:val="a"/>
    <w:next w:val="a"/>
    <w:link w:val="20"/>
    <w:unhideWhenUsed/>
    <w:qFormat/>
    <w:rsid w:val="00AB7209"/>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3">
    <w:name w:val="heading 3"/>
    <w:aliases w:val=" Знак"/>
    <w:basedOn w:val="2"/>
    <w:next w:val="a"/>
    <w:link w:val="30"/>
    <w:unhideWhenUsed/>
    <w:qFormat/>
    <w:rsid w:val="004740D3"/>
    <w:pPr>
      <w:outlineLvl w:val="2"/>
    </w:pPr>
    <w:rPr>
      <w:szCs w:val="24"/>
      <w:lang w:val="ru-RU"/>
    </w:rPr>
  </w:style>
  <w:style w:type="paragraph" w:styleId="4">
    <w:name w:val="heading 4"/>
    <w:basedOn w:val="a"/>
    <w:next w:val="a"/>
    <w:link w:val="40"/>
    <w:unhideWhenUsed/>
    <w:qFormat/>
    <w:rsid w:val="00AB7209"/>
    <w:pPr>
      <w:pBdr>
        <w:top w:val="dotted" w:sz="6" w:space="2" w:color="4F81BD"/>
        <w:left w:val="dotted" w:sz="6" w:space="2" w:color="4F81BD"/>
      </w:pBdr>
      <w:spacing w:before="300" w:after="0"/>
      <w:outlineLvl w:val="3"/>
    </w:pPr>
    <w:rPr>
      <w:caps/>
      <w:color w:val="365F91"/>
      <w:spacing w:val="10"/>
      <w:sz w:val="22"/>
      <w:szCs w:val="22"/>
    </w:rPr>
  </w:style>
  <w:style w:type="paragraph" w:styleId="5">
    <w:name w:val="heading 5"/>
    <w:basedOn w:val="a"/>
    <w:next w:val="a"/>
    <w:link w:val="50"/>
    <w:unhideWhenUsed/>
    <w:qFormat/>
    <w:rsid w:val="00AB7209"/>
    <w:pPr>
      <w:pBdr>
        <w:bottom w:val="single" w:sz="6" w:space="1" w:color="4F81BD"/>
      </w:pBdr>
      <w:spacing w:before="300" w:after="0"/>
      <w:outlineLvl w:val="4"/>
    </w:pPr>
    <w:rPr>
      <w:caps/>
      <w:color w:val="365F91"/>
      <w:spacing w:val="10"/>
      <w:sz w:val="22"/>
      <w:szCs w:val="22"/>
    </w:rPr>
  </w:style>
  <w:style w:type="paragraph" w:styleId="6">
    <w:name w:val="heading 6"/>
    <w:basedOn w:val="a"/>
    <w:next w:val="a"/>
    <w:link w:val="60"/>
    <w:unhideWhenUsed/>
    <w:qFormat/>
    <w:rsid w:val="00AB7209"/>
    <w:pPr>
      <w:pBdr>
        <w:bottom w:val="dotted" w:sz="6" w:space="1" w:color="4F81BD"/>
      </w:pBdr>
      <w:spacing w:before="300" w:after="0"/>
      <w:outlineLvl w:val="5"/>
    </w:pPr>
    <w:rPr>
      <w:caps/>
      <w:color w:val="365F91"/>
      <w:spacing w:val="10"/>
      <w:sz w:val="22"/>
      <w:szCs w:val="22"/>
    </w:rPr>
  </w:style>
  <w:style w:type="paragraph" w:styleId="7">
    <w:name w:val="heading 7"/>
    <w:basedOn w:val="a"/>
    <w:next w:val="a"/>
    <w:link w:val="70"/>
    <w:unhideWhenUsed/>
    <w:qFormat/>
    <w:rsid w:val="00AB7209"/>
    <w:pPr>
      <w:spacing w:before="300" w:after="0"/>
      <w:outlineLvl w:val="6"/>
    </w:pPr>
    <w:rPr>
      <w:caps/>
      <w:color w:val="365F91"/>
      <w:spacing w:val="10"/>
      <w:sz w:val="22"/>
      <w:szCs w:val="22"/>
    </w:rPr>
  </w:style>
  <w:style w:type="paragraph" w:styleId="8">
    <w:name w:val="heading 8"/>
    <w:basedOn w:val="a"/>
    <w:next w:val="a"/>
    <w:link w:val="80"/>
    <w:unhideWhenUsed/>
    <w:qFormat/>
    <w:rsid w:val="00AB7209"/>
    <w:pPr>
      <w:spacing w:before="300" w:after="0"/>
      <w:outlineLvl w:val="7"/>
    </w:pPr>
    <w:rPr>
      <w:caps/>
      <w:spacing w:val="10"/>
      <w:sz w:val="18"/>
      <w:szCs w:val="18"/>
    </w:rPr>
  </w:style>
  <w:style w:type="paragraph" w:styleId="9">
    <w:name w:val="heading 9"/>
    <w:basedOn w:val="a"/>
    <w:next w:val="a"/>
    <w:link w:val="90"/>
    <w:unhideWhenUsed/>
    <w:qFormat/>
    <w:rsid w:val="00AB7209"/>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 Знак Знак1"/>
    <w:basedOn w:val="a"/>
    <w:link w:val="a4"/>
    <w:rsid w:val="001E3850"/>
    <w:pPr>
      <w:spacing w:line="360" w:lineRule="auto"/>
      <w:jc w:val="center"/>
    </w:pPr>
    <w:rPr>
      <w:rFonts w:ascii="Arial" w:hAnsi="Arial"/>
      <w:sz w:val="28"/>
    </w:rPr>
  </w:style>
  <w:style w:type="character" w:customStyle="1" w:styleId="a4">
    <w:name w:val="Основной текст Знак"/>
    <w:aliases w:val=" Знак Знак1 Знак1"/>
    <w:basedOn w:val="a0"/>
    <w:link w:val="a3"/>
    <w:rsid w:val="001E3850"/>
    <w:rPr>
      <w:rFonts w:ascii="Arial" w:eastAsia="Times New Roman" w:hAnsi="Arial" w:cs="Times New Roman"/>
      <w:sz w:val="28"/>
      <w:szCs w:val="20"/>
    </w:rPr>
  </w:style>
  <w:style w:type="paragraph" w:styleId="a5">
    <w:name w:val="Body Text Indent"/>
    <w:basedOn w:val="a"/>
    <w:link w:val="a6"/>
    <w:rsid w:val="001E3850"/>
    <w:pPr>
      <w:ind w:firstLine="709"/>
      <w:jc w:val="both"/>
    </w:pPr>
    <w:rPr>
      <w:sz w:val="24"/>
    </w:rPr>
  </w:style>
  <w:style w:type="character" w:customStyle="1" w:styleId="a6">
    <w:name w:val="Основной текст с отступом Знак"/>
    <w:basedOn w:val="a0"/>
    <w:link w:val="a5"/>
    <w:rsid w:val="001E3850"/>
    <w:rPr>
      <w:rFonts w:ascii="Times New Roman" w:eastAsia="Times New Roman" w:hAnsi="Times New Roman" w:cs="Times New Roman"/>
      <w:sz w:val="24"/>
      <w:szCs w:val="20"/>
    </w:rPr>
  </w:style>
  <w:style w:type="paragraph" w:styleId="21">
    <w:name w:val="Body Text 2"/>
    <w:basedOn w:val="a"/>
    <w:link w:val="22"/>
    <w:rsid w:val="001E3850"/>
    <w:pPr>
      <w:jc w:val="both"/>
    </w:pPr>
    <w:rPr>
      <w:sz w:val="24"/>
    </w:rPr>
  </w:style>
  <w:style w:type="character" w:customStyle="1" w:styleId="22">
    <w:name w:val="Основной текст 2 Знак"/>
    <w:basedOn w:val="a0"/>
    <w:link w:val="21"/>
    <w:rsid w:val="001E3850"/>
    <w:rPr>
      <w:rFonts w:ascii="Times New Roman" w:eastAsia="Times New Roman" w:hAnsi="Times New Roman" w:cs="Times New Roman"/>
      <w:sz w:val="24"/>
      <w:szCs w:val="20"/>
    </w:rPr>
  </w:style>
  <w:style w:type="paragraph" w:styleId="31">
    <w:name w:val="Body Text 3"/>
    <w:basedOn w:val="a"/>
    <w:link w:val="32"/>
    <w:unhideWhenUsed/>
    <w:rsid w:val="001E3850"/>
    <w:pPr>
      <w:spacing w:after="120"/>
    </w:pPr>
    <w:rPr>
      <w:sz w:val="16"/>
      <w:szCs w:val="16"/>
    </w:rPr>
  </w:style>
  <w:style w:type="character" w:customStyle="1" w:styleId="32">
    <w:name w:val="Основной текст 3 Знак"/>
    <w:basedOn w:val="a0"/>
    <w:link w:val="31"/>
    <w:rsid w:val="001E3850"/>
    <w:rPr>
      <w:rFonts w:ascii="Times New Roman" w:eastAsia="Times New Roman" w:hAnsi="Times New Roman" w:cs="Times New Roman"/>
      <w:sz w:val="16"/>
      <w:szCs w:val="16"/>
    </w:rPr>
  </w:style>
  <w:style w:type="character" w:customStyle="1" w:styleId="40">
    <w:name w:val="Заголовок 4 Знак"/>
    <w:basedOn w:val="a0"/>
    <w:link w:val="4"/>
    <w:rsid w:val="00AB7209"/>
    <w:rPr>
      <w:caps/>
      <w:color w:val="365F91"/>
      <w:spacing w:val="10"/>
    </w:rPr>
  </w:style>
  <w:style w:type="character" w:customStyle="1" w:styleId="50">
    <w:name w:val="Заголовок 5 Знак"/>
    <w:basedOn w:val="a0"/>
    <w:link w:val="5"/>
    <w:rsid w:val="00AB7209"/>
    <w:rPr>
      <w:caps/>
      <w:color w:val="365F91"/>
      <w:spacing w:val="10"/>
    </w:rPr>
  </w:style>
  <w:style w:type="character" w:customStyle="1" w:styleId="80">
    <w:name w:val="Заголовок 8 Знак"/>
    <w:basedOn w:val="a0"/>
    <w:link w:val="8"/>
    <w:rsid w:val="00AB7209"/>
    <w:rPr>
      <w:caps/>
      <w:spacing w:val="10"/>
      <w:sz w:val="18"/>
      <w:szCs w:val="18"/>
    </w:rPr>
  </w:style>
  <w:style w:type="character" w:customStyle="1" w:styleId="90">
    <w:name w:val="Заголовок 9 Знак"/>
    <w:basedOn w:val="a0"/>
    <w:link w:val="9"/>
    <w:rsid w:val="00AB7209"/>
    <w:rPr>
      <w:i/>
      <w:caps/>
      <w:spacing w:val="10"/>
      <w:sz w:val="18"/>
      <w:szCs w:val="18"/>
    </w:rPr>
  </w:style>
  <w:style w:type="paragraph" w:styleId="33">
    <w:name w:val="Body Text Indent 3"/>
    <w:basedOn w:val="a"/>
    <w:link w:val="34"/>
    <w:rsid w:val="001E3850"/>
    <w:pPr>
      <w:ind w:firstLine="720"/>
      <w:jc w:val="both"/>
    </w:pPr>
    <w:rPr>
      <w:b/>
      <w:i/>
      <w:sz w:val="24"/>
      <w:u w:val="single"/>
    </w:rPr>
  </w:style>
  <w:style w:type="character" w:customStyle="1" w:styleId="34">
    <w:name w:val="Основной текст с отступом 3 Знак"/>
    <w:basedOn w:val="a0"/>
    <w:link w:val="33"/>
    <w:rsid w:val="001E3850"/>
    <w:rPr>
      <w:rFonts w:ascii="Times New Roman" w:eastAsia="Times New Roman" w:hAnsi="Times New Roman" w:cs="Times New Roman"/>
      <w:b/>
      <w:i/>
      <w:sz w:val="24"/>
      <w:szCs w:val="20"/>
      <w:u w:val="single"/>
    </w:rPr>
  </w:style>
  <w:style w:type="paragraph" w:styleId="23">
    <w:name w:val="Body Text Indent 2"/>
    <w:basedOn w:val="a"/>
    <w:link w:val="24"/>
    <w:unhideWhenUsed/>
    <w:rsid w:val="001E3850"/>
    <w:pPr>
      <w:spacing w:after="120" w:line="480" w:lineRule="auto"/>
      <w:ind w:left="283"/>
    </w:pPr>
  </w:style>
  <w:style w:type="character" w:customStyle="1" w:styleId="24">
    <w:name w:val="Основной текст с отступом 2 Знак"/>
    <w:basedOn w:val="a0"/>
    <w:link w:val="23"/>
    <w:rsid w:val="001E3850"/>
    <w:rPr>
      <w:rFonts w:ascii="Times New Roman" w:eastAsia="Times New Roman" w:hAnsi="Times New Roman" w:cs="Times New Roman"/>
      <w:sz w:val="20"/>
      <w:szCs w:val="20"/>
    </w:rPr>
  </w:style>
  <w:style w:type="table" w:styleId="a7">
    <w:name w:val="Table Elegant"/>
    <w:basedOn w:val="a1"/>
    <w:rsid w:val="001E3850"/>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1">
    <w:name w:val="Заголовок 1 Знак"/>
    <w:aliases w:val="Book Title Знак"/>
    <w:basedOn w:val="a0"/>
    <w:link w:val="10"/>
    <w:rsid w:val="00AB7209"/>
    <w:rPr>
      <w:b/>
      <w:bCs/>
      <w:caps/>
      <w:color w:val="FFFFFF"/>
      <w:spacing w:val="15"/>
      <w:shd w:val="clear" w:color="auto" w:fill="4F81BD"/>
    </w:rPr>
  </w:style>
  <w:style w:type="character" w:customStyle="1" w:styleId="20">
    <w:name w:val="Заголовок 2 Знак"/>
    <w:basedOn w:val="a0"/>
    <w:link w:val="2"/>
    <w:rsid w:val="00AB7209"/>
    <w:rPr>
      <w:caps/>
      <w:spacing w:val="15"/>
      <w:shd w:val="clear" w:color="auto" w:fill="DBE5F1"/>
    </w:rPr>
  </w:style>
  <w:style w:type="character" w:customStyle="1" w:styleId="30">
    <w:name w:val="Заголовок 3 Знак"/>
    <w:aliases w:val=" Знак Знак"/>
    <w:basedOn w:val="a0"/>
    <w:link w:val="3"/>
    <w:rsid w:val="004740D3"/>
    <w:rPr>
      <w:caps/>
      <w:spacing w:val="15"/>
      <w:sz w:val="22"/>
      <w:szCs w:val="24"/>
      <w:shd w:val="clear" w:color="auto" w:fill="DBE5F1"/>
      <w:lang w:eastAsia="en-US" w:bidi="en-US"/>
    </w:rPr>
  </w:style>
  <w:style w:type="character" w:customStyle="1" w:styleId="60">
    <w:name w:val="Заголовок 6 Знак"/>
    <w:basedOn w:val="a0"/>
    <w:link w:val="6"/>
    <w:rsid w:val="00AB7209"/>
    <w:rPr>
      <w:caps/>
      <w:color w:val="365F91"/>
      <w:spacing w:val="10"/>
    </w:rPr>
  </w:style>
  <w:style w:type="character" w:customStyle="1" w:styleId="70">
    <w:name w:val="Заголовок 7 Знак"/>
    <w:basedOn w:val="a0"/>
    <w:link w:val="7"/>
    <w:rsid w:val="00AB7209"/>
    <w:rPr>
      <w:caps/>
      <w:color w:val="365F91"/>
      <w:spacing w:val="10"/>
    </w:rPr>
  </w:style>
  <w:style w:type="paragraph" w:styleId="a8">
    <w:name w:val="caption"/>
    <w:basedOn w:val="a"/>
    <w:next w:val="a"/>
    <w:uiPriority w:val="35"/>
    <w:semiHidden/>
    <w:unhideWhenUsed/>
    <w:qFormat/>
    <w:rsid w:val="00AB7209"/>
    <w:rPr>
      <w:b/>
      <w:bCs/>
      <w:color w:val="365F91"/>
      <w:sz w:val="16"/>
      <w:szCs w:val="16"/>
    </w:rPr>
  </w:style>
  <w:style w:type="paragraph" w:styleId="a9">
    <w:name w:val="Title"/>
    <w:basedOn w:val="a"/>
    <w:next w:val="a"/>
    <w:link w:val="aa"/>
    <w:qFormat/>
    <w:rsid w:val="00AB7209"/>
    <w:pPr>
      <w:spacing w:before="720"/>
    </w:pPr>
    <w:rPr>
      <w:caps/>
      <w:color w:val="4F81BD"/>
      <w:spacing w:val="10"/>
      <w:kern w:val="28"/>
      <w:sz w:val="52"/>
      <w:szCs w:val="52"/>
    </w:rPr>
  </w:style>
  <w:style w:type="character" w:customStyle="1" w:styleId="aa">
    <w:name w:val="Название Знак"/>
    <w:basedOn w:val="a0"/>
    <w:link w:val="a9"/>
    <w:rsid w:val="00AB7209"/>
    <w:rPr>
      <w:caps/>
      <w:color w:val="4F81BD"/>
      <w:spacing w:val="10"/>
      <w:kern w:val="28"/>
      <w:sz w:val="52"/>
      <w:szCs w:val="52"/>
    </w:rPr>
  </w:style>
  <w:style w:type="paragraph" w:styleId="ab">
    <w:name w:val="Subtitle"/>
    <w:basedOn w:val="a"/>
    <w:next w:val="a"/>
    <w:link w:val="ac"/>
    <w:uiPriority w:val="11"/>
    <w:qFormat/>
    <w:rsid w:val="00AB7209"/>
    <w:pPr>
      <w:spacing w:after="1000" w:line="240" w:lineRule="auto"/>
    </w:pPr>
    <w:rPr>
      <w:caps/>
      <w:color w:val="595959"/>
      <w:spacing w:val="10"/>
      <w:sz w:val="24"/>
      <w:szCs w:val="24"/>
    </w:rPr>
  </w:style>
  <w:style w:type="character" w:customStyle="1" w:styleId="ac">
    <w:name w:val="Подзаголовок Знак"/>
    <w:basedOn w:val="a0"/>
    <w:link w:val="ab"/>
    <w:uiPriority w:val="11"/>
    <w:rsid w:val="00AB7209"/>
    <w:rPr>
      <w:caps/>
      <w:color w:val="595959"/>
      <w:spacing w:val="10"/>
      <w:sz w:val="24"/>
      <w:szCs w:val="24"/>
    </w:rPr>
  </w:style>
  <w:style w:type="character" w:styleId="ad">
    <w:name w:val="Strong"/>
    <w:qFormat/>
    <w:rsid w:val="00AB7209"/>
    <w:rPr>
      <w:b/>
      <w:bCs/>
    </w:rPr>
  </w:style>
  <w:style w:type="character" w:styleId="ae">
    <w:name w:val="Emphasis"/>
    <w:uiPriority w:val="20"/>
    <w:qFormat/>
    <w:rsid w:val="00AB7209"/>
    <w:rPr>
      <w:caps/>
      <w:color w:val="243F60"/>
      <w:spacing w:val="5"/>
    </w:rPr>
  </w:style>
  <w:style w:type="paragraph" w:styleId="af">
    <w:name w:val="No Spacing"/>
    <w:basedOn w:val="a"/>
    <w:link w:val="af0"/>
    <w:autoRedefine/>
    <w:uiPriority w:val="1"/>
    <w:qFormat/>
    <w:rsid w:val="002D66FC"/>
    <w:pPr>
      <w:spacing w:before="0" w:after="0" w:line="360" w:lineRule="auto"/>
      <w:jc w:val="center"/>
    </w:pPr>
    <w:rPr>
      <w:rFonts w:ascii="Times New Roman" w:eastAsiaTheme="majorEastAsia" w:hAnsi="Times New Roman"/>
      <w:sz w:val="72"/>
      <w:szCs w:val="72"/>
    </w:rPr>
  </w:style>
  <w:style w:type="character" w:customStyle="1" w:styleId="af0">
    <w:name w:val="Без интервала Знак"/>
    <w:basedOn w:val="a0"/>
    <w:link w:val="af"/>
    <w:uiPriority w:val="1"/>
    <w:rsid w:val="002D66FC"/>
    <w:rPr>
      <w:rFonts w:ascii="Times New Roman" w:eastAsiaTheme="majorEastAsia" w:hAnsi="Times New Roman"/>
      <w:sz w:val="72"/>
      <w:szCs w:val="72"/>
      <w:lang w:val="en-US" w:eastAsia="en-US" w:bidi="en-US"/>
    </w:rPr>
  </w:style>
  <w:style w:type="paragraph" w:styleId="af1">
    <w:name w:val="List Paragraph"/>
    <w:basedOn w:val="a"/>
    <w:uiPriority w:val="34"/>
    <w:qFormat/>
    <w:rsid w:val="00AB7209"/>
    <w:pPr>
      <w:ind w:left="720"/>
      <w:contextualSpacing/>
    </w:pPr>
  </w:style>
  <w:style w:type="paragraph" w:styleId="af2">
    <w:name w:val="Block Text"/>
    <w:basedOn w:val="a"/>
    <w:link w:val="af3"/>
    <w:rsid w:val="00752F56"/>
    <w:pPr>
      <w:spacing w:before="0" w:after="0" w:line="360" w:lineRule="auto"/>
      <w:ind w:left="-284" w:right="283" w:firstLine="644"/>
      <w:jc w:val="both"/>
    </w:pPr>
    <w:rPr>
      <w:rFonts w:ascii="Times New Roman" w:hAnsi="Times New Roman"/>
      <w:sz w:val="28"/>
      <w:szCs w:val="28"/>
      <w:lang w:val="ru-RU" w:eastAsia="zh-CN" w:bidi="ar-SA"/>
    </w:rPr>
  </w:style>
  <w:style w:type="character" w:customStyle="1" w:styleId="af3">
    <w:name w:val="Цитата Знак"/>
    <w:basedOn w:val="a0"/>
    <w:link w:val="af2"/>
    <w:uiPriority w:val="29"/>
    <w:rsid w:val="00AB7209"/>
    <w:rPr>
      <w:i/>
      <w:iCs/>
      <w:sz w:val="20"/>
      <w:szCs w:val="20"/>
    </w:rPr>
  </w:style>
  <w:style w:type="paragraph" w:styleId="af4">
    <w:name w:val="Intense Quote"/>
    <w:basedOn w:val="a"/>
    <w:next w:val="a"/>
    <w:link w:val="af5"/>
    <w:uiPriority w:val="30"/>
    <w:qFormat/>
    <w:rsid w:val="00AB7209"/>
    <w:pPr>
      <w:pBdr>
        <w:top w:val="single" w:sz="4" w:space="10" w:color="4F81BD"/>
        <w:left w:val="single" w:sz="4" w:space="10" w:color="4F81BD"/>
      </w:pBdr>
      <w:spacing w:after="0"/>
      <w:ind w:left="1296" w:right="1152"/>
      <w:jc w:val="both"/>
    </w:pPr>
    <w:rPr>
      <w:i/>
      <w:iCs/>
      <w:color w:val="4F81BD"/>
    </w:rPr>
  </w:style>
  <w:style w:type="character" w:customStyle="1" w:styleId="af5">
    <w:name w:val="Выделенная цитата Знак"/>
    <w:basedOn w:val="a0"/>
    <w:link w:val="af4"/>
    <w:uiPriority w:val="30"/>
    <w:rsid w:val="00AB7209"/>
    <w:rPr>
      <w:i/>
      <w:iCs/>
      <w:color w:val="4F81BD"/>
      <w:sz w:val="20"/>
      <w:szCs w:val="20"/>
    </w:rPr>
  </w:style>
  <w:style w:type="character" w:styleId="af6">
    <w:name w:val="Subtle Emphasis"/>
    <w:uiPriority w:val="19"/>
    <w:qFormat/>
    <w:rsid w:val="00AB7209"/>
    <w:rPr>
      <w:i/>
      <w:iCs/>
      <w:color w:val="243F60"/>
    </w:rPr>
  </w:style>
  <w:style w:type="character" w:styleId="af7">
    <w:name w:val="Intense Emphasis"/>
    <w:uiPriority w:val="21"/>
    <w:qFormat/>
    <w:rsid w:val="00AB7209"/>
    <w:rPr>
      <w:b/>
      <w:bCs/>
      <w:caps/>
      <w:color w:val="243F60"/>
      <w:spacing w:val="10"/>
    </w:rPr>
  </w:style>
  <w:style w:type="character" w:styleId="af8">
    <w:name w:val="Subtle Reference"/>
    <w:uiPriority w:val="31"/>
    <w:qFormat/>
    <w:rsid w:val="00AB7209"/>
    <w:rPr>
      <w:b/>
      <w:bCs/>
      <w:color w:val="4F81BD"/>
    </w:rPr>
  </w:style>
  <w:style w:type="character" w:styleId="af9">
    <w:name w:val="Intense Reference"/>
    <w:uiPriority w:val="32"/>
    <w:qFormat/>
    <w:rsid w:val="00AB7209"/>
    <w:rPr>
      <w:b/>
      <w:bCs/>
      <w:i/>
      <w:iCs/>
      <w:caps/>
      <w:color w:val="4F81BD"/>
    </w:rPr>
  </w:style>
  <w:style w:type="character" w:styleId="afa">
    <w:name w:val="Book Title"/>
    <w:uiPriority w:val="33"/>
    <w:qFormat/>
    <w:rsid w:val="00AB7209"/>
    <w:rPr>
      <w:b/>
      <w:bCs/>
      <w:i/>
      <w:iCs/>
      <w:spacing w:val="9"/>
    </w:rPr>
  </w:style>
  <w:style w:type="paragraph" w:styleId="afb">
    <w:name w:val="TOC Heading"/>
    <w:basedOn w:val="10"/>
    <w:next w:val="a"/>
    <w:uiPriority w:val="39"/>
    <w:semiHidden/>
    <w:unhideWhenUsed/>
    <w:qFormat/>
    <w:rsid w:val="00AB7209"/>
    <w:pPr>
      <w:outlineLvl w:val="9"/>
    </w:pPr>
  </w:style>
  <w:style w:type="paragraph" w:styleId="afc">
    <w:name w:val="header"/>
    <w:basedOn w:val="a"/>
    <w:link w:val="afd"/>
    <w:rsid w:val="00752F56"/>
    <w:pPr>
      <w:tabs>
        <w:tab w:val="center" w:pos="4677"/>
        <w:tab w:val="right" w:pos="9355"/>
      </w:tabs>
      <w:spacing w:before="0" w:after="0" w:line="240" w:lineRule="auto"/>
    </w:pPr>
    <w:rPr>
      <w:rFonts w:ascii="Times New Roman" w:hAnsi="Times New Roman"/>
      <w:sz w:val="28"/>
      <w:szCs w:val="28"/>
      <w:lang w:val="ru-RU" w:eastAsia="ru-RU" w:bidi="ar-SA"/>
    </w:rPr>
  </w:style>
  <w:style w:type="character" w:customStyle="1" w:styleId="afd">
    <w:name w:val="Верхний колонтитул Знак"/>
    <w:basedOn w:val="a0"/>
    <w:link w:val="afc"/>
    <w:rsid w:val="00752F56"/>
    <w:rPr>
      <w:rFonts w:ascii="Times New Roman" w:hAnsi="Times New Roman"/>
      <w:sz w:val="28"/>
      <w:szCs w:val="28"/>
    </w:rPr>
  </w:style>
  <w:style w:type="character" w:styleId="afe">
    <w:name w:val="page number"/>
    <w:basedOn w:val="a0"/>
    <w:rsid w:val="00752F56"/>
  </w:style>
  <w:style w:type="paragraph" w:styleId="aff">
    <w:name w:val="Balloon Text"/>
    <w:basedOn w:val="a"/>
    <w:link w:val="aff0"/>
    <w:semiHidden/>
    <w:rsid w:val="00752F56"/>
    <w:pPr>
      <w:spacing w:before="0" w:after="0" w:line="240" w:lineRule="auto"/>
    </w:pPr>
    <w:rPr>
      <w:rFonts w:ascii="Tahoma" w:hAnsi="Tahoma" w:cs="Tahoma"/>
      <w:sz w:val="16"/>
      <w:szCs w:val="16"/>
      <w:lang w:val="ru-RU" w:eastAsia="ru-RU" w:bidi="ar-SA"/>
    </w:rPr>
  </w:style>
  <w:style w:type="character" w:customStyle="1" w:styleId="aff0">
    <w:name w:val="Текст выноски Знак"/>
    <w:basedOn w:val="a0"/>
    <w:link w:val="aff"/>
    <w:semiHidden/>
    <w:rsid w:val="00752F56"/>
    <w:rPr>
      <w:rFonts w:ascii="Tahoma" w:hAnsi="Tahoma" w:cs="Tahoma"/>
      <w:sz w:val="16"/>
      <w:szCs w:val="16"/>
    </w:rPr>
  </w:style>
  <w:style w:type="paragraph" w:styleId="12">
    <w:name w:val="toc 1"/>
    <w:basedOn w:val="a"/>
    <w:next w:val="a"/>
    <w:autoRedefine/>
    <w:uiPriority w:val="39"/>
    <w:rsid w:val="00752F56"/>
    <w:pPr>
      <w:spacing w:before="120" w:after="120" w:line="240" w:lineRule="auto"/>
    </w:pPr>
    <w:rPr>
      <w:rFonts w:ascii="Times New Roman" w:hAnsi="Times New Roman"/>
      <w:b/>
      <w:bCs/>
      <w:caps/>
      <w:lang w:val="ru-RU" w:eastAsia="ru-RU" w:bidi="ar-SA"/>
    </w:rPr>
  </w:style>
  <w:style w:type="character" w:styleId="aff1">
    <w:name w:val="FollowedHyperlink"/>
    <w:basedOn w:val="a0"/>
    <w:rsid w:val="00752F56"/>
    <w:rPr>
      <w:color w:val="800080"/>
      <w:u w:val="single"/>
    </w:rPr>
  </w:style>
  <w:style w:type="paragraph" w:styleId="aff2">
    <w:name w:val="Normal (Web)"/>
    <w:basedOn w:val="a"/>
    <w:rsid w:val="00752F56"/>
    <w:pPr>
      <w:spacing w:before="100" w:beforeAutospacing="1" w:after="100" w:afterAutospacing="1" w:line="240" w:lineRule="auto"/>
    </w:pPr>
    <w:rPr>
      <w:rFonts w:ascii="Times New Roman" w:hAnsi="Times New Roman"/>
      <w:sz w:val="24"/>
      <w:szCs w:val="24"/>
      <w:lang w:val="ru-RU" w:eastAsia="ru-RU" w:bidi="ar-SA"/>
    </w:rPr>
  </w:style>
  <w:style w:type="character" w:customStyle="1" w:styleId="annot1">
    <w:name w:val="annot1"/>
    <w:basedOn w:val="a0"/>
    <w:rsid w:val="00752F56"/>
    <w:rPr>
      <w:rFonts w:ascii="Verdana" w:hAnsi="Verdana" w:hint="default"/>
      <w:color w:val="666666"/>
      <w:sz w:val="15"/>
      <w:szCs w:val="15"/>
    </w:rPr>
  </w:style>
  <w:style w:type="paragraph" w:customStyle="1" w:styleId="aff3">
    <w:name w:val="Литература"/>
    <w:basedOn w:val="a"/>
    <w:rsid w:val="00752F56"/>
    <w:pPr>
      <w:widowControl w:val="0"/>
      <w:tabs>
        <w:tab w:val="num" w:pos="283"/>
      </w:tabs>
      <w:overflowPunct w:val="0"/>
      <w:autoSpaceDE w:val="0"/>
      <w:autoSpaceDN w:val="0"/>
      <w:adjustRightInd w:val="0"/>
      <w:spacing w:before="0" w:after="0" w:line="200" w:lineRule="exact"/>
      <w:ind w:left="283" w:hanging="28"/>
      <w:jc w:val="both"/>
      <w:textAlignment w:val="baseline"/>
    </w:pPr>
    <w:rPr>
      <w:rFonts w:ascii="MyslNarrowC" w:hAnsi="MyslNarrowC"/>
      <w:sz w:val="18"/>
      <w:lang w:val="ru-RU" w:eastAsia="ru-RU" w:bidi="ar-SA"/>
    </w:rPr>
  </w:style>
  <w:style w:type="paragraph" w:styleId="aff4">
    <w:name w:val="footer"/>
    <w:basedOn w:val="a"/>
    <w:link w:val="aff5"/>
    <w:rsid w:val="00752F56"/>
    <w:pPr>
      <w:tabs>
        <w:tab w:val="center" w:pos="4677"/>
        <w:tab w:val="right" w:pos="9355"/>
      </w:tabs>
      <w:spacing w:before="0" w:after="0" w:line="240" w:lineRule="auto"/>
    </w:pPr>
    <w:rPr>
      <w:rFonts w:ascii="Times New Roman" w:hAnsi="Times New Roman"/>
      <w:sz w:val="24"/>
      <w:szCs w:val="24"/>
      <w:lang w:val="ru-RU" w:eastAsia="ru-RU" w:bidi="ar-SA"/>
    </w:rPr>
  </w:style>
  <w:style w:type="character" w:customStyle="1" w:styleId="aff5">
    <w:name w:val="Нижний колонтитул Знак"/>
    <w:basedOn w:val="a0"/>
    <w:link w:val="aff4"/>
    <w:rsid w:val="00752F56"/>
    <w:rPr>
      <w:rFonts w:ascii="Times New Roman" w:hAnsi="Times New Roman"/>
      <w:sz w:val="24"/>
      <w:szCs w:val="24"/>
    </w:rPr>
  </w:style>
  <w:style w:type="paragraph" w:styleId="aff6">
    <w:name w:val="Plain Text"/>
    <w:basedOn w:val="a"/>
    <w:link w:val="aff7"/>
    <w:rsid w:val="00752F56"/>
    <w:pPr>
      <w:spacing w:before="0" w:after="0" w:line="240" w:lineRule="auto"/>
    </w:pPr>
    <w:rPr>
      <w:rFonts w:ascii="Courier New" w:hAnsi="Courier New"/>
      <w:lang w:val="ru-RU" w:eastAsia="ru-RU" w:bidi="ar-SA"/>
    </w:rPr>
  </w:style>
  <w:style w:type="character" w:customStyle="1" w:styleId="aff7">
    <w:name w:val="Текст Знак"/>
    <w:basedOn w:val="a0"/>
    <w:link w:val="aff6"/>
    <w:rsid w:val="00752F56"/>
    <w:rPr>
      <w:rFonts w:ascii="Courier New" w:hAnsi="Courier New"/>
    </w:rPr>
  </w:style>
  <w:style w:type="paragraph" w:styleId="25">
    <w:name w:val="toc 2"/>
    <w:basedOn w:val="a"/>
    <w:next w:val="a"/>
    <w:autoRedefine/>
    <w:uiPriority w:val="39"/>
    <w:rsid w:val="00752F56"/>
    <w:pPr>
      <w:tabs>
        <w:tab w:val="right" w:leader="dot" w:pos="9344"/>
      </w:tabs>
      <w:spacing w:before="0" w:after="0" w:line="240" w:lineRule="auto"/>
      <w:ind w:left="360"/>
    </w:pPr>
    <w:rPr>
      <w:rFonts w:ascii="Times New Roman" w:hAnsi="Times New Roman"/>
      <w:smallCaps/>
      <w:lang w:val="ru-RU" w:eastAsia="ru-RU" w:bidi="ar-SA"/>
    </w:rPr>
  </w:style>
  <w:style w:type="paragraph" w:styleId="35">
    <w:name w:val="toc 3"/>
    <w:basedOn w:val="a"/>
    <w:next w:val="a"/>
    <w:autoRedefine/>
    <w:rsid w:val="00752F56"/>
    <w:pPr>
      <w:tabs>
        <w:tab w:val="right" w:leader="dot" w:pos="9344"/>
      </w:tabs>
      <w:spacing w:before="0" w:after="0" w:line="360" w:lineRule="auto"/>
      <w:ind w:left="482"/>
    </w:pPr>
    <w:rPr>
      <w:rFonts w:ascii="Times New Roman" w:hAnsi="Times New Roman"/>
      <w:i/>
      <w:iCs/>
      <w:lang w:val="ru-RU" w:eastAsia="ru-RU" w:bidi="ar-SA"/>
    </w:rPr>
  </w:style>
  <w:style w:type="character" w:styleId="aff8">
    <w:name w:val="Hyperlink"/>
    <w:basedOn w:val="a0"/>
    <w:uiPriority w:val="99"/>
    <w:rsid w:val="00752F56"/>
    <w:rPr>
      <w:color w:val="0000FF"/>
      <w:u w:val="single"/>
    </w:rPr>
  </w:style>
  <w:style w:type="paragraph" w:styleId="41">
    <w:name w:val="toc 4"/>
    <w:basedOn w:val="a"/>
    <w:next w:val="a"/>
    <w:autoRedefine/>
    <w:uiPriority w:val="39"/>
    <w:rsid w:val="00752F56"/>
    <w:pPr>
      <w:spacing w:before="0" w:after="0" w:line="240" w:lineRule="auto"/>
      <w:ind w:left="720"/>
    </w:pPr>
    <w:rPr>
      <w:rFonts w:ascii="Times New Roman" w:hAnsi="Times New Roman"/>
      <w:sz w:val="18"/>
      <w:szCs w:val="18"/>
      <w:lang w:val="ru-RU" w:eastAsia="ru-RU" w:bidi="ar-SA"/>
    </w:rPr>
  </w:style>
  <w:style w:type="paragraph" w:styleId="51">
    <w:name w:val="toc 5"/>
    <w:basedOn w:val="a"/>
    <w:next w:val="a"/>
    <w:autoRedefine/>
    <w:rsid w:val="00752F56"/>
    <w:pPr>
      <w:spacing w:before="0" w:after="0" w:line="240" w:lineRule="auto"/>
      <w:ind w:left="960"/>
    </w:pPr>
    <w:rPr>
      <w:rFonts w:ascii="Times New Roman" w:hAnsi="Times New Roman"/>
      <w:sz w:val="18"/>
      <w:szCs w:val="18"/>
      <w:lang w:val="ru-RU" w:eastAsia="ru-RU" w:bidi="ar-SA"/>
    </w:rPr>
  </w:style>
  <w:style w:type="paragraph" w:styleId="61">
    <w:name w:val="toc 6"/>
    <w:basedOn w:val="a"/>
    <w:next w:val="a"/>
    <w:autoRedefine/>
    <w:semiHidden/>
    <w:rsid w:val="00752F56"/>
    <w:pPr>
      <w:spacing w:before="0" w:after="0" w:line="240" w:lineRule="auto"/>
      <w:ind w:left="1200"/>
    </w:pPr>
    <w:rPr>
      <w:rFonts w:ascii="Times New Roman" w:hAnsi="Times New Roman"/>
      <w:sz w:val="18"/>
      <w:szCs w:val="18"/>
      <w:lang w:val="ru-RU" w:eastAsia="ru-RU" w:bidi="ar-SA"/>
    </w:rPr>
  </w:style>
  <w:style w:type="paragraph" w:styleId="71">
    <w:name w:val="toc 7"/>
    <w:basedOn w:val="a"/>
    <w:next w:val="a"/>
    <w:autoRedefine/>
    <w:semiHidden/>
    <w:rsid w:val="00752F56"/>
    <w:pPr>
      <w:spacing w:before="0" w:after="0" w:line="240" w:lineRule="auto"/>
      <w:ind w:left="1440"/>
    </w:pPr>
    <w:rPr>
      <w:rFonts w:ascii="Times New Roman" w:hAnsi="Times New Roman"/>
      <w:sz w:val="18"/>
      <w:szCs w:val="18"/>
      <w:lang w:val="ru-RU" w:eastAsia="ru-RU" w:bidi="ar-SA"/>
    </w:rPr>
  </w:style>
  <w:style w:type="paragraph" w:styleId="81">
    <w:name w:val="toc 8"/>
    <w:basedOn w:val="a"/>
    <w:next w:val="a"/>
    <w:autoRedefine/>
    <w:semiHidden/>
    <w:rsid w:val="00752F56"/>
    <w:pPr>
      <w:spacing w:before="0" w:after="0" w:line="240" w:lineRule="auto"/>
      <w:ind w:left="1680"/>
    </w:pPr>
    <w:rPr>
      <w:rFonts w:ascii="Times New Roman" w:hAnsi="Times New Roman"/>
      <w:sz w:val="18"/>
      <w:szCs w:val="18"/>
      <w:lang w:val="ru-RU" w:eastAsia="ru-RU" w:bidi="ar-SA"/>
    </w:rPr>
  </w:style>
  <w:style w:type="paragraph" w:styleId="91">
    <w:name w:val="toc 9"/>
    <w:basedOn w:val="a"/>
    <w:next w:val="a"/>
    <w:autoRedefine/>
    <w:semiHidden/>
    <w:rsid w:val="00752F56"/>
    <w:pPr>
      <w:spacing w:before="0" w:after="0" w:line="240" w:lineRule="auto"/>
      <w:ind w:left="1920"/>
    </w:pPr>
    <w:rPr>
      <w:rFonts w:ascii="Times New Roman" w:hAnsi="Times New Roman"/>
      <w:sz w:val="18"/>
      <w:szCs w:val="18"/>
      <w:lang w:val="ru-RU" w:eastAsia="ru-RU" w:bidi="ar-SA"/>
    </w:rPr>
  </w:style>
  <w:style w:type="paragraph" w:customStyle="1" w:styleId="title">
    <w:name w:val="title"/>
    <w:basedOn w:val="a"/>
    <w:rsid w:val="00752F56"/>
    <w:pPr>
      <w:spacing w:before="100" w:beforeAutospacing="1" w:after="100" w:afterAutospacing="1" w:line="240" w:lineRule="auto"/>
    </w:pPr>
    <w:rPr>
      <w:rFonts w:ascii="Times New Roman" w:hAnsi="Times New Roman"/>
      <w:sz w:val="24"/>
      <w:szCs w:val="24"/>
      <w:lang w:val="ru-RU" w:eastAsia="ru-RU" w:bidi="ar-SA"/>
    </w:rPr>
  </w:style>
  <w:style w:type="paragraph" w:customStyle="1" w:styleId="authors">
    <w:name w:val="authors"/>
    <w:basedOn w:val="a"/>
    <w:rsid w:val="00752F56"/>
    <w:pPr>
      <w:spacing w:before="100" w:beforeAutospacing="1" w:after="100" w:afterAutospacing="1" w:line="240" w:lineRule="auto"/>
    </w:pPr>
    <w:rPr>
      <w:rFonts w:ascii="Times New Roman" w:hAnsi="Times New Roman"/>
      <w:sz w:val="24"/>
      <w:szCs w:val="24"/>
      <w:lang w:val="ru-RU" w:eastAsia="ru-RU" w:bidi="ar-SA"/>
    </w:rPr>
  </w:style>
  <w:style w:type="paragraph" w:customStyle="1" w:styleId="source">
    <w:name w:val="source"/>
    <w:basedOn w:val="a"/>
    <w:rsid w:val="00752F56"/>
    <w:pPr>
      <w:spacing w:before="100" w:beforeAutospacing="1" w:after="100" w:afterAutospacing="1" w:line="240" w:lineRule="auto"/>
    </w:pPr>
    <w:rPr>
      <w:rFonts w:ascii="Times New Roman" w:hAnsi="Times New Roman"/>
      <w:sz w:val="24"/>
      <w:szCs w:val="24"/>
      <w:lang w:val="ru-RU" w:eastAsia="ru-RU" w:bidi="ar-SA"/>
    </w:rPr>
  </w:style>
  <w:style w:type="character" w:customStyle="1" w:styleId="journalname">
    <w:name w:val="journalname"/>
    <w:basedOn w:val="a0"/>
    <w:rsid w:val="00752F56"/>
  </w:style>
  <w:style w:type="character" w:customStyle="1" w:styleId="ti">
    <w:name w:val="ti"/>
    <w:basedOn w:val="a0"/>
    <w:rsid w:val="00752F56"/>
  </w:style>
  <w:style w:type="character" w:customStyle="1" w:styleId="featuredlinkouts">
    <w:name w:val="featured_linkouts"/>
    <w:basedOn w:val="a0"/>
    <w:rsid w:val="00752F56"/>
  </w:style>
  <w:style w:type="character" w:customStyle="1" w:styleId="linkbar">
    <w:name w:val="linkbar"/>
    <w:basedOn w:val="a0"/>
    <w:rsid w:val="00752F56"/>
  </w:style>
  <w:style w:type="paragraph" w:customStyle="1" w:styleId="abstract">
    <w:name w:val="abstract"/>
    <w:basedOn w:val="a"/>
    <w:rsid w:val="00752F56"/>
    <w:pPr>
      <w:spacing w:before="100" w:beforeAutospacing="1" w:after="100" w:afterAutospacing="1" w:line="240" w:lineRule="auto"/>
    </w:pPr>
    <w:rPr>
      <w:rFonts w:ascii="Times New Roman" w:hAnsi="Times New Roman"/>
      <w:sz w:val="24"/>
      <w:szCs w:val="24"/>
      <w:lang w:val="ru-RU" w:eastAsia="ru-RU" w:bidi="ar-SA"/>
    </w:rPr>
  </w:style>
  <w:style w:type="paragraph" w:customStyle="1" w:styleId="affiliation">
    <w:name w:val="affiliation"/>
    <w:basedOn w:val="a"/>
    <w:rsid w:val="00752F56"/>
    <w:pPr>
      <w:spacing w:before="100" w:beforeAutospacing="1" w:after="100" w:afterAutospacing="1" w:line="240" w:lineRule="auto"/>
    </w:pPr>
    <w:rPr>
      <w:rFonts w:ascii="Times New Roman" w:hAnsi="Times New Roman"/>
      <w:sz w:val="24"/>
      <w:szCs w:val="24"/>
      <w:lang w:val="ru-RU" w:eastAsia="ru-RU" w:bidi="ar-SA"/>
    </w:rPr>
  </w:style>
  <w:style w:type="paragraph" w:styleId="aff9">
    <w:name w:val="Document Map"/>
    <w:basedOn w:val="a"/>
    <w:link w:val="affa"/>
    <w:semiHidden/>
    <w:rsid w:val="00752F56"/>
    <w:pPr>
      <w:shd w:val="clear" w:color="auto" w:fill="000080"/>
      <w:spacing w:before="0" w:after="0" w:line="240" w:lineRule="auto"/>
    </w:pPr>
    <w:rPr>
      <w:rFonts w:ascii="Tahoma" w:hAnsi="Tahoma" w:cs="Tahoma"/>
      <w:lang w:val="ru-RU" w:eastAsia="ru-RU" w:bidi="ar-SA"/>
    </w:rPr>
  </w:style>
  <w:style w:type="character" w:customStyle="1" w:styleId="affa">
    <w:name w:val="Схема документа Знак"/>
    <w:basedOn w:val="a0"/>
    <w:link w:val="aff9"/>
    <w:uiPriority w:val="99"/>
    <w:semiHidden/>
    <w:rsid w:val="00752F56"/>
    <w:rPr>
      <w:rFonts w:ascii="Tahoma" w:hAnsi="Tahoma" w:cs="Tahoma"/>
      <w:shd w:val="clear" w:color="auto" w:fill="000080"/>
    </w:rPr>
  </w:style>
  <w:style w:type="table" w:styleId="affb">
    <w:name w:val="Table Grid"/>
    <w:basedOn w:val="a1"/>
    <w:rsid w:val="00752F56"/>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752F56"/>
    <w:pPr>
      <w:numPr>
        <w:numId w:val="1"/>
      </w:numPr>
    </w:pPr>
  </w:style>
  <w:style w:type="paragraph" w:customStyle="1" w:styleId="13">
    <w:name w:val="Стиль1"/>
    <w:basedOn w:val="2"/>
    <w:rsid w:val="00752F56"/>
    <w:pPr>
      <w:keepNext/>
      <w:widowControl w:val="0"/>
      <w:pBdr>
        <w:top w:val="none" w:sz="0" w:space="0" w:color="auto"/>
        <w:left w:val="none" w:sz="0" w:space="0" w:color="auto"/>
        <w:bottom w:val="none" w:sz="0" w:space="0" w:color="auto"/>
        <w:right w:val="none" w:sz="0" w:space="0" w:color="auto"/>
      </w:pBdr>
      <w:shd w:val="clear" w:color="auto" w:fill="auto"/>
      <w:autoSpaceDE w:val="0"/>
      <w:autoSpaceDN w:val="0"/>
      <w:adjustRightInd w:val="0"/>
      <w:spacing w:before="0" w:line="360" w:lineRule="auto"/>
      <w:ind w:right="279"/>
    </w:pPr>
    <w:rPr>
      <w:rFonts w:ascii="Arial" w:hAnsi="Arial" w:cs="Arial"/>
      <w:b/>
      <w:caps w:val="0"/>
      <w:spacing w:val="0"/>
      <w:sz w:val="28"/>
      <w:szCs w:val="28"/>
      <w:lang w:val="ru-RU" w:eastAsia="ru-RU" w:bidi="ar-SA"/>
    </w:rPr>
  </w:style>
  <w:style w:type="paragraph" w:customStyle="1" w:styleId="26">
    <w:name w:val="Стиль2"/>
    <w:basedOn w:val="3"/>
    <w:rsid w:val="00752F56"/>
    <w:pPr>
      <w:keepNext/>
      <w:pBdr>
        <w:top w:val="none" w:sz="0" w:space="0" w:color="auto"/>
        <w:left w:val="none" w:sz="0" w:space="0" w:color="auto"/>
      </w:pBdr>
      <w:spacing w:before="240" w:after="60" w:line="240" w:lineRule="auto"/>
    </w:pPr>
    <w:rPr>
      <w:rFonts w:ascii="Arial" w:hAnsi="Arial" w:cs="Arial"/>
      <w:b/>
      <w:bCs/>
      <w:caps w:val="0"/>
      <w:spacing w:val="0"/>
      <w:sz w:val="26"/>
      <w:szCs w:val="26"/>
      <w:lang w:eastAsia="ru-RU" w:bidi="ar-SA"/>
    </w:rPr>
  </w:style>
  <w:style w:type="paragraph" w:customStyle="1" w:styleId="36">
    <w:name w:val="Стиль3"/>
    <w:basedOn w:val="3"/>
    <w:rsid w:val="00752F56"/>
    <w:pPr>
      <w:keepNext/>
      <w:pBdr>
        <w:top w:val="none" w:sz="0" w:space="0" w:color="auto"/>
        <w:left w:val="none" w:sz="0" w:space="0" w:color="auto"/>
      </w:pBdr>
      <w:spacing w:before="240" w:after="60" w:line="240" w:lineRule="auto"/>
    </w:pPr>
    <w:rPr>
      <w:rFonts w:ascii="Arial" w:hAnsi="Arial" w:cs="Arial"/>
      <w:b/>
      <w:bCs/>
      <w:caps w:val="0"/>
      <w:spacing w:val="0"/>
      <w:sz w:val="26"/>
      <w:szCs w:val="26"/>
      <w:lang w:eastAsia="ru-RU" w:bidi="ar-SA"/>
    </w:rPr>
  </w:style>
  <w:style w:type="paragraph" w:customStyle="1" w:styleId="42">
    <w:name w:val="Стиль4"/>
    <w:basedOn w:val="3"/>
    <w:rsid w:val="00752F56"/>
    <w:pPr>
      <w:keepNext/>
      <w:pBdr>
        <w:top w:val="none" w:sz="0" w:space="0" w:color="auto"/>
        <w:left w:val="none" w:sz="0" w:space="0" w:color="auto"/>
      </w:pBdr>
      <w:spacing w:before="240" w:after="60" w:line="240" w:lineRule="auto"/>
      <w:ind w:left="288"/>
    </w:pPr>
    <w:rPr>
      <w:rFonts w:ascii="Arial" w:hAnsi="Arial" w:cs="Arial"/>
      <w:b/>
      <w:bCs/>
      <w:caps w:val="0"/>
      <w:spacing w:val="0"/>
      <w:sz w:val="26"/>
      <w:szCs w:val="26"/>
      <w:lang w:eastAsia="ru-RU" w:bidi="ar-SA"/>
    </w:rPr>
  </w:style>
  <w:style w:type="paragraph" w:customStyle="1" w:styleId="52">
    <w:name w:val="Стиль5"/>
    <w:basedOn w:val="4"/>
    <w:rsid w:val="00752F56"/>
    <w:pPr>
      <w:keepNext/>
      <w:pBdr>
        <w:top w:val="none" w:sz="0" w:space="0" w:color="auto"/>
        <w:left w:val="none" w:sz="0" w:space="0" w:color="auto"/>
      </w:pBdr>
      <w:spacing w:before="240" w:after="60" w:line="240" w:lineRule="auto"/>
    </w:pPr>
    <w:rPr>
      <w:rFonts w:ascii="Arial" w:hAnsi="Arial"/>
      <w:b/>
      <w:caps w:val="0"/>
      <w:color w:val="auto"/>
      <w:spacing w:val="0"/>
      <w:sz w:val="28"/>
      <w:szCs w:val="28"/>
      <w:lang w:val="ru-RU" w:eastAsia="ru-RU" w:bidi="ar-SA"/>
    </w:rPr>
  </w:style>
  <w:style w:type="numbering" w:styleId="111111">
    <w:name w:val="Outline List 2"/>
    <w:basedOn w:val="a2"/>
    <w:rsid w:val="00752F56"/>
    <w:pPr>
      <w:numPr>
        <w:numId w:val="2"/>
      </w:numPr>
    </w:pPr>
  </w:style>
  <w:style w:type="character" w:customStyle="1" w:styleId="14">
    <w:name w:val="Основной текст Знак1"/>
    <w:aliases w:val=" Знак Знак1 Знак"/>
    <w:basedOn w:val="a0"/>
    <w:rsid w:val="00752F56"/>
    <w:rPr>
      <w:rFonts w:ascii="Times New Roman" w:eastAsia="Times New Roman" w:hAnsi="Times New Roman" w:cs="Times New Roman"/>
      <w:sz w:val="24"/>
      <w:szCs w:val="24"/>
      <w:lang w:eastAsia="ru-RU"/>
    </w:rPr>
  </w:style>
  <w:style w:type="paragraph" w:customStyle="1" w:styleId="15">
    <w:name w:val="Обычный1"/>
    <w:rsid w:val="00752F56"/>
    <w:rPr>
      <w:rFonts w:ascii="Times New Roman" w:hAnsi="Times New Roman"/>
      <w:sz w:val="24"/>
      <w:szCs w:val="24"/>
    </w:rPr>
  </w:style>
  <w:style w:type="paragraph" w:customStyle="1" w:styleId="1TimesNewRoman16">
    <w:name w:val="Стиль Заголовок 1 + Times New Roman 16 пт"/>
    <w:basedOn w:val="10"/>
    <w:rsid w:val="00752F56"/>
    <w:pPr>
      <w:keepNext/>
      <w:pBdr>
        <w:top w:val="none" w:sz="0" w:space="0" w:color="auto"/>
        <w:left w:val="none" w:sz="0" w:space="0" w:color="auto"/>
        <w:bottom w:val="none" w:sz="0" w:space="0" w:color="auto"/>
        <w:right w:val="none" w:sz="0" w:space="0" w:color="auto"/>
      </w:pBdr>
      <w:shd w:val="clear" w:color="auto" w:fill="auto"/>
      <w:overflowPunct w:val="0"/>
      <w:autoSpaceDE w:val="0"/>
      <w:autoSpaceDN w:val="0"/>
      <w:adjustRightInd w:val="0"/>
      <w:spacing w:before="0" w:line="240" w:lineRule="auto"/>
      <w:jc w:val="right"/>
      <w:textAlignment w:val="baseline"/>
    </w:pPr>
    <w:rPr>
      <w:rFonts w:ascii="Times New Roman" w:hAnsi="Times New Roman"/>
      <w:b w:val="0"/>
      <w:bCs w:val="0"/>
      <w:caps w:val="0"/>
      <w:color w:val="auto"/>
      <w:spacing w:val="0"/>
      <w:kern w:val="32"/>
      <w:sz w:val="32"/>
      <w:szCs w:val="32"/>
      <w:lang w:val="ru-RU" w:eastAsia="ru-RU" w:bidi="ar-SA"/>
    </w:rPr>
  </w:style>
  <w:style w:type="paragraph" w:customStyle="1" w:styleId="Blockquote">
    <w:name w:val="Blockquote"/>
    <w:basedOn w:val="15"/>
    <w:rsid w:val="00752F56"/>
    <w:pPr>
      <w:spacing w:before="100" w:after="100"/>
      <w:ind w:left="360" w:right="360"/>
    </w:pPr>
    <w:rPr>
      <w:snapToGrid w:val="0"/>
    </w:rPr>
  </w:style>
  <w:style w:type="paragraph" w:customStyle="1" w:styleId="affc">
    <w:name w:val="Дисер Знак Знак Знак"/>
    <w:rsid w:val="00752F56"/>
    <w:pPr>
      <w:spacing w:line="360" w:lineRule="auto"/>
      <w:ind w:firstLine="709"/>
      <w:jc w:val="both"/>
    </w:pPr>
    <w:rPr>
      <w:rFonts w:ascii="Times New Roman" w:hAnsi="Times New Roman"/>
      <w:sz w:val="28"/>
      <w:szCs w:val="28"/>
    </w:rPr>
  </w:style>
  <w:style w:type="paragraph" w:customStyle="1" w:styleId="affd">
    <w:name w:val="таблица"/>
    <w:rsid w:val="00752F56"/>
    <w:pPr>
      <w:spacing w:line="360" w:lineRule="auto"/>
    </w:pPr>
    <w:rPr>
      <w:rFonts w:ascii="Times New Roman" w:hAnsi="Times New Roman"/>
      <w:sz w:val="28"/>
      <w:szCs w:val="28"/>
    </w:rPr>
  </w:style>
  <w:style w:type="paragraph" w:customStyle="1" w:styleId="140">
    <w:name w:val="Стиль Основной текст + 14 пт Знак"/>
    <w:basedOn w:val="a3"/>
    <w:link w:val="141"/>
    <w:rsid w:val="00752F56"/>
    <w:pPr>
      <w:spacing w:before="0" w:after="0"/>
      <w:jc w:val="both"/>
    </w:pPr>
    <w:rPr>
      <w:rFonts w:ascii="Times New Roman" w:hAnsi="Times New Roman"/>
      <w:kern w:val="16"/>
      <w:szCs w:val="24"/>
      <w:lang w:val="ru-RU" w:eastAsia="ru-RU" w:bidi="ar-SA"/>
    </w:rPr>
  </w:style>
  <w:style w:type="character" w:customStyle="1" w:styleId="141">
    <w:name w:val="Стиль Основной текст + 14 пт Знак Знак"/>
    <w:basedOn w:val="a0"/>
    <w:link w:val="140"/>
    <w:rsid w:val="00752F56"/>
    <w:rPr>
      <w:rFonts w:ascii="Times New Roman" w:hAnsi="Times New Roman"/>
      <w:kern w:val="16"/>
      <w:sz w:val="28"/>
      <w:szCs w:val="24"/>
    </w:rPr>
  </w:style>
  <w:style w:type="paragraph" w:customStyle="1" w:styleId="2TimesNewRoman">
    <w:name w:val="Стиль Заголовок 2 + (сложные знаки) Times New Roman по ширине"/>
    <w:basedOn w:val="2"/>
    <w:rsid w:val="00752F56"/>
    <w:pPr>
      <w:keepNext/>
      <w:pBdr>
        <w:top w:val="none" w:sz="0" w:space="0" w:color="auto"/>
        <w:left w:val="none" w:sz="0" w:space="0" w:color="auto"/>
        <w:bottom w:val="none" w:sz="0" w:space="0" w:color="auto"/>
        <w:right w:val="none" w:sz="0" w:space="0" w:color="auto"/>
      </w:pBdr>
      <w:shd w:val="clear" w:color="auto" w:fill="auto"/>
      <w:spacing w:before="0" w:line="360" w:lineRule="auto"/>
      <w:ind w:firstLine="540"/>
      <w:jc w:val="both"/>
    </w:pPr>
    <w:rPr>
      <w:rFonts w:ascii="Times New Roman" w:hAnsi="Times New Roman"/>
      <w:b/>
      <w:bCs/>
      <w:iCs/>
      <w:caps w:val="0"/>
      <w:spacing w:val="0"/>
      <w:sz w:val="28"/>
      <w:szCs w:val="32"/>
      <w:lang w:val="ru-RU" w:eastAsia="zh-CN" w:bidi="ar-SA"/>
    </w:rPr>
  </w:style>
  <w:style w:type="paragraph" w:customStyle="1" w:styleId="53">
    <w:name w:val="Стиль Заголовок 5 + вправо"/>
    <w:basedOn w:val="5"/>
    <w:autoRedefine/>
    <w:rsid w:val="00752F56"/>
    <w:pPr>
      <w:pBdr>
        <w:bottom w:val="none" w:sz="0" w:space="0" w:color="auto"/>
      </w:pBdr>
      <w:spacing w:before="0" w:line="240" w:lineRule="auto"/>
      <w:jc w:val="right"/>
      <w:outlineLvl w:val="9"/>
    </w:pPr>
    <w:rPr>
      <w:rFonts w:ascii="Arial" w:hAnsi="Arial" w:cs="Arial"/>
      <w:bCs/>
      <w:iCs/>
      <w:caps w:val="0"/>
      <w:color w:val="auto"/>
      <w:spacing w:val="60"/>
      <w:sz w:val="18"/>
      <w:szCs w:val="18"/>
      <w:lang w:val="ru-RU" w:eastAsia="zh-CN" w:bidi="ar-SA"/>
    </w:rPr>
  </w:style>
  <w:style w:type="paragraph" w:customStyle="1" w:styleId="16">
    <w:name w:val="Стиль Заголовок 1 + влево"/>
    <w:basedOn w:val="10"/>
    <w:rsid w:val="00752F56"/>
    <w:pPr>
      <w:keepNext/>
      <w:pBdr>
        <w:top w:val="none" w:sz="0" w:space="0" w:color="auto"/>
        <w:left w:val="none" w:sz="0" w:space="0" w:color="auto"/>
        <w:bottom w:val="none" w:sz="0" w:space="0" w:color="auto"/>
        <w:right w:val="none" w:sz="0" w:space="0" w:color="auto"/>
      </w:pBdr>
      <w:shd w:val="clear" w:color="auto" w:fill="auto"/>
      <w:spacing w:before="0" w:line="360" w:lineRule="auto"/>
    </w:pPr>
    <w:rPr>
      <w:rFonts w:ascii="Times New Roman" w:hAnsi="Times New Roman"/>
      <w:color w:val="auto"/>
      <w:spacing w:val="0"/>
      <w:sz w:val="28"/>
      <w:szCs w:val="20"/>
      <w:lang w:val="ru-RU" w:eastAsia="zh-CN" w:bidi="ar-SA"/>
    </w:rPr>
  </w:style>
  <w:style w:type="character" w:customStyle="1" w:styleId="affe">
    <w:name w:val="Вступление"/>
    <w:rsid w:val="00752F56"/>
    <w:rPr>
      <w:caps/>
      <w:spacing w:val="0"/>
    </w:rPr>
  </w:style>
  <w:style w:type="paragraph" w:styleId="afff">
    <w:name w:val="Normal Indent"/>
    <w:basedOn w:val="a"/>
    <w:rsid w:val="00752F56"/>
    <w:pPr>
      <w:spacing w:before="0" w:after="0" w:line="240" w:lineRule="auto"/>
      <w:ind w:left="708"/>
    </w:pPr>
    <w:rPr>
      <w:rFonts w:ascii="Times New Roman" w:hAnsi="Times New Roman"/>
      <w:sz w:val="24"/>
      <w:szCs w:val="24"/>
      <w:lang w:val="ru-RU" w:eastAsia="ru-RU" w:bidi="ar-SA"/>
    </w:rPr>
  </w:style>
  <w:style w:type="paragraph" w:customStyle="1" w:styleId="37">
    <w:name w:val="заголовок 3"/>
    <w:basedOn w:val="a"/>
    <w:next w:val="a"/>
    <w:rsid w:val="00752F56"/>
    <w:pPr>
      <w:keepNext/>
      <w:widowControl w:val="0"/>
      <w:spacing w:before="240" w:after="60" w:line="240" w:lineRule="auto"/>
    </w:pPr>
    <w:rPr>
      <w:rFonts w:ascii="Arial" w:hAnsi="Arial"/>
      <w:sz w:val="24"/>
      <w:lang w:val="ru-RU" w:eastAsia="ru-RU" w:bidi="ar-SA"/>
    </w:rPr>
  </w:style>
  <w:style w:type="paragraph" w:customStyle="1" w:styleId="afff0">
    <w:name w:val="Абзац диссертации"/>
    <w:basedOn w:val="a3"/>
    <w:rsid w:val="00752F56"/>
    <w:pPr>
      <w:spacing w:before="0" w:after="0"/>
      <w:ind w:firstLine="680"/>
      <w:jc w:val="both"/>
    </w:pPr>
    <w:rPr>
      <w:rFonts w:cs="Arial"/>
      <w:spacing w:val="6"/>
      <w:szCs w:val="28"/>
      <w:lang w:val="ru-RU" w:eastAsia="ru-RU" w:bidi="ar-SA"/>
    </w:rPr>
  </w:style>
  <w:style w:type="paragraph" w:customStyle="1" w:styleId="afff1">
    <w:name w:val="Абзац диссертации Знак Знак"/>
    <w:basedOn w:val="a3"/>
    <w:link w:val="afff2"/>
    <w:rsid w:val="00752F56"/>
    <w:pPr>
      <w:spacing w:before="0" w:after="0"/>
      <w:ind w:firstLine="680"/>
      <w:jc w:val="both"/>
    </w:pPr>
    <w:rPr>
      <w:rFonts w:cs="Arial"/>
      <w:i/>
      <w:color w:val="0000FF"/>
      <w:spacing w:val="6"/>
      <w:szCs w:val="28"/>
      <w:lang w:val="ru-RU" w:eastAsia="ru-RU" w:bidi="ar-SA"/>
    </w:rPr>
  </w:style>
  <w:style w:type="character" w:customStyle="1" w:styleId="afff2">
    <w:name w:val="Абзац диссертации Знак Знак Знак"/>
    <w:basedOn w:val="a0"/>
    <w:link w:val="afff1"/>
    <w:rsid w:val="00752F56"/>
    <w:rPr>
      <w:rFonts w:ascii="Arial" w:hAnsi="Arial" w:cs="Arial"/>
      <w:i/>
      <w:color w:val="0000FF"/>
      <w:spacing w:val="6"/>
      <w:sz w:val="28"/>
      <w:szCs w:val="28"/>
    </w:rPr>
  </w:style>
  <w:style w:type="paragraph" w:customStyle="1" w:styleId="FR4">
    <w:name w:val="FR4"/>
    <w:rsid w:val="00752F56"/>
    <w:pPr>
      <w:widowControl w:val="0"/>
      <w:spacing w:line="640" w:lineRule="auto"/>
      <w:jc w:val="both"/>
    </w:pPr>
    <w:rPr>
      <w:rFonts w:ascii="Courier New" w:hAnsi="Courier New"/>
      <w:snapToGrid w:val="0"/>
      <w:sz w:val="18"/>
    </w:rPr>
  </w:style>
  <w:style w:type="paragraph" w:customStyle="1" w:styleId="afff3">
    <w:name w:val="Абзац диссертации Знак"/>
    <w:basedOn w:val="a3"/>
    <w:rsid w:val="00752F56"/>
    <w:pPr>
      <w:spacing w:before="0" w:after="0"/>
      <w:ind w:firstLine="680"/>
      <w:jc w:val="both"/>
    </w:pPr>
    <w:rPr>
      <w:rFonts w:cs="Arial"/>
      <w:color w:val="0000FF"/>
      <w:spacing w:val="6"/>
      <w:szCs w:val="28"/>
      <w:lang w:val="ru-RU" w:eastAsia="ru-RU" w:bidi="ar-SA"/>
    </w:rPr>
  </w:style>
  <w:style w:type="character" w:customStyle="1" w:styleId="afff4">
    <w:name w:val="Абзац диссертации Знак Знак Знак Знак"/>
    <w:basedOn w:val="a0"/>
    <w:rsid w:val="00752F56"/>
    <w:rPr>
      <w:rFonts w:ascii="Arial" w:hAnsi="Arial" w:cs="Arial"/>
      <w:i/>
      <w:color w:val="0000FF"/>
      <w:spacing w:val="6"/>
      <w:sz w:val="28"/>
      <w:szCs w:val="28"/>
      <w:lang w:val="ru-RU" w:eastAsia="ru-RU" w:bidi="ar-SA"/>
    </w:rPr>
  </w:style>
  <w:style w:type="paragraph" w:customStyle="1" w:styleId="afff5">
    <w:name w:val="Абзац диссертации Знак Знак Знак Знак Знак"/>
    <w:basedOn w:val="a3"/>
    <w:link w:val="afff6"/>
    <w:rsid w:val="00752F56"/>
    <w:pPr>
      <w:spacing w:before="0" w:after="0"/>
      <w:ind w:firstLine="680"/>
      <w:jc w:val="both"/>
    </w:pPr>
    <w:rPr>
      <w:rFonts w:cs="Arial"/>
      <w:color w:val="0000FF"/>
      <w:spacing w:val="6"/>
      <w:szCs w:val="28"/>
      <w:lang w:val="ru-RU" w:eastAsia="ru-RU" w:bidi="ar-SA"/>
    </w:rPr>
  </w:style>
  <w:style w:type="character" w:customStyle="1" w:styleId="afff6">
    <w:name w:val="Абзац диссертации Знак Знак Знак Знак Знак Знак"/>
    <w:basedOn w:val="a0"/>
    <w:link w:val="afff5"/>
    <w:rsid w:val="00752F56"/>
    <w:rPr>
      <w:rFonts w:ascii="Arial" w:hAnsi="Arial" w:cs="Arial"/>
      <w:color w:val="0000FF"/>
      <w:spacing w:val="6"/>
      <w:sz w:val="28"/>
      <w:szCs w:val="28"/>
    </w:rPr>
  </w:style>
  <w:style w:type="paragraph" w:customStyle="1" w:styleId="FR2">
    <w:name w:val="FR2"/>
    <w:rsid w:val="00752F56"/>
    <w:pPr>
      <w:widowControl w:val="0"/>
      <w:spacing w:line="300" w:lineRule="auto"/>
      <w:ind w:left="160"/>
      <w:jc w:val="center"/>
    </w:pPr>
    <w:rPr>
      <w:rFonts w:ascii="Arial" w:hAnsi="Arial"/>
      <w:snapToGrid w:val="0"/>
      <w:sz w:val="32"/>
    </w:rPr>
  </w:style>
  <w:style w:type="paragraph" w:customStyle="1" w:styleId="210">
    <w:name w:val="Основной текст 21"/>
    <w:basedOn w:val="a"/>
    <w:rsid w:val="00752F56"/>
    <w:pPr>
      <w:overflowPunct w:val="0"/>
      <w:autoSpaceDE w:val="0"/>
      <w:autoSpaceDN w:val="0"/>
      <w:adjustRightInd w:val="0"/>
      <w:spacing w:before="0" w:after="0" w:line="240" w:lineRule="auto"/>
      <w:ind w:firstLine="720"/>
      <w:jc w:val="both"/>
      <w:textAlignment w:val="baseline"/>
    </w:pPr>
    <w:rPr>
      <w:rFonts w:ascii="Arial" w:hAnsi="Arial"/>
      <w:sz w:val="28"/>
      <w:lang w:val="ru-RU" w:eastAsia="ru-RU" w:bidi="ar-SA"/>
    </w:rPr>
  </w:style>
  <w:style w:type="paragraph" w:customStyle="1" w:styleId="211">
    <w:name w:val="Основной текст с отступом 21"/>
    <w:basedOn w:val="a"/>
    <w:rsid w:val="00752F56"/>
    <w:pPr>
      <w:overflowPunct w:val="0"/>
      <w:autoSpaceDE w:val="0"/>
      <w:autoSpaceDN w:val="0"/>
      <w:adjustRightInd w:val="0"/>
      <w:spacing w:before="0" w:after="0" w:line="240" w:lineRule="auto"/>
      <w:ind w:firstLine="720"/>
      <w:jc w:val="both"/>
      <w:textAlignment w:val="baseline"/>
    </w:pPr>
    <w:rPr>
      <w:rFonts w:ascii="Arial" w:hAnsi="Arial"/>
      <w:sz w:val="28"/>
      <w:lang w:val="ru-RU" w:eastAsia="ru-RU"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No List" w:uiPriority="0"/>
    <w:lsdException w:name="Outline List 2"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209"/>
    <w:pPr>
      <w:spacing w:before="200" w:after="200" w:line="276" w:lineRule="auto"/>
    </w:pPr>
    <w:rPr>
      <w:lang w:val="en-US" w:eastAsia="en-US" w:bidi="en-US"/>
    </w:rPr>
  </w:style>
  <w:style w:type="paragraph" w:styleId="10">
    <w:name w:val="heading 1"/>
    <w:aliases w:val="Book Title"/>
    <w:basedOn w:val="a"/>
    <w:next w:val="a"/>
    <w:link w:val="11"/>
    <w:qFormat/>
    <w:rsid w:val="00AB7209"/>
    <w:pPr>
      <w:pBdr>
        <w:top w:val="single" w:sz="24" w:space="0" w:color="4F81BD"/>
        <w:left w:val="single" w:sz="24" w:space="0" w:color="4F81BD"/>
        <w:bottom w:val="single" w:sz="24" w:space="0" w:color="4F81BD"/>
        <w:right w:val="single" w:sz="24" w:space="0" w:color="4F81BD"/>
      </w:pBdr>
      <w:shd w:val="clear" w:color="auto" w:fill="4F81BD"/>
      <w:spacing w:after="0"/>
      <w:outlineLvl w:val="0"/>
    </w:pPr>
    <w:rPr>
      <w:b/>
      <w:bCs/>
      <w:caps/>
      <w:color w:val="FFFFFF"/>
      <w:spacing w:val="15"/>
      <w:sz w:val="22"/>
      <w:szCs w:val="22"/>
    </w:rPr>
  </w:style>
  <w:style w:type="paragraph" w:styleId="2">
    <w:name w:val="heading 2"/>
    <w:basedOn w:val="a"/>
    <w:next w:val="a"/>
    <w:link w:val="20"/>
    <w:unhideWhenUsed/>
    <w:qFormat/>
    <w:rsid w:val="00AB7209"/>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3">
    <w:name w:val="heading 3"/>
    <w:aliases w:val=" Знак"/>
    <w:basedOn w:val="2"/>
    <w:next w:val="a"/>
    <w:link w:val="30"/>
    <w:unhideWhenUsed/>
    <w:qFormat/>
    <w:rsid w:val="004740D3"/>
    <w:pPr>
      <w:outlineLvl w:val="2"/>
    </w:pPr>
    <w:rPr>
      <w:szCs w:val="24"/>
      <w:lang w:val="ru-RU"/>
    </w:rPr>
  </w:style>
  <w:style w:type="paragraph" w:styleId="4">
    <w:name w:val="heading 4"/>
    <w:basedOn w:val="a"/>
    <w:next w:val="a"/>
    <w:link w:val="40"/>
    <w:unhideWhenUsed/>
    <w:qFormat/>
    <w:rsid w:val="00AB7209"/>
    <w:pPr>
      <w:pBdr>
        <w:top w:val="dotted" w:sz="6" w:space="2" w:color="4F81BD"/>
        <w:left w:val="dotted" w:sz="6" w:space="2" w:color="4F81BD"/>
      </w:pBdr>
      <w:spacing w:before="300" w:after="0"/>
      <w:outlineLvl w:val="3"/>
    </w:pPr>
    <w:rPr>
      <w:caps/>
      <w:color w:val="365F91"/>
      <w:spacing w:val="10"/>
      <w:sz w:val="22"/>
      <w:szCs w:val="22"/>
    </w:rPr>
  </w:style>
  <w:style w:type="paragraph" w:styleId="5">
    <w:name w:val="heading 5"/>
    <w:basedOn w:val="a"/>
    <w:next w:val="a"/>
    <w:link w:val="50"/>
    <w:unhideWhenUsed/>
    <w:qFormat/>
    <w:rsid w:val="00AB7209"/>
    <w:pPr>
      <w:pBdr>
        <w:bottom w:val="single" w:sz="6" w:space="1" w:color="4F81BD"/>
      </w:pBdr>
      <w:spacing w:before="300" w:after="0"/>
      <w:outlineLvl w:val="4"/>
    </w:pPr>
    <w:rPr>
      <w:caps/>
      <w:color w:val="365F91"/>
      <w:spacing w:val="10"/>
      <w:sz w:val="22"/>
      <w:szCs w:val="22"/>
    </w:rPr>
  </w:style>
  <w:style w:type="paragraph" w:styleId="6">
    <w:name w:val="heading 6"/>
    <w:basedOn w:val="a"/>
    <w:next w:val="a"/>
    <w:link w:val="60"/>
    <w:unhideWhenUsed/>
    <w:qFormat/>
    <w:rsid w:val="00AB7209"/>
    <w:pPr>
      <w:pBdr>
        <w:bottom w:val="dotted" w:sz="6" w:space="1" w:color="4F81BD"/>
      </w:pBdr>
      <w:spacing w:before="300" w:after="0"/>
      <w:outlineLvl w:val="5"/>
    </w:pPr>
    <w:rPr>
      <w:caps/>
      <w:color w:val="365F91"/>
      <w:spacing w:val="10"/>
      <w:sz w:val="22"/>
      <w:szCs w:val="22"/>
    </w:rPr>
  </w:style>
  <w:style w:type="paragraph" w:styleId="7">
    <w:name w:val="heading 7"/>
    <w:basedOn w:val="a"/>
    <w:next w:val="a"/>
    <w:link w:val="70"/>
    <w:unhideWhenUsed/>
    <w:qFormat/>
    <w:rsid w:val="00AB7209"/>
    <w:pPr>
      <w:spacing w:before="300" w:after="0"/>
      <w:outlineLvl w:val="6"/>
    </w:pPr>
    <w:rPr>
      <w:caps/>
      <w:color w:val="365F91"/>
      <w:spacing w:val="10"/>
      <w:sz w:val="22"/>
      <w:szCs w:val="22"/>
    </w:rPr>
  </w:style>
  <w:style w:type="paragraph" w:styleId="8">
    <w:name w:val="heading 8"/>
    <w:basedOn w:val="a"/>
    <w:next w:val="a"/>
    <w:link w:val="80"/>
    <w:unhideWhenUsed/>
    <w:qFormat/>
    <w:rsid w:val="00AB7209"/>
    <w:pPr>
      <w:spacing w:before="300" w:after="0"/>
      <w:outlineLvl w:val="7"/>
    </w:pPr>
    <w:rPr>
      <w:caps/>
      <w:spacing w:val="10"/>
      <w:sz w:val="18"/>
      <w:szCs w:val="18"/>
    </w:rPr>
  </w:style>
  <w:style w:type="paragraph" w:styleId="9">
    <w:name w:val="heading 9"/>
    <w:basedOn w:val="a"/>
    <w:next w:val="a"/>
    <w:link w:val="90"/>
    <w:unhideWhenUsed/>
    <w:qFormat/>
    <w:rsid w:val="00AB7209"/>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 Знак Знак1"/>
    <w:basedOn w:val="a"/>
    <w:link w:val="a4"/>
    <w:rsid w:val="001E3850"/>
    <w:pPr>
      <w:spacing w:line="360" w:lineRule="auto"/>
      <w:jc w:val="center"/>
    </w:pPr>
    <w:rPr>
      <w:rFonts w:ascii="Arial" w:hAnsi="Arial"/>
      <w:sz w:val="28"/>
    </w:rPr>
  </w:style>
  <w:style w:type="character" w:customStyle="1" w:styleId="a4">
    <w:name w:val="Основной текст Знак"/>
    <w:aliases w:val=" Знак Знак1 Знак1"/>
    <w:basedOn w:val="a0"/>
    <w:link w:val="a3"/>
    <w:rsid w:val="001E3850"/>
    <w:rPr>
      <w:rFonts w:ascii="Arial" w:eastAsia="Times New Roman" w:hAnsi="Arial" w:cs="Times New Roman"/>
      <w:sz w:val="28"/>
      <w:szCs w:val="20"/>
    </w:rPr>
  </w:style>
  <w:style w:type="paragraph" w:styleId="a5">
    <w:name w:val="Body Text Indent"/>
    <w:basedOn w:val="a"/>
    <w:link w:val="a6"/>
    <w:rsid w:val="001E3850"/>
    <w:pPr>
      <w:ind w:firstLine="709"/>
      <w:jc w:val="both"/>
    </w:pPr>
    <w:rPr>
      <w:sz w:val="24"/>
    </w:rPr>
  </w:style>
  <w:style w:type="character" w:customStyle="1" w:styleId="a6">
    <w:name w:val="Отступ основного текста Знак"/>
    <w:basedOn w:val="a0"/>
    <w:link w:val="a5"/>
    <w:rsid w:val="001E3850"/>
    <w:rPr>
      <w:rFonts w:ascii="Times New Roman" w:eastAsia="Times New Roman" w:hAnsi="Times New Roman" w:cs="Times New Roman"/>
      <w:sz w:val="24"/>
      <w:szCs w:val="20"/>
    </w:rPr>
  </w:style>
  <w:style w:type="paragraph" w:styleId="21">
    <w:name w:val="Body Text 2"/>
    <w:basedOn w:val="a"/>
    <w:link w:val="22"/>
    <w:rsid w:val="001E3850"/>
    <w:pPr>
      <w:jc w:val="both"/>
    </w:pPr>
    <w:rPr>
      <w:sz w:val="24"/>
    </w:rPr>
  </w:style>
  <w:style w:type="character" w:customStyle="1" w:styleId="22">
    <w:name w:val="Основной текст 2 Знак"/>
    <w:basedOn w:val="a0"/>
    <w:link w:val="21"/>
    <w:rsid w:val="001E3850"/>
    <w:rPr>
      <w:rFonts w:ascii="Times New Roman" w:eastAsia="Times New Roman" w:hAnsi="Times New Roman" w:cs="Times New Roman"/>
      <w:sz w:val="24"/>
      <w:szCs w:val="20"/>
    </w:rPr>
  </w:style>
  <w:style w:type="paragraph" w:styleId="31">
    <w:name w:val="Body Text 3"/>
    <w:basedOn w:val="a"/>
    <w:link w:val="32"/>
    <w:unhideWhenUsed/>
    <w:rsid w:val="001E3850"/>
    <w:pPr>
      <w:spacing w:after="120"/>
    </w:pPr>
    <w:rPr>
      <w:sz w:val="16"/>
      <w:szCs w:val="16"/>
    </w:rPr>
  </w:style>
  <w:style w:type="character" w:customStyle="1" w:styleId="32">
    <w:name w:val="Основной текст 3 Знак"/>
    <w:basedOn w:val="a0"/>
    <w:link w:val="31"/>
    <w:rsid w:val="001E3850"/>
    <w:rPr>
      <w:rFonts w:ascii="Times New Roman" w:eastAsia="Times New Roman" w:hAnsi="Times New Roman" w:cs="Times New Roman"/>
      <w:sz w:val="16"/>
      <w:szCs w:val="16"/>
    </w:rPr>
  </w:style>
  <w:style w:type="character" w:customStyle="1" w:styleId="40">
    <w:name w:val="Заголовок 4 Знак"/>
    <w:basedOn w:val="a0"/>
    <w:link w:val="4"/>
    <w:rsid w:val="00AB7209"/>
    <w:rPr>
      <w:caps/>
      <w:color w:val="365F91"/>
      <w:spacing w:val="10"/>
    </w:rPr>
  </w:style>
  <w:style w:type="character" w:customStyle="1" w:styleId="50">
    <w:name w:val="Заголовок 5 Знак"/>
    <w:basedOn w:val="a0"/>
    <w:link w:val="5"/>
    <w:rsid w:val="00AB7209"/>
    <w:rPr>
      <w:caps/>
      <w:color w:val="365F91"/>
      <w:spacing w:val="10"/>
    </w:rPr>
  </w:style>
  <w:style w:type="character" w:customStyle="1" w:styleId="80">
    <w:name w:val="Заголовок 8 Знак"/>
    <w:basedOn w:val="a0"/>
    <w:link w:val="8"/>
    <w:rsid w:val="00AB7209"/>
    <w:rPr>
      <w:caps/>
      <w:spacing w:val="10"/>
      <w:sz w:val="18"/>
      <w:szCs w:val="18"/>
    </w:rPr>
  </w:style>
  <w:style w:type="character" w:customStyle="1" w:styleId="90">
    <w:name w:val="Заголовок 9 Знак"/>
    <w:basedOn w:val="a0"/>
    <w:link w:val="9"/>
    <w:rsid w:val="00AB7209"/>
    <w:rPr>
      <w:i/>
      <w:caps/>
      <w:spacing w:val="10"/>
      <w:sz w:val="18"/>
      <w:szCs w:val="18"/>
    </w:rPr>
  </w:style>
  <w:style w:type="paragraph" w:styleId="33">
    <w:name w:val="Body Text Indent 3"/>
    <w:basedOn w:val="a"/>
    <w:link w:val="34"/>
    <w:rsid w:val="001E3850"/>
    <w:pPr>
      <w:ind w:firstLine="720"/>
      <w:jc w:val="both"/>
    </w:pPr>
    <w:rPr>
      <w:b/>
      <w:i/>
      <w:sz w:val="24"/>
      <w:u w:val="single"/>
    </w:rPr>
  </w:style>
  <w:style w:type="character" w:customStyle="1" w:styleId="34">
    <w:name w:val="Основной текст с отступом 3 Знак"/>
    <w:basedOn w:val="a0"/>
    <w:link w:val="33"/>
    <w:rsid w:val="001E3850"/>
    <w:rPr>
      <w:rFonts w:ascii="Times New Roman" w:eastAsia="Times New Roman" w:hAnsi="Times New Roman" w:cs="Times New Roman"/>
      <w:b/>
      <w:i/>
      <w:sz w:val="24"/>
      <w:szCs w:val="20"/>
      <w:u w:val="single"/>
    </w:rPr>
  </w:style>
  <w:style w:type="paragraph" w:styleId="23">
    <w:name w:val="Body Text Indent 2"/>
    <w:basedOn w:val="a"/>
    <w:link w:val="24"/>
    <w:unhideWhenUsed/>
    <w:rsid w:val="001E3850"/>
    <w:pPr>
      <w:spacing w:after="120" w:line="480" w:lineRule="auto"/>
      <w:ind w:left="283"/>
    </w:pPr>
  </w:style>
  <w:style w:type="character" w:customStyle="1" w:styleId="24">
    <w:name w:val="Основной текст с отступом 2 Знак"/>
    <w:basedOn w:val="a0"/>
    <w:link w:val="23"/>
    <w:rsid w:val="001E3850"/>
    <w:rPr>
      <w:rFonts w:ascii="Times New Roman" w:eastAsia="Times New Roman" w:hAnsi="Times New Roman" w:cs="Times New Roman"/>
      <w:sz w:val="20"/>
      <w:szCs w:val="20"/>
    </w:rPr>
  </w:style>
  <w:style w:type="table" w:styleId="a7">
    <w:name w:val="Table Elegant"/>
    <w:basedOn w:val="a1"/>
    <w:rsid w:val="001E3850"/>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1">
    <w:name w:val="Заголовок 1 Знак"/>
    <w:aliases w:val="Book Title Знак"/>
    <w:basedOn w:val="a0"/>
    <w:link w:val="10"/>
    <w:rsid w:val="00AB7209"/>
    <w:rPr>
      <w:b/>
      <w:bCs/>
      <w:caps/>
      <w:color w:val="FFFFFF"/>
      <w:spacing w:val="15"/>
      <w:shd w:val="clear" w:color="auto" w:fill="4F81BD"/>
    </w:rPr>
  </w:style>
  <w:style w:type="character" w:customStyle="1" w:styleId="20">
    <w:name w:val="Заголовок 2 Знак"/>
    <w:basedOn w:val="a0"/>
    <w:link w:val="2"/>
    <w:rsid w:val="00AB7209"/>
    <w:rPr>
      <w:caps/>
      <w:spacing w:val="15"/>
      <w:shd w:val="clear" w:color="auto" w:fill="DBE5F1"/>
    </w:rPr>
  </w:style>
  <w:style w:type="character" w:customStyle="1" w:styleId="30">
    <w:name w:val="Заголовок 3 Знак"/>
    <w:aliases w:val=" Знак Знак"/>
    <w:basedOn w:val="a0"/>
    <w:link w:val="3"/>
    <w:rsid w:val="004740D3"/>
    <w:rPr>
      <w:caps/>
      <w:spacing w:val="15"/>
      <w:sz w:val="22"/>
      <w:szCs w:val="24"/>
      <w:shd w:val="clear" w:color="auto" w:fill="DBE5F1"/>
      <w:lang w:eastAsia="en-US" w:bidi="en-US"/>
    </w:rPr>
  </w:style>
  <w:style w:type="character" w:customStyle="1" w:styleId="60">
    <w:name w:val="Заголовок 6 Знак"/>
    <w:basedOn w:val="a0"/>
    <w:link w:val="6"/>
    <w:rsid w:val="00AB7209"/>
    <w:rPr>
      <w:caps/>
      <w:color w:val="365F91"/>
      <w:spacing w:val="10"/>
    </w:rPr>
  </w:style>
  <w:style w:type="character" w:customStyle="1" w:styleId="70">
    <w:name w:val="Заголовок 7 Знак"/>
    <w:basedOn w:val="a0"/>
    <w:link w:val="7"/>
    <w:rsid w:val="00AB7209"/>
    <w:rPr>
      <w:caps/>
      <w:color w:val="365F91"/>
      <w:spacing w:val="10"/>
    </w:rPr>
  </w:style>
  <w:style w:type="paragraph" w:styleId="a8">
    <w:name w:val="caption"/>
    <w:basedOn w:val="a"/>
    <w:next w:val="a"/>
    <w:uiPriority w:val="35"/>
    <w:semiHidden/>
    <w:unhideWhenUsed/>
    <w:qFormat/>
    <w:rsid w:val="00AB7209"/>
    <w:rPr>
      <w:b/>
      <w:bCs/>
      <w:color w:val="365F91"/>
      <w:sz w:val="16"/>
      <w:szCs w:val="16"/>
    </w:rPr>
  </w:style>
  <w:style w:type="paragraph" w:styleId="a9">
    <w:name w:val="Title"/>
    <w:basedOn w:val="a"/>
    <w:next w:val="a"/>
    <w:link w:val="aa"/>
    <w:qFormat/>
    <w:rsid w:val="00AB7209"/>
    <w:pPr>
      <w:spacing w:before="720"/>
    </w:pPr>
    <w:rPr>
      <w:caps/>
      <w:color w:val="4F81BD"/>
      <w:spacing w:val="10"/>
      <w:kern w:val="28"/>
      <w:sz w:val="52"/>
      <w:szCs w:val="52"/>
    </w:rPr>
  </w:style>
  <w:style w:type="character" w:customStyle="1" w:styleId="aa">
    <w:name w:val="Название Знак"/>
    <w:basedOn w:val="a0"/>
    <w:link w:val="a9"/>
    <w:rsid w:val="00AB7209"/>
    <w:rPr>
      <w:caps/>
      <w:color w:val="4F81BD"/>
      <w:spacing w:val="10"/>
      <w:kern w:val="28"/>
      <w:sz w:val="52"/>
      <w:szCs w:val="52"/>
    </w:rPr>
  </w:style>
  <w:style w:type="paragraph" w:styleId="ab">
    <w:name w:val="Subtitle"/>
    <w:basedOn w:val="a"/>
    <w:next w:val="a"/>
    <w:link w:val="ac"/>
    <w:uiPriority w:val="11"/>
    <w:qFormat/>
    <w:rsid w:val="00AB7209"/>
    <w:pPr>
      <w:spacing w:after="1000" w:line="240" w:lineRule="auto"/>
    </w:pPr>
    <w:rPr>
      <w:caps/>
      <w:color w:val="595959"/>
      <w:spacing w:val="10"/>
      <w:sz w:val="24"/>
      <w:szCs w:val="24"/>
    </w:rPr>
  </w:style>
  <w:style w:type="character" w:customStyle="1" w:styleId="ac">
    <w:name w:val="Подзаголовок Знак"/>
    <w:basedOn w:val="a0"/>
    <w:link w:val="ab"/>
    <w:uiPriority w:val="11"/>
    <w:rsid w:val="00AB7209"/>
    <w:rPr>
      <w:caps/>
      <w:color w:val="595959"/>
      <w:spacing w:val="10"/>
      <w:sz w:val="24"/>
      <w:szCs w:val="24"/>
    </w:rPr>
  </w:style>
  <w:style w:type="character" w:styleId="ad">
    <w:name w:val="Strong"/>
    <w:qFormat/>
    <w:rsid w:val="00AB7209"/>
    <w:rPr>
      <w:b/>
      <w:bCs/>
    </w:rPr>
  </w:style>
  <w:style w:type="character" w:styleId="ae">
    <w:name w:val="Emphasis"/>
    <w:uiPriority w:val="20"/>
    <w:qFormat/>
    <w:rsid w:val="00AB7209"/>
    <w:rPr>
      <w:caps/>
      <w:color w:val="243F60"/>
      <w:spacing w:val="5"/>
    </w:rPr>
  </w:style>
  <w:style w:type="paragraph" w:styleId="af">
    <w:name w:val="No Spacing"/>
    <w:basedOn w:val="a"/>
    <w:link w:val="af0"/>
    <w:autoRedefine/>
    <w:uiPriority w:val="1"/>
    <w:qFormat/>
    <w:rsid w:val="002D66FC"/>
    <w:pPr>
      <w:spacing w:before="0" w:after="0" w:line="360" w:lineRule="auto"/>
      <w:jc w:val="center"/>
    </w:pPr>
    <w:rPr>
      <w:rFonts w:ascii="Times New Roman" w:eastAsiaTheme="majorEastAsia" w:hAnsi="Times New Roman"/>
      <w:sz w:val="72"/>
      <w:szCs w:val="72"/>
    </w:rPr>
  </w:style>
  <w:style w:type="character" w:customStyle="1" w:styleId="af0">
    <w:name w:val="Без интервала Знак"/>
    <w:basedOn w:val="a0"/>
    <w:link w:val="af"/>
    <w:uiPriority w:val="1"/>
    <w:rsid w:val="002D66FC"/>
    <w:rPr>
      <w:rFonts w:ascii="Times New Roman" w:eastAsiaTheme="majorEastAsia" w:hAnsi="Times New Roman"/>
      <w:sz w:val="72"/>
      <w:szCs w:val="72"/>
      <w:lang w:val="en-US" w:eastAsia="en-US" w:bidi="en-US"/>
    </w:rPr>
  </w:style>
  <w:style w:type="paragraph" w:styleId="af1">
    <w:name w:val="List Paragraph"/>
    <w:basedOn w:val="a"/>
    <w:uiPriority w:val="34"/>
    <w:qFormat/>
    <w:rsid w:val="00AB7209"/>
    <w:pPr>
      <w:ind w:left="720"/>
      <w:contextualSpacing/>
    </w:pPr>
  </w:style>
  <w:style w:type="paragraph" w:styleId="af2">
    <w:name w:val="Block Text"/>
    <w:basedOn w:val="a"/>
    <w:link w:val="af3"/>
    <w:rsid w:val="00752F56"/>
    <w:pPr>
      <w:spacing w:before="0" w:after="0" w:line="360" w:lineRule="auto"/>
      <w:ind w:left="-284" w:right="283" w:firstLine="644"/>
      <w:jc w:val="both"/>
    </w:pPr>
    <w:rPr>
      <w:rFonts w:ascii="Times New Roman" w:hAnsi="Times New Roman"/>
      <w:sz w:val="28"/>
      <w:szCs w:val="28"/>
      <w:lang w:val="ru-RU" w:eastAsia="zh-CN" w:bidi="ar-SA"/>
    </w:rPr>
  </w:style>
  <w:style w:type="character" w:customStyle="1" w:styleId="af3">
    <w:name w:val="Цитата Знак"/>
    <w:basedOn w:val="a0"/>
    <w:link w:val="af2"/>
    <w:uiPriority w:val="29"/>
    <w:rsid w:val="00AB7209"/>
    <w:rPr>
      <w:i/>
      <w:iCs/>
      <w:sz w:val="20"/>
      <w:szCs w:val="20"/>
    </w:rPr>
  </w:style>
  <w:style w:type="paragraph" w:styleId="af4">
    <w:name w:val="Intense Quote"/>
    <w:basedOn w:val="a"/>
    <w:next w:val="a"/>
    <w:link w:val="af5"/>
    <w:uiPriority w:val="30"/>
    <w:qFormat/>
    <w:rsid w:val="00AB7209"/>
    <w:pPr>
      <w:pBdr>
        <w:top w:val="single" w:sz="4" w:space="10" w:color="4F81BD"/>
        <w:left w:val="single" w:sz="4" w:space="10" w:color="4F81BD"/>
      </w:pBdr>
      <w:spacing w:after="0"/>
      <w:ind w:left="1296" w:right="1152"/>
      <w:jc w:val="both"/>
    </w:pPr>
    <w:rPr>
      <w:i/>
      <w:iCs/>
      <w:color w:val="4F81BD"/>
    </w:rPr>
  </w:style>
  <w:style w:type="character" w:customStyle="1" w:styleId="af5">
    <w:name w:val="Выделенная цитата Знак"/>
    <w:basedOn w:val="a0"/>
    <w:link w:val="af4"/>
    <w:uiPriority w:val="30"/>
    <w:rsid w:val="00AB7209"/>
    <w:rPr>
      <w:i/>
      <w:iCs/>
      <w:color w:val="4F81BD"/>
      <w:sz w:val="20"/>
      <w:szCs w:val="20"/>
    </w:rPr>
  </w:style>
  <w:style w:type="character" w:styleId="af6">
    <w:name w:val="Subtle Emphasis"/>
    <w:uiPriority w:val="19"/>
    <w:qFormat/>
    <w:rsid w:val="00AB7209"/>
    <w:rPr>
      <w:i/>
      <w:iCs/>
      <w:color w:val="243F60"/>
    </w:rPr>
  </w:style>
  <w:style w:type="character" w:styleId="af7">
    <w:name w:val="Intense Emphasis"/>
    <w:uiPriority w:val="21"/>
    <w:qFormat/>
    <w:rsid w:val="00AB7209"/>
    <w:rPr>
      <w:b/>
      <w:bCs/>
      <w:caps/>
      <w:color w:val="243F60"/>
      <w:spacing w:val="10"/>
    </w:rPr>
  </w:style>
  <w:style w:type="character" w:styleId="af8">
    <w:name w:val="Subtle Reference"/>
    <w:uiPriority w:val="31"/>
    <w:qFormat/>
    <w:rsid w:val="00AB7209"/>
    <w:rPr>
      <w:b/>
      <w:bCs/>
      <w:color w:val="4F81BD"/>
    </w:rPr>
  </w:style>
  <w:style w:type="character" w:styleId="af9">
    <w:name w:val="Intense Reference"/>
    <w:uiPriority w:val="32"/>
    <w:qFormat/>
    <w:rsid w:val="00AB7209"/>
    <w:rPr>
      <w:b/>
      <w:bCs/>
      <w:i/>
      <w:iCs/>
      <w:caps/>
      <w:color w:val="4F81BD"/>
    </w:rPr>
  </w:style>
  <w:style w:type="character" w:styleId="afa">
    <w:name w:val="Book Title"/>
    <w:uiPriority w:val="33"/>
    <w:qFormat/>
    <w:rsid w:val="00AB7209"/>
    <w:rPr>
      <w:b/>
      <w:bCs/>
      <w:i/>
      <w:iCs/>
      <w:spacing w:val="9"/>
    </w:rPr>
  </w:style>
  <w:style w:type="paragraph" w:styleId="afb">
    <w:name w:val="TOC Heading"/>
    <w:basedOn w:val="10"/>
    <w:next w:val="a"/>
    <w:uiPriority w:val="39"/>
    <w:semiHidden/>
    <w:unhideWhenUsed/>
    <w:qFormat/>
    <w:rsid w:val="00AB7209"/>
    <w:pPr>
      <w:outlineLvl w:val="9"/>
    </w:pPr>
  </w:style>
  <w:style w:type="paragraph" w:styleId="afc">
    <w:name w:val="header"/>
    <w:basedOn w:val="a"/>
    <w:link w:val="afd"/>
    <w:rsid w:val="00752F56"/>
    <w:pPr>
      <w:tabs>
        <w:tab w:val="center" w:pos="4677"/>
        <w:tab w:val="right" w:pos="9355"/>
      </w:tabs>
      <w:spacing w:before="0" w:after="0" w:line="240" w:lineRule="auto"/>
    </w:pPr>
    <w:rPr>
      <w:rFonts w:ascii="Times New Roman" w:hAnsi="Times New Roman"/>
      <w:sz w:val="28"/>
      <w:szCs w:val="28"/>
      <w:lang w:val="ru-RU" w:eastAsia="ru-RU" w:bidi="ar-SA"/>
    </w:rPr>
  </w:style>
  <w:style w:type="character" w:customStyle="1" w:styleId="afd">
    <w:name w:val="Верхний колонтитул Знак"/>
    <w:basedOn w:val="a0"/>
    <w:link w:val="afc"/>
    <w:rsid w:val="00752F56"/>
    <w:rPr>
      <w:rFonts w:ascii="Times New Roman" w:hAnsi="Times New Roman"/>
      <w:sz w:val="28"/>
      <w:szCs w:val="28"/>
    </w:rPr>
  </w:style>
  <w:style w:type="character" w:styleId="afe">
    <w:name w:val="page number"/>
    <w:basedOn w:val="a0"/>
    <w:rsid w:val="00752F56"/>
  </w:style>
  <w:style w:type="paragraph" w:styleId="aff">
    <w:name w:val="Balloon Text"/>
    <w:basedOn w:val="a"/>
    <w:link w:val="aff0"/>
    <w:semiHidden/>
    <w:rsid w:val="00752F56"/>
    <w:pPr>
      <w:spacing w:before="0" w:after="0" w:line="240" w:lineRule="auto"/>
    </w:pPr>
    <w:rPr>
      <w:rFonts w:ascii="Tahoma" w:hAnsi="Tahoma" w:cs="Tahoma"/>
      <w:sz w:val="16"/>
      <w:szCs w:val="16"/>
      <w:lang w:val="ru-RU" w:eastAsia="ru-RU" w:bidi="ar-SA"/>
    </w:rPr>
  </w:style>
  <w:style w:type="character" w:customStyle="1" w:styleId="aff0">
    <w:name w:val="Текст выноски Знак"/>
    <w:basedOn w:val="a0"/>
    <w:link w:val="aff"/>
    <w:semiHidden/>
    <w:rsid w:val="00752F56"/>
    <w:rPr>
      <w:rFonts w:ascii="Tahoma" w:hAnsi="Tahoma" w:cs="Tahoma"/>
      <w:sz w:val="16"/>
      <w:szCs w:val="16"/>
    </w:rPr>
  </w:style>
  <w:style w:type="paragraph" w:styleId="12">
    <w:name w:val="toc 1"/>
    <w:basedOn w:val="a"/>
    <w:next w:val="a"/>
    <w:autoRedefine/>
    <w:rsid w:val="00752F56"/>
    <w:pPr>
      <w:spacing w:before="120" w:after="120" w:line="240" w:lineRule="auto"/>
    </w:pPr>
    <w:rPr>
      <w:rFonts w:ascii="Times New Roman" w:hAnsi="Times New Roman"/>
      <w:b/>
      <w:bCs/>
      <w:caps/>
      <w:lang w:val="ru-RU" w:eastAsia="ru-RU" w:bidi="ar-SA"/>
    </w:rPr>
  </w:style>
  <w:style w:type="character" w:styleId="aff1">
    <w:name w:val="FollowedHyperlink"/>
    <w:basedOn w:val="a0"/>
    <w:rsid w:val="00752F56"/>
    <w:rPr>
      <w:color w:val="800080"/>
      <w:u w:val="single"/>
    </w:rPr>
  </w:style>
  <w:style w:type="paragraph" w:styleId="aff2">
    <w:name w:val="Normal (Web)"/>
    <w:basedOn w:val="a"/>
    <w:rsid w:val="00752F56"/>
    <w:pPr>
      <w:spacing w:before="100" w:beforeAutospacing="1" w:after="100" w:afterAutospacing="1" w:line="240" w:lineRule="auto"/>
    </w:pPr>
    <w:rPr>
      <w:rFonts w:ascii="Times New Roman" w:hAnsi="Times New Roman"/>
      <w:sz w:val="24"/>
      <w:szCs w:val="24"/>
      <w:lang w:val="ru-RU" w:eastAsia="ru-RU" w:bidi="ar-SA"/>
    </w:rPr>
  </w:style>
  <w:style w:type="character" w:customStyle="1" w:styleId="annot1">
    <w:name w:val="annot1"/>
    <w:basedOn w:val="a0"/>
    <w:rsid w:val="00752F56"/>
    <w:rPr>
      <w:rFonts w:ascii="Verdana" w:hAnsi="Verdana" w:hint="default"/>
      <w:color w:val="666666"/>
      <w:sz w:val="15"/>
      <w:szCs w:val="15"/>
    </w:rPr>
  </w:style>
  <w:style w:type="paragraph" w:customStyle="1" w:styleId="aff3">
    <w:name w:val="Литература"/>
    <w:basedOn w:val="a"/>
    <w:rsid w:val="00752F56"/>
    <w:pPr>
      <w:widowControl w:val="0"/>
      <w:tabs>
        <w:tab w:val="num" w:pos="283"/>
      </w:tabs>
      <w:overflowPunct w:val="0"/>
      <w:autoSpaceDE w:val="0"/>
      <w:autoSpaceDN w:val="0"/>
      <w:adjustRightInd w:val="0"/>
      <w:spacing w:before="0" w:after="0" w:line="200" w:lineRule="exact"/>
      <w:ind w:left="283" w:hanging="28"/>
      <w:jc w:val="both"/>
      <w:textAlignment w:val="baseline"/>
    </w:pPr>
    <w:rPr>
      <w:rFonts w:ascii="MyslNarrowC" w:hAnsi="MyslNarrowC"/>
      <w:sz w:val="18"/>
      <w:lang w:val="ru-RU" w:eastAsia="ru-RU" w:bidi="ar-SA"/>
    </w:rPr>
  </w:style>
  <w:style w:type="paragraph" w:styleId="aff4">
    <w:name w:val="footer"/>
    <w:basedOn w:val="a"/>
    <w:link w:val="aff5"/>
    <w:rsid w:val="00752F56"/>
    <w:pPr>
      <w:tabs>
        <w:tab w:val="center" w:pos="4677"/>
        <w:tab w:val="right" w:pos="9355"/>
      </w:tabs>
      <w:spacing w:before="0" w:after="0" w:line="240" w:lineRule="auto"/>
    </w:pPr>
    <w:rPr>
      <w:rFonts w:ascii="Times New Roman" w:hAnsi="Times New Roman"/>
      <w:sz w:val="24"/>
      <w:szCs w:val="24"/>
      <w:lang w:val="ru-RU" w:eastAsia="ru-RU" w:bidi="ar-SA"/>
    </w:rPr>
  </w:style>
  <w:style w:type="character" w:customStyle="1" w:styleId="aff5">
    <w:name w:val="Нижний колонтитул Знак"/>
    <w:basedOn w:val="a0"/>
    <w:link w:val="aff4"/>
    <w:rsid w:val="00752F56"/>
    <w:rPr>
      <w:rFonts w:ascii="Times New Roman" w:hAnsi="Times New Roman"/>
      <w:sz w:val="24"/>
      <w:szCs w:val="24"/>
    </w:rPr>
  </w:style>
  <w:style w:type="paragraph" w:styleId="aff6">
    <w:name w:val="Plain Text"/>
    <w:basedOn w:val="a"/>
    <w:link w:val="aff7"/>
    <w:rsid w:val="00752F56"/>
    <w:pPr>
      <w:spacing w:before="0" w:after="0" w:line="240" w:lineRule="auto"/>
    </w:pPr>
    <w:rPr>
      <w:rFonts w:ascii="Courier New" w:hAnsi="Courier New"/>
      <w:lang w:val="ru-RU" w:eastAsia="ru-RU" w:bidi="ar-SA"/>
    </w:rPr>
  </w:style>
  <w:style w:type="character" w:customStyle="1" w:styleId="aff7">
    <w:name w:val="Обычный текст Знак"/>
    <w:basedOn w:val="a0"/>
    <w:link w:val="aff6"/>
    <w:rsid w:val="00752F56"/>
    <w:rPr>
      <w:rFonts w:ascii="Courier New" w:hAnsi="Courier New"/>
    </w:rPr>
  </w:style>
  <w:style w:type="paragraph" w:styleId="25">
    <w:name w:val="toc 2"/>
    <w:basedOn w:val="a"/>
    <w:next w:val="a"/>
    <w:autoRedefine/>
    <w:rsid w:val="00752F56"/>
    <w:pPr>
      <w:tabs>
        <w:tab w:val="right" w:leader="dot" w:pos="9344"/>
      </w:tabs>
      <w:spacing w:before="0" w:after="0" w:line="240" w:lineRule="auto"/>
      <w:ind w:left="360"/>
    </w:pPr>
    <w:rPr>
      <w:rFonts w:ascii="Times New Roman" w:hAnsi="Times New Roman"/>
      <w:smallCaps/>
      <w:lang w:val="ru-RU" w:eastAsia="ru-RU" w:bidi="ar-SA"/>
    </w:rPr>
  </w:style>
  <w:style w:type="paragraph" w:styleId="35">
    <w:name w:val="toc 3"/>
    <w:basedOn w:val="a"/>
    <w:next w:val="a"/>
    <w:autoRedefine/>
    <w:rsid w:val="00752F56"/>
    <w:pPr>
      <w:tabs>
        <w:tab w:val="right" w:leader="dot" w:pos="9344"/>
      </w:tabs>
      <w:spacing w:before="0" w:after="0" w:line="360" w:lineRule="auto"/>
      <w:ind w:left="482"/>
    </w:pPr>
    <w:rPr>
      <w:rFonts w:ascii="Times New Roman" w:hAnsi="Times New Roman"/>
      <w:i/>
      <w:iCs/>
      <w:lang w:val="ru-RU" w:eastAsia="ru-RU" w:bidi="ar-SA"/>
    </w:rPr>
  </w:style>
  <w:style w:type="character" w:styleId="aff8">
    <w:name w:val="Hyperlink"/>
    <w:basedOn w:val="a0"/>
    <w:rsid w:val="00752F56"/>
    <w:rPr>
      <w:color w:val="0000FF"/>
      <w:u w:val="single"/>
    </w:rPr>
  </w:style>
  <w:style w:type="paragraph" w:styleId="41">
    <w:name w:val="toc 4"/>
    <w:basedOn w:val="a"/>
    <w:next w:val="a"/>
    <w:autoRedefine/>
    <w:rsid w:val="00752F56"/>
    <w:pPr>
      <w:spacing w:before="0" w:after="0" w:line="240" w:lineRule="auto"/>
      <w:ind w:left="720"/>
    </w:pPr>
    <w:rPr>
      <w:rFonts w:ascii="Times New Roman" w:hAnsi="Times New Roman"/>
      <w:sz w:val="18"/>
      <w:szCs w:val="18"/>
      <w:lang w:val="ru-RU" w:eastAsia="ru-RU" w:bidi="ar-SA"/>
    </w:rPr>
  </w:style>
  <w:style w:type="paragraph" w:styleId="51">
    <w:name w:val="toc 5"/>
    <w:basedOn w:val="a"/>
    <w:next w:val="a"/>
    <w:autoRedefine/>
    <w:rsid w:val="00752F56"/>
    <w:pPr>
      <w:spacing w:before="0" w:after="0" w:line="240" w:lineRule="auto"/>
      <w:ind w:left="960"/>
    </w:pPr>
    <w:rPr>
      <w:rFonts w:ascii="Times New Roman" w:hAnsi="Times New Roman"/>
      <w:sz w:val="18"/>
      <w:szCs w:val="18"/>
      <w:lang w:val="ru-RU" w:eastAsia="ru-RU" w:bidi="ar-SA"/>
    </w:rPr>
  </w:style>
  <w:style w:type="paragraph" w:styleId="61">
    <w:name w:val="toc 6"/>
    <w:basedOn w:val="a"/>
    <w:next w:val="a"/>
    <w:autoRedefine/>
    <w:semiHidden/>
    <w:rsid w:val="00752F56"/>
    <w:pPr>
      <w:spacing w:before="0" w:after="0" w:line="240" w:lineRule="auto"/>
      <w:ind w:left="1200"/>
    </w:pPr>
    <w:rPr>
      <w:rFonts w:ascii="Times New Roman" w:hAnsi="Times New Roman"/>
      <w:sz w:val="18"/>
      <w:szCs w:val="18"/>
      <w:lang w:val="ru-RU" w:eastAsia="ru-RU" w:bidi="ar-SA"/>
    </w:rPr>
  </w:style>
  <w:style w:type="paragraph" w:styleId="71">
    <w:name w:val="toc 7"/>
    <w:basedOn w:val="a"/>
    <w:next w:val="a"/>
    <w:autoRedefine/>
    <w:semiHidden/>
    <w:rsid w:val="00752F56"/>
    <w:pPr>
      <w:spacing w:before="0" w:after="0" w:line="240" w:lineRule="auto"/>
      <w:ind w:left="1440"/>
    </w:pPr>
    <w:rPr>
      <w:rFonts w:ascii="Times New Roman" w:hAnsi="Times New Roman"/>
      <w:sz w:val="18"/>
      <w:szCs w:val="18"/>
      <w:lang w:val="ru-RU" w:eastAsia="ru-RU" w:bidi="ar-SA"/>
    </w:rPr>
  </w:style>
  <w:style w:type="paragraph" w:styleId="81">
    <w:name w:val="toc 8"/>
    <w:basedOn w:val="a"/>
    <w:next w:val="a"/>
    <w:autoRedefine/>
    <w:semiHidden/>
    <w:rsid w:val="00752F56"/>
    <w:pPr>
      <w:spacing w:before="0" w:after="0" w:line="240" w:lineRule="auto"/>
      <w:ind w:left="1680"/>
    </w:pPr>
    <w:rPr>
      <w:rFonts w:ascii="Times New Roman" w:hAnsi="Times New Roman"/>
      <w:sz w:val="18"/>
      <w:szCs w:val="18"/>
      <w:lang w:val="ru-RU" w:eastAsia="ru-RU" w:bidi="ar-SA"/>
    </w:rPr>
  </w:style>
  <w:style w:type="paragraph" w:styleId="91">
    <w:name w:val="toc 9"/>
    <w:basedOn w:val="a"/>
    <w:next w:val="a"/>
    <w:autoRedefine/>
    <w:semiHidden/>
    <w:rsid w:val="00752F56"/>
    <w:pPr>
      <w:spacing w:before="0" w:after="0" w:line="240" w:lineRule="auto"/>
      <w:ind w:left="1920"/>
    </w:pPr>
    <w:rPr>
      <w:rFonts w:ascii="Times New Roman" w:hAnsi="Times New Roman"/>
      <w:sz w:val="18"/>
      <w:szCs w:val="18"/>
      <w:lang w:val="ru-RU" w:eastAsia="ru-RU" w:bidi="ar-SA"/>
    </w:rPr>
  </w:style>
  <w:style w:type="paragraph" w:customStyle="1" w:styleId="title">
    <w:name w:val="title"/>
    <w:basedOn w:val="a"/>
    <w:rsid w:val="00752F56"/>
    <w:pPr>
      <w:spacing w:before="100" w:beforeAutospacing="1" w:after="100" w:afterAutospacing="1" w:line="240" w:lineRule="auto"/>
    </w:pPr>
    <w:rPr>
      <w:rFonts w:ascii="Times New Roman" w:hAnsi="Times New Roman"/>
      <w:sz w:val="24"/>
      <w:szCs w:val="24"/>
      <w:lang w:val="ru-RU" w:eastAsia="ru-RU" w:bidi="ar-SA"/>
    </w:rPr>
  </w:style>
  <w:style w:type="paragraph" w:customStyle="1" w:styleId="authors">
    <w:name w:val="authors"/>
    <w:basedOn w:val="a"/>
    <w:rsid w:val="00752F56"/>
    <w:pPr>
      <w:spacing w:before="100" w:beforeAutospacing="1" w:after="100" w:afterAutospacing="1" w:line="240" w:lineRule="auto"/>
    </w:pPr>
    <w:rPr>
      <w:rFonts w:ascii="Times New Roman" w:hAnsi="Times New Roman"/>
      <w:sz w:val="24"/>
      <w:szCs w:val="24"/>
      <w:lang w:val="ru-RU" w:eastAsia="ru-RU" w:bidi="ar-SA"/>
    </w:rPr>
  </w:style>
  <w:style w:type="paragraph" w:customStyle="1" w:styleId="source">
    <w:name w:val="source"/>
    <w:basedOn w:val="a"/>
    <w:rsid w:val="00752F56"/>
    <w:pPr>
      <w:spacing w:before="100" w:beforeAutospacing="1" w:after="100" w:afterAutospacing="1" w:line="240" w:lineRule="auto"/>
    </w:pPr>
    <w:rPr>
      <w:rFonts w:ascii="Times New Roman" w:hAnsi="Times New Roman"/>
      <w:sz w:val="24"/>
      <w:szCs w:val="24"/>
      <w:lang w:val="ru-RU" w:eastAsia="ru-RU" w:bidi="ar-SA"/>
    </w:rPr>
  </w:style>
  <w:style w:type="character" w:customStyle="1" w:styleId="journalname">
    <w:name w:val="journalname"/>
    <w:basedOn w:val="a0"/>
    <w:rsid w:val="00752F56"/>
  </w:style>
  <w:style w:type="character" w:customStyle="1" w:styleId="ti">
    <w:name w:val="ti"/>
    <w:basedOn w:val="a0"/>
    <w:rsid w:val="00752F56"/>
  </w:style>
  <w:style w:type="character" w:customStyle="1" w:styleId="featuredlinkouts">
    <w:name w:val="featured_linkouts"/>
    <w:basedOn w:val="a0"/>
    <w:rsid w:val="00752F56"/>
  </w:style>
  <w:style w:type="character" w:customStyle="1" w:styleId="linkbar">
    <w:name w:val="linkbar"/>
    <w:basedOn w:val="a0"/>
    <w:rsid w:val="00752F56"/>
  </w:style>
  <w:style w:type="paragraph" w:customStyle="1" w:styleId="abstract">
    <w:name w:val="abstract"/>
    <w:basedOn w:val="a"/>
    <w:rsid w:val="00752F56"/>
    <w:pPr>
      <w:spacing w:before="100" w:beforeAutospacing="1" w:after="100" w:afterAutospacing="1" w:line="240" w:lineRule="auto"/>
    </w:pPr>
    <w:rPr>
      <w:rFonts w:ascii="Times New Roman" w:hAnsi="Times New Roman"/>
      <w:sz w:val="24"/>
      <w:szCs w:val="24"/>
      <w:lang w:val="ru-RU" w:eastAsia="ru-RU" w:bidi="ar-SA"/>
    </w:rPr>
  </w:style>
  <w:style w:type="paragraph" w:customStyle="1" w:styleId="affiliation">
    <w:name w:val="affiliation"/>
    <w:basedOn w:val="a"/>
    <w:rsid w:val="00752F56"/>
    <w:pPr>
      <w:spacing w:before="100" w:beforeAutospacing="1" w:after="100" w:afterAutospacing="1" w:line="240" w:lineRule="auto"/>
    </w:pPr>
    <w:rPr>
      <w:rFonts w:ascii="Times New Roman" w:hAnsi="Times New Roman"/>
      <w:sz w:val="24"/>
      <w:szCs w:val="24"/>
      <w:lang w:val="ru-RU" w:eastAsia="ru-RU" w:bidi="ar-SA"/>
    </w:rPr>
  </w:style>
  <w:style w:type="paragraph" w:styleId="aff9">
    <w:name w:val="Document Map"/>
    <w:basedOn w:val="a"/>
    <w:link w:val="affa"/>
    <w:semiHidden/>
    <w:rsid w:val="00752F56"/>
    <w:pPr>
      <w:shd w:val="clear" w:color="auto" w:fill="000080"/>
      <w:spacing w:before="0" w:after="0" w:line="240" w:lineRule="auto"/>
    </w:pPr>
    <w:rPr>
      <w:rFonts w:ascii="Tahoma" w:hAnsi="Tahoma" w:cs="Tahoma"/>
      <w:lang w:val="ru-RU" w:eastAsia="ru-RU" w:bidi="ar-SA"/>
    </w:rPr>
  </w:style>
  <w:style w:type="character" w:customStyle="1" w:styleId="affa">
    <w:name w:val="Схема документа Знак"/>
    <w:basedOn w:val="a0"/>
    <w:link w:val="aff9"/>
    <w:uiPriority w:val="99"/>
    <w:semiHidden/>
    <w:rsid w:val="00752F56"/>
    <w:rPr>
      <w:rFonts w:ascii="Tahoma" w:hAnsi="Tahoma" w:cs="Tahoma"/>
      <w:shd w:val="clear" w:color="auto" w:fill="000080"/>
    </w:rPr>
  </w:style>
  <w:style w:type="table" w:styleId="affb">
    <w:name w:val="Table Grid"/>
    <w:basedOn w:val="a1"/>
    <w:rsid w:val="00752F56"/>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752F56"/>
    <w:pPr>
      <w:numPr>
        <w:numId w:val="19"/>
      </w:numPr>
    </w:pPr>
  </w:style>
  <w:style w:type="paragraph" w:customStyle="1" w:styleId="13">
    <w:name w:val="Стиль1"/>
    <w:basedOn w:val="2"/>
    <w:rsid w:val="00752F56"/>
    <w:pPr>
      <w:keepNext/>
      <w:widowControl w:val="0"/>
      <w:pBdr>
        <w:top w:val="none" w:sz="0" w:space="0" w:color="auto"/>
        <w:left w:val="none" w:sz="0" w:space="0" w:color="auto"/>
        <w:bottom w:val="none" w:sz="0" w:space="0" w:color="auto"/>
        <w:right w:val="none" w:sz="0" w:space="0" w:color="auto"/>
      </w:pBdr>
      <w:shd w:val="clear" w:color="auto" w:fill="auto"/>
      <w:autoSpaceDE w:val="0"/>
      <w:autoSpaceDN w:val="0"/>
      <w:adjustRightInd w:val="0"/>
      <w:spacing w:before="0" w:line="360" w:lineRule="auto"/>
      <w:ind w:right="279"/>
    </w:pPr>
    <w:rPr>
      <w:rFonts w:ascii="Arial" w:hAnsi="Arial" w:cs="Arial"/>
      <w:b/>
      <w:caps w:val="0"/>
      <w:spacing w:val="0"/>
      <w:sz w:val="28"/>
      <w:szCs w:val="28"/>
      <w:lang w:val="ru-RU" w:eastAsia="ru-RU" w:bidi="ar-SA"/>
    </w:rPr>
  </w:style>
  <w:style w:type="paragraph" w:customStyle="1" w:styleId="26">
    <w:name w:val="Стиль2"/>
    <w:basedOn w:val="3"/>
    <w:rsid w:val="00752F56"/>
    <w:pPr>
      <w:keepNext/>
      <w:pBdr>
        <w:top w:val="none" w:sz="0" w:space="0" w:color="auto"/>
        <w:left w:val="none" w:sz="0" w:space="0" w:color="auto"/>
      </w:pBdr>
      <w:spacing w:before="240" w:after="60" w:line="240" w:lineRule="auto"/>
    </w:pPr>
    <w:rPr>
      <w:rFonts w:ascii="Arial" w:hAnsi="Arial" w:cs="Arial"/>
      <w:b/>
      <w:bCs/>
      <w:caps w:val="0"/>
      <w:spacing w:val="0"/>
      <w:sz w:val="26"/>
      <w:szCs w:val="26"/>
      <w:lang w:eastAsia="ru-RU" w:bidi="ar-SA"/>
    </w:rPr>
  </w:style>
  <w:style w:type="paragraph" w:customStyle="1" w:styleId="36">
    <w:name w:val="Стиль3"/>
    <w:basedOn w:val="3"/>
    <w:rsid w:val="00752F56"/>
    <w:pPr>
      <w:keepNext/>
      <w:pBdr>
        <w:top w:val="none" w:sz="0" w:space="0" w:color="auto"/>
        <w:left w:val="none" w:sz="0" w:space="0" w:color="auto"/>
      </w:pBdr>
      <w:spacing w:before="240" w:after="60" w:line="240" w:lineRule="auto"/>
    </w:pPr>
    <w:rPr>
      <w:rFonts w:ascii="Arial" w:hAnsi="Arial" w:cs="Arial"/>
      <w:b/>
      <w:bCs/>
      <w:caps w:val="0"/>
      <w:spacing w:val="0"/>
      <w:sz w:val="26"/>
      <w:szCs w:val="26"/>
      <w:lang w:eastAsia="ru-RU" w:bidi="ar-SA"/>
    </w:rPr>
  </w:style>
  <w:style w:type="paragraph" w:customStyle="1" w:styleId="42">
    <w:name w:val="Стиль4"/>
    <w:basedOn w:val="3"/>
    <w:rsid w:val="00752F56"/>
    <w:pPr>
      <w:keepNext/>
      <w:pBdr>
        <w:top w:val="none" w:sz="0" w:space="0" w:color="auto"/>
        <w:left w:val="none" w:sz="0" w:space="0" w:color="auto"/>
      </w:pBdr>
      <w:spacing w:before="240" w:after="60" w:line="240" w:lineRule="auto"/>
      <w:ind w:left="288"/>
    </w:pPr>
    <w:rPr>
      <w:rFonts w:ascii="Arial" w:hAnsi="Arial" w:cs="Arial"/>
      <w:b/>
      <w:bCs/>
      <w:caps w:val="0"/>
      <w:spacing w:val="0"/>
      <w:sz w:val="26"/>
      <w:szCs w:val="26"/>
      <w:lang w:eastAsia="ru-RU" w:bidi="ar-SA"/>
    </w:rPr>
  </w:style>
  <w:style w:type="paragraph" w:customStyle="1" w:styleId="52">
    <w:name w:val="Стиль5"/>
    <w:basedOn w:val="4"/>
    <w:rsid w:val="00752F56"/>
    <w:pPr>
      <w:keepNext/>
      <w:pBdr>
        <w:top w:val="none" w:sz="0" w:space="0" w:color="auto"/>
        <w:left w:val="none" w:sz="0" w:space="0" w:color="auto"/>
      </w:pBdr>
      <w:spacing w:before="240" w:after="60" w:line="240" w:lineRule="auto"/>
    </w:pPr>
    <w:rPr>
      <w:rFonts w:ascii="Arial" w:hAnsi="Arial"/>
      <w:b/>
      <w:caps w:val="0"/>
      <w:color w:val="auto"/>
      <w:spacing w:val="0"/>
      <w:sz w:val="28"/>
      <w:szCs w:val="28"/>
      <w:lang w:val="ru-RU" w:eastAsia="ru-RU" w:bidi="ar-SA"/>
    </w:rPr>
  </w:style>
  <w:style w:type="numbering" w:styleId="111111">
    <w:name w:val="Outline List 2"/>
    <w:basedOn w:val="a2"/>
    <w:rsid w:val="00752F56"/>
    <w:pPr>
      <w:numPr>
        <w:numId w:val="20"/>
      </w:numPr>
    </w:pPr>
  </w:style>
  <w:style w:type="character" w:customStyle="1" w:styleId="14">
    <w:name w:val="Основной текст Знак1"/>
    <w:aliases w:val=" Знак Знак1 Знак"/>
    <w:basedOn w:val="a0"/>
    <w:rsid w:val="00752F56"/>
    <w:rPr>
      <w:rFonts w:ascii="Times New Roman" w:eastAsia="Times New Roman" w:hAnsi="Times New Roman" w:cs="Times New Roman"/>
      <w:sz w:val="24"/>
      <w:szCs w:val="24"/>
      <w:lang w:eastAsia="ru-RU"/>
    </w:rPr>
  </w:style>
  <w:style w:type="paragraph" w:customStyle="1" w:styleId="15">
    <w:name w:val="Обычный1"/>
    <w:rsid w:val="00752F56"/>
    <w:rPr>
      <w:rFonts w:ascii="Times New Roman" w:hAnsi="Times New Roman"/>
      <w:sz w:val="24"/>
      <w:szCs w:val="24"/>
    </w:rPr>
  </w:style>
  <w:style w:type="paragraph" w:customStyle="1" w:styleId="1TimesNewRoman16">
    <w:name w:val="Стиль Заголовок 1 + Times New Roman 16 пт"/>
    <w:basedOn w:val="10"/>
    <w:rsid w:val="00752F56"/>
    <w:pPr>
      <w:keepNext/>
      <w:pBdr>
        <w:top w:val="none" w:sz="0" w:space="0" w:color="auto"/>
        <w:left w:val="none" w:sz="0" w:space="0" w:color="auto"/>
        <w:bottom w:val="none" w:sz="0" w:space="0" w:color="auto"/>
        <w:right w:val="none" w:sz="0" w:space="0" w:color="auto"/>
      </w:pBdr>
      <w:shd w:val="clear" w:color="auto" w:fill="auto"/>
      <w:overflowPunct w:val="0"/>
      <w:autoSpaceDE w:val="0"/>
      <w:autoSpaceDN w:val="0"/>
      <w:adjustRightInd w:val="0"/>
      <w:spacing w:before="0" w:line="240" w:lineRule="auto"/>
      <w:jc w:val="right"/>
      <w:textAlignment w:val="baseline"/>
    </w:pPr>
    <w:rPr>
      <w:rFonts w:ascii="Times New Roman" w:hAnsi="Times New Roman"/>
      <w:b w:val="0"/>
      <w:bCs w:val="0"/>
      <w:caps w:val="0"/>
      <w:color w:val="auto"/>
      <w:spacing w:val="0"/>
      <w:kern w:val="32"/>
      <w:sz w:val="32"/>
      <w:szCs w:val="32"/>
      <w:lang w:val="ru-RU" w:eastAsia="ru-RU" w:bidi="ar-SA"/>
    </w:rPr>
  </w:style>
  <w:style w:type="paragraph" w:customStyle="1" w:styleId="Blockquote">
    <w:name w:val="Blockquote"/>
    <w:basedOn w:val="15"/>
    <w:rsid w:val="00752F56"/>
    <w:pPr>
      <w:spacing w:before="100" w:after="100"/>
      <w:ind w:left="360" w:right="360"/>
    </w:pPr>
    <w:rPr>
      <w:snapToGrid w:val="0"/>
    </w:rPr>
  </w:style>
  <w:style w:type="paragraph" w:customStyle="1" w:styleId="affc">
    <w:name w:val="Дисер Знак Знак Знак"/>
    <w:rsid w:val="00752F56"/>
    <w:pPr>
      <w:spacing w:line="360" w:lineRule="auto"/>
      <w:ind w:firstLine="709"/>
      <w:jc w:val="both"/>
    </w:pPr>
    <w:rPr>
      <w:rFonts w:ascii="Times New Roman" w:hAnsi="Times New Roman"/>
      <w:sz w:val="28"/>
      <w:szCs w:val="28"/>
    </w:rPr>
  </w:style>
  <w:style w:type="paragraph" w:customStyle="1" w:styleId="affd">
    <w:name w:val="таблица"/>
    <w:rsid w:val="00752F56"/>
    <w:pPr>
      <w:spacing w:line="360" w:lineRule="auto"/>
    </w:pPr>
    <w:rPr>
      <w:rFonts w:ascii="Times New Roman" w:hAnsi="Times New Roman"/>
      <w:sz w:val="28"/>
      <w:szCs w:val="28"/>
    </w:rPr>
  </w:style>
  <w:style w:type="paragraph" w:customStyle="1" w:styleId="140">
    <w:name w:val="Стиль Основной текст + 14 пт Знак"/>
    <w:basedOn w:val="a3"/>
    <w:link w:val="141"/>
    <w:rsid w:val="00752F56"/>
    <w:pPr>
      <w:spacing w:before="0" w:after="0"/>
      <w:jc w:val="both"/>
    </w:pPr>
    <w:rPr>
      <w:rFonts w:ascii="Times New Roman" w:hAnsi="Times New Roman"/>
      <w:kern w:val="16"/>
      <w:szCs w:val="24"/>
      <w:lang w:val="ru-RU" w:eastAsia="ru-RU" w:bidi="ar-SA"/>
    </w:rPr>
  </w:style>
  <w:style w:type="character" w:customStyle="1" w:styleId="141">
    <w:name w:val="Стиль Основной текст + 14 пт Знак Знак"/>
    <w:basedOn w:val="a0"/>
    <w:link w:val="140"/>
    <w:rsid w:val="00752F56"/>
    <w:rPr>
      <w:rFonts w:ascii="Times New Roman" w:hAnsi="Times New Roman"/>
      <w:kern w:val="16"/>
      <w:sz w:val="28"/>
      <w:szCs w:val="24"/>
    </w:rPr>
  </w:style>
  <w:style w:type="paragraph" w:customStyle="1" w:styleId="2TimesNewRoman">
    <w:name w:val="Стиль Заголовок 2 + (сложные знаки) Times New Roman по ширине"/>
    <w:basedOn w:val="2"/>
    <w:rsid w:val="00752F56"/>
    <w:pPr>
      <w:keepNext/>
      <w:pBdr>
        <w:top w:val="none" w:sz="0" w:space="0" w:color="auto"/>
        <w:left w:val="none" w:sz="0" w:space="0" w:color="auto"/>
        <w:bottom w:val="none" w:sz="0" w:space="0" w:color="auto"/>
        <w:right w:val="none" w:sz="0" w:space="0" w:color="auto"/>
      </w:pBdr>
      <w:shd w:val="clear" w:color="auto" w:fill="auto"/>
      <w:spacing w:before="0" w:line="360" w:lineRule="auto"/>
      <w:ind w:firstLine="540"/>
      <w:jc w:val="both"/>
    </w:pPr>
    <w:rPr>
      <w:rFonts w:ascii="Times New Roman" w:hAnsi="Times New Roman"/>
      <w:b/>
      <w:bCs/>
      <w:iCs/>
      <w:caps w:val="0"/>
      <w:spacing w:val="0"/>
      <w:sz w:val="28"/>
      <w:szCs w:val="32"/>
      <w:lang w:val="ru-RU" w:eastAsia="zh-CN" w:bidi="ar-SA"/>
    </w:rPr>
  </w:style>
  <w:style w:type="paragraph" w:customStyle="1" w:styleId="53">
    <w:name w:val="Стиль Заголовок 5 + вправо"/>
    <w:basedOn w:val="5"/>
    <w:autoRedefine/>
    <w:rsid w:val="00752F56"/>
    <w:pPr>
      <w:pBdr>
        <w:bottom w:val="none" w:sz="0" w:space="0" w:color="auto"/>
      </w:pBdr>
      <w:spacing w:before="0" w:line="240" w:lineRule="auto"/>
      <w:jc w:val="right"/>
      <w:outlineLvl w:val="9"/>
    </w:pPr>
    <w:rPr>
      <w:rFonts w:ascii="Arial" w:hAnsi="Arial" w:cs="Arial"/>
      <w:bCs/>
      <w:iCs/>
      <w:caps w:val="0"/>
      <w:color w:val="auto"/>
      <w:spacing w:val="60"/>
      <w:sz w:val="18"/>
      <w:szCs w:val="18"/>
      <w:lang w:val="ru-RU" w:eastAsia="zh-CN" w:bidi="ar-SA"/>
    </w:rPr>
  </w:style>
  <w:style w:type="paragraph" w:customStyle="1" w:styleId="16">
    <w:name w:val="Стиль Заголовок 1 + влево"/>
    <w:basedOn w:val="10"/>
    <w:rsid w:val="00752F56"/>
    <w:pPr>
      <w:keepNext/>
      <w:pBdr>
        <w:top w:val="none" w:sz="0" w:space="0" w:color="auto"/>
        <w:left w:val="none" w:sz="0" w:space="0" w:color="auto"/>
        <w:bottom w:val="none" w:sz="0" w:space="0" w:color="auto"/>
        <w:right w:val="none" w:sz="0" w:space="0" w:color="auto"/>
      </w:pBdr>
      <w:shd w:val="clear" w:color="auto" w:fill="auto"/>
      <w:spacing w:before="0" w:line="360" w:lineRule="auto"/>
    </w:pPr>
    <w:rPr>
      <w:rFonts w:ascii="Times New Roman" w:hAnsi="Times New Roman"/>
      <w:color w:val="auto"/>
      <w:spacing w:val="0"/>
      <w:sz w:val="28"/>
      <w:szCs w:val="20"/>
      <w:lang w:val="ru-RU" w:eastAsia="zh-CN" w:bidi="ar-SA"/>
    </w:rPr>
  </w:style>
  <w:style w:type="character" w:customStyle="1" w:styleId="affe">
    <w:name w:val="Вступление"/>
    <w:rsid w:val="00752F56"/>
    <w:rPr>
      <w:caps/>
      <w:spacing w:val="0"/>
    </w:rPr>
  </w:style>
  <w:style w:type="paragraph" w:styleId="afff">
    <w:name w:val="Normal Indent"/>
    <w:basedOn w:val="a"/>
    <w:rsid w:val="00752F56"/>
    <w:pPr>
      <w:spacing w:before="0" w:after="0" w:line="240" w:lineRule="auto"/>
      <w:ind w:left="708"/>
    </w:pPr>
    <w:rPr>
      <w:rFonts w:ascii="Times New Roman" w:hAnsi="Times New Roman"/>
      <w:sz w:val="24"/>
      <w:szCs w:val="24"/>
      <w:lang w:val="ru-RU" w:eastAsia="ru-RU" w:bidi="ar-SA"/>
    </w:rPr>
  </w:style>
  <w:style w:type="paragraph" w:customStyle="1" w:styleId="37">
    <w:name w:val="заголовок 3"/>
    <w:basedOn w:val="a"/>
    <w:next w:val="a"/>
    <w:rsid w:val="00752F56"/>
    <w:pPr>
      <w:keepNext/>
      <w:widowControl w:val="0"/>
      <w:spacing w:before="240" w:after="60" w:line="240" w:lineRule="auto"/>
    </w:pPr>
    <w:rPr>
      <w:rFonts w:ascii="Arial" w:hAnsi="Arial"/>
      <w:sz w:val="24"/>
      <w:lang w:val="ru-RU" w:eastAsia="ru-RU" w:bidi="ar-SA"/>
    </w:rPr>
  </w:style>
  <w:style w:type="paragraph" w:customStyle="1" w:styleId="afff0">
    <w:name w:val="Абзац диссертации"/>
    <w:basedOn w:val="a3"/>
    <w:rsid w:val="00752F56"/>
    <w:pPr>
      <w:spacing w:before="0" w:after="0"/>
      <w:ind w:firstLine="680"/>
      <w:jc w:val="both"/>
    </w:pPr>
    <w:rPr>
      <w:rFonts w:cs="Arial"/>
      <w:spacing w:val="6"/>
      <w:szCs w:val="28"/>
      <w:lang w:val="ru-RU" w:eastAsia="ru-RU" w:bidi="ar-SA"/>
    </w:rPr>
  </w:style>
  <w:style w:type="paragraph" w:customStyle="1" w:styleId="afff1">
    <w:name w:val="Абзац диссертации Знак Знак"/>
    <w:basedOn w:val="a3"/>
    <w:link w:val="afff2"/>
    <w:rsid w:val="00752F56"/>
    <w:pPr>
      <w:spacing w:before="0" w:after="0"/>
      <w:ind w:firstLine="680"/>
      <w:jc w:val="both"/>
    </w:pPr>
    <w:rPr>
      <w:rFonts w:cs="Arial"/>
      <w:i/>
      <w:color w:val="0000FF"/>
      <w:spacing w:val="6"/>
      <w:szCs w:val="28"/>
      <w:lang w:val="ru-RU" w:eastAsia="ru-RU" w:bidi="ar-SA"/>
    </w:rPr>
  </w:style>
  <w:style w:type="character" w:customStyle="1" w:styleId="afff2">
    <w:name w:val="Абзац диссертации Знак Знак Знак"/>
    <w:basedOn w:val="a0"/>
    <w:link w:val="afff1"/>
    <w:rsid w:val="00752F56"/>
    <w:rPr>
      <w:rFonts w:ascii="Arial" w:hAnsi="Arial" w:cs="Arial"/>
      <w:i/>
      <w:color w:val="0000FF"/>
      <w:spacing w:val="6"/>
      <w:sz w:val="28"/>
      <w:szCs w:val="28"/>
    </w:rPr>
  </w:style>
  <w:style w:type="paragraph" w:customStyle="1" w:styleId="FR4">
    <w:name w:val="FR4"/>
    <w:rsid w:val="00752F56"/>
    <w:pPr>
      <w:widowControl w:val="0"/>
      <w:spacing w:line="640" w:lineRule="auto"/>
      <w:jc w:val="both"/>
    </w:pPr>
    <w:rPr>
      <w:rFonts w:ascii="Courier New" w:hAnsi="Courier New"/>
      <w:snapToGrid w:val="0"/>
      <w:sz w:val="18"/>
    </w:rPr>
  </w:style>
  <w:style w:type="paragraph" w:customStyle="1" w:styleId="afff3">
    <w:name w:val="Абзац диссертации Знак"/>
    <w:basedOn w:val="a3"/>
    <w:rsid w:val="00752F56"/>
    <w:pPr>
      <w:spacing w:before="0" w:after="0"/>
      <w:ind w:firstLine="680"/>
      <w:jc w:val="both"/>
    </w:pPr>
    <w:rPr>
      <w:rFonts w:cs="Arial"/>
      <w:color w:val="0000FF"/>
      <w:spacing w:val="6"/>
      <w:szCs w:val="28"/>
      <w:lang w:val="ru-RU" w:eastAsia="ru-RU" w:bidi="ar-SA"/>
    </w:rPr>
  </w:style>
  <w:style w:type="character" w:customStyle="1" w:styleId="afff4">
    <w:name w:val="Абзац диссертации Знак Знак Знак Знак"/>
    <w:basedOn w:val="a0"/>
    <w:rsid w:val="00752F56"/>
    <w:rPr>
      <w:rFonts w:ascii="Arial" w:hAnsi="Arial" w:cs="Arial"/>
      <w:i/>
      <w:color w:val="0000FF"/>
      <w:spacing w:val="6"/>
      <w:sz w:val="28"/>
      <w:szCs w:val="28"/>
      <w:lang w:val="ru-RU" w:eastAsia="ru-RU" w:bidi="ar-SA"/>
    </w:rPr>
  </w:style>
  <w:style w:type="paragraph" w:customStyle="1" w:styleId="afff5">
    <w:name w:val="Абзац диссертации Знак Знак Знак Знак Знак"/>
    <w:basedOn w:val="a3"/>
    <w:link w:val="afff6"/>
    <w:rsid w:val="00752F56"/>
    <w:pPr>
      <w:spacing w:before="0" w:after="0"/>
      <w:ind w:firstLine="680"/>
      <w:jc w:val="both"/>
    </w:pPr>
    <w:rPr>
      <w:rFonts w:cs="Arial"/>
      <w:color w:val="0000FF"/>
      <w:spacing w:val="6"/>
      <w:szCs w:val="28"/>
      <w:lang w:val="ru-RU" w:eastAsia="ru-RU" w:bidi="ar-SA"/>
    </w:rPr>
  </w:style>
  <w:style w:type="character" w:customStyle="1" w:styleId="afff6">
    <w:name w:val="Абзац диссертации Знак Знак Знак Знак Знак Знак"/>
    <w:basedOn w:val="a0"/>
    <w:link w:val="afff5"/>
    <w:rsid w:val="00752F56"/>
    <w:rPr>
      <w:rFonts w:ascii="Arial" w:hAnsi="Arial" w:cs="Arial"/>
      <w:color w:val="0000FF"/>
      <w:spacing w:val="6"/>
      <w:sz w:val="28"/>
      <w:szCs w:val="28"/>
    </w:rPr>
  </w:style>
  <w:style w:type="paragraph" w:customStyle="1" w:styleId="FR2">
    <w:name w:val="FR2"/>
    <w:rsid w:val="00752F56"/>
    <w:pPr>
      <w:widowControl w:val="0"/>
      <w:spacing w:line="300" w:lineRule="auto"/>
      <w:ind w:left="160"/>
      <w:jc w:val="center"/>
    </w:pPr>
    <w:rPr>
      <w:rFonts w:ascii="Arial" w:hAnsi="Arial"/>
      <w:snapToGrid w:val="0"/>
      <w:sz w:val="32"/>
    </w:rPr>
  </w:style>
  <w:style w:type="paragraph" w:customStyle="1" w:styleId="210">
    <w:name w:val="Основной текст 21"/>
    <w:basedOn w:val="a"/>
    <w:rsid w:val="00752F56"/>
    <w:pPr>
      <w:overflowPunct w:val="0"/>
      <w:autoSpaceDE w:val="0"/>
      <w:autoSpaceDN w:val="0"/>
      <w:adjustRightInd w:val="0"/>
      <w:spacing w:before="0" w:after="0" w:line="240" w:lineRule="auto"/>
      <w:ind w:firstLine="720"/>
      <w:jc w:val="both"/>
      <w:textAlignment w:val="baseline"/>
    </w:pPr>
    <w:rPr>
      <w:rFonts w:ascii="Arial" w:hAnsi="Arial"/>
      <w:sz w:val="28"/>
      <w:lang w:val="ru-RU" w:eastAsia="ru-RU" w:bidi="ar-SA"/>
    </w:rPr>
  </w:style>
  <w:style w:type="paragraph" w:customStyle="1" w:styleId="211">
    <w:name w:val="Основной текст с отступом 21"/>
    <w:basedOn w:val="a"/>
    <w:rsid w:val="00752F56"/>
    <w:pPr>
      <w:overflowPunct w:val="0"/>
      <w:autoSpaceDE w:val="0"/>
      <w:autoSpaceDN w:val="0"/>
      <w:adjustRightInd w:val="0"/>
      <w:spacing w:before="0" w:after="0" w:line="240" w:lineRule="auto"/>
      <w:ind w:firstLine="720"/>
      <w:jc w:val="both"/>
      <w:textAlignment w:val="baseline"/>
    </w:pPr>
    <w:rPr>
      <w:rFonts w:ascii="Arial" w:hAnsi="Arial"/>
      <w:sz w:val="28"/>
      <w:lang w:val="ru-RU" w:eastAsia="ru-RU" w:bidi="ar-SA"/>
    </w:rPr>
  </w:style>
</w:styles>
</file>

<file path=word/webSettings.xml><?xml version="1.0" encoding="utf-8"?>
<w:webSettings xmlns:r="http://schemas.openxmlformats.org/officeDocument/2006/relationships" xmlns:w="http://schemas.openxmlformats.org/wordprocessingml/2006/main">
  <w:divs>
    <w:div w:id="1190753852">
      <w:bodyDiv w:val="1"/>
      <w:marLeft w:val="0"/>
      <w:marRight w:val="0"/>
      <w:marTop w:val="0"/>
      <w:marBottom w:val="0"/>
      <w:divBdr>
        <w:top w:val="none" w:sz="0" w:space="0" w:color="auto"/>
        <w:left w:val="none" w:sz="0" w:space="0" w:color="auto"/>
        <w:bottom w:val="none" w:sz="0" w:space="0" w:color="auto"/>
        <w:right w:val="none" w:sz="0" w:space="0" w:color="auto"/>
      </w:divBdr>
      <w:divsChild>
        <w:div w:id="185075612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chart" Target="charts/chart5.xml"/><Relationship Id="rId26"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chart" Target="charts/chart8.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chart" Target="charts/chart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2.xml"/><Relationship Id="rId23" Type="http://schemas.openxmlformats.org/officeDocument/2006/relationships/chart" Target="charts/chart10.xml"/><Relationship Id="rId10" Type="http://schemas.openxmlformats.org/officeDocument/2006/relationships/diagramLayout" Target="diagrams/layout1.xml"/><Relationship Id="rId19" Type="http://schemas.openxmlformats.org/officeDocument/2006/relationships/chart" Target="charts/chart6.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chart" Target="charts/chart1.xml"/><Relationship Id="rId22" Type="http://schemas.openxmlformats.org/officeDocument/2006/relationships/chart" Target="charts/chart9.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Office_Excel10.xlsx"/><Relationship Id="rId1" Type="http://schemas.openxmlformats.org/officeDocument/2006/relationships/themeOverride" Target="../theme/themeOverride10.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Office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Office_Excel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Office_Excel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Office_Excel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Office_Excel9.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0"/>
    </c:view3D>
    <c:plotArea>
      <c:layout>
        <c:manualLayout>
          <c:layoutTarget val="inner"/>
          <c:xMode val="edge"/>
          <c:yMode val="edge"/>
          <c:x val="5.7529610829104114E-2"/>
          <c:y val="9.6026490066225656E-2"/>
          <c:w val="0.90016920473772444"/>
          <c:h val="0.69867549668876283"/>
        </c:manualLayout>
      </c:layout>
      <c:pie3DChart>
        <c:varyColors val="1"/>
        <c:ser>
          <c:idx val="0"/>
          <c:order val="0"/>
          <c:tx>
            <c:strRef>
              <c:f>Sheet1!$B$1</c:f>
              <c:strCache>
                <c:ptCount val="1"/>
                <c:pt idx="0">
                  <c:v>процент</c:v>
                </c:pt>
              </c:strCache>
            </c:strRef>
          </c:tx>
          <c:spPr>
            <a:pattFill prst="pct90">
              <a:fgClr>
                <a:srgbClr val="000000"/>
              </a:fgClr>
              <a:bgClr>
                <a:srgbClr val="FFFFFF"/>
              </a:bgClr>
            </a:pattFill>
            <a:ln w="12691">
              <a:solidFill>
                <a:srgbClr val="000000"/>
              </a:solidFill>
              <a:prstDash val="solid"/>
            </a:ln>
          </c:spPr>
          <c:explosion val="25"/>
          <c:dPt>
            <c:idx val="0"/>
            <c:spPr>
              <a:pattFill prst="dashUpDiag">
                <a:fgClr>
                  <a:srgbClr val="000000"/>
                </a:fgClr>
                <a:bgClr>
                  <a:srgbClr val="FFFFFF"/>
                </a:bgClr>
              </a:pattFill>
              <a:ln w="12691">
                <a:solidFill>
                  <a:srgbClr val="000000"/>
                </a:solidFill>
                <a:prstDash val="solid"/>
              </a:ln>
            </c:spPr>
          </c:dPt>
          <c:dPt>
            <c:idx val="1"/>
            <c:spPr>
              <a:pattFill prst="wdUpDiag">
                <a:fgClr>
                  <a:srgbClr val="000000"/>
                </a:fgClr>
                <a:bgClr>
                  <a:srgbClr val="FFFFFF"/>
                </a:bgClr>
              </a:pattFill>
              <a:ln w="12691">
                <a:solidFill>
                  <a:srgbClr val="000000"/>
                </a:solidFill>
                <a:prstDash val="solid"/>
              </a:ln>
            </c:spPr>
          </c:dPt>
          <c:dPt>
            <c:idx val="2"/>
            <c:spPr>
              <a:pattFill prst="solidDmnd">
                <a:fgClr>
                  <a:srgbClr val="000000"/>
                </a:fgClr>
                <a:bgClr>
                  <a:srgbClr val="FFFFFF"/>
                </a:bgClr>
              </a:pattFill>
              <a:ln w="12691">
                <a:solidFill>
                  <a:srgbClr val="000000"/>
                </a:solidFill>
                <a:prstDash val="solid"/>
              </a:ln>
            </c:spPr>
          </c:dPt>
          <c:dPt>
            <c:idx val="3"/>
            <c:spPr>
              <a:pattFill prst="horzBrick">
                <a:fgClr>
                  <a:srgbClr val="000000"/>
                </a:fgClr>
                <a:bgClr>
                  <a:srgbClr val="FFFFFF"/>
                </a:bgClr>
              </a:pattFill>
              <a:ln w="12691">
                <a:solidFill>
                  <a:srgbClr val="000000"/>
                </a:solidFill>
                <a:prstDash val="solid"/>
              </a:ln>
            </c:spPr>
          </c:dPt>
          <c:dLbls>
            <c:numFmt formatCode="0.0%" sourceLinked="0"/>
            <c:spPr>
              <a:solidFill>
                <a:srgbClr val="FFFFFF"/>
              </a:solidFill>
              <a:ln w="3175">
                <a:solidFill>
                  <a:srgbClr val="000000"/>
                </a:solidFill>
                <a:prstDash val="solid"/>
              </a:ln>
              <a:effectLst>
                <a:outerShdw dist="35921" dir="2700000" algn="br">
                  <a:srgbClr val="000000"/>
                </a:outerShdw>
              </a:effectLst>
            </c:spPr>
            <c:txPr>
              <a:bodyPr/>
              <a:lstStyle/>
              <a:p>
                <a:pPr>
                  <a:defRPr sz="1175" b="0" i="0" u="none" strike="noStrike" baseline="0">
                    <a:solidFill>
                      <a:srgbClr val="000000"/>
                    </a:solidFill>
                    <a:latin typeface="Arial"/>
                    <a:ea typeface="Arial"/>
                    <a:cs typeface="Arial"/>
                  </a:defRPr>
                </a:pPr>
                <a:endParaRPr lang="ru-RU"/>
              </a:p>
            </c:txPr>
            <c:showPercent val="1"/>
            <c:showLeaderLines val="1"/>
          </c:dLbls>
          <c:cat>
            <c:strRef>
              <c:f>Sheet1!$A$2:$A$6</c:f>
              <c:strCache>
                <c:ptCount val="5"/>
                <c:pt idx="0">
                  <c:v>однократно</c:v>
                </c:pt>
                <c:pt idx="1">
                  <c:v> дважды</c:v>
                </c:pt>
                <c:pt idx="2">
                  <c:v> трижды</c:v>
                </c:pt>
                <c:pt idx="3">
                  <c:v> чаще 3 раз</c:v>
                </c:pt>
                <c:pt idx="4">
                  <c:v> постоянно</c:v>
                </c:pt>
              </c:strCache>
            </c:strRef>
          </c:cat>
          <c:val>
            <c:numRef>
              <c:f>Sheet1!$B$2:$B$6</c:f>
              <c:numCache>
                <c:formatCode>General</c:formatCode>
                <c:ptCount val="5"/>
                <c:pt idx="0">
                  <c:v>3</c:v>
                </c:pt>
                <c:pt idx="1">
                  <c:v>25.5</c:v>
                </c:pt>
                <c:pt idx="2">
                  <c:v>48.5</c:v>
                </c:pt>
                <c:pt idx="3">
                  <c:v>21</c:v>
                </c:pt>
                <c:pt idx="4">
                  <c:v>2</c:v>
                </c:pt>
              </c:numCache>
            </c:numRef>
          </c:val>
        </c:ser>
        <c:dLbls>
          <c:showPercent val="1"/>
        </c:dLbls>
      </c:pie3DChart>
      <c:spPr>
        <a:noFill/>
        <a:ln w="25398">
          <a:noFill/>
        </a:ln>
      </c:spPr>
    </c:plotArea>
    <c:legend>
      <c:legendPos val="r"/>
      <c:layout>
        <c:manualLayout>
          <c:xMode val="edge"/>
          <c:yMode val="edge"/>
          <c:x val="9.1588785046728682E-2"/>
          <c:y val="0.90842490842490797"/>
          <c:w val="0.84299065420561703"/>
          <c:h val="8.0586080586081243E-2"/>
        </c:manualLayout>
      </c:layout>
      <c:spPr>
        <a:solidFill>
          <a:srgbClr val="FFFFFF"/>
        </a:solidFill>
        <a:ln w="3173">
          <a:solidFill>
            <a:srgbClr val="000000"/>
          </a:solidFill>
          <a:prstDash val="solid"/>
        </a:ln>
      </c:spPr>
      <c:txPr>
        <a:bodyPr/>
        <a:lstStyle/>
        <a:p>
          <a:pPr>
            <a:defRPr sz="919" b="0" i="0" u="none" strike="noStrike" baseline="0">
              <a:solidFill>
                <a:srgbClr val="000000"/>
              </a:solidFill>
              <a:latin typeface="Arial"/>
              <a:ea typeface="Arial"/>
              <a:cs typeface="Arial"/>
            </a:defRPr>
          </a:pPr>
          <a:endParaRPr lang="ru-RU"/>
        </a:p>
      </c:txPr>
    </c:legend>
    <c:plotVisOnly val="1"/>
    <c:dispBlanksAs val="zero"/>
  </c:chart>
  <c:spPr>
    <a:noFill/>
    <a:ln>
      <a:noFill/>
    </a:ln>
  </c:spPr>
  <c:txPr>
    <a:bodyPr/>
    <a:lstStyle/>
    <a:p>
      <a:pPr>
        <a:defRPr sz="1500" b="0" i="0" u="none" strike="noStrike" baseline="0">
          <a:solidFill>
            <a:srgbClr val="000000"/>
          </a:solidFill>
          <a:latin typeface="Arial"/>
          <a:ea typeface="Arial"/>
          <a:cs typeface="Arial"/>
        </a:defRPr>
      </a:pPr>
      <a:endParaRPr lang="ru-RU"/>
    </a:p>
  </c:txPr>
  <c:externalData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3795180722891734E-2"/>
          <c:y val="3.0612244897959211E-2"/>
          <c:w val="0.9277108433735064"/>
          <c:h val="0.7346938775510371"/>
        </c:manualLayout>
      </c:layout>
      <c:lineChart>
        <c:grouping val="standard"/>
        <c:ser>
          <c:idx val="0"/>
          <c:order val="0"/>
          <c:tx>
            <c:strRef>
              <c:f>Sheet1!$B$1</c:f>
              <c:strCache>
                <c:ptCount val="1"/>
                <c:pt idx="0">
                  <c:v>Ремиссия “А”</c:v>
                </c:pt>
              </c:strCache>
            </c:strRef>
          </c:tx>
          <c:spPr>
            <a:ln w="12693">
              <a:solidFill>
                <a:srgbClr val="000000"/>
              </a:solidFill>
              <a:prstDash val="solid"/>
            </a:ln>
          </c:spPr>
          <c:marker>
            <c:symbol val="diamond"/>
            <c:size val="2"/>
            <c:spPr>
              <a:solidFill>
                <a:srgbClr val="000000"/>
              </a:solidFill>
              <a:ln>
                <a:solidFill>
                  <a:srgbClr val="000000"/>
                </a:solidFill>
                <a:prstDash val="solid"/>
              </a:ln>
            </c:spPr>
          </c:marker>
          <c:dLbls>
            <c:spPr>
              <a:solidFill>
                <a:srgbClr val="FFFFFF"/>
              </a:solidFill>
              <a:ln w="3174">
                <a:solidFill>
                  <a:srgbClr val="000000"/>
                </a:solidFill>
                <a:prstDash val="solid"/>
              </a:ln>
              <a:effectLst>
                <a:outerShdw dist="35921" dir="2700000" algn="br">
                  <a:srgbClr val="000000"/>
                </a:outerShdw>
              </a:effectLst>
            </c:spPr>
            <c:txPr>
              <a:bodyPr/>
              <a:lstStyle/>
              <a:p>
                <a:pPr>
                  <a:defRPr sz="900" b="0" i="0" u="none" strike="noStrike" baseline="0">
                    <a:solidFill>
                      <a:srgbClr val="000000"/>
                    </a:solidFill>
                    <a:latin typeface="Arial"/>
                    <a:ea typeface="Arial"/>
                    <a:cs typeface="Arial"/>
                  </a:defRPr>
                </a:pPr>
                <a:endParaRPr lang="ru-RU"/>
              </a:p>
            </c:txPr>
            <c:showVal val="1"/>
          </c:dLbls>
          <c:cat>
            <c:strRef>
              <c:f>Sheet1!$A$2:$A$6</c:f>
              <c:strCache>
                <c:ptCount val="5"/>
                <c:pt idx="0">
                  <c:v>Нормальная масса тела</c:v>
                </c:pt>
                <c:pt idx="1">
                  <c:v>Избыточная массы тела</c:v>
                </c:pt>
                <c:pt idx="2">
                  <c:v>Ожирение I степени</c:v>
                </c:pt>
                <c:pt idx="3">
                  <c:v>Ожирение II степени</c:v>
                </c:pt>
                <c:pt idx="4">
                  <c:v>Резко выраженное ожирение</c:v>
                </c:pt>
              </c:strCache>
            </c:strRef>
          </c:cat>
          <c:val>
            <c:numRef>
              <c:f>Sheet1!$B$2:$B$6</c:f>
              <c:numCache>
                <c:formatCode>General</c:formatCode>
                <c:ptCount val="5"/>
                <c:pt idx="0">
                  <c:v>87</c:v>
                </c:pt>
                <c:pt idx="1">
                  <c:v>71.400000000000006</c:v>
                </c:pt>
                <c:pt idx="2">
                  <c:v>61.2</c:v>
                </c:pt>
                <c:pt idx="3">
                  <c:v>45.9</c:v>
                </c:pt>
                <c:pt idx="4">
                  <c:v>32.300000000000004</c:v>
                </c:pt>
              </c:numCache>
            </c:numRef>
          </c:val>
        </c:ser>
        <c:ser>
          <c:idx val="1"/>
          <c:order val="1"/>
          <c:tx>
            <c:strRef>
              <c:f>Sheet1!$C$1</c:f>
              <c:strCache>
                <c:ptCount val="1"/>
                <c:pt idx="0">
                  <c:v>Ремиссия “В</c:v>
                </c:pt>
              </c:strCache>
            </c:strRef>
          </c:tx>
          <c:spPr>
            <a:ln w="12693">
              <a:solidFill>
                <a:srgbClr val="333333"/>
              </a:solidFill>
              <a:prstDash val="solid"/>
            </a:ln>
          </c:spPr>
          <c:marker>
            <c:symbol val="square"/>
            <c:size val="2"/>
            <c:spPr>
              <a:solidFill>
                <a:srgbClr val="333333"/>
              </a:solidFill>
              <a:ln>
                <a:solidFill>
                  <a:srgbClr val="333333"/>
                </a:solidFill>
                <a:prstDash val="solid"/>
              </a:ln>
            </c:spPr>
          </c:marker>
          <c:dLbls>
            <c:dLbl>
              <c:idx val="3"/>
              <c:layout>
                <c:manualLayout>
                  <c:x val="4.4030815387815413E-4"/>
                  <c:y val="-8.7850733971997927E-2"/>
                </c:manualLayout>
              </c:layout>
              <c:dLblPos val="r"/>
              <c:showVal val="1"/>
            </c:dLbl>
            <c:spPr>
              <a:solidFill>
                <a:srgbClr val="FFFFFF"/>
              </a:solidFill>
              <a:ln w="3174">
                <a:solidFill>
                  <a:srgbClr val="000000"/>
                </a:solidFill>
                <a:prstDash val="solid"/>
              </a:ln>
              <a:effectLst>
                <a:outerShdw dist="35921" dir="2700000" algn="br">
                  <a:srgbClr val="000000"/>
                </a:outerShdw>
              </a:effectLst>
            </c:spPr>
            <c:txPr>
              <a:bodyPr/>
              <a:lstStyle/>
              <a:p>
                <a:pPr>
                  <a:defRPr sz="900" b="0" i="0" u="none" strike="noStrike" baseline="0">
                    <a:solidFill>
                      <a:srgbClr val="000000"/>
                    </a:solidFill>
                    <a:latin typeface="Arial"/>
                    <a:ea typeface="Arial"/>
                    <a:cs typeface="Arial"/>
                  </a:defRPr>
                </a:pPr>
                <a:endParaRPr lang="ru-RU"/>
              </a:p>
            </c:txPr>
            <c:showVal val="1"/>
          </c:dLbls>
          <c:cat>
            <c:strRef>
              <c:f>Sheet1!$A$2:$A$6</c:f>
              <c:strCache>
                <c:ptCount val="5"/>
                <c:pt idx="0">
                  <c:v>Нормальная масса тела</c:v>
                </c:pt>
                <c:pt idx="1">
                  <c:v>Избыточная массы тела</c:v>
                </c:pt>
                <c:pt idx="2">
                  <c:v>Ожирение I степени</c:v>
                </c:pt>
                <c:pt idx="3">
                  <c:v>Ожирение II степени</c:v>
                </c:pt>
                <c:pt idx="4">
                  <c:v>Резко выраженное ожирение</c:v>
                </c:pt>
              </c:strCache>
            </c:strRef>
          </c:cat>
          <c:val>
            <c:numRef>
              <c:f>Sheet1!$C$2:$C$6</c:f>
              <c:numCache>
                <c:formatCode>General</c:formatCode>
                <c:ptCount val="5"/>
                <c:pt idx="0">
                  <c:v>13</c:v>
                </c:pt>
                <c:pt idx="1">
                  <c:v>26.2</c:v>
                </c:pt>
                <c:pt idx="2">
                  <c:v>37.300000000000004</c:v>
                </c:pt>
                <c:pt idx="3">
                  <c:v>51.4</c:v>
                </c:pt>
                <c:pt idx="4">
                  <c:v>61.3</c:v>
                </c:pt>
              </c:numCache>
            </c:numRef>
          </c:val>
        </c:ser>
        <c:ser>
          <c:idx val="2"/>
          <c:order val="2"/>
          <c:tx>
            <c:strRef>
              <c:f>Sheet1!$D$1</c:f>
              <c:strCache>
                <c:ptCount val="1"/>
                <c:pt idx="0">
                  <c:v>Ремиссия “С”</c:v>
                </c:pt>
              </c:strCache>
            </c:strRef>
          </c:tx>
          <c:spPr>
            <a:ln w="12693">
              <a:solidFill>
                <a:srgbClr val="808080"/>
              </a:solidFill>
              <a:prstDash val="solid"/>
            </a:ln>
          </c:spPr>
          <c:marker>
            <c:symbol val="triangle"/>
            <c:size val="2"/>
            <c:spPr>
              <a:solidFill>
                <a:srgbClr val="808080"/>
              </a:solidFill>
              <a:ln>
                <a:solidFill>
                  <a:srgbClr val="808080"/>
                </a:solidFill>
                <a:prstDash val="solid"/>
              </a:ln>
            </c:spPr>
          </c:marker>
          <c:dLbls>
            <c:spPr>
              <a:solidFill>
                <a:srgbClr val="FFFFFF"/>
              </a:solidFill>
              <a:ln w="3174">
                <a:solidFill>
                  <a:srgbClr val="000000"/>
                </a:solidFill>
                <a:prstDash val="solid"/>
              </a:ln>
              <a:effectLst>
                <a:outerShdw dist="35921" dir="2700000" algn="br">
                  <a:srgbClr val="000000"/>
                </a:outerShdw>
              </a:effectLst>
            </c:spPr>
            <c:txPr>
              <a:bodyPr/>
              <a:lstStyle/>
              <a:p>
                <a:pPr>
                  <a:defRPr sz="900" b="0" i="0" u="none" strike="noStrike" baseline="0">
                    <a:solidFill>
                      <a:srgbClr val="000000"/>
                    </a:solidFill>
                    <a:latin typeface="Arial"/>
                    <a:ea typeface="Arial"/>
                    <a:cs typeface="Arial"/>
                  </a:defRPr>
                </a:pPr>
                <a:endParaRPr lang="ru-RU"/>
              </a:p>
            </c:txPr>
            <c:showVal val="1"/>
          </c:dLbls>
          <c:cat>
            <c:strRef>
              <c:f>Sheet1!$A$2:$A$6</c:f>
              <c:strCache>
                <c:ptCount val="5"/>
                <c:pt idx="0">
                  <c:v>Нормальная масса тела</c:v>
                </c:pt>
                <c:pt idx="1">
                  <c:v>Избыточная массы тела</c:v>
                </c:pt>
                <c:pt idx="2">
                  <c:v>Ожирение I степени</c:v>
                </c:pt>
                <c:pt idx="3">
                  <c:v>Ожирение II степени</c:v>
                </c:pt>
                <c:pt idx="4">
                  <c:v>Резко выраженное ожирение</c:v>
                </c:pt>
              </c:strCache>
            </c:strRef>
          </c:cat>
          <c:val>
            <c:numRef>
              <c:f>Sheet1!$D$2:$D$6</c:f>
              <c:numCache>
                <c:formatCode>General</c:formatCode>
                <c:ptCount val="5"/>
                <c:pt idx="1">
                  <c:v>2.4</c:v>
                </c:pt>
                <c:pt idx="2">
                  <c:v>1.5</c:v>
                </c:pt>
                <c:pt idx="3">
                  <c:v>2.7</c:v>
                </c:pt>
                <c:pt idx="4">
                  <c:v>6.5</c:v>
                </c:pt>
              </c:numCache>
            </c:numRef>
          </c:val>
        </c:ser>
        <c:dLbls>
          <c:showVal val="1"/>
        </c:dLbls>
        <c:marker val="1"/>
        <c:axId val="121994624"/>
        <c:axId val="122008704"/>
      </c:lineChart>
      <c:catAx>
        <c:axId val="121994624"/>
        <c:scaling>
          <c:orientation val="minMax"/>
        </c:scaling>
        <c:axPos val="b"/>
        <c:majorGridlines>
          <c:spPr>
            <a:ln w="3173">
              <a:solidFill>
                <a:srgbClr val="000000"/>
              </a:solidFill>
              <a:prstDash val="solid"/>
            </a:ln>
          </c:spPr>
        </c:majorGridlines>
        <c:numFmt formatCode="General" sourceLinked="1"/>
        <c:tickLblPos val="nextTo"/>
        <c:spPr>
          <a:ln w="3173">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122008704"/>
        <c:crosses val="autoZero"/>
        <c:auto val="1"/>
        <c:lblAlgn val="ctr"/>
        <c:lblOffset val="100"/>
        <c:tickLblSkip val="1"/>
        <c:tickMarkSkip val="1"/>
      </c:catAx>
      <c:valAx>
        <c:axId val="122008704"/>
        <c:scaling>
          <c:orientation val="minMax"/>
        </c:scaling>
        <c:axPos val="l"/>
        <c:majorGridlines>
          <c:spPr>
            <a:ln w="3173">
              <a:solidFill>
                <a:srgbClr val="000000"/>
              </a:solidFill>
              <a:prstDash val="solid"/>
            </a:ln>
          </c:spPr>
        </c:majorGridlines>
        <c:title>
          <c:tx>
            <c:rich>
              <a:bodyPr/>
              <a:lstStyle/>
              <a:p>
                <a:pPr>
                  <a:defRPr sz="800" b="0" i="0" u="none" strike="noStrike" baseline="0">
                    <a:solidFill>
                      <a:srgbClr val="000000"/>
                    </a:solidFill>
                    <a:latin typeface="Arial"/>
                    <a:ea typeface="Arial"/>
                    <a:cs typeface="Arial"/>
                  </a:defRPr>
                </a:pPr>
                <a:r>
                  <a:rPr lang="ru-RU"/>
                  <a:t>проценты</a:t>
                </a:r>
              </a:p>
            </c:rich>
          </c:tx>
          <c:layout>
            <c:manualLayout>
              <c:xMode val="edge"/>
              <c:yMode val="edge"/>
              <c:x val="0"/>
              <c:y val="0.31887755780995186"/>
            </c:manualLayout>
          </c:layout>
          <c:spPr>
            <a:noFill/>
            <a:ln w="25387">
              <a:noFill/>
            </a:ln>
          </c:spPr>
        </c:title>
        <c:numFmt formatCode="General" sourceLinked="1"/>
        <c:tickLblPos val="nextTo"/>
        <c:spPr>
          <a:ln w="3173">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121994624"/>
        <c:crosses val="autoZero"/>
        <c:crossBetween val="between"/>
      </c:valAx>
      <c:spPr>
        <a:noFill/>
        <a:ln w="3173">
          <a:solidFill>
            <a:srgbClr val="000000"/>
          </a:solidFill>
          <a:prstDash val="solid"/>
        </a:ln>
      </c:spPr>
    </c:plotArea>
    <c:legend>
      <c:legendPos val="r"/>
      <c:layout>
        <c:manualLayout>
          <c:xMode val="edge"/>
          <c:yMode val="edge"/>
          <c:x val="8.3056478405315728E-2"/>
          <c:y val="0.91292134831460703"/>
          <c:w val="0.90365448504983403"/>
          <c:h val="7.0224719101123614E-2"/>
        </c:manualLayout>
      </c:layout>
      <c:spPr>
        <a:noFill/>
        <a:ln w="3173">
          <a:solidFill>
            <a:srgbClr val="000000"/>
          </a:solidFill>
          <a:prstDash val="solid"/>
        </a:ln>
      </c:spPr>
      <c:txPr>
        <a:bodyPr/>
        <a:lstStyle/>
        <a:p>
          <a:pPr>
            <a:defRPr sz="895"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1949" b="0" i="0" u="none" strike="noStrike" baseline="0">
          <a:solidFill>
            <a:srgbClr val="000000"/>
          </a:solidFill>
          <a:latin typeface="Arial"/>
          <a:ea typeface="Arial"/>
          <a:cs typeface="Arial"/>
        </a:defRPr>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10"/>
      <c:hPercent val="50"/>
      <c:rotY val="30"/>
      <c:perspective val="0"/>
    </c:view3D>
    <c:plotArea>
      <c:layout>
        <c:manualLayout>
          <c:layoutTarget val="inner"/>
          <c:xMode val="edge"/>
          <c:yMode val="edge"/>
          <c:x val="2.3140495867768597E-2"/>
          <c:y val="0.107142857142857"/>
          <c:w val="0.97851239669421497"/>
          <c:h val="0.42857142857142799"/>
        </c:manualLayout>
      </c:layout>
      <c:pie3DChart>
        <c:varyColors val="1"/>
        <c:ser>
          <c:idx val="0"/>
          <c:order val="0"/>
          <c:tx>
            <c:strRef>
              <c:f>Sheet1!$B$1</c:f>
              <c:strCache>
                <c:ptCount val="1"/>
                <c:pt idx="0">
                  <c:v>Процент</c:v>
                </c:pt>
              </c:strCache>
            </c:strRef>
          </c:tx>
          <c:spPr>
            <a:pattFill prst="smGrid">
              <a:fgClr>
                <a:srgbClr val="808080"/>
              </a:fgClr>
              <a:bgClr>
                <a:srgbClr val="FFFFFF"/>
              </a:bgClr>
            </a:pattFill>
            <a:ln w="12726">
              <a:solidFill>
                <a:srgbClr val="000000"/>
              </a:solidFill>
              <a:prstDash val="solid"/>
            </a:ln>
          </c:spPr>
          <c:explosion val="33"/>
          <c:dPt>
            <c:idx val="0"/>
            <c:spPr>
              <a:pattFill prst="dotDmnd">
                <a:fgClr>
                  <a:srgbClr val="FFFFFF"/>
                </a:fgClr>
                <a:bgClr>
                  <a:srgbClr val="FFFFFF"/>
                </a:bgClr>
              </a:pattFill>
              <a:ln w="12726">
                <a:solidFill>
                  <a:srgbClr val="000000"/>
                </a:solidFill>
                <a:prstDash val="solid"/>
              </a:ln>
            </c:spPr>
          </c:dPt>
          <c:dPt>
            <c:idx val="1"/>
            <c:spPr>
              <a:pattFill prst="lgCheck">
                <a:fgClr>
                  <a:srgbClr val="808080"/>
                </a:fgClr>
                <a:bgClr>
                  <a:srgbClr val="FFFFFF"/>
                </a:bgClr>
              </a:pattFill>
              <a:ln w="12726">
                <a:solidFill>
                  <a:srgbClr val="000000"/>
                </a:solidFill>
                <a:prstDash val="solid"/>
              </a:ln>
            </c:spPr>
          </c:dPt>
          <c:dPt>
            <c:idx val="2"/>
            <c:spPr>
              <a:pattFill prst="horzBrick">
                <a:fgClr>
                  <a:srgbClr val="808080"/>
                </a:fgClr>
                <a:bgClr>
                  <a:srgbClr val="FFFFFF"/>
                </a:bgClr>
              </a:pattFill>
              <a:ln w="12726">
                <a:solidFill>
                  <a:srgbClr val="000000"/>
                </a:solidFill>
                <a:prstDash val="solid"/>
              </a:ln>
            </c:spPr>
          </c:dPt>
          <c:dPt>
            <c:idx val="3"/>
            <c:spPr>
              <a:pattFill prst="sphere">
                <a:fgClr>
                  <a:srgbClr val="808080"/>
                </a:fgClr>
                <a:bgClr>
                  <a:srgbClr val="FFFFFF"/>
                </a:bgClr>
              </a:pattFill>
              <a:ln w="12726">
                <a:solidFill>
                  <a:srgbClr val="000000"/>
                </a:solidFill>
                <a:prstDash val="solid"/>
              </a:ln>
            </c:spPr>
          </c:dPt>
          <c:dPt>
            <c:idx val="4"/>
            <c:spPr>
              <a:pattFill prst="pct90">
                <a:fgClr>
                  <a:srgbClr val="808080"/>
                </a:fgClr>
                <a:bgClr>
                  <a:srgbClr val="FFFFFF"/>
                </a:bgClr>
              </a:pattFill>
              <a:ln w="12726">
                <a:solidFill>
                  <a:srgbClr val="000000"/>
                </a:solidFill>
                <a:prstDash val="solid"/>
              </a:ln>
            </c:spPr>
          </c:dPt>
          <c:dLbls>
            <c:dLbl>
              <c:idx val="0"/>
              <c:layout>
                <c:manualLayout>
                  <c:x val="-4.4752654885082753E-2"/>
                  <c:y val="-0.14423092517963401"/>
                </c:manualLayout>
              </c:layout>
              <c:dLblPos val="bestFit"/>
              <c:showPercent val="1"/>
            </c:dLbl>
            <c:dLbl>
              <c:idx val="1"/>
              <c:layout>
                <c:manualLayout>
                  <c:x val="-6.3572215663124806E-2"/>
                  <c:y val="0.16089430299205001"/>
                </c:manualLayout>
              </c:layout>
              <c:dLblPos val="bestFit"/>
              <c:showPercent val="1"/>
            </c:dLbl>
            <c:dLbl>
              <c:idx val="2"/>
              <c:layout>
                <c:manualLayout>
                  <c:x val="8.1552178911520543E-2"/>
                  <c:y val="0.113928087005274"/>
                </c:manualLayout>
              </c:layout>
              <c:dLblPos val="bestFit"/>
              <c:showPercent val="1"/>
            </c:dLbl>
            <c:dLbl>
              <c:idx val="3"/>
              <c:layout>
                <c:manualLayout>
                  <c:x val="8.3560162934181503E-2"/>
                  <c:y val="-0.163592991938389"/>
                </c:manualLayout>
              </c:layout>
              <c:dLblPos val="bestFit"/>
              <c:showPercent val="1"/>
            </c:dLbl>
            <c:dLbl>
              <c:idx val="4"/>
              <c:layout>
                <c:manualLayout>
                  <c:x val="5.3515275466599795E-2"/>
                  <c:y val="-4.8501434154169812E-2"/>
                </c:manualLayout>
              </c:layout>
              <c:dLblPos val="bestFit"/>
              <c:showPercent val="1"/>
            </c:dLbl>
            <c:numFmt formatCode="0%" sourceLinked="0"/>
            <c:spPr>
              <a:solidFill>
                <a:srgbClr val="FFFFFF"/>
              </a:solidFill>
              <a:ln w="3174">
                <a:solidFill>
                  <a:srgbClr val="000000"/>
                </a:solidFill>
                <a:prstDash val="solid"/>
              </a:ln>
              <a:effectLst>
                <a:outerShdw dist="35921" dir="2700000" algn="br">
                  <a:srgbClr val="000000"/>
                </a:outerShdw>
              </a:effectLst>
            </c:spPr>
            <c:txPr>
              <a:bodyPr/>
              <a:lstStyle/>
              <a:p>
                <a:pPr>
                  <a:defRPr sz="1000" b="0" i="0" u="none" strike="noStrike" baseline="0">
                    <a:solidFill>
                      <a:srgbClr val="000000"/>
                    </a:solidFill>
                    <a:latin typeface="Arial"/>
                    <a:ea typeface="Arial"/>
                    <a:cs typeface="Arial"/>
                  </a:defRPr>
                </a:pPr>
                <a:endParaRPr lang="ru-RU"/>
              </a:p>
            </c:txPr>
            <c:showPercent val="1"/>
            <c:showLeaderLines val="1"/>
          </c:dLbls>
          <c:cat>
            <c:strRef>
              <c:f>Sheet1!$A$2:$A$6</c:f>
              <c:strCache>
                <c:ptCount val="5"/>
                <c:pt idx="0">
                  <c:v>ИМТ в пределах нормы</c:v>
                </c:pt>
                <c:pt idx="1">
                  <c:v> ИМТ выше 25 (избыточный вес)</c:v>
                </c:pt>
                <c:pt idx="2">
                  <c:v> Ожирение I степени</c:v>
                </c:pt>
                <c:pt idx="3">
                  <c:v> Ожирение II степени</c:v>
                </c:pt>
                <c:pt idx="4">
                  <c:v> Резко выраженное ожирение  </c:v>
                </c:pt>
              </c:strCache>
            </c:strRef>
          </c:cat>
          <c:val>
            <c:numRef>
              <c:f>Sheet1!$B$2:$B$6</c:f>
              <c:numCache>
                <c:formatCode>General</c:formatCode>
                <c:ptCount val="5"/>
                <c:pt idx="0">
                  <c:v>11.5</c:v>
                </c:pt>
                <c:pt idx="1">
                  <c:v>21</c:v>
                </c:pt>
                <c:pt idx="2">
                  <c:v>33.5</c:v>
                </c:pt>
                <c:pt idx="3">
                  <c:v>18.5</c:v>
                </c:pt>
                <c:pt idx="4">
                  <c:v>15.5</c:v>
                </c:pt>
              </c:numCache>
            </c:numRef>
          </c:val>
        </c:ser>
        <c:dLbls>
          <c:showPercent val="1"/>
        </c:dLbls>
      </c:pie3DChart>
      <c:spPr>
        <a:noFill/>
        <a:ln w="25388">
          <a:noFill/>
        </a:ln>
      </c:spPr>
    </c:plotArea>
    <c:legend>
      <c:legendPos val="r"/>
      <c:layout>
        <c:manualLayout>
          <c:xMode val="edge"/>
          <c:yMode val="edge"/>
          <c:x val="5.4545454545454487E-2"/>
          <c:y val="0.77450980392156865"/>
          <c:w val="0.86000000000000165"/>
          <c:h val="0.22222222222222204"/>
        </c:manualLayout>
      </c:layout>
      <c:spPr>
        <a:solidFill>
          <a:srgbClr val="FFFFFF"/>
        </a:solidFill>
        <a:ln w="3182">
          <a:solidFill>
            <a:srgbClr val="000000"/>
          </a:solidFill>
          <a:prstDash val="solid"/>
        </a:ln>
      </c:spPr>
      <c:txPr>
        <a:bodyPr/>
        <a:lstStyle/>
        <a:p>
          <a:pPr>
            <a:defRPr sz="1013" b="0" i="0" u="none" strike="noStrike" baseline="0">
              <a:solidFill>
                <a:srgbClr val="000000"/>
              </a:solidFill>
              <a:latin typeface="Arial"/>
              <a:ea typeface="Arial"/>
              <a:cs typeface="Arial"/>
            </a:defRPr>
          </a:pPr>
          <a:endParaRPr lang="ru-RU"/>
        </a:p>
      </c:txPr>
    </c:legend>
    <c:plotVisOnly val="1"/>
    <c:dispBlanksAs val="zero"/>
  </c:chart>
  <c:spPr>
    <a:noFill/>
    <a:ln>
      <a:noFill/>
    </a:ln>
  </c:spPr>
  <c:txPr>
    <a:bodyPr/>
    <a:lstStyle/>
    <a:p>
      <a:pPr>
        <a:defRPr sz="1679" b="0" i="0" u="none" strike="noStrike" baseline="0">
          <a:solidFill>
            <a:srgbClr val="000000"/>
          </a:solidFill>
          <a:latin typeface="Arial"/>
          <a:ea typeface="Arial"/>
          <a:cs typeface="Arial"/>
        </a:defRPr>
      </a:pPr>
      <a:endParaRPr lang="ru-RU"/>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5207373271889404"/>
          <c:y val="1.2048192771084298E-2"/>
          <c:w val="0.35944700460829493"/>
          <c:h val="0.93975903614460254"/>
        </c:manualLayout>
      </c:layout>
      <c:doughnutChart>
        <c:varyColors val="1"/>
        <c:ser>
          <c:idx val="0"/>
          <c:order val="0"/>
          <c:tx>
            <c:strRef>
              <c:f>Sheet1!$B$1</c:f>
              <c:strCache>
                <c:ptCount val="1"/>
                <c:pt idx="0">
                  <c:v>Процент</c:v>
                </c:pt>
              </c:strCache>
            </c:strRef>
          </c:tx>
          <c:spPr>
            <a:pattFill prst="pct90">
              <a:fgClr>
                <a:srgbClr val="000000"/>
              </a:fgClr>
              <a:bgClr>
                <a:srgbClr val="FFFFFF"/>
              </a:bgClr>
            </a:pattFill>
            <a:ln w="12691">
              <a:solidFill>
                <a:srgbClr val="000000"/>
              </a:solidFill>
              <a:prstDash val="solid"/>
            </a:ln>
          </c:spPr>
          <c:explosion val="11"/>
          <c:dPt>
            <c:idx val="0"/>
            <c:spPr>
              <a:pattFill prst="pct5">
                <a:fgClr>
                  <a:srgbClr val="000000"/>
                </a:fgClr>
                <a:bgClr>
                  <a:srgbClr val="FFFFFF"/>
                </a:bgClr>
              </a:pattFill>
              <a:ln w="12691">
                <a:solidFill>
                  <a:srgbClr val="000000"/>
                </a:solidFill>
                <a:prstDash val="solid"/>
              </a:ln>
            </c:spPr>
          </c:dPt>
          <c:dPt>
            <c:idx val="1"/>
            <c:spPr>
              <a:pattFill prst="pct50">
                <a:fgClr>
                  <a:srgbClr val="000000"/>
                </a:fgClr>
                <a:bgClr>
                  <a:srgbClr val="FFFFFF"/>
                </a:bgClr>
              </a:pattFill>
              <a:ln w="12691">
                <a:solidFill>
                  <a:srgbClr val="000000"/>
                </a:solidFill>
                <a:prstDash val="solid"/>
              </a:ln>
            </c:spPr>
          </c:dPt>
          <c:dPt>
            <c:idx val="2"/>
            <c:spPr>
              <a:pattFill prst="pct75">
                <a:fgClr>
                  <a:srgbClr val="000000"/>
                </a:fgClr>
                <a:bgClr>
                  <a:srgbClr val="FFFFFF"/>
                </a:bgClr>
              </a:pattFill>
              <a:ln w="12691">
                <a:solidFill>
                  <a:srgbClr val="000000"/>
                </a:solidFill>
                <a:prstDash val="solid"/>
              </a:ln>
            </c:spPr>
          </c:dPt>
          <c:dLbls>
            <c:numFmt formatCode="0.0%" sourceLinked="0"/>
            <c:spPr>
              <a:solidFill>
                <a:srgbClr val="FFFFFF"/>
              </a:solidFill>
              <a:ln w="3175">
                <a:solidFill>
                  <a:srgbClr val="000000"/>
                </a:solidFill>
                <a:prstDash val="solid"/>
              </a:ln>
              <a:effectLst>
                <a:outerShdw dist="35921" dir="2700000" algn="br">
                  <a:srgbClr val="000000"/>
                </a:outerShdw>
              </a:effectLst>
            </c:spPr>
            <c:txPr>
              <a:bodyPr/>
              <a:lstStyle/>
              <a:p>
                <a:pPr>
                  <a:defRPr sz="1000" b="0" i="0" u="none" strike="noStrike" baseline="0">
                    <a:solidFill>
                      <a:srgbClr val="000000"/>
                    </a:solidFill>
                    <a:latin typeface="Arial"/>
                    <a:ea typeface="Arial"/>
                    <a:cs typeface="Arial"/>
                  </a:defRPr>
                </a:pPr>
                <a:endParaRPr lang="ru-RU"/>
              </a:p>
            </c:txPr>
            <c:showPercent val="1"/>
          </c:dLbls>
          <c:cat>
            <c:strRef>
              <c:f>Sheet1!$A$2:$A$5</c:f>
              <c:strCache>
                <c:ptCount val="4"/>
                <c:pt idx="0">
                  <c:v>снижение до 1 кг</c:v>
                </c:pt>
                <c:pt idx="1">
                  <c:v> снижение до 2 кг</c:v>
                </c:pt>
                <c:pt idx="2">
                  <c:v> снижение до 3 кг</c:v>
                </c:pt>
                <c:pt idx="3">
                  <c:v> снижение более 3 кг</c:v>
                </c:pt>
              </c:strCache>
            </c:strRef>
          </c:cat>
          <c:val>
            <c:numRef>
              <c:f>Sheet1!$B$2:$B$5</c:f>
              <c:numCache>
                <c:formatCode>General</c:formatCode>
                <c:ptCount val="4"/>
                <c:pt idx="0">
                  <c:v>23</c:v>
                </c:pt>
                <c:pt idx="1">
                  <c:v>34.5</c:v>
                </c:pt>
                <c:pt idx="2">
                  <c:v>30</c:v>
                </c:pt>
                <c:pt idx="3">
                  <c:v>12.5</c:v>
                </c:pt>
              </c:numCache>
            </c:numRef>
          </c:val>
        </c:ser>
        <c:firstSliceAng val="0"/>
        <c:holeSize val="50"/>
      </c:doughnutChart>
      <c:spPr>
        <a:noFill/>
        <a:ln w="25403">
          <a:noFill/>
        </a:ln>
      </c:spPr>
    </c:plotArea>
    <c:legend>
      <c:legendPos val="r"/>
      <c:layout>
        <c:manualLayout>
          <c:xMode val="edge"/>
          <c:yMode val="edge"/>
          <c:x val="0.6542372881356"/>
          <c:y val="0"/>
          <c:w val="0.29322033898305438"/>
          <c:h val="0.98666666666666658"/>
        </c:manualLayout>
      </c:layout>
      <c:spPr>
        <a:noFill/>
        <a:ln w="3172">
          <a:solidFill>
            <a:srgbClr val="000000"/>
          </a:solidFill>
          <a:prstDash val="solid"/>
        </a:ln>
      </c:spPr>
      <c:txPr>
        <a:bodyPr/>
        <a:lstStyle/>
        <a:p>
          <a:pPr>
            <a:defRPr sz="1009" b="0" i="0" u="none" strike="noStrike" baseline="0">
              <a:solidFill>
                <a:srgbClr val="000000"/>
              </a:solidFill>
              <a:latin typeface="Arial"/>
              <a:ea typeface="Arial"/>
              <a:cs typeface="Arial"/>
            </a:defRPr>
          </a:pPr>
          <a:endParaRPr lang="ru-RU"/>
        </a:p>
      </c:txPr>
    </c:legend>
    <c:plotVisOnly val="1"/>
    <c:dispBlanksAs val="zero"/>
  </c:chart>
  <c:spPr>
    <a:noFill/>
    <a:ln>
      <a:noFill/>
    </a:ln>
  </c:spPr>
  <c:txPr>
    <a:bodyPr/>
    <a:lstStyle/>
    <a:p>
      <a:pPr>
        <a:defRPr sz="1200" b="0" i="0" u="none" strike="noStrike" baseline="0">
          <a:solidFill>
            <a:srgbClr val="000000"/>
          </a:solidFill>
          <a:latin typeface="Arial"/>
          <a:ea typeface="Arial"/>
          <a:cs typeface="Arial"/>
        </a:defRPr>
      </a:pPr>
      <a:endParaRPr lang="ru-RU"/>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0930576070901121"/>
          <c:y val="2.3460410557184709E-2"/>
          <c:w val="0.78434268833087262"/>
          <c:h val="0.64222873900293198"/>
        </c:manualLayout>
      </c:layout>
      <c:lineChart>
        <c:grouping val="standard"/>
        <c:ser>
          <c:idx val="0"/>
          <c:order val="0"/>
          <c:tx>
            <c:strRef>
              <c:f>Sheet1!$A$2</c:f>
              <c:strCache>
                <c:ptCount val="1"/>
                <c:pt idx="0">
                  <c:v>снижение до 1 кг</c:v>
                </c:pt>
              </c:strCache>
            </c:strRef>
          </c:tx>
          <c:spPr>
            <a:ln w="12690">
              <a:solidFill>
                <a:srgbClr val="000080"/>
              </a:solidFill>
              <a:prstDash val="solid"/>
            </a:ln>
          </c:spPr>
          <c:marker>
            <c:symbol val="diamond"/>
            <c:size val="3"/>
            <c:spPr>
              <a:pattFill prst="pct90">
                <a:fgClr>
                  <a:srgbClr val="000000"/>
                </a:fgClr>
                <a:bgClr>
                  <a:srgbClr val="FFFFFF"/>
                </a:bgClr>
              </a:pattFill>
              <a:ln>
                <a:solidFill>
                  <a:srgbClr val="000080"/>
                </a:solidFill>
                <a:prstDash val="solid"/>
              </a:ln>
            </c:spPr>
          </c:marker>
          <c:dLbls>
            <c:spPr>
              <a:solidFill>
                <a:srgbClr val="FFFFFF"/>
              </a:solidFill>
              <a:ln w="3172">
                <a:solidFill>
                  <a:srgbClr val="000000"/>
                </a:solidFill>
                <a:prstDash val="solid"/>
              </a:ln>
              <a:effectLst>
                <a:outerShdw dist="35921" dir="2700000" algn="br">
                  <a:srgbClr val="000000"/>
                </a:outerShdw>
              </a:effectLst>
            </c:spPr>
            <c:txPr>
              <a:bodyPr/>
              <a:lstStyle/>
              <a:p>
                <a:pPr>
                  <a:defRPr sz="699" b="0" i="0" u="none" strike="noStrike" baseline="0">
                    <a:solidFill>
                      <a:srgbClr val="000000"/>
                    </a:solidFill>
                    <a:latin typeface="Arial"/>
                    <a:ea typeface="Arial"/>
                    <a:cs typeface="Arial"/>
                  </a:defRPr>
                </a:pPr>
                <a:endParaRPr lang="ru-RU"/>
              </a:p>
            </c:txPr>
            <c:showVal val="1"/>
          </c:dLbls>
          <c:cat>
            <c:strRef>
              <c:f>Sheet1!$B$1:$F$1</c:f>
              <c:strCache>
                <c:ptCount val="5"/>
                <c:pt idx="0">
                  <c:v>Нормальная масса тела</c:v>
                </c:pt>
                <c:pt idx="1">
                  <c:v>Избыточная массы тела</c:v>
                </c:pt>
                <c:pt idx="2">
                  <c:v>Ожирение I степени</c:v>
                </c:pt>
                <c:pt idx="3">
                  <c:v>Ожирение II степени</c:v>
                </c:pt>
                <c:pt idx="4">
                  <c:v>Резко выраженное ожирение</c:v>
                </c:pt>
              </c:strCache>
            </c:strRef>
          </c:cat>
          <c:val>
            <c:numRef>
              <c:f>Sheet1!$B$2:$F$2</c:f>
              <c:numCache>
                <c:formatCode>General</c:formatCode>
                <c:ptCount val="5"/>
                <c:pt idx="0">
                  <c:v>39.1</c:v>
                </c:pt>
                <c:pt idx="1">
                  <c:v>23.8</c:v>
                </c:pt>
                <c:pt idx="2">
                  <c:v>19.399999999999999</c:v>
                </c:pt>
                <c:pt idx="3">
                  <c:v>24.3</c:v>
                </c:pt>
                <c:pt idx="4">
                  <c:v>16.100000000000001</c:v>
                </c:pt>
              </c:numCache>
            </c:numRef>
          </c:val>
        </c:ser>
        <c:ser>
          <c:idx val="1"/>
          <c:order val="1"/>
          <c:tx>
            <c:strRef>
              <c:f>Sheet1!$A$3</c:f>
              <c:strCache>
                <c:ptCount val="1"/>
                <c:pt idx="0">
                  <c:v>снижение до 2 кг</c:v>
                </c:pt>
              </c:strCache>
            </c:strRef>
          </c:tx>
          <c:spPr>
            <a:ln w="12690">
              <a:solidFill>
                <a:srgbClr val="C0C0C0"/>
              </a:solidFill>
              <a:prstDash val="solid"/>
            </a:ln>
          </c:spPr>
          <c:marker>
            <c:symbol val="square"/>
            <c:size val="3"/>
            <c:spPr>
              <a:solidFill>
                <a:srgbClr val="C0C0C0"/>
              </a:solidFill>
              <a:ln>
                <a:solidFill>
                  <a:srgbClr val="C0C0C0"/>
                </a:solidFill>
                <a:prstDash val="solid"/>
              </a:ln>
            </c:spPr>
          </c:marker>
          <c:dLbls>
            <c:dLbl>
              <c:idx val="2"/>
              <c:layout>
                <c:manualLayout>
                  <c:x val="-1.08269331916961E-3"/>
                  <c:y val="-4.5002437057906006E-2"/>
                </c:manualLayout>
              </c:layout>
              <c:dLblPos val="r"/>
              <c:showVal val="1"/>
            </c:dLbl>
            <c:dLbl>
              <c:idx val="3"/>
              <c:layout>
                <c:manualLayout>
                  <c:x val="3.0305919960777812E-2"/>
                  <c:y val="-2.0204677265415603E-2"/>
                </c:manualLayout>
              </c:layout>
              <c:dLblPos val="r"/>
              <c:showVal val="1"/>
            </c:dLbl>
            <c:spPr>
              <a:solidFill>
                <a:srgbClr val="FFFFFF"/>
              </a:solidFill>
              <a:ln w="3172">
                <a:solidFill>
                  <a:srgbClr val="000000"/>
                </a:solidFill>
                <a:prstDash val="solid"/>
              </a:ln>
              <a:effectLst>
                <a:outerShdw dist="35921" dir="2700000" algn="br">
                  <a:srgbClr val="000000"/>
                </a:outerShdw>
              </a:effectLst>
            </c:spPr>
            <c:txPr>
              <a:bodyPr/>
              <a:lstStyle/>
              <a:p>
                <a:pPr>
                  <a:defRPr sz="699" b="0" i="0" u="none" strike="noStrike" baseline="0">
                    <a:solidFill>
                      <a:srgbClr val="000000"/>
                    </a:solidFill>
                    <a:latin typeface="Arial"/>
                    <a:ea typeface="Arial"/>
                    <a:cs typeface="Arial"/>
                  </a:defRPr>
                </a:pPr>
                <a:endParaRPr lang="ru-RU"/>
              </a:p>
            </c:txPr>
            <c:showVal val="1"/>
          </c:dLbls>
          <c:cat>
            <c:strRef>
              <c:f>Sheet1!$B$1:$F$1</c:f>
              <c:strCache>
                <c:ptCount val="5"/>
                <c:pt idx="0">
                  <c:v>Нормальная масса тела</c:v>
                </c:pt>
                <c:pt idx="1">
                  <c:v>Избыточная массы тела</c:v>
                </c:pt>
                <c:pt idx="2">
                  <c:v>Ожирение I степени</c:v>
                </c:pt>
                <c:pt idx="3">
                  <c:v>Ожирение II степени</c:v>
                </c:pt>
                <c:pt idx="4">
                  <c:v>Резко выраженное ожирение</c:v>
                </c:pt>
              </c:strCache>
            </c:strRef>
          </c:cat>
          <c:val>
            <c:numRef>
              <c:f>Sheet1!$B$3:$F$3</c:f>
              <c:numCache>
                <c:formatCode>General</c:formatCode>
                <c:ptCount val="5"/>
                <c:pt idx="0">
                  <c:v>43.5</c:v>
                </c:pt>
                <c:pt idx="1">
                  <c:v>38.1</c:v>
                </c:pt>
                <c:pt idx="2">
                  <c:v>35.800000000000004</c:v>
                </c:pt>
                <c:pt idx="3">
                  <c:v>27</c:v>
                </c:pt>
                <c:pt idx="4">
                  <c:v>29</c:v>
                </c:pt>
              </c:numCache>
            </c:numRef>
          </c:val>
        </c:ser>
        <c:ser>
          <c:idx val="2"/>
          <c:order val="2"/>
          <c:tx>
            <c:strRef>
              <c:f>Sheet1!$A$4</c:f>
              <c:strCache>
                <c:ptCount val="1"/>
                <c:pt idx="0">
                  <c:v>снижение до 3 кг</c:v>
                </c:pt>
              </c:strCache>
            </c:strRef>
          </c:tx>
          <c:spPr>
            <a:ln w="25379">
              <a:solidFill>
                <a:srgbClr val="333333"/>
              </a:solidFill>
              <a:prstDash val="solid"/>
            </a:ln>
          </c:spPr>
          <c:marker>
            <c:symbol val="triangle"/>
            <c:size val="5"/>
            <c:spPr>
              <a:solidFill>
                <a:srgbClr val="333333"/>
              </a:solidFill>
              <a:ln>
                <a:solidFill>
                  <a:srgbClr val="333333"/>
                </a:solidFill>
                <a:prstDash val="solid"/>
              </a:ln>
            </c:spPr>
          </c:marker>
          <c:dLbls>
            <c:dLbl>
              <c:idx val="2"/>
              <c:layout>
                <c:manualLayout>
                  <c:x val="-2.6523570702970893E-4"/>
                  <c:y val="4.4406379646092934E-3"/>
                </c:manualLayout>
              </c:layout>
              <c:dLblPos val="r"/>
              <c:showVal val="1"/>
            </c:dLbl>
            <c:dLbl>
              <c:idx val="3"/>
              <c:layout>
                <c:manualLayout>
                  <c:x val="-4.3271394137886724E-3"/>
                  <c:y val="-5.5905462742743724E-2"/>
                </c:manualLayout>
              </c:layout>
              <c:dLblPos val="r"/>
              <c:showVal val="1"/>
            </c:dLbl>
            <c:spPr>
              <a:solidFill>
                <a:srgbClr val="FFFFFF"/>
              </a:solidFill>
              <a:ln w="3172">
                <a:solidFill>
                  <a:srgbClr val="000000"/>
                </a:solidFill>
                <a:prstDash val="solid"/>
              </a:ln>
              <a:effectLst>
                <a:outerShdw dist="35921" dir="2700000" algn="br">
                  <a:srgbClr val="000000"/>
                </a:outerShdw>
              </a:effectLst>
            </c:spPr>
            <c:txPr>
              <a:bodyPr/>
              <a:lstStyle/>
              <a:p>
                <a:pPr>
                  <a:defRPr sz="699" b="0" i="0" u="none" strike="noStrike" baseline="0">
                    <a:solidFill>
                      <a:srgbClr val="000000"/>
                    </a:solidFill>
                    <a:latin typeface="Arial"/>
                    <a:ea typeface="Arial"/>
                    <a:cs typeface="Arial"/>
                  </a:defRPr>
                </a:pPr>
                <a:endParaRPr lang="ru-RU"/>
              </a:p>
            </c:txPr>
            <c:showVal val="1"/>
          </c:dLbls>
          <c:cat>
            <c:strRef>
              <c:f>Sheet1!$B$1:$F$1</c:f>
              <c:strCache>
                <c:ptCount val="5"/>
                <c:pt idx="0">
                  <c:v>Нормальная масса тела</c:v>
                </c:pt>
                <c:pt idx="1">
                  <c:v>Избыточная массы тела</c:v>
                </c:pt>
                <c:pt idx="2">
                  <c:v>Ожирение I степени</c:v>
                </c:pt>
                <c:pt idx="3">
                  <c:v>Ожирение II степени</c:v>
                </c:pt>
                <c:pt idx="4">
                  <c:v>Резко выраженное ожирение</c:v>
                </c:pt>
              </c:strCache>
            </c:strRef>
          </c:cat>
          <c:val>
            <c:numRef>
              <c:f>Sheet1!$B$4:$F$4</c:f>
              <c:numCache>
                <c:formatCode>General</c:formatCode>
                <c:ptCount val="5"/>
                <c:pt idx="0">
                  <c:v>13</c:v>
                </c:pt>
                <c:pt idx="1">
                  <c:v>31</c:v>
                </c:pt>
                <c:pt idx="2">
                  <c:v>32.800000000000004</c:v>
                </c:pt>
                <c:pt idx="3">
                  <c:v>29.7</c:v>
                </c:pt>
                <c:pt idx="4">
                  <c:v>35.5</c:v>
                </c:pt>
              </c:numCache>
            </c:numRef>
          </c:val>
        </c:ser>
        <c:ser>
          <c:idx val="3"/>
          <c:order val="3"/>
          <c:tx>
            <c:strRef>
              <c:f>Sheet1!$A$5</c:f>
              <c:strCache>
                <c:ptCount val="1"/>
                <c:pt idx="0">
                  <c:v>снижение более 3 кг</c:v>
                </c:pt>
              </c:strCache>
            </c:strRef>
          </c:tx>
          <c:spPr>
            <a:ln w="38068">
              <a:solidFill>
                <a:srgbClr val="808080"/>
              </a:solidFill>
              <a:prstDash val="solid"/>
            </a:ln>
          </c:spPr>
          <c:marker>
            <c:symbol val="x"/>
            <c:size val="6"/>
            <c:spPr>
              <a:solidFill>
                <a:srgbClr val="808080"/>
              </a:solidFill>
              <a:ln>
                <a:solidFill>
                  <a:srgbClr val="808080"/>
                </a:solidFill>
                <a:prstDash val="solid"/>
              </a:ln>
            </c:spPr>
          </c:marker>
          <c:dLbls>
            <c:dLbl>
              <c:idx val="4"/>
              <c:layout>
                <c:manualLayout>
                  <c:x val="-5.9495819044642895E-4"/>
                  <c:y val="-4.4509660678412222E-2"/>
                </c:manualLayout>
              </c:layout>
              <c:dLblPos val="r"/>
              <c:showVal val="1"/>
            </c:dLbl>
            <c:spPr>
              <a:solidFill>
                <a:srgbClr val="FFFFFF"/>
              </a:solidFill>
              <a:ln w="3172">
                <a:solidFill>
                  <a:srgbClr val="000000"/>
                </a:solidFill>
                <a:prstDash val="solid"/>
              </a:ln>
              <a:effectLst>
                <a:outerShdw dist="35921" dir="2700000" algn="br">
                  <a:srgbClr val="000000"/>
                </a:outerShdw>
              </a:effectLst>
            </c:spPr>
            <c:txPr>
              <a:bodyPr/>
              <a:lstStyle/>
              <a:p>
                <a:pPr>
                  <a:defRPr sz="699" b="0" i="0" u="none" strike="noStrike" baseline="0">
                    <a:solidFill>
                      <a:srgbClr val="000000"/>
                    </a:solidFill>
                    <a:latin typeface="Arial"/>
                    <a:ea typeface="Arial"/>
                    <a:cs typeface="Arial"/>
                  </a:defRPr>
                </a:pPr>
                <a:endParaRPr lang="ru-RU"/>
              </a:p>
            </c:txPr>
            <c:showVal val="1"/>
          </c:dLbls>
          <c:cat>
            <c:strRef>
              <c:f>Sheet1!$B$1:$F$1</c:f>
              <c:strCache>
                <c:ptCount val="5"/>
                <c:pt idx="0">
                  <c:v>Нормальная масса тела</c:v>
                </c:pt>
                <c:pt idx="1">
                  <c:v>Избыточная массы тела</c:v>
                </c:pt>
                <c:pt idx="2">
                  <c:v>Ожирение I степени</c:v>
                </c:pt>
                <c:pt idx="3">
                  <c:v>Ожирение II степени</c:v>
                </c:pt>
                <c:pt idx="4">
                  <c:v>Резко выраженное ожирение</c:v>
                </c:pt>
              </c:strCache>
            </c:strRef>
          </c:cat>
          <c:val>
            <c:numRef>
              <c:f>Sheet1!$B$5:$F$5</c:f>
              <c:numCache>
                <c:formatCode>General</c:formatCode>
                <c:ptCount val="5"/>
                <c:pt idx="0">
                  <c:v>4.3</c:v>
                </c:pt>
                <c:pt idx="1">
                  <c:v>7.1</c:v>
                </c:pt>
                <c:pt idx="2">
                  <c:v>11.9</c:v>
                </c:pt>
                <c:pt idx="3">
                  <c:v>18.899999999999999</c:v>
                </c:pt>
                <c:pt idx="4">
                  <c:v>19.399999999999999</c:v>
                </c:pt>
              </c:numCache>
            </c:numRef>
          </c:val>
        </c:ser>
        <c:dLbls>
          <c:showVal val="1"/>
        </c:dLbls>
        <c:marker val="1"/>
        <c:axId val="71108480"/>
        <c:axId val="71110016"/>
      </c:lineChart>
      <c:catAx>
        <c:axId val="71108480"/>
        <c:scaling>
          <c:orientation val="minMax"/>
        </c:scaling>
        <c:axPos val="b"/>
        <c:majorGridlines>
          <c:spPr>
            <a:ln w="3172">
              <a:solidFill>
                <a:srgbClr val="000000"/>
              </a:solidFill>
              <a:prstDash val="solid"/>
            </a:ln>
          </c:spPr>
        </c:majorGridlines>
        <c:numFmt formatCode="General" sourceLinked="1"/>
        <c:tickLblPos val="nextTo"/>
        <c:spPr>
          <a:ln w="3172">
            <a:solidFill>
              <a:srgbClr val="000000"/>
            </a:solidFill>
            <a:prstDash val="solid"/>
          </a:ln>
        </c:spPr>
        <c:txPr>
          <a:bodyPr rot="0" vert="horz"/>
          <a:lstStyle/>
          <a:p>
            <a:pPr>
              <a:defRPr sz="699" b="0" i="0" u="none" strike="noStrike" baseline="0">
                <a:solidFill>
                  <a:srgbClr val="000000"/>
                </a:solidFill>
                <a:latin typeface="Arial"/>
                <a:ea typeface="Arial"/>
                <a:cs typeface="Arial"/>
              </a:defRPr>
            </a:pPr>
            <a:endParaRPr lang="ru-RU"/>
          </a:p>
        </c:txPr>
        <c:crossAx val="71110016"/>
        <c:crosses val="autoZero"/>
        <c:auto val="1"/>
        <c:lblAlgn val="ctr"/>
        <c:lblOffset val="100"/>
        <c:tickLblSkip val="1"/>
        <c:tickMarkSkip val="1"/>
      </c:catAx>
      <c:valAx>
        <c:axId val="71110016"/>
        <c:scaling>
          <c:orientation val="minMax"/>
        </c:scaling>
        <c:axPos val="l"/>
        <c:majorGridlines>
          <c:spPr>
            <a:ln w="3172">
              <a:solidFill>
                <a:srgbClr val="000000"/>
              </a:solidFill>
              <a:prstDash val="solid"/>
            </a:ln>
          </c:spPr>
        </c:majorGridlines>
        <c:title>
          <c:tx>
            <c:rich>
              <a:bodyPr/>
              <a:lstStyle/>
              <a:p>
                <a:pPr>
                  <a:defRPr sz="799" b="0" i="0" u="none" strike="noStrike" baseline="0">
                    <a:solidFill>
                      <a:srgbClr val="000000"/>
                    </a:solidFill>
                    <a:latin typeface="Arial"/>
                    <a:ea typeface="Arial"/>
                    <a:cs typeface="Arial"/>
                  </a:defRPr>
                </a:pPr>
                <a:r>
                  <a:rPr lang="ru-RU"/>
                  <a:t>проценты</a:t>
                </a:r>
              </a:p>
            </c:rich>
          </c:tx>
          <c:layout>
            <c:manualLayout>
              <c:xMode val="edge"/>
              <c:yMode val="edge"/>
              <c:x val="0"/>
              <c:y val="0.25219947729269232"/>
            </c:manualLayout>
          </c:layout>
          <c:spPr>
            <a:noFill/>
            <a:ln w="25379">
              <a:noFill/>
            </a:ln>
          </c:spPr>
        </c:title>
        <c:numFmt formatCode="General" sourceLinked="1"/>
        <c:tickLblPos val="nextTo"/>
        <c:spPr>
          <a:ln w="3172">
            <a:solidFill>
              <a:srgbClr val="000000"/>
            </a:solidFill>
            <a:prstDash val="solid"/>
          </a:ln>
        </c:spPr>
        <c:txPr>
          <a:bodyPr rot="0" vert="horz"/>
          <a:lstStyle/>
          <a:p>
            <a:pPr>
              <a:defRPr sz="575" b="1" i="1" u="none" strike="noStrike" baseline="0">
                <a:solidFill>
                  <a:srgbClr val="000000"/>
                </a:solidFill>
                <a:latin typeface="Arial"/>
                <a:ea typeface="Arial"/>
                <a:cs typeface="Arial"/>
              </a:defRPr>
            </a:pPr>
            <a:endParaRPr lang="ru-RU"/>
          </a:p>
        </c:txPr>
        <c:crossAx val="71108480"/>
        <c:crosses val="autoZero"/>
        <c:crossBetween val="midCat"/>
      </c:valAx>
      <c:spPr>
        <a:noFill/>
        <a:ln w="3172">
          <a:solidFill>
            <a:srgbClr val="000000"/>
          </a:solidFill>
          <a:prstDash val="solid"/>
        </a:ln>
      </c:spPr>
    </c:plotArea>
    <c:legend>
      <c:legendPos val="r"/>
      <c:layout>
        <c:manualLayout>
          <c:xMode val="edge"/>
          <c:yMode val="edge"/>
          <c:x val="0.13376835236541848"/>
          <c:y val="0.83225806451612905"/>
          <c:w val="0.75203915171288804"/>
          <c:h val="0.15483870967741942"/>
        </c:manualLayout>
      </c:layout>
      <c:spPr>
        <a:noFill/>
        <a:ln w="3172">
          <a:solidFill>
            <a:srgbClr val="000000"/>
          </a:solidFill>
          <a:prstDash val="solid"/>
        </a:ln>
      </c:spPr>
      <c:txPr>
        <a:bodyPr/>
        <a:lstStyle/>
        <a:p>
          <a:pPr>
            <a:defRPr sz="1009"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1699" b="0" i="0" u="none" strike="noStrike" baseline="0">
          <a:solidFill>
            <a:srgbClr val="000000"/>
          </a:solidFill>
          <a:latin typeface="Arial"/>
          <a:ea typeface="Arial"/>
          <a:cs typeface="Arial"/>
        </a:defRPr>
      </a:pPr>
      <a:endParaRPr lang="ru-RU"/>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1674347158218336"/>
          <c:y val="9.0196078431373228E-2"/>
          <c:w val="0.80645161290322764"/>
          <c:h val="0.73725490196078503"/>
        </c:manualLayout>
      </c:layout>
      <c:lineChart>
        <c:grouping val="standard"/>
        <c:ser>
          <c:idx val="0"/>
          <c:order val="0"/>
          <c:tx>
            <c:strRef>
              <c:f>Sheet1!$B$1</c:f>
              <c:strCache>
                <c:ptCount val="1"/>
                <c:pt idx="0">
                  <c:v>10</c:v>
                </c:pt>
              </c:strCache>
            </c:strRef>
          </c:tx>
          <c:spPr>
            <a:ln w="12695">
              <a:solidFill>
                <a:srgbClr val="808080"/>
              </a:solidFill>
              <a:prstDash val="solid"/>
            </a:ln>
          </c:spPr>
          <c:marker>
            <c:symbol val="square"/>
            <c:size val="3"/>
            <c:spPr>
              <a:solidFill>
                <a:srgbClr val="808080"/>
              </a:solidFill>
              <a:ln>
                <a:solidFill>
                  <a:srgbClr val="808080"/>
                </a:solidFill>
                <a:prstDash val="solid"/>
              </a:ln>
            </c:spPr>
          </c:marker>
          <c:dLbls>
            <c:dLbl>
              <c:idx val="1"/>
              <c:layout>
                <c:manualLayout>
                  <c:x val="-2.7234091753289811E-2"/>
                  <c:y val="4.9301872647518813E-2"/>
                </c:manualLayout>
              </c:layout>
              <c:dLblPos val="r"/>
              <c:showVal val="1"/>
            </c:dLbl>
            <c:dLbl>
              <c:idx val="2"/>
              <c:layout>
                <c:manualLayout>
                  <c:x val="-8.4837651459497024E-2"/>
                  <c:y val="6.0439050331986412E-2"/>
                </c:manualLayout>
              </c:layout>
              <c:dLblPos val="r"/>
              <c:showVal val="1"/>
            </c:dLbl>
            <c:spPr>
              <a:solidFill>
                <a:srgbClr val="FFFFFF"/>
              </a:solidFill>
              <a:ln w="3173">
                <a:solidFill>
                  <a:srgbClr val="000000"/>
                </a:solidFill>
                <a:prstDash val="solid"/>
              </a:ln>
              <a:effectLst>
                <a:outerShdw dist="35921" dir="2700000" algn="br">
                  <a:srgbClr val="000000"/>
                </a:outerShdw>
              </a:effectLst>
            </c:spPr>
            <c:txPr>
              <a:bodyPr/>
              <a:lstStyle/>
              <a:p>
                <a:pPr>
                  <a:defRPr sz="899" b="0" i="0" u="none" strike="noStrike" baseline="0">
                    <a:solidFill>
                      <a:srgbClr val="000000"/>
                    </a:solidFill>
                    <a:latin typeface="Arial"/>
                    <a:ea typeface="Arial"/>
                    <a:cs typeface="Arial"/>
                  </a:defRPr>
                </a:pPr>
                <a:endParaRPr lang="ru-RU"/>
              </a:p>
            </c:txPr>
            <c:showVal val="1"/>
          </c:dLbls>
          <c:cat>
            <c:strRef>
              <c:f>Sheet1!$A$2:$A$4</c:f>
              <c:strCache>
                <c:ptCount val="3"/>
                <c:pt idx="0">
                  <c:v>9 месяцев</c:v>
                </c:pt>
                <c:pt idx="1">
                  <c:v>12 месяцев</c:v>
                </c:pt>
                <c:pt idx="2">
                  <c:v>после года</c:v>
                </c:pt>
              </c:strCache>
            </c:strRef>
          </c:cat>
          <c:val>
            <c:numRef>
              <c:f>Sheet1!$B$2:$B$4</c:f>
              <c:numCache>
                <c:formatCode>General</c:formatCode>
                <c:ptCount val="3"/>
                <c:pt idx="0">
                  <c:v>9</c:v>
                </c:pt>
                <c:pt idx="1">
                  <c:v>22.5</c:v>
                </c:pt>
                <c:pt idx="2">
                  <c:v>14.5</c:v>
                </c:pt>
              </c:numCache>
            </c:numRef>
          </c:val>
          <c:smooth val="1"/>
        </c:ser>
        <c:dLbls>
          <c:showVal val="1"/>
        </c:dLbls>
        <c:marker val="1"/>
        <c:axId val="125549952"/>
        <c:axId val="141436032"/>
      </c:lineChart>
      <c:catAx>
        <c:axId val="125549952"/>
        <c:scaling>
          <c:orientation val="minMax"/>
        </c:scaling>
        <c:axPos val="b"/>
        <c:majorGridlines>
          <c:spPr>
            <a:ln w="3174">
              <a:solidFill>
                <a:srgbClr val="000000"/>
              </a:solidFill>
              <a:prstDash val="solid"/>
            </a:ln>
          </c:spPr>
        </c:majorGridlines>
        <c:minorGridlines>
          <c:spPr>
            <a:ln w="3174">
              <a:solidFill>
                <a:srgbClr val="000000"/>
              </a:solidFill>
              <a:prstDash val="solid"/>
            </a:ln>
          </c:spPr>
        </c:minorGridlines>
        <c:numFmt formatCode="General" sourceLinked="1"/>
        <c:majorTickMark val="cross"/>
        <c:tickLblPos val="nextTo"/>
        <c:spPr>
          <a:ln w="3174">
            <a:solidFill>
              <a:srgbClr val="000000"/>
            </a:solidFill>
            <a:prstDash val="solid"/>
          </a:ln>
        </c:spPr>
        <c:txPr>
          <a:bodyPr rot="0" vert="horz"/>
          <a:lstStyle/>
          <a:p>
            <a:pPr>
              <a:defRPr sz="999" b="0" i="0" u="none" strike="noStrike" baseline="0">
                <a:solidFill>
                  <a:srgbClr val="000000"/>
                </a:solidFill>
                <a:latin typeface="Arial"/>
                <a:ea typeface="Arial"/>
                <a:cs typeface="Arial"/>
              </a:defRPr>
            </a:pPr>
            <a:endParaRPr lang="ru-RU"/>
          </a:p>
        </c:txPr>
        <c:crossAx val="141436032"/>
        <c:crosses val="autoZero"/>
        <c:lblAlgn val="ctr"/>
        <c:lblOffset val="100"/>
        <c:tickLblSkip val="1"/>
        <c:tickMarkSkip val="1"/>
      </c:catAx>
      <c:valAx>
        <c:axId val="141436032"/>
        <c:scaling>
          <c:orientation val="minMax"/>
        </c:scaling>
        <c:axPos val="l"/>
        <c:majorGridlines>
          <c:spPr>
            <a:ln w="3174">
              <a:solidFill>
                <a:srgbClr val="000000"/>
              </a:solidFill>
              <a:prstDash val="solid"/>
            </a:ln>
          </c:spPr>
        </c:majorGridlines>
        <c:minorGridlines>
          <c:spPr>
            <a:ln w="12695">
              <a:solidFill>
                <a:srgbClr val="000000"/>
              </a:solidFill>
              <a:prstDash val="solid"/>
            </a:ln>
          </c:spPr>
        </c:minorGridlines>
        <c:title>
          <c:tx>
            <c:rich>
              <a:bodyPr/>
              <a:lstStyle/>
              <a:p>
                <a:pPr>
                  <a:defRPr sz="899" b="0" i="0" u="none" strike="noStrike" baseline="0">
                    <a:solidFill>
                      <a:srgbClr val="000000"/>
                    </a:solidFill>
                    <a:latin typeface="Arial"/>
                    <a:ea typeface="Arial"/>
                    <a:cs typeface="Arial"/>
                  </a:defRPr>
                </a:pPr>
                <a:r>
                  <a:rPr lang="ru-RU"/>
                  <a:t>проценты</a:t>
                </a:r>
              </a:p>
            </c:rich>
          </c:tx>
          <c:layout>
            <c:manualLayout>
              <c:xMode val="edge"/>
              <c:yMode val="edge"/>
              <c:x val="1.6897159369749452E-2"/>
              <c:y val="0.33725501605647201"/>
            </c:manualLayout>
          </c:layout>
          <c:spPr>
            <a:noFill/>
            <a:ln w="25390">
              <a:noFill/>
            </a:ln>
          </c:spPr>
        </c:title>
        <c:numFmt formatCode="General" sourceLinked="1"/>
        <c:majorTickMark val="cross"/>
        <c:tickLblPos val="nextTo"/>
        <c:spPr>
          <a:ln w="3174">
            <a:solidFill>
              <a:srgbClr val="000000"/>
            </a:solidFill>
            <a:prstDash val="solid"/>
          </a:ln>
        </c:spPr>
        <c:txPr>
          <a:bodyPr rot="0" vert="horz"/>
          <a:lstStyle/>
          <a:p>
            <a:pPr>
              <a:defRPr sz="999" b="0" i="0" u="none" strike="noStrike" baseline="0">
                <a:solidFill>
                  <a:srgbClr val="000000"/>
                </a:solidFill>
                <a:latin typeface="Arial"/>
                <a:ea typeface="Arial"/>
                <a:cs typeface="Arial"/>
              </a:defRPr>
            </a:pPr>
            <a:endParaRPr lang="ru-RU"/>
          </a:p>
        </c:txPr>
        <c:crossAx val="125549952"/>
        <c:crosses val="autoZero"/>
        <c:crossBetween val="midCat"/>
      </c:valAx>
      <c:spPr>
        <a:noFill/>
        <a:ln w="12695">
          <a:solidFill>
            <a:srgbClr val="000000"/>
          </a:solidFill>
          <a:prstDash val="solid"/>
        </a:ln>
      </c:spPr>
    </c:plotArea>
    <c:plotVisOnly val="1"/>
    <c:dispBlanksAs val="gap"/>
  </c:chart>
  <c:spPr>
    <a:noFill/>
    <a:ln>
      <a:noFill/>
    </a:ln>
  </c:spPr>
  <c:txPr>
    <a:bodyPr/>
    <a:lstStyle/>
    <a:p>
      <a:pPr>
        <a:defRPr sz="999" b="0" i="0" u="none" strike="noStrike" baseline="0">
          <a:solidFill>
            <a:srgbClr val="000000"/>
          </a:solidFill>
          <a:latin typeface="Arial"/>
          <a:ea typeface="Arial"/>
          <a:cs typeface="Arial"/>
        </a:defRPr>
      </a:pPr>
      <a:endParaRPr lang="ru-RU"/>
    </a:p>
  </c:txPr>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view3D>
      <c:hPercent val="42"/>
      <c:depthPercent val="20"/>
      <c:rAngAx val="1"/>
    </c:view3D>
    <c:floor>
      <c:spPr>
        <a:solidFill>
          <a:srgbClr val="C0C0C0"/>
        </a:solidFill>
        <a:ln w="3175">
          <a:solidFill>
            <a:srgbClr val="000000"/>
          </a:solidFill>
          <a:prstDash val="solid"/>
        </a:ln>
      </c:spPr>
    </c:floor>
    <c:sideWall>
      <c:spPr>
        <a:noFill/>
        <a:ln w="3175">
          <a:solidFill>
            <a:srgbClr val="000000"/>
          </a:solidFill>
          <a:prstDash val="solid"/>
        </a:ln>
      </c:spPr>
    </c:sideWall>
    <c:backWall>
      <c:spPr>
        <a:noFill/>
        <a:ln w="3175">
          <a:solidFill>
            <a:srgbClr val="000000"/>
          </a:solidFill>
          <a:prstDash val="solid"/>
        </a:ln>
      </c:spPr>
    </c:backWall>
    <c:plotArea>
      <c:layout>
        <c:manualLayout>
          <c:layoutTarget val="inner"/>
          <c:xMode val="edge"/>
          <c:yMode val="edge"/>
          <c:x val="0.12555391432791688"/>
          <c:y val="2.5069637883008412E-2"/>
          <c:w val="0.87444608567208304"/>
          <c:h val="0.59610027855153203"/>
        </c:manualLayout>
      </c:layout>
      <c:bar3DChart>
        <c:barDir val="col"/>
        <c:grouping val="clustered"/>
        <c:ser>
          <c:idx val="0"/>
          <c:order val="0"/>
          <c:tx>
            <c:strRef>
              <c:f>Sheet1!$A$2</c:f>
              <c:strCache>
                <c:ptCount val="1"/>
                <c:pt idx="0">
                  <c:v>результат в течение 6 мес.</c:v>
                </c:pt>
              </c:strCache>
            </c:strRef>
          </c:tx>
          <c:spPr>
            <a:pattFill prst="ltVert">
              <a:fgClr>
                <a:srgbClr val="C0C0C0"/>
              </a:fgClr>
              <a:bgClr>
                <a:srgbClr val="FFFFFF"/>
              </a:bgClr>
            </a:pattFill>
            <a:ln w="12707">
              <a:solidFill>
                <a:srgbClr val="000000"/>
              </a:solidFill>
              <a:prstDash val="solid"/>
            </a:ln>
          </c:spPr>
          <c:dLbls>
            <c:spPr>
              <a:solidFill>
                <a:srgbClr val="FFFFFF"/>
              </a:solidFill>
              <a:ln w="3177">
                <a:solidFill>
                  <a:srgbClr val="000000"/>
                </a:solidFill>
                <a:prstDash val="solid"/>
              </a:ln>
              <a:effectLst>
                <a:outerShdw dist="35921" dir="2700000" algn="br">
                  <a:srgbClr val="000000"/>
                </a:outerShdw>
              </a:effectLst>
            </c:spPr>
            <c:txPr>
              <a:bodyPr/>
              <a:lstStyle/>
              <a:p>
                <a:pPr>
                  <a:defRPr sz="700" b="0" i="0" u="none" strike="noStrike" baseline="0">
                    <a:solidFill>
                      <a:srgbClr val="000000"/>
                    </a:solidFill>
                    <a:latin typeface="Arial"/>
                    <a:ea typeface="Arial"/>
                    <a:cs typeface="Arial"/>
                  </a:defRPr>
                </a:pPr>
                <a:endParaRPr lang="ru-RU"/>
              </a:p>
            </c:txPr>
            <c:showVal val="1"/>
          </c:dLbls>
          <c:cat>
            <c:strRef>
              <c:f>Sheet1!$B$1:$F$1</c:f>
              <c:strCache>
                <c:ptCount val="5"/>
                <c:pt idx="0">
                  <c:v>Нормальная масса тела</c:v>
                </c:pt>
                <c:pt idx="1">
                  <c:v>Избыточная массы тела</c:v>
                </c:pt>
                <c:pt idx="2">
                  <c:v>Ожирение I степени</c:v>
                </c:pt>
                <c:pt idx="3">
                  <c:v>Ожирение II степени</c:v>
                </c:pt>
                <c:pt idx="4">
                  <c:v>Резко выраженное ожирение</c:v>
                </c:pt>
              </c:strCache>
            </c:strRef>
          </c:cat>
          <c:val>
            <c:numRef>
              <c:f>Sheet1!$B$2:$F$2</c:f>
              <c:numCache>
                <c:formatCode>General</c:formatCode>
                <c:ptCount val="5"/>
                <c:pt idx="0">
                  <c:v>34.800000000000004</c:v>
                </c:pt>
                <c:pt idx="1">
                  <c:v>21.4</c:v>
                </c:pt>
                <c:pt idx="2">
                  <c:v>3</c:v>
                </c:pt>
                <c:pt idx="3">
                  <c:v>2.7</c:v>
                </c:pt>
              </c:numCache>
            </c:numRef>
          </c:val>
        </c:ser>
        <c:ser>
          <c:idx val="1"/>
          <c:order val="1"/>
          <c:tx>
            <c:strRef>
              <c:f>Sheet1!$A$3</c:f>
              <c:strCache>
                <c:ptCount val="1"/>
                <c:pt idx="0">
                  <c:v>результат в течение 9 мес.</c:v>
                </c:pt>
              </c:strCache>
            </c:strRef>
          </c:tx>
          <c:spPr>
            <a:pattFill prst="pct5">
              <a:fgClr>
                <a:srgbClr val="000000"/>
              </a:fgClr>
              <a:bgClr>
                <a:srgbClr val="FFFFFF"/>
              </a:bgClr>
            </a:pattFill>
            <a:ln w="12707">
              <a:solidFill>
                <a:srgbClr val="000000"/>
              </a:solidFill>
              <a:prstDash val="solid"/>
            </a:ln>
          </c:spPr>
          <c:dLbls>
            <c:spPr>
              <a:solidFill>
                <a:srgbClr val="FFFFFF"/>
              </a:solidFill>
              <a:ln w="3177">
                <a:solidFill>
                  <a:srgbClr val="000000"/>
                </a:solidFill>
                <a:prstDash val="solid"/>
              </a:ln>
              <a:effectLst>
                <a:outerShdw dist="35921" dir="2700000" algn="br">
                  <a:srgbClr val="000000"/>
                </a:outerShdw>
              </a:effectLst>
            </c:spPr>
            <c:txPr>
              <a:bodyPr/>
              <a:lstStyle/>
              <a:p>
                <a:pPr>
                  <a:defRPr sz="700" b="0" i="0" u="none" strike="noStrike" baseline="0">
                    <a:solidFill>
                      <a:srgbClr val="000000"/>
                    </a:solidFill>
                    <a:latin typeface="Arial"/>
                    <a:ea typeface="Arial"/>
                    <a:cs typeface="Arial"/>
                  </a:defRPr>
                </a:pPr>
                <a:endParaRPr lang="ru-RU"/>
              </a:p>
            </c:txPr>
            <c:showVal val="1"/>
          </c:dLbls>
          <c:cat>
            <c:strRef>
              <c:f>Sheet1!$B$1:$F$1</c:f>
              <c:strCache>
                <c:ptCount val="5"/>
                <c:pt idx="0">
                  <c:v>Нормальная масса тела</c:v>
                </c:pt>
                <c:pt idx="1">
                  <c:v>Избыточная массы тела</c:v>
                </c:pt>
                <c:pt idx="2">
                  <c:v>Ожирение I степени</c:v>
                </c:pt>
                <c:pt idx="3">
                  <c:v>Ожирение II степени</c:v>
                </c:pt>
                <c:pt idx="4">
                  <c:v>Резко выраженное ожирение</c:v>
                </c:pt>
              </c:strCache>
            </c:strRef>
          </c:cat>
          <c:val>
            <c:numRef>
              <c:f>Sheet1!$B$3:$F$3</c:f>
              <c:numCache>
                <c:formatCode>General</c:formatCode>
                <c:ptCount val="5"/>
                <c:pt idx="0">
                  <c:v>21.7</c:v>
                </c:pt>
                <c:pt idx="1">
                  <c:v>14.3</c:v>
                </c:pt>
                <c:pt idx="2">
                  <c:v>9</c:v>
                </c:pt>
                <c:pt idx="4">
                  <c:v>3.2</c:v>
                </c:pt>
              </c:numCache>
            </c:numRef>
          </c:val>
        </c:ser>
        <c:ser>
          <c:idx val="2"/>
          <c:order val="2"/>
          <c:tx>
            <c:strRef>
              <c:f>Sheet1!$A$4</c:f>
              <c:strCache>
                <c:ptCount val="1"/>
                <c:pt idx="0">
                  <c:v>результат в течение 1 года</c:v>
                </c:pt>
              </c:strCache>
            </c:strRef>
          </c:tx>
          <c:spPr>
            <a:pattFill prst="ltHorz">
              <a:fgClr>
                <a:srgbClr val="808080"/>
              </a:fgClr>
              <a:bgClr>
                <a:srgbClr val="FFFFFF"/>
              </a:bgClr>
            </a:pattFill>
            <a:ln w="12707">
              <a:solidFill>
                <a:srgbClr val="000000"/>
              </a:solidFill>
              <a:prstDash val="solid"/>
            </a:ln>
          </c:spPr>
          <c:dLbls>
            <c:spPr>
              <a:solidFill>
                <a:srgbClr val="FFFFFF"/>
              </a:solidFill>
              <a:ln w="3177">
                <a:solidFill>
                  <a:srgbClr val="000000"/>
                </a:solidFill>
                <a:prstDash val="solid"/>
              </a:ln>
              <a:effectLst>
                <a:outerShdw dist="35921" dir="2700000" algn="br">
                  <a:srgbClr val="000000"/>
                </a:outerShdw>
              </a:effectLst>
            </c:spPr>
            <c:txPr>
              <a:bodyPr/>
              <a:lstStyle/>
              <a:p>
                <a:pPr>
                  <a:defRPr sz="700" b="0" i="0" u="none" strike="noStrike" baseline="0">
                    <a:solidFill>
                      <a:srgbClr val="000000"/>
                    </a:solidFill>
                    <a:latin typeface="Arial"/>
                    <a:ea typeface="Arial"/>
                    <a:cs typeface="Arial"/>
                  </a:defRPr>
                </a:pPr>
                <a:endParaRPr lang="ru-RU"/>
              </a:p>
            </c:txPr>
            <c:showVal val="1"/>
          </c:dLbls>
          <c:cat>
            <c:strRef>
              <c:f>Sheet1!$B$1:$F$1</c:f>
              <c:strCache>
                <c:ptCount val="5"/>
                <c:pt idx="0">
                  <c:v>Нормальная масса тела</c:v>
                </c:pt>
                <c:pt idx="1">
                  <c:v>Избыточная массы тела</c:v>
                </c:pt>
                <c:pt idx="2">
                  <c:v>Ожирение I степени</c:v>
                </c:pt>
                <c:pt idx="3">
                  <c:v>Ожирение II степени</c:v>
                </c:pt>
                <c:pt idx="4">
                  <c:v>Резко выраженное ожирение</c:v>
                </c:pt>
              </c:strCache>
            </c:strRef>
          </c:cat>
          <c:val>
            <c:numRef>
              <c:f>Sheet1!$B$4:$F$4</c:f>
              <c:numCache>
                <c:formatCode>General</c:formatCode>
                <c:ptCount val="5"/>
                <c:pt idx="0">
                  <c:v>21.7</c:v>
                </c:pt>
                <c:pt idx="1">
                  <c:v>28.6</c:v>
                </c:pt>
                <c:pt idx="2">
                  <c:v>28.4</c:v>
                </c:pt>
                <c:pt idx="3">
                  <c:v>18.899999999999999</c:v>
                </c:pt>
                <c:pt idx="4">
                  <c:v>6.5</c:v>
                </c:pt>
              </c:numCache>
            </c:numRef>
          </c:val>
        </c:ser>
        <c:ser>
          <c:idx val="3"/>
          <c:order val="3"/>
          <c:tx>
            <c:strRef>
              <c:f>Sheet1!$A$5</c:f>
              <c:strCache>
                <c:ptCount val="1"/>
                <c:pt idx="0">
                  <c:v>результат свыше года</c:v>
                </c:pt>
              </c:strCache>
            </c:strRef>
          </c:tx>
          <c:spPr>
            <a:pattFill prst="pct20">
              <a:fgClr>
                <a:srgbClr val="000000"/>
              </a:fgClr>
              <a:bgClr>
                <a:srgbClr val="FFFFFF"/>
              </a:bgClr>
            </a:pattFill>
            <a:ln w="12707">
              <a:solidFill>
                <a:srgbClr val="000000"/>
              </a:solidFill>
              <a:prstDash val="solid"/>
            </a:ln>
          </c:spPr>
          <c:dLbls>
            <c:spPr>
              <a:solidFill>
                <a:srgbClr val="FFFFFF"/>
              </a:solidFill>
              <a:ln w="3177">
                <a:solidFill>
                  <a:srgbClr val="000000"/>
                </a:solidFill>
                <a:prstDash val="solid"/>
              </a:ln>
              <a:effectLst>
                <a:outerShdw dist="35921" dir="2700000" algn="br">
                  <a:srgbClr val="000000"/>
                </a:outerShdw>
              </a:effectLst>
            </c:spPr>
            <c:txPr>
              <a:bodyPr/>
              <a:lstStyle/>
              <a:p>
                <a:pPr>
                  <a:defRPr sz="700" b="0" i="0" u="none" strike="noStrike" baseline="0">
                    <a:solidFill>
                      <a:srgbClr val="000000"/>
                    </a:solidFill>
                    <a:latin typeface="Arial"/>
                    <a:ea typeface="Arial"/>
                    <a:cs typeface="Arial"/>
                  </a:defRPr>
                </a:pPr>
                <a:endParaRPr lang="ru-RU"/>
              </a:p>
            </c:txPr>
            <c:showVal val="1"/>
          </c:dLbls>
          <c:cat>
            <c:strRef>
              <c:f>Sheet1!$B$1:$F$1</c:f>
              <c:strCache>
                <c:ptCount val="5"/>
                <c:pt idx="0">
                  <c:v>Нормальная масса тела</c:v>
                </c:pt>
                <c:pt idx="1">
                  <c:v>Избыточная массы тела</c:v>
                </c:pt>
                <c:pt idx="2">
                  <c:v>Ожирение I степени</c:v>
                </c:pt>
                <c:pt idx="3">
                  <c:v>Ожирение II степени</c:v>
                </c:pt>
                <c:pt idx="4">
                  <c:v>Резко выраженное ожирение</c:v>
                </c:pt>
              </c:strCache>
            </c:strRef>
          </c:cat>
          <c:val>
            <c:numRef>
              <c:f>Sheet1!$B$5:$F$5</c:f>
              <c:numCache>
                <c:formatCode>General</c:formatCode>
                <c:ptCount val="5"/>
                <c:pt idx="1">
                  <c:v>7.1</c:v>
                </c:pt>
                <c:pt idx="2">
                  <c:v>22.4</c:v>
                </c:pt>
                <c:pt idx="3">
                  <c:v>16.2</c:v>
                </c:pt>
                <c:pt idx="4">
                  <c:v>16.100000000000001</c:v>
                </c:pt>
              </c:numCache>
            </c:numRef>
          </c:val>
        </c:ser>
        <c:ser>
          <c:idx val="4"/>
          <c:order val="4"/>
          <c:tx>
            <c:strRef>
              <c:f>Sheet1!$A$6</c:f>
              <c:strCache>
                <c:ptCount val="1"/>
                <c:pt idx="0">
                  <c:v>Проследить не удалось</c:v>
                </c:pt>
              </c:strCache>
            </c:strRef>
          </c:tx>
          <c:spPr>
            <a:pattFill prst="pct60">
              <a:fgClr>
                <a:srgbClr val="000000"/>
              </a:fgClr>
              <a:bgClr>
                <a:srgbClr val="FFFFFF"/>
              </a:bgClr>
            </a:pattFill>
            <a:ln w="12707">
              <a:solidFill>
                <a:srgbClr val="000000"/>
              </a:solidFill>
              <a:prstDash val="solid"/>
            </a:ln>
          </c:spPr>
          <c:dLbls>
            <c:spPr>
              <a:solidFill>
                <a:srgbClr val="FFFFFF"/>
              </a:solidFill>
              <a:ln w="3177">
                <a:solidFill>
                  <a:srgbClr val="000000"/>
                </a:solidFill>
                <a:prstDash val="solid"/>
              </a:ln>
              <a:effectLst>
                <a:outerShdw dist="35921" dir="2700000" algn="br">
                  <a:srgbClr val="000000"/>
                </a:outerShdw>
              </a:effectLst>
            </c:spPr>
            <c:txPr>
              <a:bodyPr/>
              <a:lstStyle/>
              <a:p>
                <a:pPr>
                  <a:defRPr sz="700" b="0" i="0" u="none" strike="noStrike" baseline="0">
                    <a:solidFill>
                      <a:srgbClr val="000000"/>
                    </a:solidFill>
                    <a:latin typeface="Arial"/>
                    <a:ea typeface="Arial"/>
                    <a:cs typeface="Arial"/>
                  </a:defRPr>
                </a:pPr>
                <a:endParaRPr lang="ru-RU"/>
              </a:p>
            </c:txPr>
            <c:showVal val="1"/>
          </c:dLbls>
          <c:cat>
            <c:strRef>
              <c:f>Sheet1!$B$1:$F$1</c:f>
              <c:strCache>
                <c:ptCount val="5"/>
                <c:pt idx="0">
                  <c:v>Нормальная масса тела</c:v>
                </c:pt>
                <c:pt idx="1">
                  <c:v>Избыточная массы тела</c:v>
                </c:pt>
                <c:pt idx="2">
                  <c:v>Ожирение I степени</c:v>
                </c:pt>
                <c:pt idx="3">
                  <c:v>Ожирение II степени</c:v>
                </c:pt>
                <c:pt idx="4">
                  <c:v>Резко выраженное ожирение</c:v>
                </c:pt>
              </c:strCache>
            </c:strRef>
          </c:cat>
          <c:val>
            <c:numRef>
              <c:f>Sheet1!$B$6:$F$6</c:f>
              <c:numCache>
                <c:formatCode>General</c:formatCode>
                <c:ptCount val="5"/>
                <c:pt idx="0">
                  <c:v>21.7</c:v>
                </c:pt>
                <c:pt idx="1">
                  <c:v>28.6</c:v>
                </c:pt>
                <c:pt idx="2">
                  <c:v>37.300000000000004</c:v>
                </c:pt>
                <c:pt idx="3">
                  <c:v>62.2</c:v>
                </c:pt>
                <c:pt idx="4">
                  <c:v>74.2</c:v>
                </c:pt>
              </c:numCache>
            </c:numRef>
          </c:val>
        </c:ser>
        <c:dLbls>
          <c:showVal val="1"/>
        </c:dLbls>
        <c:gapWidth val="30"/>
        <c:gapDepth val="0"/>
        <c:shape val="box"/>
        <c:axId val="141674368"/>
        <c:axId val="141675904"/>
        <c:axId val="0"/>
      </c:bar3DChart>
      <c:catAx>
        <c:axId val="141674368"/>
        <c:scaling>
          <c:orientation val="minMax"/>
        </c:scaling>
        <c:axPos val="b"/>
        <c:majorGridlines>
          <c:spPr>
            <a:ln w="3177">
              <a:solidFill>
                <a:srgbClr val="000000"/>
              </a:solidFill>
              <a:prstDash val="solid"/>
            </a:ln>
          </c:spPr>
        </c:majorGridlines>
        <c:numFmt formatCode="General" sourceLinked="1"/>
        <c:tickLblPos val="low"/>
        <c:spPr>
          <a:ln w="317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41675904"/>
        <c:crosses val="autoZero"/>
        <c:auto val="1"/>
        <c:lblAlgn val="ctr"/>
        <c:lblOffset val="100"/>
        <c:tickLblSkip val="1"/>
        <c:tickMarkSkip val="1"/>
      </c:catAx>
      <c:valAx>
        <c:axId val="141675904"/>
        <c:scaling>
          <c:orientation val="minMax"/>
        </c:scaling>
        <c:axPos val="l"/>
        <c:majorGridlines>
          <c:spPr>
            <a:ln w="3177">
              <a:solidFill>
                <a:srgbClr val="000000"/>
              </a:solidFill>
              <a:prstDash val="solid"/>
            </a:ln>
          </c:spPr>
        </c:majorGridlines>
        <c:title>
          <c:tx>
            <c:rich>
              <a:bodyPr rot="0" vert="horz"/>
              <a:lstStyle/>
              <a:p>
                <a:pPr algn="ctr">
                  <a:defRPr sz="900" b="0" i="0" u="none" strike="noStrike" baseline="0">
                    <a:solidFill>
                      <a:srgbClr val="000000"/>
                    </a:solidFill>
                    <a:latin typeface="Arial"/>
                    <a:ea typeface="Arial"/>
                    <a:cs typeface="Arial"/>
                  </a:defRPr>
                </a:pPr>
                <a:r>
                  <a:rPr lang="ru-RU"/>
                  <a:t>проценты</a:t>
                </a:r>
              </a:p>
            </c:rich>
          </c:tx>
          <c:layout>
            <c:manualLayout>
              <c:xMode val="edge"/>
              <c:yMode val="edge"/>
              <c:x val="2.9542388353042204E-3"/>
              <c:y val="0.18384388431852342"/>
            </c:manualLayout>
          </c:layout>
          <c:spPr>
            <a:noFill/>
            <a:ln w="25414">
              <a:noFill/>
            </a:ln>
          </c:spPr>
        </c:title>
        <c:numFmt formatCode="General" sourceLinked="1"/>
        <c:tickLblPos val="nextTo"/>
        <c:spPr>
          <a:ln w="3177">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141674368"/>
        <c:crosses val="autoZero"/>
        <c:crossBetween val="between"/>
      </c:valAx>
      <c:spPr>
        <a:noFill/>
        <a:ln w="25414">
          <a:noFill/>
        </a:ln>
      </c:spPr>
    </c:plotArea>
    <c:legend>
      <c:legendPos val="r"/>
      <c:layout>
        <c:manualLayout>
          <c:xMode val="edge"/>
          <c:yMode val="edge"/>
          <c:x val="4.7308319738988733E-2"/>
          <c:y val="0.78769230769230802"/>
          <c:w val="0.92006525285481955"/>
          <c:h val="0.21538461538461487"/>
        </c:manualLayout>
      </c:layout>
      <c:spPr>
        <a:noFill/>
        <a:ln w="25414">
          <a:noFill/>
        </a:ln>
      </c:spPr>
      <c:txPr>
        <a:bodyPr/>
        <a:lstStyle/>
        <a:p>
          <a:pPr>
            <a:defRPr sz="1011"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825" b="0" i="0" u="none" strike="noStrike" baseline="0">
          <a:solidFill>
            <a:srgbClr val="000000"/>
          </a:solidFill>
          <a:latin typeface="Arial"/>
          <a:ea typeface="Arial"/>
          <a:cs typeface="Arial"/>
        </a:defRPr>
      </a:pPr>
      <a:endParaRPr lang="ru-RU"/>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0"/>
    </c:view3D>
    <c:plotArea>
      <c:layout>
        <c:manualLayout>
          <c:layoutTarget val="inner"/>
          <c:xMode val="edge"/>
          <c:yMode val="edge"/>
          <c:x val="3.7151702786378436E-2"/>
          <c:y val="0.16250000000000001"/>
          <c:w val="0.56346749226006199"/>
          <c:h val="0.60000000000000164"/>
        </c:manualLayout>
      </c:layout>
      <c:pie3DChart>
        <c:varyColors val="1"/>
        <c:ser>
          <c:idx val="0"/>
          <c:order val="0"/>
          <c:tx>
            <c:strRef>
              <c:f>Sheet1!$B$1</c:f>
              <c:strCache>
                <c:ptCount val="1"/>
                <c:pt idx="0">
                  <c:v>Процент</c:v>
                </c:pt>
              </c:strCache>
            </c:strRef>
          </c:tx>
          <c:spPr>
            <a:pattFill prst="pct90">
              <a:fgClr>
                <a:srgbClr val="000000"/>
              </a:fgClr>
              <a:bgClr>
                <a:srgbClr val="FFFFFF"/>
              </a:bgClr>
            </a:pattFill>
            <a:ln w="12697">
              <a:solidFill>
                <a:srgbClr val="000000"/>
              </a:solidFill>
              <a:prstDash val="solid"/>
            </a:ln>
          </c:spPr>
          <c:dPt>
            <c:idx val="0"/>
            <c:spPr>
              <a:pattFill prst="pct5">
                <a:fgClr>
                  <a:srgbClr val="000000"/>
                </a:fgClr>
                <a:bgClr>
                  <a:srgbClr val="FFFFFF"/>
                </a:bgClr>
              </a:pattFill>
              <a:ln w="12697">
                <a:solidFill>
                  <a:srgbClr val="000000"/>
                </a:solidFill>
                <a:prstDash val="solid"/>
              </a:ln>
            </c:spPr>
          </c:dPt>
          <c:dPt>
            <c:idx val="1"/>
            <c:spPr>
              <a:pattFill prst="trellis">
                <a:fgClr>
                  <a:srgbClr val="000000"/>
                </a:fgClr>
                <a:bgClr>
                  <a:srgbClr val="FFFFFF"/>
                </a:bgClr>
              </a:pattFill>
              <a:ln w="12697">
                <a:solidFill>
                  <a:srgbClr val="000000"/>
                </a:solidFill>
                <a:prstDash val="solid"/>
              </a:ln>
            </c:spPr>
          </c:dPt>
          <c:dPt>
            <c:idx val="2"/>
            <c:spPr>
              <a:pattFill prst="pct25">
                <a:fgClr>
                  <a:srgbClr val="000000"/>
                </a:fgClr>
                <a:bgClr>
                  <a:srgbClr val="FFFFFF"/>
                </a:bgClr>
              </a:pattFill>
              <a:ln w="12697">
                <a:solidFill>
                  <a:srgbClr val="000000"/>
                </a:solidFill>
                <a:prstDash val="solid"/>
              </a:ln>
            </c:spPr>
          </c:dPt>
          <c:dPt>
            <c:idx val="3"/>
            <c:spPr>
              <a:pattFill prst="lgConfetti">
                <a:fgClr>
                  <a:srgbClr val="000000"/>
                </a:fgClr>
                <a:bgClr>
                  <a:srgbClr val="FFFFFF"/>
                </a:bgClr>
              </a:pattFill>
              <a:ln w="12697">
                <a:solidFill>
                  <a:srgbClr val="000000"/>
                </a:solidFill>
                <a:prstDash val="solid"/>
              </a:ln>
            </c:spPr>
          </c:dPt>
          <c:dLbls>
            <c:dLbl>
              <c:idx val="0"/>
              <c:layout>
                <c:manualLayout>
                  <c:x val="-0.10524939317088"/>
                  <c:y val="-0.2639818987350549"/>
                </c:manualLayout>
              </c:layout>
              <c:dLblPos val="bestFit"/>
              <c:showPercent val="1"/>
            </c:dLbl>
            <c:dLbl>
              <c:idx val="1"/>
              <c:layout>
                <c:manualLayout>
                  <c:x val="0.106051758594624"/>
                  <c:y val="0.15800516308161042"/>
                </c:manualLayout>
              </c:layout>
              <c:dLblPos val="bestFit"/>
              <c:showPercent val="1"/>
            </c:dLbl>
            <c:dLbl>
              <c:idx val="2"/>
              <c:layout>
                <c:manualLayout>
                  <c:x val="1.691817040945685E-2"/>
                  <c:y val="-0.15632621267433638"/>
                </c:manualLayout>
              </c:layout>
              <c:dLblPos val="bestFit"/>
              <c:showPercent val="1"/>
            </c:dLbl>
            <c:dLbl>
              <c:idx val="3"/>
              <c:layout>
                <c:manualLayout>
                  <c:x val="5.5608608004055607E-2"/>
                  <c:y val="-9.4372971400047426E-2"/>
                </c:manualLayout>
              </c:layout>
              <c:dLblPos val="bestFit"/>
              <c:showPercent val="1"/>
            </c:dLbl>
            <c:dLbl>
              <c:idx val="4"/>
              <c:layout>
                <c:manualLayout>
                  <c:x val="-5.4713248371981923E-2"/>
                  <c:y val="-9.0206304733380746E-2"/>
                </c:manualLayout>
              </c:layout>
              <c:dLblPos val="bestFit"/>
              <c:showPercent val="1"/>
            </c:dLbl>
            <c:numFmt formatCode="0%" sourceLinked="0"/>
            <c:spPr>
              <a:solidFill>
                <a:srgbClr val="FFFFFF"/>
              </a:solidFill>
              <a:ln w="3173">
                <a:solidFill>
                  <a:srgbClr val="000000"/>
                </a:solidFill>
                <a:prstDash val="solid"/>
              </a:ln>
              <a:effectLst>
                <a:outerShdw dist="35921" dir="2700000" algn="br">
                  <a:srgbClr val="000000"/>
                </a:outerShdw>
              </a:effectLst>
            </c:spPr>
            <c:txPr>
              <a:bodyPr/>
              <a:lstStyle/>
              <a:p>
                <a:pPr>
                  <a:defRPr sz="800" b="0" i="0" u="none" strike="noStrike" baseline="0">
                    <a:solidFill>
                      <a:srgbClr val="000000"/>
                    </a:solidFill>
                    <a:latin typeface="Arial"/>
                    <a:ea typeface="Arial"/>
                    <a:cs typeface="Arial"/>
                  </a:defRPr>
                </a:pPr>
                <a:endParaRPr lang="ru-RU"/>
              </a:p>
            </c:txPr>
            <c:showPercent val="1"/>
            <c:showLeaderLines val="1"/>
          </c:dLbls>
          <c:cat>
            <c:strRef>
              <c:f>Sheet1!$A$2:$A$6</c:f>
              <c:strCache>
                <c:ptCount val="5"/>
                <c:pt idx="0">
                  <c:v>достигнуты и стабильно держатся</c:v>
                </c:pt>
                <c:pt idx="1">
                  <c:v>почти достигнуты и стабильно держатся</c:v>
                </c:pt>
                <c:pt idx="2">
                  <c:v>не вполне достигнуты и стабильно держатся</c:v>
                </c:pt>
                <c:pt idx="3">
                  <c:v>вес не изменился</c:v>
                </c:pt>
                <c:pt idx="4">
                  <c:v>вес увеличился</c:v>
                </c:pt>
              </c:strCache>
            </c:strRef>
          </c:cat>
          <c:val>
            <c:numRef>
              <c:f>Sheet1!$B$2:$B$6</c:f>
              <c:numCache>
                <c:formatCode>General</c:formatCode>
                <c:ptCount val="5"/>
                <c:pt idx="0">
                  <c:v>46.5</c:v>
                </c:pt>
                <c:pt idx="1">
                  <c:v>29</c:v>
                </c:pt>
                <c:pt idx="2">
                  <c:v>23</c:v>
                </c:pt>
                <c:pt idx="3">
                  <c:v>1</c:v>
                </c:pt>
                <c:pt idx="4">
                  <c:v>0.5</c:v>
                </c:pt>
              </c:numCache>
            </c:numRef>
          </c:val>
        </c:ser>
        <c:dLbls>
          <c:showPercent val="1"/>
        </c:dLbls>
      </c:pie3DChart>
      <c:spPr>
        <a:noFill/>
        <a:ln w="25386">
          <a:noFill/>
        </a:ln>
      </c:spPr>
    </c:plotArea>
    <c:legend>
      <c:legendPos val="r"/>
      <c:layout>
        <c:manualLayout>
          <c:xMode val="edge"/>
          <c:yMode val="edge"/>
          <c:x val="0.69059829059830002"/>
          <c:y val="6.4220183486238536E-2"/>
          <c:w val="0.29401709401709408"/>
          <c:h val="0.86697247706422165"/>
        </c:manualLayout>
      </c:layout>
      <c:spPr>
        <a:solidFill>
          <a:srgbClr val="FFFFFF"/>
        </a:solidFill>
        <a:ln w="25395">
          <a:noFill/>
        </a:ln>
      </c:spPr>
      <c:txPr>
        <a:bodyPr/>
        <a:lstStyle/>
        <a:p>
          <a:pPr>
            <a:defRPr sz="1009" b="0" i="0" u="none" strike="noStrike" baseline="0">
              <a:solidFill>
                <a:srgbClr val="000000"/>
              </a:solidFill>
              <a:latin typeface="Arial"/>
              <a:ea typeface="Arial"/>
              <a:cs typeface="Arial"/>
            </a:defRPr>
          </a:pPr>
          <a:endParaRPr lang="ru-RU"/>
        </a:p>
      </c:txPr>
    </c:legend>
    <c:plotVisOnly val="1"/>
    <c:dispBlanksAs val="zero"/>
  </c:chart>
  <c:spPr>
    <a:noFill/>
    <a:ln>
      <a:noFill/>
    </a:ln>
  </c:spPr>
  <c:txPr>
    <a:bodyPr/>
    <a:lstStyle/>
    <a:p>
      <a:pPr>
        <a:defRPr sz="1199" b="0" i="0" u="none" strike="noStrike" baseline="0">
          <a:solidFill>
            <a:srgbClr val="000000"/>
          </a:solidFill>
          <a:latin typeface="Arial"/>
          <a:ea typeface="Arial"/>
          <a:cs typeface="Arial"/>
        </a:defRPr>
      </a:pPr>
      <a:endParaRPr lang="ru-RU"/>
    </a:p>
  </c:txPr>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view3D>
      <c:hPercent val="62"/>
      <c:depthPercent val="100"/>
      <c:rAngAx val="1"/>
    </c:view3D>
    <c:floor>
      <c:spPr>
        <a:solidFill>
          <a:srgbClr val="C0C0C0"/>
        </a:solidFill>
        <a:ln w="3175">
          <a:solidFill>
            <a:srgbClr val="000000"/>
          </a:solidFill>
          <a:prstDash val="solid"/>
        </a:ln>
      </c:spPr>
    </c:floor>
    <c:sideWall>
      <c:spPr>
        <a:noFill/>
        <a:ln w="3175">
          <a:solidFill>
            <a:srgbClr val="000000"/>
          </a:solidFill>
          <a:prstDash val="solid"/>
        </a:ln>
      </c:spPr>
    </c:sideWall>
    <c:backWall>
      <c:spPr>
        <a:noFill/>
        <a:ln w="3175">
          <a:solidFill>
            <a:srgbClr val="000000"/>
          </a:solidFill>
          <a:prstDash val="solid"/>
        </a:ln>
      </c:spPr>
    </c:backWall>
    <c:plotArea>
      <c:layout>
        <c:manualLayout>
          <c:layoutTarget val="inner"/>
          <c:xMode val="edge"/>
          <c:yMode val="edge"/>
          <c:x val="0.21617161716171587"/>
          <c:y val="2.6030368763558007E-2"/>
          <c:w val="0.7623762376237756"/>
          <c:h val="0.65943600867679064"/>
        </c:manualLayout>
      </c:layout>
      <c:bar3DChart>
        <c:barDir val="col"/>
        <c:grouping val="percentStacked"/>
        <c:ser>
          <c:idx val="0"/>
          <c:order val="0"/>
          <c:tx>
            <c:strRef>
              <c:f>Sheet1!$B$1</c:f>
              <c:strCache>
                <c:ptCount val="1"/>
                <c:pt idx="0">
                  <c:v>достиг и стабильно держатся</c:v>
                </c:pt>
              </c:strCache>
            </c:strRef>
          </c:tx>
          <c:spPr>
            <a:pattFill prst="smGrid">
              <a:fgClr>
                <a:srgbClr val="C0C0C0"/>
              </a:fgClr>
              <a:bgClr>
                <a:srgbClr val="FFFFFF"/>
              </a:bgClr>
            </a:pattFill>
            <a:ln w="12691">
              <a:solidFill>
                <a:srgbClr val="000000"/>
              </a:solidFill>
              <a:prstDash val="solid"/>
            </a:ln>
          </c:spPr>
          <c:dLbls>
            <c:spPr>
              <a:solidFill>
                <a:srgbClr val="FFFFFF"/>
              </a:solidFill>
              <a:ln w="3174">
                <a:solidFill>
                  <a:srgbClr val="000000"/>
                </a:solidFill>
                <a:prstDash val="solid"/>
              </a:ln>
              <a:effectLst>
                <a:outerShdw dist="35921" dir="2700000" algn="br">
                  <a:srgbClr val="000000"/>
                </a:outerShdw>
              </a:effectLst>
            </c:spPr>
            <c:txPr>
              <a:bodyPr/>
              <a:lstStyle/>
              <a:p>
                <a:pPr>
                  <a:defRPr sz="700" b="0" i="0" u="none" strike="noStrike" baseline="0">
                    <a:solidFill>
                      <a:srgbClr val="000000"/>
                    </a:solidFill>
                    <a:latin typeface="Arial"/>
                    <a:ea typeface="Arial"/>
                    <a:cs typeface="Arial"/>
                  </a:defRPr>
                </a:pPr>
                <a:endParaRPr lang="ru-RU"/>
              </a:p>
            </c:txPr>
            <c:showVal val="1"/>
          </c:dLbls>
          <c:cat>
            <c:strRef>
              <c:f>Sheet1!$A$2:$A$6</c:f>
              <c:strCache>
                <c:ptCount val="5"/>
                <c:pt idx="0">
                  <c:v>Нормальная масса тела</c:v>
                </c:pt>
                <c:pt idx="1">
                  <c:v>Избыточная массы тела</c:v>
                </c:pt>
                <c:pt idx="2">
                  <c:v>Ожирение I степени</c:v>
                </c:pt>
                <c:pt idx="3">
                  <c:v>Ожирение II степени</c:v>
                </c:pt>
                <c:pt idx="4">
                  <c:v>Резко выраженное ожирение</c:v>
                </c:pt>
              </c:strCache>
            </c:strRef>
          </c:cat>
          <c:val>
            <c:numRef>
              <c:f>Sheet1!$B$2:$B$6</c:f>
              <c:numCache>
                <c:formatCode>General</c:formatCode>
                <c:ptCount val="5"/>
                <c:pt idx="0">
                  <c:v>73.900000000000006</c:v>
                </c:pt>
                <c:pt idx="1">
                  <c:v>66.7</c:v>
                </c:pt>
                <c:pt idx="2">
                  <c:v>52.2</c:v>
                </c:pt>
                <c:pt idx="3">
                  <c:v>27</c:v>
                </c:pt>
                <c:pt idx="4">
                  <c:v>9.7000000000000011</c:v>
                </c:pt>
              </c:numCache>
            </c:numRef>
          </c:val>
        </c:ser>
        <c:ser>
          <c:idx val="1"/>
          <c:order val="1"/>
          <c:tx>
            <c:strRef>
              <c:f>Sheet1!$C$1</c:f>
              <c:strCache>
                <c:ptCount val="1"/>
                <c:pt idx="0">
                  <c:v>почти достиг и стабильно держатся</c:v>
                </c:pt>
              </c:strCache>
            </c:strRef>
          </c:tx>
          <c:spPr>
            <a:pattFill prst="dashUpDiag">
              <a:fgClr>
                <a:srgbClr val="000000"/>
              </a:fgClr>
              <a:bgClr>
                <a:srgbClr val="FFFFFF"/>
              </a:bgClr>
            </a:pattFill>
            <a:ln w="12691">
              <a:solidFill>
                <a:srgbClr val="000000"/>
              </a:solidFill>
              <a:prstDash val="solid"/>
            </a:ln>
          </c:spPr>
          <c:dLbls>
            <c:spPr>
              <a:solidFill>
                <a:srgbClr val="FFFFFF"/>
              </a:solidFill>
              <a:ln w="3174">
                <a:solidFill>
                  <a:srgbClr val="000000"/>
                </a:solidFill>
                <a:prstDash val="solid"/>
              </a:ln>
              <a:effectLst>
                <a:outerShdw dist="35921" dir="2700000" algn="br">
                  <a:srgbClr val="000000"/>
                </a:outerShdw>
              </a:effectLst>
            </c:spPr>
            <c:txPr>
              <a:bodyPr/>
              <a:lstStyle/>
              <a:p>
                <a:pPr>
                  <a:defRPr sz="700" b="0" i="0" u="none" strike="noStrike" baseline="0">
                    <a:solidFill>
                      <a:srgbClr val="000000"/>
                    </a:solidFill>
                    <a:latin typeface="Arial"/>
                    <a:ea typeface="Arial"/>
                    <a:cs typeface="Arial"/>
                  </a:defRPr>
                </a:pPr>
                <a:endParaRPr lang="ru-RU"/>
              </a:p>
            </c:txPr>
            <c:showVal val="1"/>
          </c:dLbls>
          <c:cat>
            <c:strRef>
              <c:f>Sheet1!$A$2:$A$6</c:f>
              <c:strCache>
                <c:ptCount val="5"/>
                <c:pt idx="0">
                  <c:v>Нормальная масса тела</c:v>
                </c:pt>
                <c:pt idx="1">
                  <c:v>Избыточная массы тела</c:v>
                </c:pt>
                <c:pt idx="2">
                  <c:v>Ожирение I степени</c:v>
                </c:pt>
                <c:pt idx="3">
                  <c:v>Ожирение II степени</c:v>
                </c:pt>
                <c:pt idx="4">
                  <c:v>Резко выраженное ожирение</c:v>
                </c:pt>
              </c:strCache>
            </c:strRef>
          </c:cat>
          <c:val>
            <c:numRef>
              <c:f>Sheet1!$C$2:$C$6</c:f>
              <c:numCache>
                <c:formatCode>General</c:formatCode>
                <c:ptCount val="5"/>
                <c:pt idx="0">
                  <c:v>17.399999999999999</c:v>
                </c:pt>
                <c:pt idx="1">
                  <c:v>11.9</c:v>
                </c:pt>
                <c:pt idx="2">
                  <c:v>26.9</c:v>
                </c:pt>
                <c:pt idx="3">
                  <c:v>45.9</c:v>
                </c:pt>
                <c:pt idx="4">
                  <c:v>45.2</c:v>
                </c:pt>
              </c:numCache>
            </c:numRef>
          </c:val>
        </c:ser>
        <c:ser>
          <c:idx val="2"/>
          <c:order val="2"/>
          <c:tx>
            <c:strRef>
              <c:f>Sheet1!$D$1</c:f>
              <c:strCache>
                <c:ptCount val="1"/>
                <c:pt idx="0">
                  <c:v>не вполне достиг и стабильно держатся</c:v>
                </c:pt>
              </c:strCache>
            </c:strRef>
          </c:tx>
          <c:spPr>
            <a:pattFill prst="pct75">
              <a:fgClr>
                <a:srgbClr val="000000"/>
              </a:fgClr>
              <a:bgClr>
                <a:srgbClr val="FFFFFF"/>
              </a:bgClr>
            </a:pattFill>
            <a:ln w="12691">
              <a:solidFill>
                <a:srgbClr val="000000"/>
              </a:solidFill>
              <a:prstDash val="solid"/>
            </a:ln>
          </c:spPr>
          <c:dLbls>
            <c:spPr>
              <a:solidFill>
                <a:srgbClr val="FFFFFF"/>
              </a:solidFill>
              <a:ln w="3174">
                <a:solidFill>
                  <a:srgbClr val="000000"/>
                </a:solidFill>
                <a:prstDash val="solid"/>
              </a:ln>
              <a:effectLst>
                <a:outerShdw dist="35921" dir="2700000" algn="br">
                  <a:srgbClr val="000000"/>
                </a:outerShdw>
              </a:effectLst>
            </c:spPr>
            <c:txPr>
              <a:bodyPr/>
              <a:lstStyle/>
              <a:p>
                <a:pPr>
                  <a:defRPr sz="700" b="0" i="0" u="none" strike="noStrike" baseline="0">
                    <a:solidFill>
                      <a:srgbClr val="000000"/>
                    </a:solidFill>
                    <a:latin typeface="Arial"/>
                    <a:ea typeface="Arial"/>
                    <a:cs typeface="Arial"/>
                  </a:defRPr>
                </a:pPr>
                <a:endParaRPr lang="ru-RU"/>
              </a:p>
            </c:txPr>
            <c:showVal val="1"/>
          </c:dLbls>
          <c:cat>
            <c:strRef>
              <c:f>Sheet1!$A$2:$A$6</c:f>
              <c:strCache>
                <c:ptCount val="5"/>
                <c:pt idx="0">
                  <c:v>Нормальная масса тела</c:v>
                </c:pt>
                <c:pt idx="1">
                  <c:v>Избыточная массы тела</c:v>
                </c:pt>
                <c:pt idx="2">
                  <c:v>Ожирение I степени</c:v>
                </c:pt>
                <c:pt idx="3">
                  <c:v>Ожирение II степени</c:v>
                </c:pt>
                <c:pt idx="4">
                  <c:v>Резко выраженное ожирение</c:v>
                </c:pt>
              </c:strCache>
            </c:strRef>
          </c:cat>
          <c:val>
            <c:numRef>
              <c:f>Sheet1!$D$2:$D$6</c:f>
              <c:numCache>
                <c:formatCode>General</c:formatCode>
                <c:ptCount val="5"/>
                <c:pt idx="0">
                  <c:v>8.7000000000000011</c:v>
                </c:pt>
                <c:pt idx="1">
                  <c:v>19</c:v>
                </c:pt>
                <c:pt idx="2">
                  <c:v>17.899999999999999</c:v>
                </c:pt>
                <c:pt idx="3">
                  <c:v>27</c:v>
                </c:pt>
                <c:pt idx="4">
                  <c:v>45.2</c:v>
                </c:pt>
              </c:numCache>
            </c:numRef>
          </c:val>
        </c:ser>
        <c:ser>
          <c:idx val="3"/>
          <c:order val="3"/>
          <c:tx>
            <c:strRef>
              <c:f>Sheet1!$E$1</c:f>
              <c:strCache>
                <c:ptCount val="1"/>
                <c:pt idx="0">
                  <c:v>не изменился</c:v>
                </c:pt>
              </c:strCache>
            </c:strRef>
          </c:tx>
          <c:spPr>
            <a:pattFill prst="pct20">
              <a:fgClr>
                <a:srgbClr val="000000"/>
              </a:fgClr>
              <a:bgClr>
                <a:srgbClr val="FFFFFF"/>
              </a:bgClr>
            </a:pattFill>
            <a:ln w="12691">
              <a:solidFill>
                <a:srgbClr val="000000"/>
              </a:solidFill>
              <a:prstDash val="solid"/>
            </a:ln>
          </c:spPr>
          <c:dLbls>
            <c:spPr>
              <a:noFill/>
              <a:ln w="25382">
                <a:noFill/>
              </a:ln>
            </c:spPr>
            <c:txPr>
              <a:bodyPr/>
              <a:lstStyle/>
              <a:p>
                <a:pPr>
                  <a:defRPr sz="800" b="0" i="0" u="none" strike="noStrike" baseline="0">
                    <a:solidFill>
                      <a:srgbClr val="000000"/>
                    </a:solidFill>
                    <a:latin typeface="Arial"/>
                    <a:ea typeface="Arial"/>
                    <a:cs typeface="Arial"/>
                  </a:defRPr>
                </a:pPr>
                <a:endParaRPr lang="ru-RU"/>
              </a:p>
            </c:txPr>
            <c:showVal val="1"/>
          </c:dLbls>
          <c:cat>
            <c:strRef>
              <c:f>Sheet1!$A$2:$A$6</c:f>
              <c:strCache>
                <c:ptCount val="5"/>
                <c:pt idx="0">
                  <c:v>Нормальная масса тела</c:v>
                </c:pt>
                <c:pt idx="1">
                  <c:v>Избыточная массы тела</c:v>
                </c:pt>
                <c:pt idx="2">
                  <c:v>Ожирение I степени</c:v>
                </c:pt>
                <c:pt idx="3">
                  <c:v>Ожирение II степени</c:v>
                </c:pt>
                <c:pt idx="4">
                  <c:v>Резко выраженное ожирение</c:v>
                </c:pt>
              </c:strCache>
            </c:strRef>
          </c:cat>
          <c:val>
            <c:numRef>
              <c:f>Sheet1!$E$2:$E$6</c:f>
              <c:numCache>
                <c:formatCode>General</c:formatCode>
                <c:ptCount val="5"/>
                <c:pt idx="2">
                  <c:v>3</c:v>
                </c:pt>
              </c:numCache>
            </c:numRef>
          </c:val>
        </c:ser>
        <c:ser>
          <c:idx val="4"/>
          <c:order val="4"/>
          <c:tx>
            <c:strRef>
              <c:f>Sheet1!$F$1</c:f>
              <c:strCache>
                <c:ptCount val="1"/>
                <c:pt idx="0">
                  <c:v>увеличился</c:v>
                </c:pt>
              </c:strCache>
            </c:strRef>
          </c:tx>
          <c:spPr>
            <a:pattFill prst="pct60">
              <a:fgClr>
                <a:srgbClr val="000000"/>
              </a:fgClr>
              <a:bgClr>
                <a:srgbClr val="FFFFFF"/>
              </a:bgClr>
            </a:pattFill>
            <a:ln w="12691">
              <a:solidFill>
                <a:srgbClr val="000000"/>
              </a:solidFill>
              <a:prstDash val="solid"/>
            </a:ln>
          </c:spPr>
          <c:dLbls>
            <c:spPr>
              <a:noFill/>
              <a:ln w="25382">
                <a:noFill/>
              </a:ln>
            </c:spPr>
            <c:txPr>
              <a:bodyPr/>
              <a:lstStyle/>
              <a:p>
                <a:pPr>
                  <a:defRPr sz="800" b="0" i="0" u="none" strike="noStrike" baseline="0">
                    <a:solidFill>
                      <a:srgbClr val="000000"/>
                    </a:solidFill>
                    <a:latin typeface="Arial"/>
                    <a:ea typeface="Arial"/>
                    <a:cs typeface="Arial"/>
                  </a:defRPr>
                </a:pPr>
                <a:endParaRPr lang="ru-RU"/>
              </a:p>
            </c:txPr>
            <c:showVal val="1"/>
          </c:dLbls>
          <c:cat>
            <c:strRef>
              <c:f>Sheet1!$A$2:$A$6</c:f>
              <c:strCache>
                <c:ptCount val="5"/>
                <c:pt idx="0">
                  <c:v>Нормальная масса тела</c:v>
                </c:pt>
                <c:pt idx="1">
                  <c:v>Избыточная массы тела</c:v>
                </c:pt>
                <c:pt idx="2">
                  <c:v>Ожирение I степени</c:v>
                </c:pt>
                <c:pt idx="3">
                  <c:v>Ожирение II степени</c:v>
                </c:pt>
                <c:pt idx="4">
                  <c:v>Резко выраженное ожирение</c:v>
                </c:pt>
              </c:strCache>
            </c:strRef>
          </c:cat>
          <c:val>
            <c:numRef>
              <c:f>Sheet1!$F$2:$F$6</c:f>
              <c:numCache>
                <c:formatCode>General</c:formatCode>
                <c:ptCount val="5"/>
                <c:pt idx="1">
                  <c:v>2.4</c:v>
                </c:pt>
              </c:numCache>
            </c:numRef>
          </c:val>
        </c:ser>
        <c:dLbls>
          <c:showVal val="1"/>
        </c:dLbls>
        <c:shape val="box"/>
        <c:axId val="153354624"/>
        <c:axId val="153356160"/>
        <c:axId val="0"/>
      </c:bar3DChart>
      <c:catAx>
        <c:axId val="153354624"/>
        <c:scaling>
          <c:orientation val="minMax"/>
        </c:scaling>
        <c:axPos val="b"/>
        <c:numFmt formatCode="General" sourceLinked="1"/>
        <c:tickLblPos val="low"/>
        <c:spPr>
          <a:ln w="3173">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153356160"/>
        <c:crosses val="autoZero"/>
        <c:auto val="1"/>
        <c:lblAlgn val="ctr"/>
        <c:lblOffset val="100"/>
        <c:tickLblSkip val="1"/>
        <c:tickMarkSkip val="1"/>
      </c:catAx>
      <c:valAx>
        <c:axId val="153356160"/>
        <c:scaling>
          <c:orientation val="minMax"/>
        </c:scaling>
        <c:axPos val="l"/>
        <c:majorGridlines>
          <c:spPr>
            <a:ln w="3173">
              <a:solidFill>
                <a:srgbClr val="000000"/>
              </a:solidFill>
              <a:prstDash val="solid"/>
            </a:ln>
          </c:spPr>
        </c:majorGridlines>
        <c:title>
          <c:tx>
            <c:rich>
              <a:bodyPr rot="0" vert="horz"/>
              <a:lstStyle/>
              <a:p>
                <a:pPr algn="ctr">
                  <a:defRPr sz="800" b="0" i="0" u="none" strike="noStrike" baseline="0">
                    <a:solidFill>
                      <a:srgbClr val="000000"/>
                    </a:solidFill>
                    <a:latin typeface="Arial"/>
                    <a:ea typeface="Arial"/>
                    <a:cs typeface="Arial"/>
                  </a:defRPr>
                </a:pPr>
                <a:r>
                  <a:rPr lang="ru-RU"/>
                  <a:t>проценты</a:t>
                </a:r>
              </a:p>
            </c:rich>
          </c:tx>
          <c:layout>
            <c:manualLayout>
              <c:xMode val="edge"/>
              <c:yMode val="edge"/>
              <c:x val="2.4752429791980779E-2"/>
              <c:y val="0.35791757924535356"/>
            </c:manualLayout>
          </c:layout>
          <c:spPr>
            <a:noFill/>
            <a:ln w="25382">
              <a:noFill/>
            </a:ln>
          </c:spPr>
        </c:title>
        <c:numFmt formatCode="0%" sourceLinked="1"/>
        <c:tickLblPos val="nextTo"/>
        <c:spPr>
          <a:ln w="3173">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153354624"/>
        <c:crosses val="autoZero"/>
        <c:crossBetween val="between"/>
      </c:valAx>
      <c:spPr>
        <a:noFill/>
        <a:ln w="25393">
          <a:noFill/>
        </a:ln>
      </c:spPr>
    </c:plotArea>
    <c:legend>
      <c:legendPos val="b"/>
      <c:layout>
        <c:manualLayout>
          <c:xMode val="edge"/>
          <c:yMode val="edge"/>
          <c:x val="9.2727272727274171E-2"/>
          <c:y val="0.84652278177457996"/>
          <c:w val="0.88727272727272044"/>
          <c:h val="0.14388489208633354"/>
        </c:manualLayout>
      </c:layout>
      <c:spPr>
        <a:solidFill>
          <a:srgbClr val="FFFFFF"/>
        </a:solidFill>
        <a:ln w="3173">
          <a:solidFill>
            <a:srgbClr val="000000"/>
          </a:solidFill>
          <a:prstDash val="solid"/>
        </a:ln>
      </c:spPr>
      <c:txPr>
        <a:bodyPr/>
        <a:lstStyle/>
        <a:p>
          <a:pPr>
            <a:defRPr sz="780"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1974" b="0" i="0" u="none" strike="noStrike" baseline="0">
          <a:solidFill>
            <a:srgbClr val="000000"/>
          </a:solidFill>
          <a:latin typeface="Arial"/>
          <a:ea typeface="Arial"/>
          <a:cs typeface="Arial"/>
        </a:defRPr>
      </a:pPr>
      <a:endParaRPr lang="ru-RU"/>
    </a:p>
  </c:txPr>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6952526799388238"/>
          <c:y val="1.7021276595744702E-2"/>
          <c:w val="0.34609494640122479"/>
          <c:h val="0.9617021276595874"/>
        </c:manualLayout>
      </c:layout>
      <c:pieChart>
        <c:varyColors val="1"/>
        <c:ser>
          <c:idx val="0"/>
          <c:order val="0"/>
          <c:tx>
            <c:strRef>
              <c:f>Sheet1!$B$1</c:f>
              <c:strCache>
                <c:ptCount val="1"/>
                <c:pt idx="0">
                  <c:v>Процент</c:v>
                </c:pt>
              </c:strCache>
            </c:strRef>
          </c:tx>
          <c:spPr>
            <a:pattFill prst="pct90">
              <a:fgClr>
                <a:srgbClr val="000000"/>
              </a:fgClr>
              <a:bgClr>
                <a:srgbClr val="FFFFFF"/>
              </a:bgClr>
            </a:pattFill>
            <a:ln w="12700">
              <a:solidFill>
                <a:srgbClr val="000000"/>
              </a:solidFill>
              <a:prstDash val="solid"/>
            </a:ln>
          </c:spPr>
          <c:dPt>
            <c:idx val="0"/>
            <c:spPr>
              <a:pattFill prst="openDmnd">
                <a:fgClr>
                  <a:srgbClr val="000000"/>
                </a:fgClr>
                <a:bgClr>
                  <a:srgbClr val="FFFFFF"/>
                </a:bgClr>
              </a:pattFill>
              <a:ln w="12700">
                <a:solidFill>
                  <a:srgbClr val="000000"/>
                </a:solidFill>
                <a:prstDash val="solid"/>
              </a:ln>
            </c:spPr>
          </c:dPt>
          <c:dPt>
            <c:idx val="1"/>
            <c:spPr>
              <a:pattFill prst="lgConfetti">
                <a:fgClr>
                  <a:srgbClr val="000000"/>
                </a:fgClr>
                <a:bgClr>
                  <a:srgbClr val="FFFFFF"/>
                </a:bgClr>
              </a:pattFill>
              <a:ln w="12700">
                <a:solidFill>
                  <a:srgbClr val="000000"/>
                </a:solidFill>
                <a:prstDash val="solid"/>
              </a:ln>
            </c:spPr>
          </c:dPt>
          <c:dLbls>
            <c:dLbl>
              <c:idx val="0"/>
              <c:layout>
                <c:manualLayout>
                  <c:x val="6.4844710590673399E-2"/>
                  <c:y val="6.3512084260744422E-2"/>
                </c:manualLayout>
              </c:layout>
              <c:dLblPos val="bestFit"/>
              <c:showLegendKey val="1"/>
              <c:showPercent val="1"/>
            </c:dLbl>
            <c:dLbl>
              <c:idx val="1"/>
              <c:layout>
                <c:manualLayout>
                  <c:x val="-4.1452915709618614E-2"/>
                  <c:y val="8.6406233795243828E-2"/>
                </c:manualLayout>
              </c:layout>
              <c:dLblPos val="bestFit"/>
              <c:showLegendKey val="1"/>
              <c:showPercent val="1"/>
            </c:dLbl>
            <c:dLbl>
              <c:idx val="2"/>
              <c:layout>
                <c:manualLayout>
                  <c:x val="2.1326869427167706E-2"/>
                  <c:y val="2.5531914893617016E-2"/>
                </c:manualLayout>
              </c:layout>
              <c:dLblPos val="bestFit"/>
              <c:showLegendKey val="1"/>
              <c:showPercent val="1"/>
            </c:dLbl>
            <c:numFmt formatCode="0.0%" sourceLinked="0"/>
            <c:spPr>
              <a:solidFill>
                <a:srgbClr val="FFFFFF"/>
              </a:solidFill>
              <a:ln w="3177">
                <a:solidFill>
                  <a:srgbClr val="000000"/>
                </a:solidFill>
                <a:prstDash val="solid"/>
              </a:ln>
              <a:effectLst>
                <a:outerShdw dist="35921" dir="2700000" algn="br">
                  <a:srgbClr val="000000"/>
                </a:outerShdw>
              </a:effectLst>
            </c:spPr>
            <c:txPr>
              <a:bodyPr/>
              <a:lstStyle/>
              <a:p>
                <a:pPr>
                  <a:defRPr sz="900" b="0" i="0" u="none" strike="noStrike" baseline="0">
                    <a:solidFill>
                      <a:srgbClr val="000000"/>
                    </a:solidFill>
                    <a:latin typeface="Arial"/>
                    <a:ea typeface="Arial"/>
                    <a:cs typeface="Arial"/>
                  </a:defRPr>
                </a:pPr>
                <a:endParaRPr lang="ru-RU"/>
              </a:p>
            </c:txPr>
            <c:showLegendKey val="1"/>
            <c:showPercent val="1"/>
            <c:showLeaderLines val="1"/>
          </c:dLbls>
          <c:cat>
            <c:strRef>
              <c:f>Sheet1!$A$2:$A$4</c:f>
              <c:strCache>
                <c:ptCount val="3"/>
                <c:pt idx="0">
                  <c:v>Ремиссия “А”</c:v>
                </c:pt>
                <c:pt idx="1">
                  <c:v>Ремиссия “В”</c:v>
                </c:pt>
                <c:pt idx="2">
                  <c:v> Ремиссия “С”</c:v>
                </c:pt>
              </c:strCache>
            </c:strRef>
          </c:cat>
          <c:val>
            <c:numRef>
              <c:f>Sheet1!$B$2:$B$4</c:f>
              <c:numCache>
                <c:formatCode>General</c:formatCode>
                <c:ptCount val="3"/>
                <c:pt idx="0">
                  <c:v>59</c:v>
                </c:pt>
                <c:pt idx="1">
                  <c:v>38.5</c:v>
                </c:pt>
                <c:pt idx="2">
                  <c:v>2.5</c:v>
                </c:pt>
              </c:numCache>
            </c:numRef>
          </c:val>
        </c:ser>
        <c:firstSliceAng val="0"/>
      </c:pieChart>
      <c:spPr>
        <a:noFill/>
        <a:ln w="25413">
          <a:noFill/>
        </a:ln>
      </c:spPr>
    </c:plotArea>
    <c:legend>
      <c:legendPos val="r"/>
      <c:layout>
        <c:manualLayout>
          <c:xMode val="edge"/>
          <c:yMode val="edge"/>
          <c:x val="0.84602368866329203"/>
          <c:y val="4.6728971962617114E-3"/>
          <c:w val="0.15059221658206787"/>
          <c:h val="0.87850467289720002"/>
        </c:manualLayout>
      </c:layout>
      <c:spPr>
        <a:solidFill>
          <a:srgbClr val="FFFFFF"/>
        </a:solidFill>
        <a:ln w="3176">
          <a:solidFill>
            <a:srgbClr val="000000"/>
          </a:solidFill>
          <a:prstDash val="solid"/>
        </a:ln>
      </c:spPr>
      <c:txPr>
        <a:bodyPr/>
        <a:lstStyle/>
        <a:p>
          <a:pPr>
            <a:defRPr sz="735" b="0" i="0" u="none" strike="noStrike" baseline="0">
              <a:solidFill>
                <a:srgbClr val="000000"/>
              </a:solidFill>
              <a:latin typeface="Arial"/>
              <a:ea typeface="Arial"/>
              <a:cs typeface="Arial"/>
            </a:defRPr>
          </a:pPr>
          <a:endParaRPr lang="ru-RU"/>
        </a:p>
      </c:txPr>
    </c:legend>
    <c:plotVisOnly val="1"/>
    <c:dispBlanksAs val="zero"/>
  </c:chart>
  <c:spPr>
    <a:noFill/>
    <a:ln>
      <a:noFill/>
    </a:ln>
  </c:spPr>
  <c:txPr>
    <a:bodyPr/>
    <a:lstStyle/>
    <a:p>
      <a:pPr>
        <a:defRPr sz="1176" b="0" i="0" u="none" strike="noStrike" baseline="0">
          <a:solidFill>
            <a:srgbClr val="000000"/>
          </a:solidFill>
          <a:latin typeface="Arial"/>
          <a:ea typeface="Arial"/>
          <a:cs typeface="Arial"/>
        </a:defRPr>
      </a:pPr>
      <a:endParaRPr lang="ru-RU"/>
    </a:p>
  </c:txPr>
  <c:externalData r:id="rId2"/>
</c:chartSpace>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A0D0064-3E16-4CBD-A5FA-BF592624112E}" type="doc">
      <dgm:prSet loTypeId="urn:microsoft.com/office/officeart/2005/8/layout/venn2" loCatId="relationship" qsTypeId="urn:microsoft.com/office/officeart/2005/8/quickstyle/simple2" qsCatId="simple" csTypeId="urn:microsoft.com/office/officeart/2005/8/colors/accent1_1" csCatId="accent1" phldr="1"/>
      <dgm:spPr/>
    </dgm:pt>
    <dgm:pt modelId="{5699E046-9BB7-45CC-BEF1-04E4FECA6B57}">
      <dgm:prSet/>
      <dgm:spPr/>
      <dgm:t>
        <a:bodyPr/>
        <a:lstStyle/>
        <a:p>
          <a:r>
            <a:rPr lang="ru-RU" smtClean="0">
              <a:ln/>
            </a:rPr>
            <a:t>"шизфреноподобные" неврозы или духовный  кризис </a:t>
          </a:r>
        </a:p>
      </dgm:t>
    </dgm:pt>
    <dgm:pt modelId="{B5389D7F-1FEA-45F3-9D1E-482D3928EF2F}" type="parTrans" cxnId="{132E0CA6-E36A-493F-8BDB-FC8DA928F8A7}">
      <dgm:prSet/>
      <dgm:spPr/>
      <dgm:t>
        <a:bodyPr/>
        <a:lstStyle/>
        <a:p>
          <a:endParaRPr lang="ru-RU"/>
        </a:p>
      </dgm:t>
    </dgm:pt>
    <dgm:pt modelId="{70049506-2735-4321-9AE1-76272EFA9534}" type="sibTrans" cxnId="{132E0CA6-E36A-493F-8BDB-FC8DA928F8A7}">
      <dgm:prSet/>
      <dgm:spPr/>
      <dgm:t>
        <a:bodyPr/>
        <a:lstStyle/>
        <a:p>
          <a:endParaRPr lang="ru-RU"/>
        </a:p>
      </dgm:t>
    </dgm:pt>
    <dgm:pt modelId="{D442D79E-5A85-4C8E-AEE9-7EE78C10F72A}">
      <dgm:prSet/>
      <dgm:spPr/>
      <dgm:t>
        <a:bodyPr/>
        <a:lstStyle/>
        <a:p>
          <a:r>
            <a:rPr lang="ru-RU" smtClean="0"/>
            <a:t>экзистенциальные неврозы</a:t>
          </a:r>
        </a:p>
      </dgm:t>
    </dgm:pt>
    <dgm:pt modelId="{3D7094DA-9C59-45D8-95E0-64C8B755B67F}" type="parTrans" cxnId="{2C27407C-2559-42DA-A92E-76DE93DD4A92}">
      <dgm:prSet/>
      <dgm:spPr/>
      <dgm:t>
        <a:bodyPr/>
        <a:lstStyle/>
        <a:p>
          <a:endParaRPr lang="ru-RU"/>
        </a:p>
      </dgm:t>
    </dgm:pt>
    <dgm:pt modelId="{EFEDDB4E-C57F-4690-8B6B-51DFDCD5B046}" type="sibTrans" cxnId="{2C27407C-2559-42DA-A92E-76DE93DD4A92}">
      <dgm:prSet/>
      <dgm:spPr/>
      <dgm:t>
        <a:bodyPr/>
        <a:lstStyle/>
        <a:p>
          <a:endParaRPr lang="ru-RU"/>
        </a:p>
      </dgm:t>
    </dgm:pt>
    <dgm:pt modelId="{87FD9978-FEAD-44AB-846B-C2AC5DB33BA3}">
      <dgm:prSet/>
      <dgm:spPr/>
      <dgm:t>
        <a:bodyPr/>
        <a:lstStyle/>
        <a:p>
          <a:r>
            <a:rPr lang="ru-RU" smtClean="0"/>
            <a:t>межличностные конфликты аддикции</a:t>
          </a:r>
        </a:p>
      </dgm:t>
    </dgm:pt>
    <dgm:pt modelId="{B7AD43E6-070E-4E28-B531-ABC13EEF67D8}" type="parTrans" cxnId="{42045100-9BEB-4CE4-99B0-5DF7CBDA3846}">
      <dgm:prSet/>
      <dgm:spPr/>
      <dgm:t>
        <a:bodyPr/>
        <a:lstStyle/>
        <a:p>
          <a:endParaRPr lang="ru-RU"/>
        </a:p>
      </dgm:t>
    </dgm:pt>
    <dgm:pt modelId="{CDD1F27F-F62C-40F2-B780-4C1119187B6E}" type="sibTrans" cxnId="{42045100-9BEB-4CE4-99B0-5DF7CBDA3846}">
      <dgm:prSet/>
      <dgm:spPr/>
      <dgm:t>
        <a:bodyPr/>
        <a:lstStyle/>
        <a:p>
          <a:endParaRPr lang="ru-RU"/>
        </a:p>
      </dgm:t>
    </dgm:pt>
    <dgm:pt modelId="{85642E02-2796-4DEE-A541-6E882AE10776}">
      <dgm:prSet/>
      <dgm:spPr/>
      <dgm:t>
        <a:bodyPr/>
        <a:lstStyle/>
        <a:p>
          <a:r>
            <a:rPr lang="ru-RU" smtClean="0"/>
            <a:t>психосоматические расстройства</a:t>
          </a:r>
        </a:p>
      </dgm:t>
    </dgm:pt>
    <dgm:pt modelId="{0DF0ED51-7ACE-465F-BBEA-51E36E58D8F2}" type="parTrans" cxnId="{0BE4FF8C-E9CC-4D13-A0FC-75643167C48D}">
      <dgm:prSet/>
      <dgm:spPr/>
      <dgm:t>
        <a:bodyPr/>
        <a:lstStyle/>
        <a:p>
          <a:endParaRPr lang="ru-RU"/>
        </a:p>
      </dgm:t>
    </dgm:pt>
    <dgm:pt modelId="{3FDC2EF0-3D8D-42D8-A924-325672D191DD}" type="sibTrans" cxnId="{0BE4FF8C-E9CC-4D13-A0FC-75643167C48D}">
      <dgm:prSet/>
      <dgm:spPr/>
      <dgm:t>
        <a:bodyPr/>
        <a:lstStyle/>
        <a:p>
          <a:endParaRPr lang="ru-RU"/>
        </a:p>
      </dgm:t>
    </dgm:pt>
    <dgm:pt modelId="{B2DCD532-F20C-4809-BBAB-391250073458}">
      <dgm:prSet/>
      <dgm:spPr/>
      <dgm:t>
        <a:bodyPr/>
        <a:lstStyle/>
        <a:p>
          <a:r>
            <a:rPr lang="ru-RU" smtClean="0"/>
            <a:t>нарушения поведения</a:t>
          </a:r>
        </a:p>
      </dgm:t>
    </dgm:pt>
    <dgm:pt modelId="{593DE039-9C1A-45EE-9590-4EACC5F3DA9D}" type="parTrans" cxnId="{42699F8B-1759-4DF2-8FAF-4C901F48BB8C}">
      <dgm:prSet/>
      <dgm:spPr/>
      <dgm:t>
        <a:bodyPr/>
        <a:lstStyle/>
        <a:p>
          <a:endParaRPr lang="ru-RU"/>
        </a:p>
      </dgm:t>
    </dgm:pt>
    <dgm:pt modelId="{91D8A39E-BF2E-426A-9B0C-CBF8CA79ED3F}" type="sibTrans" cxnId="{42699F8B-1759-4DF2-8FAF-4C901F48BB8C}">
      <dgm:prSet/>
      <dgm:spPr/>
      <dgm:t>
        <a:bodyPr/>
        <a:lstStyle/>
        <a:p>
          <a:endParaRPr lang="ru-RU"/>
        </a:p>
      </dgm:t>
    </dgm:pt>
    <dgm:pt modelId="{FE8428E7-FBCA-4BF3-91BE-7D0518A49111}">
      <dgm:prSet/>
      <dgm:spPr/>
      <dgm:t>
        <a:bodyPr/>
        <a:lstStyle/>
        <a:p>
          <a:r>
            <a:rPr lang="ru-RU" smtClean="0"/>
            <a:t>классические неврозы</a:t>
          </a:r>
        </a:p>
      </dgm:t>
    </dgm:pt>
    <dgm:pt modelId="{59E0E69D-EB47-45B6-A5FE-067493B242F3}" type="parTrans" cxnId="{8E1264C2-1ACC-4A19-8016-E582CF5163A1}">
      <dgm:prSet/>
      <dgm:spPr/>
      <dgm:t>
        <a:bodyPr/>
        <a:lstStyle/>
        <a:p>
          <a:endParaRPr lang="ru-RU"/>
        </a:p>
      </dgm:t>
    </dgm:pt>
    <dgm:pt modelId="{C6776F1F-EA70-4E6D-97F5-43806A156C88}" type="sibTrans" cxnId="{8E1264C2-1ACC-4A19-8016-E582CF5163A1}">
      <dgm:prSet/>
      <dgm:spPr/>
      <dgm:t>
        <a:bodyPr/>
        <a:lstStyle/>
        <a:p>
          <a:endParaRPr lang="ru-RU"/>
        </a:p>
      </dgm:t>
    </dgm:pt>
    <dgm:pt modelId="{B67A5BF2-B35B-475E-812E-5C14F2A77364}" type="pres">
      <dgm:prSet presAssocID="{1A0D0064-3E16-4CBD-A5FA-BF592624112E}" presName="Name0" presStyleCnt="0">
        <dgm:presLayoutVars>
          <dgm:chMax val="7"/>
          <dgm:resizeHandles val="exact"/>
        </dgm:presLayoutVars>
      </dgm:prSet>
      <dgm:spPr/>
    </dgm:pt>
    <dgm:pt modelId="{35EB231A-0599-4153-87F4-3F0946D08F70}" type="pres">
      <dgm:prSet presAssocID="{1A0D0064-3E16-4CBD-A5FA-BF592624112E}" presName="comp1" presStyleCnt="0"/>
      <dgm:spPr/>
    </dgm:pt>
    <dgm:pt modelId="{AC975CB1-54BB-470C-9DA1-35F9E16D60E3}" type="pres">
      <dgm:prSet presAssocID="{1A0D0064-3E16-4CBD-A5FA-BF592624112E}" presName="circle1" presStyleLbl="node1" presStyleIdx="0" presStyleCnt="6"/>
      <dgm:spPr/>
      <dgm:t>
        <a:bodyPr/>
        <a:lstStyle/>
        <a:p>
          <a:endParaRPr lang="ru-RU"/>
        </a:p>
      </dgm:t>
    </dgm:pt>
    <dgm:pt modelId="{D2BCBB93-18D0-41DE-BC86-64618A2CFA15}" type="pres">
      <dgm:prSet presAssocID="{1A0D0064-3E16-4CBD-A5FA-BF592624112E}" presName="c1text" presStyleLbl="node1" presStyleIdx="0" presStyleCnt="6">
        <dgm:presLayoutVars>
          <dgm:bulletEnabled val="1"/>
        </dgm:presLayoutVars>
      </dgm:prSet>
      <dgm:spPr/>
      <dgm:t>
        <a:bodyPr/>
        <a:lstStyle/>
        <a:p>
          <a:endParaRPr lang="ru-RU"/>
        </a:p>
      </dgm:t>
    </dgm:pt>
    <dgm:pt modelId="{42BC8E2F-A29A-4D04-A90E-8458E979A007}" type="pres">
      <dgm:prSet presAssocID="{1A0D0064-3E16-4CBD-A5FA-BF592624112E}" presName="comp2" presStyleCnt="0"/>
      <dgm:spPr/>
    </dgm:pt>
    <dgm:pt modelId="{27CFC723-7433-41F6-A2F0-80AACE87F38C}" type="pres">
      <dgm:prSet presAssocID="{1A0D0064-3E16-4CBD-A5FA-BF592624112E}" presName="circle2" presStyleLbl="node1" presStyleIdx="1" presStyleCnt="6" custLinFactNeighborX="1240" custLinFactNeighborY="-1949"/>
      <dgm:spPr/>
      <dgm:t>
        <a:bodyPr/>
        <a:lstStyle/>
        <a:p>
          <a:endParaRPr lang="ru-RU"/>
        </a:p>
      </dgm:t>
    </dgm:pt>
    <dgm:pt modelId="{133610D0-9ACA-4BBA-8020-54E5B451E03F}" type="pres">
      <dgm:prSet presAssocID="{1A0D0064-3E16-4CBD-A5FA-BF592624112E}" presName="c2text" presStyleLbl="node1" presStyleIdx="1" presStyleCnt="6">
        <dgm:presLayoutVars>
          <dgm:bulletEnabled val="1"/>
        </dgm:presLayoutVars>
      </dgm:prSet>
      <dgm:spPr/>
      <dgm:t>
        <a:bodyPr/>
        <a:lstStyle/>
        <a:p>
          <a:endParaRPr lang="ru-RU"/>
        </a:p>
      </dgm:t>
    </dgm:pt>
    <dgm:pt modelId="{8AB36B7B-75F0-4665-B2F5-A51DEE50A9CD}" type="pres">
      <dgm:prSet presAssocID="{1A0D0064-3E16-4CBD-A5FA-BF592624112E}" presName="comp3" presStyleCnt="0"/>
      <dgm:spPr/>
    </dgm:pt>
    <dgm:pt modelId="{DCFE2697-02C1-4B97-952D-28E7007AA707}" type="pres">
      <dgm:prSet presAssocID="{1A0D0064-3E16-4CBD-A5FA-BF592624112E}" presName="circle3" presStyleLbl="node1" presStyleIdx="2" presStyleCnt="6"/>
      <dgm:spPr/>
      <dgm:t>
        <a:bodyPr/>
        <a:lstStyle/>
        <a:p>
          <a:endParaRPr lang="ru-RU"/>
        </a:p>
      </dgm:t>
    </dgm:pt>
    <dgm:pt modelId="{E9292D6D-FCA0-437A-B1BF-2AC714E54A9C}" type="pres">
      <dgm:prSet presAssocID="{1A0D0064-3E16-4CBD-A5FA-BF592624112E}" presName="c3text" presStyleLbl="node1" presStyleIdx="2" presStyleCnt="6">
        <dgm:presLayoutVars>
          <dgm:bulletEnabled val="1"/>
        </dgm:presLayoutVars>
      </dgm:prSet>
      <dgm:spPr/>
      <dgm:t>
        <a:bodyPr/>
        <a:lstStyle/>
        <a:p>
          <a:endParaRPr lang="ru-RU"/>
        </a:p>
      </dgm:t>
    </dgm:pt>
    <dgm:pt modelId="{BE3F193E-51C3-4B38-8D8F-5B25E9BC2EF2}" type="pres">
      <dgm:prSet presAssocID="{1A0D0064-3E16-4CBD-A5FA-BF592624112E}" presName="comp4" presStyleCnt="0"/>
      <dgm:spPr/>
    </dgm:pt>
    <dgm:pt modelId="{FD371AC2-8215-4DA7-B5FD-882F4E5C7F6E}" type="pres">
      <dgm:prSet presAssocID="{1A0D0064-3E16-4CBD-A5FA-BF592624112E}" presName="circle4" presStyleLbl="node1" presStyleIdx="3" presStyleCnt="6" custLinFactNeighborY="-1104"/>
      <dgm:spPr/>
      <dgm:t>
        <a:bodyPr/>
        <a:lstStyle/>
        <a:p>
          <a:endParaRPr lang="ru-RU"/>
        </a:p>
      </dgm:t>
    </dgm:pt>
    <dgm:pt modelId="{615BD0DB-9EA3-4BDD-A2C0-B623784766BE}" type="pres">
      <dgm:prSet presAssocID="{1A0D0064-3E16-4CBD-A5FA-BF592624112E}" presName="c4text" presStyleLbl="node1" presStyleIdx="3" presStyleCnt="6">
        <dgm:presLayoutVars>
          <dgm:bulletEnabled val="1"/>
        </dgm:presLayoutVars>
      </dgm:prSet>
      <dgm:spPr/>
      <dgm:t>
        <a:bodyPr/>
        <a:lstStyle/>
        <a:p>
          <a:endParaRPr lang="ru-RU"/>
        </a:p>
      </dgm:t>
    </dgm:pt>
    <dgm:pt modelId="{BA48D734-DFD9-4617-BFA4-CA5D6FEBFCE7}" type="pres">
      <dgm:prSet presAssocID="{1A0D0064-3E16-4CBD-A5FA-BF592624112E}" presName="comp5" presStyleCnt="0"/>
      <dgm:spPr/>
    </dgm:pt>
    <dgm:pt modelId="{1F1C57F1-C084-4BF6-835C-FA261627840F}" type="pres">
      <dgm:prSet presAssocID="{1A0D0064-3E16-4CBD-A5FA-BF592624112E}" presName="circle5" presStyleLbl="node1" presStyleIdx="4" presStyleCnt="6"/>
      <dgm:spPr/>
      <dgm:t>
        <a:bodyPr/>
        <a:lstStyle/>
        <a:p>
          <a:endParaRPr lang="ru-RU"/>
        </a:p>
      </dgm:t>
    </dgm:pt>
    <dgm:pt modelId="{E1625A42-77B2-4203-9B25-3010102B4201}" type="pres">
      <dgm:prSet presAssocID="{1A0D0064-3E16-4CBD-A5FA-BF592624112E}" presName="c5text" presStyleLbl="node1" presStyleIdx="4" presStyleCnt="6">
        <dgm:presLayoutVars>
          <dgm:bulletEnabled val="1"/>
        </dgm:presLayoutVars>
      </dgm:prSet>
      <dgm:spPr/>
      <dgm:t>
        <a:bodyPr/>
        <a:lstStyle/>
        <a:p>
          <a:endParaRPr lang="ru-RU"/>
        </a:p>
      </dgm:t>
    </dgm:pt>
    <dgm:pt modelId="{07C47E62-5EFD-4B26-9562-61A0C3DD32DB}" type="pres">
      <dgm:prSet presAssocID="{1A0D0064-3E16-4CBD-A5FA-BF592624112E}" presName="comp6" presStyleCnt="0"/>
      <dgm:spPr/>
    </dgm:pt>
    <dgm:pt modelId="{97D7DABE-5A35-4119-8B17-0A3CCD1B66D1}" type="pres">
      <dgm:prSet presAssocID="{1A0D0064-3E16-4CBD-A5FA-BF592624112E}" presName="circle6" presStyleLbl="node1" presStyleIdx="5" presStyleCnt="6"/>
      <dgm:spPr/>
      <dgm:t>
        <a:bodyPr/>
        <a:lstStyle/>
        <a:p>
          <a:endParaRPr lang="ru-RU"/>
        </a:p>
      </dgm:t>
    </dgm:pt>
    <dgm:pt modelId="{D61B6E63-9DD5-414D-BC2D-F311CFC37193}" type="pres">
      <dgm:prSet presAssocID="{1A0D0064-3E16-4CBD-A5FA-BF592624112E}" presName="c6text" presStyleLbl="node1" presStyleIdx="5" presStyleCnt="6">
        <dgm:presLayoutVars>
          <dgm:bulletEnabled val="1"/>
        </dgm:presLayoutVars>
      </dgm:prSet>
      <dgm:spPr/>
      <dgm:t>
        <a:bodyPr/>
        <a:lstStyle/>
        <a:p>
          <a:endParaRPr lang="ru-RU"/>
        </a:p>
      </dgm:t>
    </dgm:pt>
  </dgm:ptLst>
  <dgm:cxnLst>
    <dgm:cxn modelId="{0BE4FF8C-E9CC-4D13-A0FC-75643167C48D}" srcId="{1A0D0064-3E16-4CBD-A5FA-BF592624112E}" destId="{85642E02-2796-4DEE-A541-6E882AE10776}" srcOrd="3" destOrd="0" parTransId="{0DF0ED51-7ACE-465F-BBEA-51E36E58D8F2}" sibTransId="{3FDC2EF0-3D8D-42D8-A924-325672D191DD}"/>
    <dgm:cxn modelId="{42699F8B-1759-4DF2-8FAF-4C901F48BB8C}" srcId="{1A0D0064-3E16-4CBD-A5FA-BF592624112E}" destId="{B2DCD532-F20C-4809-BBAB-391250073458}" srcOrd="5" destOrd="0" parTransId="{593DE039-9C1A-45EE-9590-4EACC5F3DA9D}" sibTransId="{91D8A39E-BF2E-426A-9B0C-CBF8CA79ED3F}"/>
    <dgm:cxn modelId="{BF118142-D8A0-4E55-984F-4443E10D23B5}" type="presOf" srcId="{FE8428E7-FBCA-4BF3-91BE-7D0518A49111}" destId="{1F1C57F1-C084-4BF6-835C-FA261627840F}" srcOrd="0" destOrd="0" presId="urn:microsoft.com/office/officeart/2005/8/layout/venn2"/>
    <dgm:cxn modelId="{9A339EA7-72BB-493D-9A45-9DC51CD5B222}" type="presOf" srcId="{5699E046-9BB7-45CC-BEF1-04E4FECA6B57}" destId="{D2BCBB93-18D0-41DE-BC86-64618A2CFA15}" srcOrd="1" destOrd="0" presId="urn:microsoft.com/office/officeart/2005/8/layout/venn2"/>
    <dgm:cxn modelId="{B116195E-2BA2-4D30-B42E-3F661906B2F9}" type="presOf" srcId="{87FD9978-FEAD-44AB-846B-C2AC5DB33BA3}" destId="{DCFE2697-02C1-4B97-952D-28E7007AA707}" srcOrd="0" destOrd="0" presId="urn:microsoft.com/office/officeart/2005/8/layout/venn2"/>
    <dgm:cxn modelId="{29664A87-4078-4857-ADA2-72F7D0AD5D08}" type="presOf" srcId="{FE8428E7-FBCA-4BF3-91BE-7D0518A49111}" destId="{E1625A42-77B2-4203-9B25-3010102B4201}" srcOrd="1" destOrd="0" presId="urn:microsoft.com/office/officeart/2005/8/layout/venn2"/>
    <dgm:cxn modelId="{42045100-9BEB-4CE4-99B0-5DF7CBDA3846}" srcId="{1A0D0064-3E16-4CBD-A5FA-BF592624112E}" destId="{87FD9978-FEAD-44AB-846B-C2AC5DB33BA3}" srcOrd="2" destOrd="0" parTransId="{B7AD43E6-070E-4E28-B531-ABC13EEF67D8}" sibTransId="{CDD1F27F-F62C-40F2-B780-4C1119187B6E}"/>
    <dgm:cxn modelId="{5981A425-0C41-4F90-A6C9-A991339C445B}" type="presOf" srcId="{85642E02-2796-4DEE-A541-6E882AE10776}" destId="{615BD0DB-9EA3-4BDD-A2C0-B623784766BE}" srcOrd="1" destOrd="0" presId="urn:microsoft.com/office/officeart/2005/8/layout/venn2"/>
    <dgm:cxn modelId="{C69B3B1E-340A-4236-BF41-FFF2E06CA7E1}" type="presOf" srcId="{5699E046-9BB7-45CC-BEF1-04E4FECA6B57}" destId="{AC975CB1-54BB-470C-9DA1-35F9E16D60E3}" srcOrd="0" destOrd="0" presId="urn:microsoft.com/office/officeart/2005/8/layout/venn2"/>
    <dgm:cxn modelId="{8E1264C2-1ACC-4A19-8016-E582CF5163A1}" srcId="{1A0D0064-3E16-4CBD-A5FA-BF592624112E}" destId="{FE8428E7-FBCA-4BF3-91BE-7D0518A49111}" srcOrd="4" destOrd="0" parTransId="{59E0E69D-EB47-45B6-A5FE-067493B242F3}" sibTransId="{C6776F1F-EA70-4E6D-97F5-43806A156C88}"/>
    <dgm:cxn modelId="{132E0CA6-E36A-493F-8BDB-FC8DA928F8A7}" srcId="{1A0D0064-3E16-4CBD-A5FA-BF592624112E}" destId="{5699E046-9BB7-45CC-BEF1-04E4FECA6B57}" srcOrd="0" destOrd="0" parTransId="{B5389D7F-1FEA-45F3-9D1E-482D3928EF2F}" sibTransId="{70049506-2735-4321-9AE1-76272EFA9534}"/>
    <dgm:cxn modelId="{B6D5574D-19F3-4D6A-8926-68BC3D46933E}" type="presOf" srcId="{87FD9978-FEAD-44AB-846B-C2AC5DB33BA3}" destId="{E9292D6D-FCA0-437A-B1BF-2AC714E54A9C}" srcOrd="1" destOrd="0" presId="urn:microsoft.com/office/officeart/2005/8/layout/venn2"/>
    <dgm:cxn modelId="{4BF22742-A7EE-45AD-AFB8-13DFB7DA0944}" type="presOf" srcId="{B2DCD532-F20C-4809-BBAB-391250073458}" destId="{D61B6E63-9DD5-414D-BC2D-F311CFC37193}" srcOrd="1" destOrd="0" presId="urn:microsoft.com/office/officeart/2005/8/layout/venn2"/>
    <dgm:cxn modelId="{DAE28BB6-41AC-4303-A0AA-DE2E9B896305}" type="presOf" srcId="{B2DCD532-F20C-4809-BBAB-391250073458}" destId="{97D7DABE-5A35-4119-8B17-0A3CCD1B66D1}" srcOrd="0" destOrd="0" presId="urn:microsoft.com/office/officeart/2005/8/layout/venn2"/>
    <dgm:cxn modelId="{C8B7C372-4DE4-4CA9-ADD4-E6BD601E3651}" type="presOf" srcId="{85642E02-2796-4DEE-A541-6E882AE10776}" destId="{FD371AC2-8215-4DA7-B5FD-882F4E5C7F6E}" srcOrd="0" destOrd="0" presId="urn:microsoft.com/office/officeart/2005/8/layout/venn2"/>
    <dgm:cxn modelId="{D51A51B8-0EB7-4357-BF0F-F2B9BC3959DD}" type="presOf" srcId="{1A0D0064-3E16-4CBD-A5FA-BF592624112E}" destId="{B67A5BF2-B35B-475E-812E-5C14F2A77364}" srcOrd="0" destOrd="0" presId="urn:microsoft.com/office/officeart/2005/8/layout/venn2"/>
    <dgm:cxn modelId="{E33F090F-A13D-4141-9116-069F65EFE782}" type="presOf" srcId="{D442D79E-5A85-4C8E-AEE9-7EE78C10F72A}" destId="{27CFC723-7433-41F6-A2F0-80AACE87F38C}" srcOrd="0" destOrd="0" presId="urn:microsoft.com/office/officeart/2005/8/layout/venn2"/>
    <dgm:cxn modelId="{2C27407C-2559-42DA-A92E-76DE93DD4A92}" srcId="{1A0D0064-3E16-4CBD-A5FA-BF592624112E}" destId="{D442D79E-5A85-4C8E-AEE9-7EE78C10F72A}" srcOrd="1" destOrd="0" parTransId="{3D7094DA-9C59-45D8-95E0-64C8B755B67F}" sibTransId="{EFEDDB4E-C57F-4690-8B6B-51DFDCD5B046}"/>
    <dgm:cxn modelId="{452CC0F1-3190-4F90-AAE1-7FA84A535AD3}" type="presOf" srcId="{D442D79E-5A85-4C8E-AEE9-7EE78C10F72A}" destId="{133610D0-9ACA-4BBA-8020-54E5B451E03F}" srcOrd="1" destOrd="0" presId="urn:microsoft.com/office/officeart/2005/8/layout/venn2"/>
    <dgm:cxn modelId="{2955C055-95C0-4FFF-A54E-CCFDB8FF7AB3}" type="presParOf" srcId="{B67A5BF2-B35B-475E-812E-5C14F2A77364}" destId="{35EB231A-0599-4153-87F4-3F0946D08F70}" srcOrd="0" destOrd="0" presId="urn:microsoft.com/office/officeart/2005/8/layout/venn2"/>
    <dgm:cxn modelId="{6A319924-0FA5-4310-8E15-7A8CCFA14836}" type="presParOf" srcId="{35EB231A-0599-4153-87F4-3F0946D08F70}" destId="{AC975CB1-54BB-470C-9DA1-35F9E16D60E3}" srcOrd="0" destOrd="0" presId="urn:microsoft.com/office/officeart/2005/8/layout/venn2"/>
    <dgm:cxn modelId="{5E8DB03F-FB69-4887-82AE-5978E9D4ED63}" type="presParOf" srcId="{35EB231A-0599-4153-87F4-3F0946D08F70}" destId="{D2BCBB93-18D0-41DE-BC86-64618A2CFA15}" srcOrd="1" destOrd="0" presId="urn:microsoft.com/office/officeart/2005/8/layout/venn2"/>
    <dgm:cxn modelId="{502FE9E3-E437-49FD-B193-3B9324481B4A}" type="presParOf" srcId="{B67A5BF2-B35B-475E-812E-5C14F2A77364}" destId="{42BC8E2F-A29A-4D04-A90E-8458E979A007}" srcOrd="1" destOrd="0" presId="urn:microsoft.com/office/officeart/2005/8/layout/venn2"/>
    <dgm:cxn modelId="{2091337B-7FF1-4515-B00A-44B65386BAFD}" type="presParOf" srcId="{42BC8E2F-A29A-4D04-A90E-8458E979A007}" destId="{27CFC723-7433-41F6-A2F0-80AACE87F38C}" srcOrd="0" destOrd="0" presId="urn:microsoft.com/office/officeart/2005/8/layout/venn2"/>
    <dgm:cxn modelId="{6D19E6E8-39B6-42CA-98E3-349F541E6AE1}" type="presParOf" srcId="{42BC8E2F-A29A-4D04-A90E-8458E979A007}" destId="{133610D0-9ACA-4BBA-8020-54E5B451E03F}" srcOrd="1" destOrd="0" presId="urn:microsoft.com/office/officeart/2005/8/layout/venn2"/>
    <dgm:cxn modelId="{2B0C0C03-81B5-40C8-AD3F-1456B4822209}" type="presParOf" srcId="{B67A5BF2-B35B-475E-812E-5C14F2A77364}" destId="{8AB36B7B-75F0-4665-B2F5-A51DEE50A9CD}" srcOrd="2" destOrd="0" presId="urn:microsoft.com/office/officeart/2005/8/layout/venn2"/>
    <dgm:cxn modelId="{76A794FF-235E-4FE2-90A5-1258F1B8D8E9}" type="presParOf" srcId="{8AB36B7B-75F0-4665-B2F5-A51DEE50A9CD}" destId="{DCFE2697-02C1-4B97-952D-28E7007AA707}" srcOrd="0" destOrd="0" presId="urn:microsoft.com/office/officeart/2005/8/layout/venn2"/>
    <dgm:cxn modelId="{D7B40015-7D10-425D-BB6A-8CF3782964A3}" type="presParOf" srcId="{8AB36B7B-75F0-4665-B2F5-A51DEE50A9CD}" destId="{E9292D6D-FCA0-437A-B1BF-2AC714E54A9C}" srcOrd="1" destOrd="0" presId="urn:microsoft.com/office/officeart/2005/8/layout/venn2"/>
    <dgm:cxn modelId="{7FF34859-38B4-479E-8163-40EE52E3AA58}" type="presParOf" srcId="{B67A5BF2-B35B-475E-812E-5C14F2A77364}" destId="{BE3F193E-51C3-4B38-8D8F-5B25E9BC2EF2}" srcOrd="3" destOrd="0" presId="urn:microsoft.com/office/officeart/2005/8/layout/venn2"/>
    <dgm:cxn modelId="{52A1134D-4C8A-4454-975F-8B2F267509D4}" type="presParOf" srcId="{BE3F193E-51C3-4B38-8D8F-5B25E9BC2EF2}" destId="{FD371AC2-8215-4DA7-B5FD-882F4E5C7F6E}" srcOrd="0" destOrd="0" presId="urn:microsoft.com/office/officeart/2005/8/layout/venn2"/>
    <dgm:cxn modelId="{DE07423A-ACD3-48C0-9D8A-F116DEC918BB}" type="presParOf" srcId="{BE3F193E-51C3-4B38-8D8F-5B25E9BC2EF2}" destId="{615BD0DB-9EA3-4BDD-A2C0-B623784766BE}" srcOrd="1" destOrd="0" presId="urn:microsoft.com/office/officeart/2005/8/layout/venn2"/>
    <dgm:cxn modelId="{00B2807A-B053-4BA6-9376-CF01C3D2B46B}" type="presParOf" srcId="{B67A5BF2-B35B-475E-812E-5C14F2A77364}" destId="{BA48D734-DFD9-4617-BFA4-CA5D6FEBFCE7}" srcOrd="4" destOrd="0" presId="urn:microsoft.com/office/officeart/2005/8/layout/venn2"/>
    <dgm:cxn modelId="{7EF056D3-7E11-4AB2-8B2D-0F22105454BA}" type="presParOf" srcId="{BA48D734-DFD9-4617-BFA4-CA5D6FEBFCE7}" destId="{1F1C57F1-C084-4BF6-835C-FA261627840F}" srcOrd="0" destOrd="0" presId="urn:microsoft.com/office/officeart/2005/8/layout/venn2"/>
    <dgm:cxn modelId="{DF1B82DA-47EB-4519-980D-62B524A79E8B}" type="presParOf" srcId="{BA48D734-DFD9-4617-BFA4-CA5D6FEBFCE7}" destId="{E1625A42-77B2-4203-9B25-3010102B4201}" srcOrd="1" destOrd="0" presId="urn:microsoft.com/office/officeart/2005/8/layout/venn2"/>
    <dgm:cxn modelId="{4B84A255-6439-43F7-B937-7F1B44DCEF24}" type="presParOf" srcId="{B67A5BF2-B35B-475E-812E-5C14F2A77364}" destId="{07C47E62-5EFD-4B26-9562-61A0C3DD32DB}" srcOrd="5" destOrd="0" presId="urn:microsoft.com/office/officeart/2005/8/layout/venn2"/>
    <dgm:cxn modelId="{5386B0D0-EC1F-45CD-8C7D-7F84D52CBAD5}" type="presParOf" srcId="{07C47E62-5EFD-4B26-9562-61A0C3DD32DB}" destId="{97D7DABE-5A35-4119-8B17-0A3CCD1B66D1}" srcOrd="0" destOrd="0" presId="urn:microsoft.com/office/officeart/2005/8/layout/venn2"/>
    <dgm:cxn modelId="{A35C5B0E-679D-43B3-A7A3-5AABAC426DBB}" type="presParOf" srcId="{07C47E62-5EFD-4B26-9562-61A0C3DD32DB}" destId="{D61B6E63-9DD5-414D-BC2D-F311CFC37193}" srcOrd="1" destOrd="0" presId="urn:microsoft.com/office/officeart/2005/8/layout/venn2"/>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C975CB1-54BB-470C-9DA1-35F9E16D60E3}">
      <dsp:nvSpPr>
        <dsp:cNvPr id="0" name=""/>
        <dsp:cNvSpPr/>
      </dsp:nvSpPr>
      <dsp:spPr>
        <a:xfrm>
          <a:off x="0" y="6667"/>
          <a:ext cx="3939540" cy="3939540"/>
        </a:xfrm>
        <a:prstGeom prst="ellipse">
          <a:avLst/>
        </a:prstGeom>
        <a:solidFill>
          <a:schemeClr val="lt1">
            <a:hueOff val="0"/>
            <a:satOff val="0"/>
            <a:lumOff val="0"/>
            <a:alphaOff val="0"/>
          </a:schemeClr>
        </a:solidFill>
        <a:ln w="38100" cap="flat" cmpd="sng" algn="ctr">
          <a:solidFill>
            <a:schemeClr val="accent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ru-RU" sz="800" kern="1200" smtClean="0">
              <a:ln/>
            </a:rPr>
            <a:t>"шизфреноподобные" неврозы или духовный  кризис </a:t>
          </a:r>
        </a:p>
      </dsp:txBody>
      <dsp:txXfrm>
        <a:off x="1231106" y="203644"/>
        <a:ext cx="1477327" cy="393954"/>
      </dsp:txXfrm>
    </dsp:sp>
    <dsp:sp modelId="{27CFC723-7433-41F6-A2F0-80AACE87F38C}">
      <dsp:nvSpPr>
        <dsp:cNvPr id="0" name=""/>
        <dsp:cNvSpPr/>
      </dsp:nvSpPr>
      <dsp:spPr>
        <a:xfrm>
          <a:off x="336988" y="532334"/>
          <a:ext cx="3348609" cy="3348609"/>
        </a:xfrm>
        <a:prstGeom prst="ellipse">
          <a:avLst/>
        </a:prstGeom>
        <a:solidFill>
          <a:schemeClr val="lt1">
            <a:hueOff val="0"/>
            <a:satOff val="0"/>
            <a:lumOff val="0"/>
            <a:alphaOff val="0"/>
          </a:schemeClr>
        </a:solidFill>
        <a:ln w="38100" cap="flat" cmpd="sng" algn="ctr">
          <a:solidFill>
            <a:schemeClr val="accent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ru-RU" sz="800" kern="1200" smtClean="0"/>
            <a:t>экзистенциальные неврозы</a:t>
          </a:r>
        </a:p>
      </dsp:txBody>
      <dsp:txXfrm>
        <a:off x="1289248" y="724879"/>
        <a:ext cx="1444087" cy="385090"/>
      </dsp:txXfrm>
    </dsp:sp>
    <dsp:sp modelId="{DCFE2697-02C1-4B97-952D-28E7007AA707}">
      <dsp:nvSpPr>
        <dsp:cNvPr id="0" name=""/>
        <dsp:cNvSpPr/>
      </dsp:nvSpPr>
      <dsp:spPr>
        <a:xfrm>
          <a:off x="590930" y="1188529"/>
          <a:ext cx="2757678" cy="2757678"/>
        </a:xfrm>
        <a:prstGeom prst="ellipse">
          <a:avLst/>
        </a:prstGeom>
        <a:solidFill>
          <a:schemeClr val="lt1">
            <a:hueOff val="0"/>
            <a:satOff val="0"/>
            <a:lumOff val="0"/>
            <a:alphaOff val="0"/>
          </a:schemeClr>
        </a:solidFill>
        <a:ln w="38100" cap="flat" cmpd="sng" algn="ctr">
          <a:solidFill>
            <a:schemeClr val="accent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ru-RU" sz="800" kern="1200" smtClean="0"/>
            <a:t>межличностные конфликты аддикции</a:t>
          </a:r>
        </a:p>
      </dsp:txBody>
      <dsp:txXfrm>
        <a:off x="1256220" y="1378809"/>
        <a:ext cx="1427098" cy="380559"/>
      </dsp:txXfrm>
    </dsp:sp>
    <dsp:sp modelId="{FD371AC2-8215-4DA7-B5FD-882F4E5C7F6E}">
      <dsp:nvSpPr>
        <dsp:cNvPr id="0" name=""/>
        <dsp:cNvSpPr/>
      </dsp:nvSpPr>
      <dsp:spPr>
        <a:xfrm>
          <a:off x="886396" y="1755539"/>
          <a:ext cx="2166747" cy="2166747"/>
        </a:xfrm>
        <a:prstGeom prst="ellipse">
          <a:avLst/>
        </a:prstGeom>
        <a:solidFill>
          <a:schemeClr val="lt1">
            <a:hueOff val="0"/>
            <a:satOff val="0"/>
            <a:lumOff val="0"/>
            <a:alphaOff val="0"/>
          </a:schemeClr>
        </a:solidFill>
        <a:ln w="38100" cap="flat" cmpd="sng" algn="ctr">
          <a:solidFill>
            <a:schemeClr val="accent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ru-RU" sz="800" kern="1200" smtClean="0"/>
            <a:t>психосоматические расстройства</a:t>
          </a:r>
        </a:p>
      </dsp:txBody>
      <dsp:txXfrm>
        <a:off x="1384748" y="1950546"/>
        <a:ext cx="1170043" cy="390014"/>
      </dsp:txXfrm>
    </dsp:sp>
    <dsp:sp modelId="{1F1C57F1-C084-4BF6-835C-FA261627840F}">
      <dsp:nvSpPr>
        <dsp:cNvPr id="0" name=""/>
        <dsp:cNvSpPr/>
      </dsp:nvSpPr>
      <dsp:spPr>
        <a:xfrm>
          <a:off x="1181861" y="2370391"/>
          <a:ext cx="1575816" cy="1575816"/>
        </a:xfrm>
        <a:prstGeom prst="ellipse">
          <a:avLst/>
        </a:prstGeom>
        <a:solidFill>
          <a:schemeClr val="lt1">
            <a:hueOff val="0"/>
            <a:satOff val="0"/>
            <a:lumOff val="0"/>
            <a:alphaOff val="0"/>
          </a:schemeClr>
        </a:solidFill>
        <a:ln w="38100" cap="flat" cmpd="sng" algn="ctr">
          <a:solidFill>
            <a:schemeClr val="accent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ru-RU" sz="800" kern="1200" smtClean="0"/>
            <a:t>классические неврозы</a:t>
          </a:r>
        </a:p>
      </dsp:txBody>
      <dsp:txXfrm>
        <a:off x="1457629" y="2567368"/>
        <a:ext cx="1024280" cy="393954"/>
      </dsp:txXfrm>
    </dsp:sp>
    <dsp:sp modelId="{97D7DABE-5A35-4119-8B17-0A3CCD1B66D1}">
      <dsp:nvSpPr>
        <dsp:cNvPr id="0" name=""/>
        <dsp:cNvSpPr/>
      </dsp:nvSpPr>
      <dsp:spPr>
        <a:xfrm>
          <a:off x="1477327" y="2961322"/>
          <a:ext cx="984885" cy="984885"/>
        </a:xfrm>
        <a:prstGeom prst="ellipse">
          <a:avLst/>
        </a:prstGeom>
        <a:solidFill>
          <a:schemeClr val="lt1">
            <a:hueOff val="0"/>
            <a:satOff val="0"/>
            <a:lumOff val="0"/>
            <a:alphaOff val="0"/>
          </a:schemeClr>
        </a:solidFill>
        <a:ln w="38100" cap="flat" cmpd="sng" algn="ctr">
          <a:solidFill>
            <a:schemeClr val="accent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ru-RU" sz="800" kern="1200" smtClean="0"/>
            <a:t>нарушения поведения</a:t>
          </a:r>
        </a:p>
      </dsp:txBody>
      <dsp:txXfrm>
        <a:off x="1621560" y="3207543"/>
        <a:ext cx="696418" cy="492442"/>
      </dsp:txXfrm>
    </dsp:sp>
  </dsp:spTree>
</dsp:drawing>
</file>

<file path=word/diagrams/layout1.xml><?xml version="1.0" encoding="utf-8"?>
<dgm:layoutDef xmlns:dgm="http://schemas.openxmlformats.org/drawingml/2006/diagram" xmlns:a="http://schemas.openxmlformats.org/drawingml/2006/main" uniqueId="urn:microsoft.com/office/officeart/2005/8/layout/venn2">
  <dgm:title val=""/>
  <dgm:desc val=""/>
  <dgm:catLst>
    <dgm:cat type="relationship" pri="30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resizeHandles val="exact"/>
    </dgm:varLst>
    <dgm:alg type="composite">
      <dgm:param type="ar" val="1"/>
    </dgm:alg>
    <dgm:shape xmlns:r="http://schemas.openxmlformats.org/officeDocument/2006/relationships" r:blip="">
      <dgm:adjLst/>
    </dgm:shape>
    <dgm:presOf/>
    <dgm:choose name="Name1">
      <dgm:if name="Name2" axis="ch" ptType="node" func="cnt" op="lte" val="3">
        <dgm:constrLst>
          <dgm:constr type="w" for="ch" forName="comp1" refType="w"/>
          <dgm:constr type="h" for="ch" forName="comp1" refType="w" refFor="ch" refForName="comp1"/>
          <dgm:constr type="w" for="ch" forName="comp2" refType="w" fact="0.75"/>
          <dgm:constr type="h" for="ch" forName="comp2" refType="w" refFor="ch" refForName="comp2"/>
          <dgm:constr type="ctrX" for="ch" forName="comp2" refType="ctrX" refFor="ch" refForName="comp1"/>
          <dgm:constr type="b" for="ch" forName="comp2" refType="b" refFor="ch" refForName="comp1"/>
          <dgm:constr type="w" for="ch" forName="comp3" refType="w" fact="0.5"/>
          <dgm:constr type="h" for="ch" forName="comp3" refType="w" refFor="ch" refForName="comp3"/>
          <dgm:constr type="ctrX" for="ch" forName="comp3" refType="ctrX" refFor="ch" refForName="comp1"/>
          <dgm:constr type="b" for="ch" forName="comp3" refType="b" refFor="ch" refForName="comp1"/>
          <dgm:constr type="primFontSz" for="des" ptType="node" op="equ" val="65"/>
        </dgm:constrLst>
      </dgm:if>
      <dgm:if name="Name3" axis="ch" ptType="node" func="cnt" op="equ" val="4">
        <dgm:constrLst>
          <dgm:constr type="w" for="ch" forName="comp1" refType="w"/>
          <dgm:constr type="h" for="ch" forName="comp1" refType="w" refFor="ch" refForName="comp1"/>
          <dgm:constr type="w" for="ch" forName="comp2" refType="w" fact="0.8"/>
          <dgm:constr type="h" for="ch" forName="comp2" refType="w" refFor="ch" refForName="comp2"/>
          <dgm:constr type="ctrX" for="ch" forName="comp2" refType="ctrX" refFor="ch" refForName="comp1"/>
          <dgm:constr type="b" for="ch" forName="comp2" refType="b" refFor="ch" refForName="comp1"/>
          <dgm:constr type="w" for="ch" forName="comp3" refType="w" fact="0.6"/>
          <dgm:constr type="h" for="ch" forName="comp3" refType="w" refFor="ch" refForName="comp3"/>
          <dgm:constr type="ctrX" for="ch" forName="comp3" refType="ctrX" refFor="ch" refForName="comp1"/>
          <dgm:constr type="b" for="ch" forName="comp3" refType="b" refFor="ch" refForName="comp1"/>
          <dgm:constr type="w" for="ch" forName="comp4" refType="w" fact="0.4"/>
          <dgm:constr type="h" for="ch" forName="comp4" refType="w" refFor="ch" refForName="comp4"/>
          <dgm:constr type="ctrX" for="ch" forName="comp4" refType="ctrX" refFor="ch" refForName="comp1"/>
          <dgm:constr type="b" for="ch" forName="comp4" refType="b" refFor="ch" refForName="comp1"/>
          <dgm:constr type="primFontSz" for="des" ptType="node" op="equ" val="65"/>
        </dgm:constrLst>
      </dgm:if>
      <dgm:else name="Name4">
        <dgm:constrLst>
          <dgm:constr type="w" for="ch" forName="comp1" refType="w"/>
          <dgm:constr type="h" for="ch" forName="comp1" refType="w" refFor="ch" refForName="comp1"/>
          <dgm:constr type="w" for="ch" forName="comp2" refType="w" fact="0.85"/>
          <dgm:constr type="h" for="ch" forName="comp2" refType="w" refFor="ch" refForName="comp2"/>
          <dgm:constr type="ctrX" for="ch" forName="comp2" refType="ctrX" refFor="ch" refForName="comp1"/>
          <dgm:constr type="b" for="ch" forName="comp2" refType="b" refFor="ch" refForName="comp1"/>
          <dgm:constr type="w" for="ch" forName="comp3" refType="w" fact="0.7"/>
          <dgm:constr type="h" for="ch" forName="comp3" refType="w" refFor="ch" refForName="comp3"/>
          <dgm:constr type="ctrX" for="ch" forName="comp3" refType="ctrX" refFor="ch" refForName="comp1"/>
          <dgm:constr type="b" for="ch" forName="comp3" refType="b" refFor="ch" refForName="comp1"/>
          <dgm:constr type="w" for="ch" forName="comp4" refType="w" fact="0.55"/>
          <dgm:constr type="h" for="ch" forName="comp4" refType="w" refFor="ch" refForName="comp4"/>
          <dgm:constr type="ctrX" for="ch" forName="comp4" refType="ctrX" refFor="ch" refForName="comp1"/>
          <dgm:constr type="b" for="ch" forName="comp4" refType="b" refFor="ch" refForName="comp1"/>
          <dgm:constr type="w" for="ch" forName="comp5" refType="w" fact="0.4"/>
          <dgm:constr type="h" for="ch" forName="comp5" refType="w" refFor="ch" refForName="comp5"/>
          <dgm:constr type="ctrX" for="ch" forName="comp5" refType="ctrX" refFor="ch" refForName="comp1"/>
          <dgm:constr type="b" for="ch" forName="comp5" refType="b" refFor="ch" refForName="comp1"/>
          <dgm:constr type="w" for="ch" forName="comp6" refType="w" fact="0.25"/>
          <dgm:constr type="h" for="ch" forName="comp6" refType="w" refFor="ch" refForName="comp6"/>
          <dgm:constr type="ctrX" for="ch" forName="comp6" refType="ctrX" refFor="ch" refForName="comp1"/>
          <dgm:constr type="b" for="ch" forName="comp6" refType="b" refFor="ch" refForName="comp1"/>
          <dgm:constr type="w" for="ch" forName="comp7" refType="w" fact="0.15"/>
          <dgm:constr type="h" for="ch" forName="comp7" refType="w" refFor="ch" refForName="comp7"/>
          <dgm:constr type="ctrX" for="ch" forName="comp7" refType="ctrX" refFor="ch" refForName="comp1"/>
          <dgm:constr type="b" for="ch" forName="comp7" refType="b" refFor="ch" refForName="comp1"/>
          <dgm:constr type="primFontSz" for="des" ptType="node" op="equ" val="65"/>
        </dgm:constrLst>
      </dgm:else>
    </dgm:choose>
    <dgm:ruleLst/>
    <dgm:choose name="Name5">
      <dgm:if name="Name6" axis="ch" ptType="node" func="cnt" op="gte" val="1">
        <dgm:layoutNode name="comp1">
          <dgm:alg type="composite"/>
          <dgm:shape xmlns:r="http://schemas.openxmlformats.org/officeDocument/2006/relationships" r:blip="">
            <dgm:adjLst/>
          </dgm:shape>
          <dgm:presOf/>
          <dgm:choose name="Name7">
            <dgm:if name="Name8" axis="ch" ptType="node" func="cnt" op="equ" val="1">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5"/>
                <dgm:constr type="w" for="ch" forName="c1text" refType="w" refFor="ch" refForName="circle1" fact="0.70711"/>
                <dgm:constr type="h" for="ch" forName="c1text" refType="h" refFor="ch" refForName="circle1" fact="0.5"/>
              </dgm:constrLst>
            </dgm:if>
            <dgm:if name="Name9" axis="ch" ptType="node" func="cnt" op="equ" val="2">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6"/>
                <dgm:constr type="w" for="ch" forName="c1text" refType="w" refFor="ch" refForName="circle1" fact="0.525"/>
                <dgm:constr type="h" for="ch" forName="c1text" refType="h" refFor="ch" refForName="circle1" fact="0.17"/>
              </dgm:constrLst>
            </dgm:if>
            <dgm:if name="Name10" axis="ch" ptType="node" func="cnt" op="equ" val="3">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3495"/>
                <dgm:constr type="h" for="ch" forName="c1text" refType="h" refFor="ch" refForName="circle1" fact="0.15"/>
              </dgm:constrLst>
            </dgm:if>
            <dgm:if name="Name11" axis="ch" ptType="node" func="cnt" op="equ" val="4">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2796"/>
                <dgm:constr type="h" for="ch" forName="c1text" refType="h" refFor="ch" refForName="circle1" fact="0.15"/>
              </dgm:constrLst>
            </dgm:if>
            <dgm:if name="Name12" axis="ch" ptType="node" func="cnt" op="gte" val="5">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
                <dgm:constr type="w" for="ch" forName="c1text" refType="w" refFor="ch" refForName="circle1" fact="0.375"/>
                <dgm:constr type="h" for="ch" forName="c1text" refType="h" refFor="ch" refForName="circle1" fact="0.1"/>
              </dgm:constrLst>
            </dgm:if>
            <dgm:else name="Name13"/>
          </dgm:choose>
          <dgm:ruleLst/>
          <dgm:layoutNode name="circle1" styleLbl="node1">
            <dgm:alg type="sp"/>
            <dgm:shape xmlns:r="http://schemas.openxmlformats.org/officeDocument/2006/relationships" type="ellipse" r:blip="">
              <dgm:adjLst/>
            </dgm:shape>
            <dgm:presOf axis="ch desOrSelf" ptType="node node" st="1 1" cnt="1 0"/>
            <dgm:constrLst>
              <dgm:constr type="h" refType="w"/>
            </dgm:constrLst>
            <dgm:ruleLst/>
          </dgm:layoutNode>
          <dgm:layoutNode name="c1text">
            <dgm:varLst>
              <dgm:bulletEnabled val="1"/>
            </dgm:varLst>
            <dgm:alg type="tx"/>
            <dgm:shape xmlns:r="http://schemas.openxmlformats.org/officeDocument/2006/relationships" type="rect" r:blip="" hideGeom="1">
              <dgm:adjLst/>
            </dgm:shape>
            <dgm:presOf axis="ch desOrSelf" ptType="node node" st="1 1" cnt="1 0"/>
            <dgm:constrLst/>
            <dgm:ruleLst>
              <dgm:rule type="primFontSz" val="5" fact="NaN" max="NaN"/>
            </dgm:ruleLst>
          </dgm:layoutNode>
        </dgm:layoutNode>
      </dgm:if>
      <dgm:else name="Name14"/>
    </dgm:choose>
    <dgm:choose name="Name15">
      <dgm:if name="Name16" axis="ch" ptType="node" func="cnt" op="gte" val="2">
        <dgm:layoutNode name="comp2">
          <dgm:alg type="composite"/>
          <dgm:shape xmlns:r="http://schemas.openxmlformats.org/officeDocument/2006/relationships" r:blip="">
            <dgm:adjLst/>
          </dgm:shape>
          <dgm:presOf/>
          <dgm:choose name="Name17">
            <dgm:if name="Name18" axis="ch" ptType="node" func="cnt" op="equ" val="2">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5"/>
                <dgm:constr type="w" for="ch" forName="c2text" refType="w" refFor="ch" refForName="circle2" fact="0.70711"/>
                <dgm:constr type="h" for="ch" forName="c2text" refType="h" refFor="ch" refForName="circle2" fact="0.5"/>
              </dgm:constrLst>
            </dgm:if>
            <dgm:if name="Name19" axis="ch" ptType="node" func="cnt" op="equ" val="3">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625"/>
                <dgm:constr type="w" for="ch" forName="c2text" refType="w" refFor="ch" refForName="circle2" fact="0.466"/>
                <dgm:constr type="h" for="ch" forName="c2text" refType="h" refFor="ch" refForName="circle2" fact="0.1875"/>
              </dgm:constrLst>
            </dgm:if>
            <dgm:if name="Name20" axis="ch" ptType="node" func="cnt" op="equ" val="4">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
                <dgm:constr type="w" for="ch" forName="c2text" refType="w" refFor="ch" refForName="circle2" fact="0.3495"/>
                <dgm:constr type="h" for="ch" forName="c2text" refType="h" refFor="ch" refForName="circle2" fact="0.18"/>
              </dgm:constrLst>
            </dgm:if>
            <dgm:if name="Name21" axis="ch" ptType="node" func="cnt" op="gte" val="5">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15"/>
                <dgm:constr type="w" for="ch" forName="c2text" refType="w" refFor="ch" refForName="circle2" fact="0.43125"/>
                <dgm:constr type="h" for="ch" forName="c2text" refType="h" refFor="ch" refForName="circle2" fact="0.115"/>
              </dgm:constrLst>
            </dgm:if>
            <dgm:else name="Name22"/>
          </dgm:choose>
          <dgm:ruleLst/>
          <dgm:layoutNode name="circle2" styleLbl="node1">
            <dgm:alg type="sp"/>
            <dgm:shape xmlns:r="http://schemas.openxmlformats.org/officeDocument/2006/relationships" type="ellipse" r:blip="">
              <dgm:adjLst/>
            </dgm:shape>
            <dgm:presOf axis="ch desOrSelf" ptType="node node" st="2 1" cnt="1 0"/>
            <dgm:constrLst>
              <dgm:constr type="h" refType="w"/>
            </dgm:constrLst>
            <dgm:ruleLst/>
          </dgm:layoutNode>
          <dgm:layoutNode name="c2text">
            <dgm:varLst>
              <dgm:bulletEnabled val="1"/>
            </dgm:varLst>
            <dgm:alg type="tx"/>
            <dgm:shape xmlns:r="http://schemas.openxmlformats.org/officeDocument/2006/relationships" type="rect" r:blip="" hideGeom="1">
              <dgm:adjLst/>
            </dgm:shape>
            <dgm:presOf axis="ch desOrSelf" ptType="node node" st="2 1" cnt="1 0"/>
            <dgm:constrLst/>
            <dgm:ruleLst>
              <dgm:rule type="primFontSz" val="5" fact="NaN" max="NaN"/>
            </dgm:ruleLst>
          </dgm:layoutNode>
        </dgm:layoutNode>
      </dgm:if>
      <dgm:else name="Name23"/>
    </dgm:choose>
    <dgm:choose name="Name24">
      <dgm:if name="Name25" axis="ch" ptType="node" func="cnt" op="gte" val="3">
        <dgm:layoutNode name="comp3">
          <dgm:alg type="composite"/>
          <dgm:shape xmlns:r="http://schemas.openxmlformats.org/officeDocument/2006/relationships" r:blip="">
            <dgm:adjLst/>
          </dgm:shape>
          <dgm:presOf/>
          <dgm:choose name="Name26">
            <dgm:if name="Name27" axis="ch" ptType="node" func="cnt" op="equ" val="3">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5"/>
                <dgm:constr type="w" for="ch" forName="c3text" refType="w" refFor="ch" refForName="circle3" fact="0.70711"/>
                <dgm:constr type="h" for="ch" forName="c3text" refType="h" refFor="ch" refForName="circle3" fact="0.5"/>
              </dgm:constrLst>
            </dgm:if>
            <dgm:if name="Name28" axis="ch" ptType="node" func="cnt" op="equ" val="4">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875"/>
                <dgm:constr type="w" for="ch" forName="c3text" refType="w" refFor="ch" refForName="circle3" fact="0.466"/>
                <dgm:constr type="h" for="ch" forName="c3text" refType="h" refFor="ch" refForName="circle3" fact="0.225"/>
              </dgm:constrLst>
            </dgm:if>
            <dgm:if name="Name29" axis="ch" ptType="node" func="cnt" op="gte" val="5">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38"/>
                <dgm:constr type="w" for="ch" forName="c3text" refType="w" refFor="ch" refForName="circle3" fact="0.5175"/>
                <dgm:constr type="h" for="ch" forName="c3text" refType="h" refFor="ch" refForName="circle3" fact="0.138"/>
              </dgm:constrLst>
            </dgm:if>
            <dgm:else name="Name30"/>
          </dgm:choose>
          <dgm:ruleLst/>
          <dgm:layoutNode name="circle3" styleLbl="node1">
            <dgm:alg type="sp"/>
            <dgm:shape xmlns:r="http://schemas.openxmlformats.org/officeDocument/2006/relationships" type="ellipse" r:blip="">
              <dgm:adjLst/>
            </dgm:shape>
            <dgm:presOf axis="ch desOrSelf" ptType="node node" st="3 1" cnt="1 0"/>
            <dgm:constrLst>
              <dgm:constr type="h" refType="w"/>
            </dgm:constrLst>
            <dgm:ruleLst/>
          </dgm:layoutNode>
          <dgm:layoutNode name="c3text">
            <dgm:varLst>
              <dgm:bulletEnabled val="1"/>
            </dgm:varLst>
            <dgm:alg type="tx"/>
            <dgm:shape xmlns:r="http://schemas.openxmlformats.org/officeDocument/2006/relationships" type="rect" r:blip="" hideGeom="1">
              <dgm:adjLst/>
            </dgm:shape>
            <dgm:presOf axis="ch desOrSelf" ptType="node node" st="3 1" cnt="1 0"/>
            <dgm:constrLst/>
            <dgm:ruleLst>
              <dgm:rule type="primFontSz" val="5" fact="NaN" max="NaN"/>
            </dgm:ruleLst>
          </dgm:layoutNode>
        </dgm:layoutNode>
      </dgm:if>
      <dgm:else name="Name31"/>
    </dgm:choose>
    <dgm:choose name="Name32">
      <dgm:if name="Name33" axis="ch" ptType="node" func="cnt" op="gte" val="4">
        <dgm:layoutNode name="comp4">
          <dgm:alg type="composite"/>
          <dgm:shape xmlns:r="http://schemas.openxmlformats.org/officeDocument/2006/relationships" r:blip="">
            <dgm:adjLst/>
          </dgm:shape>
          <dgm:presOf/>
          <dgm:choose name="Name34">
            <dgm:if name="Name35" axis="ch" ptType="node" func="cnt" op="equ" val="4">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5"/>
                <dgm:constr type="w" for="ch" forName="c4text" refType="w" refFor="ch" refForName="circle4" fact="0.70711"/>
                <dgm:constr type="h" for="ch" forName="c4text" refType="h" refFor="ch" refForName="circle4" fact="0.5"/>
              </dgm:constrLst>
            </dgm:if>
            <dgm:if name="Name36" axis="ch" ptType="node" func="cnt" op="gte" val="5">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18"/>
                <dgm:constr type="w" for="ch" forName="c4text" refType="w" refFor="ch" refForName="circle4" fact="0.54"/>
                <dgm:constr type="h" for="ch" forName="c4text" refType="h" refFor="ch" refForName="circle4" fact="0.18"/>
              </dgm:constrLst>
            </dgm:if>
            <dgm:else name="Name37"/>
          </dgm:choose>
          <dgm:ruleLst/>
          <dgm:layoutNode name="circle4" styleLbl="node1">
            <dgm:alg type="sp"/>
            <dgm:shape xmlns:r="http://schemas.openxmlformats.org/officeDocument/2006/relationships" type="ellipse" r:blip="">
              <dgm:adjLst/>
            </dgm:shape>
            <dgm:presOf axis="ch desOrSelf" ptType="node node" st="4 1" cnt="1 0"/>
            <dgm:constrLst>
              <dgm:constr type="h" refType="w"/>
            </dgm:constrLst>
            <dgm:ruleLst/>
          </dgm:layoutNode>
          <dgm:layoutNode name="c4text">
            <dgm:varLst>
              <dgm:bulletEnabled val="1"/>
            </dgm:varLst>
            <dgm:alg type="tx"/>
            <dgm:shape xmlns:r="http://schemas.openxmlformats.org/officeDocument/2006/relationships" type="rect" r:blip="" hideGeom="1">
              <dgm:adjLst/>
            </dgm:shape>
            <dgm:presOf axis="ch desOrSelf" ptType="node node" st="4 1" cnt="1 0"/>
            <dgm:constrLst/>
            <dgm:ruleLst>
              <dgm:rule type="primFontSz" val="5" fact="NaN" max="NaN"/>
            </dgm:ruleLst>
          </dgm:layoutNode>
        </dgm:layoutNode>
      </dgm:if>
      <dgm:else name="Name38"/>
    </dgm:choose>
    <dgm:choose name="Name39">
      <dgm:if name="Name40" axis="ch" ptType="node" func="cnt" op="gte" val="5">
        <dgm:layoutNode name="comp5">
          <dgm:alg type="composite"/>
          <dgm:shape xmlns:r="http://schemas.openxmlformats.org/officeDocument/2006/relationships" r:blip="">
            <dgm:adjLst/>
          </dgm:shape>
          <dgm:presOf/>
          <dgm:choose name="Name41">
            <dgm:if name="Name42" axis="ch" ptType="node" func="cnt" op="equ" val="5">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5"/>
                <dgm:constr type="w" for="ch" forName="c5text" refType="w" refFor="ch" refForName="circle5" fact="0.70711"/>
                <dgm:constr type="h" for="ch" forName="c5text" refType="h" refFor="ch" refForName="circle5" fact="0.5"/>
              </dgm:constrLst>
            </dgm:if>
            <dgm:if name="Name43" axis="ch" ptType="node" func="cnt" op="gte" val="6">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25"/>
                <dgm:constr type="w" for="ch" forName="c5text" refType="w" refFor="ch" refForName="circle5" fact="0.65"/>
                <dgm:constr type="h" for="ch" forName="c5text" refType="h" refFor="ch" refForName="circle5" fact="0.25"/>
              </dgm:constrLst>
            </dgm:if>
            <dgm:else name="Name44"/>
          </dgm:choose>
          <dgm:ruleLst/>
          <dgm:layoutNode name="circle5" styleLbl="node1">
            <dgm:alg type="sp"/>
            <dgm:shape xmlns:r="http://schemas.openxmlformats.org/officeDocument/2006/relationships" type="ellipse" r:blip="">
              <dgm:adjLst/>
            </dgm:shape>
            <dgm:presOf axis="ch desOrSelf" ptType="node node" st="5 1" cnt="1 0"/>
            <dgm:constrLst>
              <dgm:constr type="h" refType="w"/>
            </dgm:constrLst>
            <dgm:ruleLst/>
          </dgm:layoutNode>
          <dgm:layoutNode name="c5text">
            <dgm:varLst>
              <dgm:bulletEnabled val="1"/>
            </dgm:varLst>
            <dgm:alg type="tx"/>
            <dgm:shape xmlns:r="http://schemas.openxmlformats.org/officeDocument/2006/relationships" type="rect" r:blip="" hideGeom="1">
              <dgm:adjLst/>
            </dgm:shape>
            <dgm:presOf axis="ch desOrSelf" ptType="node node" st="5 1" cnt="1 0"/>
            <dgm:constrLst/>
            <dgm:ruleLst>
              <dgm:rule type="primFontSz" val="5" fact="NaN" max="NaN"/>
            </dgm:ruleLst>
          </dgm:layoutNode>
        </dgm:layoutNode>
      </dgm:if>
      <dgm:else name="Name45"/>
    </dgm:choose>
    <dgm:choose name="Name46">
      <dgm:if name="Name47" axis="ch" ptType="node" func="cnt" op="gte" val="6">
        <dgm:layoutNode name="comp6">
          <dgm:alg type="composite"/>
          <dgm:shape xmlns:r="http://schemas.openxmlformats.org/officeDocument/2006/relationships" r:blip="">
            <dgm:adjLst/>
          </dgm:shape>
          <dgm:presOf/>
          <dgm:choose name="Name48">
            <dgm:if name="Name49" axis="ch" ptType="node" func="cnt" op="equ" val="6">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5"/>
                <dgm:constr type="w" for="ch" forName="c6text" refType="w" refFor="ch" refForName="circle6" fact="0.70711"/>
                <dgm:constr type="h" for="ch" forName="c6text" refType="h" refFor="ch" refForName="circle6" fact="0.5"/>
              </dgm:constrLst>
            </dgm:if>
            <dgm:if name="Name50" axis="ch" ptType="node" func="cnt" op="gte" val="7">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27"/>
                <dgm:constr type="w" for="ch" forName="c6text" refType="w" refFor="ch" refForName="circle6" fact="0.68"/>
                <dgm:constr type="h" for="ch" forName="c6text" refType="h" refFor="ch" refForName="circle6" fact="0.241"/>
              </dgm:constrLst>
            </dgm:if>
            <dgm:else name="Name51"/>
          </dgm:choose>
          <dgm:ruleLst/>
          <dgm:layoutNode name="circle6" styleLbl="node1">
            <dgm:alg type="sp"/>
            <dgm:shape xmlns:r="http://schemas.openxmlformats.org/officeDocument/2006/relationships" type="ellipse" r:blip="">
              <dgm:adjLst/>
            </dgm:shape>
            <dgm:presOf axis="ch desOrSelf" ptType="node node" st="6 1" cnt="1 0"/>
            <dgm:constrLst>
              <dgm:constr type="h" refType="w"/>
            </dgm:constrLst>
            <dgm:ruleLst/>
          </dgm:layoutNode>
          <dgm:layoutNode name="c6text">
            <dgm:varLst>
              <dgm:bulletEnabled val="1"/>
            </dgm:varLst>
            <dgm:alg type="tx"/>
            <dgm:shape xmlns:r="http://schemas.openxmlformats.org/officeDocument/2006/relationships" type="rect" r:blip="" hideGeom="1">
              <dgm:adjLst/>
            </dgm:shape>
            <dgm:presOf axis="ch desOrSelf" ptType="node node" st="6 1" cnt="1 0"/>
            <dgm:constrLst/>
            <dgm:ruleLst>
              <dgm:rule type="primFontSz" val="5" fact="NaN" max="NaN"/>
            </dgm:ruleLst>
          </dgm:layoutNode>
        </dgm:layoutNode>
      </dgm:if>
      <dgm:else name="Name52"/>
    </dgm:choose>
    <dgm:choose name="Name53">
      <dgm:if name="Name54" axis="ch" ptType="node" func="cnt" op="gte" val="7">
        <dgm:layoutNode name="comp7">
          <dgm:alg type="composite"/>
          <dgm:shape xmlns:r="http://schemas.openxmlformats.org/officeDocument/2006/relationships" r:blip="">
            <dgm:adjLst/>
          </dgm:shape>
          <dgm:presOf/>
          <dgm:constrLst>
            <dgm:constr type="w" for="ch" forName="circle7" refType="w"/>
            <dgm:constr type="h" for="ch" forName="circle7" refType="h"/>
            <dgm:constr type="ctrX" for="ch" forName="circle7" refType="w" fact="0.5"/>
            <dgm:constr type="ctrY" for="ch" forName="circle7" refType="h" fact="0.5"/>
            <dgm:constr type="ctrX" for="ch" forName="c7text" refType="w" fact="0.5"/>
            <dgm:constr type="ctrY" for="ch" forName="c7text" refType="h" fact="0.5"/>
            <dgm:constr type="w" for="ch" forName="c7text" refType="w" refFor="ch" refForName="circle7" fact="0.70711"/>
            <dgm:constr type="h" for="ch" forName="c7text" refType="h" refFor="ch" refForName="circle7" fact="0.5"/>
          </dgm:constrLst>
          <dgm:ruleLst/>
          <dgm:layoutNode name="circle7" styleLbl="node1">
            <dgm:alg type="sp"/>
            <dgm:shape xmlns:r="http://schemas.openxmlformats.org/officeDocument/2006/relationships" type="ellipse" r:blip="">
              <dgm:adjLst/>
            </dgm:shape>
            <dgm:presOf axis="ch desOrSelf" ptType="node node" st="7 1" cnt="1 0"/>
            <dgm:constrLst>
              <dgm:constr type="h" refType="w"/>
            </dgm:constrLst>
            <dgm:ruleLst/>
          </dgm:layoutNode>
          <dgm:layoutNode name="c7text">
            <dgm:varLst>
              <dgm:bulletEnabled val="1"/>
            </dgm:varLst>
            <dgm:alg type="tx"/>
            <dgm:shape xmlns:r="http://schemas.openxmlformats.org/officeDocument/2006/relationships" type="rect" r:blip="" hideGeom="1">
              <dgm:adjLst/>
            </dgm:shape>
            <dgm:presOf axis="ch desOrSelf" ptType="node node" st="7 1" cnt="1 0"/>
            <dgm:constrLst/>
            <dgm:ruleLst>
              <dgm:rule type="primFontSz" val="5" fact="NaN" max="NaN"/>
            </dgm:ruleLst>
          </dgm:layoutNode>
        </dgm:layoutNode>
      </dgm:if>
      <dgm:else name="Name5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2011-06-26T00:00:00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0D8746A-3D92-4121-B18A-5C2638361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907</TotalTime>
  <Pages>275</Pages>
  <Words>73180</Words>
  <Characters>417132</Characters>
  <Application>Microsoft Office Word</Application>
  <DocSecurity>0</DocSecurity>
  <Lines>3476</Lines>
  <Paragraphs>978</Paragraphs>
  <ScaleCrop>false</ScaleCrop>
  <HeadingPairs>
    <vt:vector size="2" baseType="variant">
      <vt:variant>
        <vt:lpstr>Название</vt:lpstr>
      </vt:variant>
      <vt:variant>
        <vt:i4>1</vt:i4>
      </vt:variant>
    </vt:vector>
  </HeadingPairs>
  <TitlesOfParts>
    <vt:vector size="1" baseType="lpstr">
      <vt:lpstr>Клиническая транперсональная психотерапия</vt:lpstr>
    </vt:vector>
  </TitlesOfParts>
  <Company>USK</Company>
  <LinksUpToDate>false</LinksUpToDate>
  <CharactersWithSpaces>489334</CharactersWithSpaces>
  <SharedDoc>false</SharedDoc>
  <HLinks>
    <vt:vector size="240" baseType="variant">
      <vt:variant>
        <vt:i4>1900601</vt:i4>
      </vt:variant>
      <vt:variant>
        <vt:i4>236</vt:i4>
      </vt:variant>
      <vt:variant>
        <vt:i4>0</vt:i4>
      </vt:variant>
      <vt:variant>
        <vt:i4>5</vt:i4>
      </vt:variant>
      <vt:variant>
        <vt:lpwstr/>
      </vt:variant>
      <vt:variant>
        <vt:lpwstr>_Toc296843987</vt:lpwstr>
      </vt:variant>
      <vt:variant>
        <vt:i4>1900601</vt:i4>
      </vt:variant>
      <vt:variant>
        <vt:i4>230</vt:i4>
      </vt:variant>
      <vt:variant>
        <vt:i4>0</vt:i4>
      </vt:variant>
      <vt:variant>
        <vt:i4>5</vt:i4>
      </vt:variant>
      <vt:variant>
        <vt:lpwstr/>
      </vt:variant>
      <vt:variant>
        <vt:lpwstr>_Toc296843986</vt:lpwstr>
      </vt:variant>
      <vt:variant>
        <vt:i4>1900601</vt:i4>
      </vt:variant>
      <vt:variant>
        <vt:i4>224</vt:i4>
      </vt:variant>
      <vt:variant>
        <vt:i4>0</vt:i4>
      </vt:variant>
      <vt:variant>
        <vt:i4>5</vt:i4>
      </vt:variant>
      <vt:variant>
        <vt:lpwstr/>
      </vt:variant>
      <vt:variant>
        <vt:lpwstr>_Toc296843985</vt:lpwstr>
      </vt:variant>
      <vt:variant>
        <vt:i4>1900601</vt:i4>
      </vt:variant>
      <vt:variant>
        <vt:i4>218</vt:i4>
      </vt:variant>
      <vt:variant>
        <vt:i4>0</vt:i4>
      </vt:variant>
      <vt:variant>
        <vt:i4>5</vt:i4>
      </vt:variant>
      <vt:variant>
        <vt:lpwstr/>
      </vt:variant>
      <vt:variant>
        <vt:lpwstr>_Toc296843984</vt:lpwstr>
      </vt:variant>
      <vt:variant>
        <vt:i4>1900601</vt:i4>
      </vt:variant>
      <vt:variant>
        <vt:i4>212</vt:i4>
      </vt:variant>
      <vt:variant>
        <vt:i4>0</vt:i4>
      </vt:variant>
      <vt:variant>
        <vt:i4>5</vt:i4>
      </vt:variant>
      <vt:variant>
        <vt:lpwstr/>
      </vt:variant>
      <vt:variant>
        <vt:lpwstr>_Toc296843983</vt:lpwstr>
      </vt:variant>
      <vt:variant>
        <vt:i4>1900601</vt:i4>
      </vt:variant>
      <vt:variant>
        <vt:i4>206</vt:i4>
      </vt:variant>
      <vt:variant>
        <vt:i4>0</vt:i4>
      </vt:variant>
      <vt:variant>
        <vt:i4>5</vt:i4>
      </vt:variant>
      <vt:variant>
        <vt:lpwstr/>
      </vt:variant>
      <vt:variant>
        <vt:lpwstr>_Toc296843982</vt:lpwstr>
      </vt:variant>
      <vt:variant>
        <vt:i4>1900601</vt:i4>
      </vt:variant>
      <vt:variant>
        <vt:i4>200</vt:i4>
      </vt:variant>
      <vt:variant>
        <vt:i4>0</vt:i4>
      </vt:variant>
      <vt:variant>
        <vt:i4>5</vt:i4>
      </vt:variant>
      <vt:variant>
        <vt:lpwstr/>
      </vt:variant>
      <vt:variant>
        <vt:lpwstr>_Toc296843981</vt:lpwstr>
      </vt:variant>
      <vt:variant>
        <vt:i4>1900601</vt:i4>
      </vt:variant>
      <vt:variant>
        <vt:i4>194</vt:i4>
      </vt:variant>
      <vt:variant>
        <vt:i4>0</vt:i4>
      </vt:variant>
      <vt:variant>
        <vt:i4>5</vt:i4>
      </vt:variant>
      <vt:variant>
        <vt:lpwstr/>
      </vt:variant>
      <vt:variant>
        <vt:lpwstr>_Toc296843980</vt:lpwstr>
      </vt:variant>
      <vt:variant>
        <vt:i4>1179705</vt:i4>
      </vt:variant>
      <vt:variant>
        <vt:i4>188</vt:i4>
      </vt:variant>
      <vt:variant>
        <vt:i4>0</vt:i4>
      </vt:variant>
      <vt:variant>
        <vt:i4>5</vt:i4>
      </vt:variant>
      <vt:variant>
        <vt:lpwstr/>
      </vt:variant>
      <vt:variant>
        <vt:lpwstr>_Toc296843979</vt:lpwstr>
      </vt:variant>
      <vt:variant>
        <vt:i4>1179705</vt:i4>
      </vt:variant>
      <vt:variant>
        <vt:i4>182</vt:i4>
      </vt:variant>
      <vt:variant>
        <vt:i4>0</vt:i4>
      </vt:variant>
      <vt:variant>
        <vt:i4>5</vt:i4>
      </vt:variant>
      <vt:variant>
        <vt:lpwstr/>
      </vt:variant>
      <vt:variant>
        <vt:lpwstr>_Toc296843978</vt:lpwstr>
      </vt:variant>
      <vt:variant>
        <vt:i4>1179705</vt:i4>
      </vt:variant>
      <vt:variant>
        <vt:i4>176</vt:i4>
      </vt:variant>
      <vt:variant>
        <vt:i4>0</vt:i4>
      </vt:variant>
      <vt:variant>
        <vt:i4>5</vt:i4>
      </vt:variant>
      <vt:variant>
        <vt:lpwstr/>
      </vt:variant>
      <vt:variant>
        <vt:lpwstr>_Toc296843977</vt:lpwstr>
      </vt:variant>
      <vt:variant>
        <vt:i4>1179705</vt:i4>
      </vt:variant>
      <vt:variant>
        <vt:i4>170</vt:i4>
      </vt:variant>
      <vt:variant>
        <vt:i4>0</vt:i4>
      </vt:variant>
      <vt:variant>
        <vt:i4>5</vt:i4>
      </vt:variant>
      <vt:variant>
        <vt:lpwstr/>
      </vt:variant>
      <vt:variant>
        <vt:lpwstr>_Toc296843976</vt:lpwstr>
      </vt:variant>
      <vt:variant>
        <vt:i4>1179705</vt:i4>
      </vt:variant>
      <vt:variant>
        <vt:i4>164</vt:i4>
      </vt:variant>
      <vt:variant>
        <vt:i4>0</vt:i4>
      </vt:variant>
      <vt:variant>
        <vt:i4>5</vt:i4>
      </vt:variant>
      <vt:variant>
        <vt:lpwstr/>
      </vt:variant>
      <vt:variant>
        <vt:lpwstr>_Toc296843975</vt:lpwstr>
      </vt:variant>
      <vt:variant>
        <vt:i4>1179705</vt:i4>
      </vt:variant>
      <vt:variant>
        <vt:i4>158</vt:i4>
      </vt:variant>
      <vt:variant>
        <vt:i4>0</vt:i4>
      </vt:variant>
      <vt:variant>
        <vt:i4>5</vt:i4>
      </vt:variant>
      <vt:variant>
        <vt:lpwstr/>
      </vt:variant>
      <vt:variant>
        <vt:lpwstr>_Toc296843974</vt:lpwstr>
      </vt:variant>
      <vt:variant>
        <vt:i4>1179705</vt:i4>
      </vt:variant>
      <vt:variant>
        <vt:i4>152</vt:i4>
      </vt:variant>
      <vt:variant>
        <vt:i4>0</vt:i4>
      </vt:variant>
      <vt:variant>
        <vt:i4>5</vt:i4>
      </vt:variant>
      <vt:variant>
        <vt:lpwstr/>
      </vt:variant>
      <vt:variant>
        <vt:lpwstr>_Toc296843973</vt:lpwstr>
      </vt:variant>
      <vt:variant>
        <vt:i4>1179705</vt:i4>
      </vt:variant>
      <vt:variant>
        <vt:i4>146</vt:i4>
      </vt:variant>
      <vt:variant>
        <vt:i4>0</vt:i4>
      </vt:variant>
      <vt:variant>
        <vt:i4>5</vt:i4>
      </vt:variant>
      <vt:variant>
        <vt:lpwstr/>
      </vt:variant>
      <vt:variant>
        <vt:lpwstr>_Toc296843972</vt:lpwstr>
      </vt:variant>
      <vt:variant>
        <vt:i4>1179705</vt:i4>
      </vt:variant>
      <vt:variant>
        <vt:i4>140</vt:i4>
      </vt:variant>
      <vt:variant>
        <vt:i4>0</vt:i4>
      </vt:variant>
      <vt:variant>
        <vt:i4>5</vt:i4>
      </vt:variant>
      <vt:variant>
        <vt:lpwstr/>
      </vt:variant>
      <vt:variant>
        <vt:lpwstr>_Toc296843971</vt:lpwstr>
      </vt:variant>
      <vt:variant>
        <vt:i4>1179705</vt:i4>
      </vt:variant>
      <vt:variant>
        <vt:i4>134</vt:i4>
      </vt:variant>
      <vt:variant>
        <vt:i4>0</vt:i4>
      </vt:variant>
      <vt:variant>
        <vt:i4>5</vt:i4>
      </vt:variant>
      <vt:variant>
        <vt:lpwstr/>
      </vt:variant>
      <vt:variant>
        <vt:lpwstr>_Toc296843970</vt:lpwstr>
      </vt:variant>
      <vt:variant>
        <vt:i4>1245241</vt:i4>
      </vt:variant>
      <vt:variant>
        <vt:i4>128</vt:i4>
      </vt:variant>
      <vt:variant>
        <vt:i4>0</vt:i4>
      </vt:variant>
      <vt:variant>
        <vt:i4>5</vt:i4>
      </vt:variant>
      <vt:variant>
        <vt:lpwstr/>
      </vt:variant>
      <vt:variant>
        <vt:lpwstr>_Toc296843969</vt:lpwstr>
      </vt:variant>
      <vt:variant>
        <vt:i4>1245241</vt:i4>
      </vt:variant>
      <vt:variant>
        <vt:i4>122</vt:i4>
      </vt:variant>
      <vt:variant>
        <vt:i4>0</vt:i4>
      </vt:variant>
      <vt:variant>
        <vt:i4>5</vt:i4>
      </vt:variant>
      <vt:variant>
        <vt:lpwstr/>
      </vt:variant>
      <vt:variant>
        <vt:lpwstr>_Toc296843968</vt:lpwstr>
      </vt:variant>
      <vt:variant>
        <vt:i4>1245241</vt:i4>
      </vt:variant>
      <vt:variant>
        <vt:i4>116</vt:i4>
      </vt:variant>
      <vt:variant>
        <vt:i4>0</vt:i4>
      </vt:variant>
      <vt:variant>
        <vt:i4>5</vt:i4>
      </vt:variant>
      <vt:variant>
        <vt:lpwstr/>
      </vt:variant>
      <vt:variant>
        <vt:lpwstr>_Toc296843967</vt:lpwstr>
      </vt:variant>
      <vt:variant>
        <vt:i4>1245241</vt:i4>
      </vt:variant>
      <vt:variant>
        <vt:i4>110</vt:i4>
      </vt:variant>
      <vt:variant>
        <vt:i4>0</vt:i4>
      </vt:variant>
      <vt:variant>
        <vt:i4>5</vt:i4>
      </vt:variant>
      <vt:variant>
        <vt:lpwstr/>
      </vt:variant>
      <vt:variant>
        <vt:lpwstr>_Toc296843966</vt:lpwstr>
      </vt:variant>
      <vt:variant>
        <vt:i4>1245241</vt:i4>
      </vt:variant>
      <vt:variant>
        <vt:i4>104</vt:i4>
      </vt:variant>
      <vt:variant>
        <vt:i4>0</vt:i4>
      </vt:variant>
      <vt:variant>
        <vt:i4>5</vt:i4>
      </vt:variant>
      <vt:variant>
        <vt:lpwstr/>
      </vt:variant>
      <vt:variant>
        <vt:lpwstr>_Toc296843965</vt:lpwstr>
      </vt:variant>
      <vt:variant>
        <vt:i4>1245241</vt:i4>
      </vt:variant>
      <vt:variant>
        <vt:i4>98</vt:i4>
      </vt:variant>
      <vt:variant>
        <vt:i4>0</vt:i4>
      </vt:variant>
      <vt:variant>
        <vt:i4>5</vt:i4>
      </vt:variant>
      <vt:variant>
        <vt:lpwstr/>
      </vt:variant>
      <vt:variant>
        <vt:lpwstr>_Toc296843964</vt:lpwstr>
      </vt:variant>
      <vt:variant>
        <vt:i4>1245241</vt:i4>
      </vt:variant>
      <vt:variant>
        <vt:i4>92</vt:i4>
      </vt:variant>
      <vt:variant>
        <vt:i4>0</vt:i4>
      </vt:variant>
      <vt:variant>
        <vt:i4>5</vt:i4>
      </vt:variant>
      <vt:variant>
        <vt:lpwstr/>
      </vt:variant>
      <vt:variant>
        <vt:lpwstr>_Toc296843963</vt:lpwstr>
      </vt:variant>
      <vt:variant>
        <vt:i4>1245241</vt:i4>
      </vt:variant>
      <vt:variant>
        <vt:i4>86</vt:i4>
      </vt:variant>
      <vt:variant>
        <vt:i4>0</vt:i4>
      </vt:variant>
      <vt:variant>
        <vt:i4>5</vt:i4>
      </vt:variant>
      <vt:variant>
        <vt:lpwstr/>
      </vt:variant>
      <vt:variant>
        <vt:lpwstr>_Toc296843962</vt:lpwstr>
      </vt:variant>
      <vt:variant>
        <vt:i4>1245241</vt:i4>
      </vt:variant>
      <vt:variant>
        <vt:i4>80</vt:i4>
      </vt:variant>
      <vt:variant>
        <vt:i4>0</vt:i4>
      </vt:variant>
      <vt:variant>
        <vt:i4>5</vt:i4>
      </vt:variant>
      <vt:variant>
        <vt:lpwstr/>
      </vt:variant>
      <vt:variant>
        <vt:lpwstr>_Toc296843961</vt:lpwstr>
      </vt:variant>
      <vt:variant>
        <vt:i4>1245241</vt:i4>
      </vt:variant>
      <vt:variant>
        <vt:i4>74</vt:i4>
      </vt:variant>
      <vt:variant>
        <vt:i4>0</vt:i4>
      </vt:variant>
      <vt:variant>
        <vt:i4>5</vt:i4>
      </vt:variant>
      <vt:variant>
        <vt:lpwstr/>
      </vt:variant>
      <vt:variant>
        <vt:lpwstr>_Toc296843960</vt:lpwstr>
      </vt:variant>
      <vt:variant>
        <vt:i4>1048633</vt:i4>
      </vt:variant>
      <vt:variant>
        <vt:i4>68</vt:i4>
      </vt:variant>
      <vt:variant>
        <vt:i4>0</vt:i4>
      </vt:variant>
      <vt:variant>
        <vt:i4>5</vt:i4>
      </vt:variant>
      <vt:variant>
        <vt:lpwstr/>
      </vt:variant>
      <vt:variant>
        <vt:lpwstr>_Toc296843959</vt:lpwstr>
      </vt:variant>
      <vt:variant>
        <vt:i4>1048633</vt:i4>
      </vt:variant>
      <vt:variant>
        <vt:i4>62</vt:i4>
      </vt:variant>
      <vt:variant>
        <vt:i4>0</vt:i4>
      </vt:variant>
      <vt:variant>
        <vt:i4>5</vt:i4>
      </vt:variant>
      <vt:variant>
        <vt:lpwstr/>
      </vt:variant>
      <vt:variant>
        <vt:lpwstr>_Toc296843958</vt:lpwstr>
      </vt:variant>
      <vt:variant>
        <vt:i4>1048633</vt:i4>
      </vt:variant>
      <vt:variant>
        <vt:i4>56</vt:i4>
      </vt:variant>
      <vt:variant>
        <vt:i4>0</vt:i4>
      </vt:variant>
      <vt:variant>
        <vt:i4>5</vt:i4>
      </vt:variant>
      <vt:variant>
        <vt:lpwstr/>
      </vt:variant>
      <vt:variant>
        <vt:lpwstr>_Toc296843957</vt:lpwstr>
      </vt:variant>
      <vt:variant>
        <vt:i4>1048633</vt:i4>
      </vt:variant>
      <vt:variant>
        <vt:i4>50</vt:i4>
      </vt:variant>
      <vt:variant>
        <vt:i4>0</vt:i4>
      </vt:variant>
      <vt:variant>
        <vt:i4>5</vt:i4>
      </vt:variant>
      <vt:variant>
        <vt:lpwstr/>
      </vt:variant>
      <vt:variant>
        <vt:lpwstr>_Toc296843956</vt:lpwstr>
      </vt:variant>
      <vt:variant>
        <vt:i4>1048633</vt:i4>
      </vt:variant>
      <vt:variant>
        <vt:i4>44</vt:i4>
      </vt:variant>
      <vt:variant>
        <vt:i4>0</vt:i4>
      </vt:variant>
      <vt:variant>
        <vt:i4>5</vt:i4>
      </vt:variant>
      <vt:variant>
        <vt:lpwstr/>
      </vt:variant>
      <vt:variant>
        <vt:lpwstr>_Toc296843955</vt:lpwstr>
      </vt:variant>
      <vt:variant>
        <vt:i4>1048633</vt:i4>
      </vt:variant>
      <vt:variant>
        <vt:i4>38</vt:i4>
      </vt:variant>
      <vt:variant>
        <vt:i4>0</vt:i4>
      </vt:variant>
      <vt:variant>
        <vt:i4>5</vt:i4>
      </vt:variant>
      <vt:variant>
        <vt:lpwstr/>
      </vt:variant>
      <vt:variant>
        <vt:lpwstr>_Toc296843954</vt:lpwstr>
      </vt:variant>
      <vt:variant>
        <vt:i4>1048633</vt:i4>
      </vt:variant>
      <vt:variant>
        <vt:i4>32</vt:i4>
      </vt:variant>
      <vt:variant>
        <vt:i4>0</vt:i4>
      </vt:variant>
      <vt:variant>
        <vt:i4>5</vt:i4>
      </vt:variant>
      <vt:variant>
        <vt:lpwstr/>
      </vt:variant>
      <vt:variant>
        <vt:lpwstr>_Toc296843953</vt:lpwstr>
      </vt:variant>
      <vt:variant>
        <vt:i4>1048633</vt:i4>
      </vt:variant>
      <vt:variant>
        <vt:i4>26</vt:i4>
      </vt:variant>
      <vt:variant>
        <vt:i4>0</vt:i4>
      </vt:variant>
      <vt:variant>
        <vt:i4>5</vt:i4>
      </vt:variant>
      <vt:variant>
        <vt:lpwstr/>
      </vt:variant>
      <vt:variant>
        <vt:lpwstr>_Toc296843952</vt:lpwstr>
      </vt:variant>
      <vt:variant>
        <vt:i4>1048633</vt:i4>
      </vt:variant>
      <vt:variant>
        <vt:i4>20</vt:i4>
      </vt:variant>
      <vt:variant>
        <vt:i4>0</vt:i4>
      </vt:variant>
      <vt:variant>
        <vt:i4>5</vt:i4>
      </vt:variant>
      <vt:variant>
        <vt:lpwstr/>
      </vt:variant>
      <vt:variant>
        <vt:lpwstr>_Toc296843951</vt:lpwstr>
      </vt:variant>
      <vt:variant>
        <vt:i4>1048633</vt:i4>
      </vt:variant>
      <vt:variant>
        <vt:i4>14</vt:i4>
      </vt:variant>
      <vt:variant>
        <vt:i4>0</vt:i4>
      </vt:variant>
      <vt:variant>
        <vt:i4>5</vt:i4>
      </vt:variant>
      <vt:variant>
        <vt:lpwstr/>
      </vt:variant>
      <vt:variant>
        <vt:lpwstr>_Toc296843950</vt:lpwstr>
      </vt:variant>
      <vt:variant>
        <vt:i4>1114169</vt:i4>
      </vt:variant>
      <vt:variant>
        <vt:i4>8</vt:i4>
      </vt:variant>
      <vt:variant>
        <vt:i4>0</vt:i4>
      </vt:variant>
      <vt:variant>
        <vt:i4>5</vt:i4>
      </vt:variant>
      <vt:variant>
        <vt:lpwstr/>
      </vt:variant>
      <vt:variant>
        <vt:lpwstr>_Toc296843949</vt:lpwstr>
      </vt:variant>
      <vt:variant>
        <vt:i4>1114169</vt:i4>
      </vt:variant>
      <vt:variant>
        <vt:i4>2</vt:i4>
      </vt:variant>
      <vt:variant>
        <vt:i4>0</vt:i4>
      </vt:variant>
      <vt:variant>
        <vt:i4>5</vt:i4>
      </vt:variant>
      <vt:variant>
        <vt:lpwstr/>
      </vt:variant>
      <vt:variant>
        <vt:lpwstr>_Toc296843948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Клиническая транперсональная психотерапия</dc:title>
  <dc:creator>Борис</dc:creator>
  <cp:lastModifiedBy>Александр</cp:lastModifiedBy>
  <cp:revision>57</cp:revision>
  <dcterms:created xsi:type="dcterms:W3CDTF">2011-07-26T03:51:00Z</dcterms:created>
  <dcterms:modified xsi:type="dcterms:W3CDTF">2012-04-23T14:06:00Z</dcterms:modified>
</cp:coreProperties>
</file>